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1B0" w:rsidRPr="005911B0" w:rsidRDefault="005911B0" w:rsidP="005911B0">
      <w:pPr>
        <w:pStyle w:val="a3"/>
        <w:shd w:val="clear" w:color="auto" w:fill="F2F2F5"/>
        <w:spacing w:before="0" w:beforeAutospacing="0" w:after="120" w:afterAutospacing="0" w:line="276" w:lineRule="auto"/>
        <w:jc w:val="both"/>
        <w:rPr>
          <w:color w:val="181D27"/>
        </w:rPr>
      </w:pPr>
      <w:bookmarkStart w:id="0" w:name="_GoBack"/>
      <w:r w:rsidRPr="005911B0">
        <w:rPr>
          <w:color w:val="181D27"/>
        </w:rPr>
        <w:t xml:space="preserve">Народився 27.10.1974 року в </w:t>
      </w:r>
      <w:proofErr w:type="spellStart"/>
      <w:r w:rsidRPr="005911B0">
        <w:rPr>
          <w:color w:val="181D27"/>
        </w:rPr>
        <w:t>м.Тернополі</w:t>
      </w:r>
      <w:proofErr w:type="spellEnd"/>
      <w:r w:rsidRPr="005911B0">
        <w:rPr>
          <w:color w:val="181D27"/>
        </w:rPr>
        <w:t>.</w:t>
      </w:r>
    </w:p>
    <w:p w:rsidR="005911B0" w:rsidRPr="005911B0" w:rsidRDefault="005911B0" w:rsidP="005911B0">
      <w:pPr>
        <w:pStyle w:val="a3"/>
        <w:shd w:val="clear" w:color="auto" w:fill="F2F2F5"/>
        <w:spacing w:before="0" w:beforeAutospacing="0" w:after="120" w:afterAutospacing="0" w:line="276" w:lineRule="auto"/>
        <w:jc w:val="both"/>
        <w:rPr>
          <w:color w:val="181D27"/>
        </w:rPr>
      </w:pPr>
      <w:r w:rsidRPr="005911B0">
        <w:rPr>
          <w:color w:val="181D27"/>
        </w:rPr>
        <w:t xml:space="preserve">З 1981 року по 1991 рік навчався в середній школі №9 </w:t>
      </w:r>
      <w:proofErr w:type="spellStart"/>
      <w:r w:rsidRPr="005911B0">
        <w:rPr>
          <w:color w:val="181D27"/>
        </w:rPr>
        <w:t>м.Тернополя</w:t>
      </w:r>
      <w:proofErr w:type="spellEnd"/>
      <w:r w:rsidRPr="005911B0">
        <w:rPr>
          <w:color w:val="181D27"/>
        </w:rPr>
        <w:t>.</w:t>
      </w:r>
    </w:p>
    <w:p w:rsidR="005911B0" w:rsidRPr="005911B0" w:rsidRDefault="005911B0" w:rsidP="005911B0">
      <w:pPr>
        <w:pStyle w:val="a3"/>
        <w:shd w:val="clear" w:color="auto" w:fill="F2F2F5"/>
        <w:spacing w:before="0" w:beforeAutospacing="0" w:after="120" w:afterAutospacing="0" w:line="276" w:lineRule="auto"/>
        <w:jc w:val="both"/>
        <w:rPr>
          <w:color w:val="181D27"/>
        </w:rPr>
      </w:pPr>
      <w:r w:rsidRPr="005911B0">
        <w:rPr>
          <w:color w:val="181D27"/>
        </w:rPr>
        <w:t>З 1991 року по 1995 рік навчався у Тернопільській академії народного господарства, інститут банківського бізнесу, за спеціальністю "Облік та аудит".</w:t>
      </w:r>
    </w:p>
    <w:p w:rsidR="005911B0" w:rsidRPr="005911B0" w:rsidRDefault="005911B0" w:rsidP="005911B0">
      <w:pPr>
        <w:pStyle w:val="a3"/>
        <w:shd w:val="clear" w:color="auto" w:fill="F2F2F5"/>
        <w:spacing w:before="0" w:beforeAutospacing="0" w:after="120" w:afterAutospacing="0" w:line="276" w:lineRule="auto"/>
        <w:jc w:val="both"/>
        <w:rPr>
          <w:color w:val="181D27"/>
        </w:rPr>
      </w:pPr>
      <w:r w:rsidRPr="005911B0">
        <w:rPr>
          <w:color w:val="181D27"/>
        </w:rPr>
        <w:t>У період з 1995 року по 2009 рік працював в Державній податковій адміністрації в Тернопільській області на посадах: інспектор, начальник відділу.</w:t>
      </w:r>
    </w:p>
    <w:p w:rsidR="005911B0" w:rsidRPr="005911B0" w:rsidRDefault="005911B0" w:rsidP="005911B0">
      <w:pPr>
        <w:pStyle w:val="a3"/>
        <w:shd w:val="clear" w:color="auto" w:fill="F2F2F5"/>
        <w:spacing w:before="0" w:beforeAutospacing="0" w:after="120" w:afterAutospacing="0" w:line="276" w:lineRule="auto"/>
        <w:jc w:val="both"/>
        <w:rPr>
          <w:color w:val="181D27"/>
        </w:rPr>
      </w:pPr>
      <w:r w:rsidRPr="005911B0">
        <w:rPr>
          <w:color w:val="181D27"/>
        </w:rPr>
        <w:t>З грудня 1995 року по грудень 1996 року проходив строкову військову службу.</w:t>
      </w:r>
    </w:p>
    <w:p w:rsidR="005911B0" w:rsidRPr="005911B0" w:rsidRDefault="005911B0" w:rsidP="005911B0">
      <w:pPr>
        <w:pStyle w:val="a3"/>
        <w:shd w:val="clear" w:color="auto" w:fill="F2F2F5"/>
        <w:spacing w:before="0" w:beforeAutospacing="0" w:after="120" w:afterAutospacing="0" w:line="276" w:lineRule="auto"/>
        <w:jc w:val="both"/>
        <w:rPr>
          <w:color w:val="181D27"/>
        </w:rPr>
      </w:pPr>
      <w:r w:rsidRPr="005911B0">
        <w:rPr>
          <w:color w:val="181D27"/>
        </w:rPr>
        <w:t>За сумісництвом у період 1999 року по 2001 рік працював на посаді викладача обласного навчального центру Міністерства статистики.</w:t>
      </w:r>
    </w:p>
    <w:p w:rsidR="005911B0" w:rsidRPr="005911B0" w:rsidRDefault="005911B0" w:rsidP="005911B0">
      <w:pPr>
        <w:pStyle w:val="a3"/>
        <w:shd w:val="clear" w:color="auto" w:fill="F2F2F5"/>
        <w:spacing w:before="0" w:beforeAutospacing="0" w:after="120" w:afterAutospacing="0" w:line="276" w:lineRule="auto"/>
        <w:jc w:val="both"/>
        <w:rPr>
          <w:color w:val="181D27"/>
        </w:rPr>
      </w:pPr>
      <w:r w:rsidRPr="005911B0">
        <w:rPr>
          <w:color w:val="181D27"/>
        </w:rPr>
        <w:t>З 2003 по 2005 роки навчався в Тернопільській академії народного господарства за спеціальністю "Державна служба", кваліфікація магістр з державної служби.</w:t>
      </w:r>
    </w:p>
    <w:p w:rsidR="005911B0" w:rsidRPr="005911B0" w:rsidRDefault="005911B0" w:rsidP="005911B0">
      <w:pPr>
        <w:pStyle w:val="a3"/>
        <w:shd w:val="clear" w:color="auto" w:fill="F2F2F5"/>
        <w:spacing w:before="0" w:beforeAutospacing="0" w:after="120" w:afterAutospacing="0" w:line="276" w:lineRule="auto"/>
        <w:jc w:val="both"/>
        <w:rPr>
          <w:color w:val="181D27"/>
        </w:rPr>
      </w:pPr>
      <w:r w:rsidRPr="005911B0">
        <w:rPr>
          <w:color w:val="181D27"/>
        </w:rPr>
        <w:t>За сумісництвом з 2003 року по 2012 рік працював викладачем кафедри податків та фіскальної політики Тернопільської академії народного господарства (Західноукраїнський національний університет).</w:t>
      </w:r>
    </w:p>
    <w:p w:rsidR="005911B0" w:rsidRPr="005911B0" w:rsidRDefault="005911B0" w:rsidP="005911B0">
      <w:pPr>
        <w:pStyle w:val="a3"/>
        <w:shd w:val="clear" w:color="auto" w:fill="F2F2F5"/>
        <w:spacing w:before="0" w:beforeAutospacing="0" w:after="120" w:afterAutospacing="0" w:line="276" w:lineRule="auto"/>
        <w:jc w:val="both"/>
        <w:rPr>
          <w:color w:val="181D27"/>
        </w:rPr>
      </w:pPr>
      <w:r w:rsidRPr="005911B0">
        <w:rPr>
          <w:color w:val="181D27"/>
        </w:rPr>
        <w:t>З 2005 року по 2009 рік – голова первинної профспілкової організації працівників Державної податкової адміністрації в Тернопільській області.</w:t>
      </w:r>
    </w:p>
    <w:p w:rsidR="005911B0" w:rsidRPr="005911B0" w:rsidRDefault="005911B0" w:rsidP="005911B0">
      <w:pPr>
        <w:pStyle w:val="a3"/>
        <w:shd w:val="clear" w:color="auto" w:fill="F2F2F5"/>
        <w:spacing w:before="0" w:beforeAutospacing="0" w:after="120" w:afterAutospacing="0" w:line="276" w:lineRule="auto"/>
        <w:jc w:val="both"/>
        <w:rPr>
          <w:color w:val="181D27"/>
        </w:rPr>
      </w:pPr>
      <w:r w:rsidRPr="005911B0">
        <w:rPr>
          <w:color w:val="181D27"/>
        </w:rPr>
        <w:t>З 2009 року по 2012 рік працював в Тернопільській об’єднаній державній податковій інспекції на посадах: заступник начальника інспекції, перший заступник начальника інспекції.</w:t>
      </w:r>
    </w:p>
    <w:p w:rsidR="005911B0" w:rsidRPr="005911B0" w:rsidRDefault="005911B0" w:rsidP="005911B0">
      <w:pPr>
        <w:pStyle w:val="a3"/>
        <w:shd w:val="clear" w:color="auto" w:fill="F2F2F5"/>
        <w:spacing w:before="0" w:beforeAutospacing="0" w:after="120" w:afterAutospacing="0" w:line="276" w:lineRule="auto"/>
        <w:jc w:val="both"/>
        <w:rPr>
          <w:color w:val="181D27"/>
        </w:rPr>
      </w:pPr>
      <w:r w:rsidRPr="005911B0">
        <w:rPr>
          <w:color w:val="181D27"/>
        </w:rPr>
        <w:t>З 2010 року по 2015 рік на громадських засадах був членом виконавчого комітету Тернопільської міської ради. </w:t>
      </w:r>
    </w:p>
    <w:p w:rsidR="005911B0" w:rsidRPr="005911B0" w:rsidRDefault="005911B0" w:rsidP="005911B0">
      <w:pPr>
        <w:pStyle w:val="a3"/>
        <w:shd w:val="clear" w:color="auto" w:fill="F2F2F5"/>
        <w:spacing w:before="0" w:beforeAutospacing="0" w:after="120" w:afterAutospacing="0" w:line="276" w:lineRule="auto"/>
        <w:jc w:val="both"/>
        <w:rPr>
          <w:color w:val="181D27"/>
        </w:rPr>
      </w:pPr>
      <w:r w:rsidRPr="005911B0">
        <w:rPr>
          <w:color w:val="181D27"/>
        </w:rPr>
        <w:t xml:space="preserve">З 2012 року працює на ПрАТ "Тернопільський молокозавод" на посадах заступника директора філії, начальника </w:t>
      </w:r>
      <w:proofErr w:type="spellStart"/>
      <w:r w:rsidRPr="005911B0">
        <w:rPr>
          <w:color w:val="181D27"/>
        </w:rPr>
        <w:t>ревізійно</w:t>
      </w:r>
      <w:proofErr w:type="spellEnd"/>
      <w:r w:rsidRPr="005911B0">
        <w:rPr>
          <w:color w:val="181D27"/>
        </w:rPr>
        <w:t>-аудиторського відділу, фінансового директора.</w:t>
      </w:r>
    </w:p>
    <w:p w:rsidR="005911B0" w:rsidRPr="005911B0" w:rsidRDefault="005911B0" w:rsidP="005911B0">
      <w:pPr>
        <w:pStyle w:val="a3"/>
        <w:shd w:val="clear" w:color="auto" w:fill="F2F2F5"/>
        <w:spacing w:before="0" w:beforeAutospacing="0" w:after="120" w:afterAutospacing="0" w:line="276" w:lineRule="auto"/>
        <w:jc w:val="both"/>
        <w:rPr>
          <w:color w:val="181D27"/>
        </w:rPr>
      </w:pPr>
      <w:r w:rsidRPr="005911B0">
        <w:rPr>
          <w:color w:val="181D27"/>
        </w:rPr>
        <w:t>З березня 2018 року по листопад 2019 обраний головою правління ПрАТ "Тернопільський молокозавод".</w:t>
      </w:r>
    </w:p>
    <w:p w:rsidR="005911B0" w:rsidRPr="005911B0" w:rsidRDefault="005911B0" w:rsidP="005911B0">
      <w:pPr>
        <w:pStyle w:val="a3"/>
        <w:shd w:val="clear" w:color="auto" w:fill="F2F2F5"/>
        <w:spacing w:before="0" w:beforeAutospacing="0" w:after="120" w:afterAutospacing="0" w:line="276" w:lineRule="auto"/>
        <w:jc w:val="both"/>
        <w:rPr>
          <w:color w:val="181D27"/>
        </w:rPr>
      </w:pPr>
      <w:r w:rsidRPr="005911B0">
        <w:rPr>
          <w:color w:val="181D27"/>
        </w:rPr>
        <w:t>З листопада 2019 року обраний на посаду заступника голови правління – директора заводу ПрАТ "Тернопільський молокозавод".</w:t>
      </w:r>
    </w:p>
    <w:p w:rsidR="005911B0" w:rsidRPr="005911B0" w:rsidRDefault="005911B0" w:rsidP="005911B0">
      <w:pPr>
        <w:pStyle w:val="a3"/>
        <w:shd w:val="clear" w:color="auto" w:fill="F2F2F5"/>
        <w:spacing w:before="0" w:beforeAutospacing="0" w:after="120" w:afterAutospacing="0" w:line="276" w:lineRule="auto"/>
        <w:jc w:val="both"/>
        <w:rPr>
          <w:color w:val="181D27"/>
        </w:rPr>
      </w:pPr>
      <w:r w:rsidRPr="005911B0">
        <w:rPr>
          <w:color w:val="181D27"/>
        </w:rPr>
        <w:t>З листопада 2020 року на громадських засадах обраний членом виконавчого комітету Тернопільської міської ради. </w:t>
      </w:r>
    </w:p>
    <w:p w:rsidR="005911B0" w:rsidRPr="005911B0" w:rsidRDefault="005911B0" w:rsidP="005911B0">
      <w:pPr>
        <w:pStyle w:val="a3"/>
        <w:shd w:val="clear" w:color="auto" w:fill="F2F2F5"/>
        <w:spacing w:before="0" w:beforeAutospacing="0" w:after="120" w:afterAutospacing="0" w:line="276" w:lineRule="auto"/>
        <w:rPr>
          <w:color w:val="181D27"/>
        </w:rPr>
      </w:pPr>
      <w:r w:rsidRPr="005911B0">
        <w:rPr>
          <w:color w:val="181D27"/>
        </w:rPr>
        <w:t>Одружений, має двох дітей.</w:t>
      </w:r>
    </w:p>
    <w:p w:rsidR="005911B0" w:rsidRPr="005911B0" w:rsidRDefault="005911B0" w:rsidP="005911B0">
      <w:pPr>
        <w:pStyle w:val="a3"/>
        <w:shd w:val="clear" w:color="auto" w:fill="F2F2F5"/>
        <w:spacing w:before="0" w:beforeAutospacing="0" w:after="120" w:afterAutospacing="0" w:line="276" w:lineRule="auto"/>
        <w:rPr>
          <w:color w:val="181D27"/>
        </w:rPr>
      </w:pPr>
      <w:r w:rsidRPr="005911B0">
        <w:rPr>
          <w:color w:val="181D27"/>
        </w:rPr>
        <w:t>Не судимий.</w:t>
      </w:r>
    </w:p>
    <w:bookmarkEnd w:id="0"/>
    <w:p w:rsidR="00BB4A0B" w:rsidRPr="005911B0" w:rsidRDefault="005911B0" w:rsidP="005911B0">
      <w:pPr>
        <w:spacing w:after="12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BB4A0B" w:rsidRPr="005911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606"/>
    <w:rsid w:val="001929F1"/>
    <w:rsid w:val="00455DDF"/>
    <w:rsid w:val="005911B0"/>
    <w:rsid w:val="00723669"/>
    <w:rsid w:val="00A144F6"/>
    <w:rsid w:val="00A86606"/>
    <w:rsid w:val="00AA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0DEE3-B02B-4573-B4F4-B5756FC9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1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9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1220</Words>
  <Characters>696</Characters>
  <Application>Microsoft Office Word</Application>
  <DocSecurity>0</DocSecurity>
  <Lines>5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2026-07-06T13:13:00Z</dcterms:created>
  <dcterms:modified xsi:type="dcterms:W3CDTF">2026-07-06T13:13:00Z</dcterms:modified>
</cp:coreProperties>
</file>