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E0" w:rsidRPr="00485395" w:rsidRDefault="00422EE0" w:rsidP="00422EE0">
      <w:pPr>
        <w:pStyle w:val="a4"/>
        <w:tabs>
          <w:tab w:val="left" w:pos="6031"/>
        </w:tabs>
        <w:ind w:left="0"/>
        <w:rPr>
          <w:sz w:val="24"/>
          <w:szCs w:val="24"/>
        </w:rPr>
      </w:pPr>
    </w:p>
    <w:p w:rsidR="00422EE0" w:rsidRPr="00CC017C" w:rsidRDefault="00422EE0" w:rsidP="00422EE0">
      <w:pPr>
        <w:pStyle w:val="a4"/>
        <w:spacing w:before="90"/>
        <w:ind w:left="0" w:right="1307" w:firstLine="709"/>
        <w:jc w:val="center"/>
        <w:rPr>
          <w:sz w:val="24"/>
          <w:szCs w:val="24"/>
        </w:rPr>
      </w:pPr>
      <w:r w:rsidRPr="00CC017C">
        <w:rPr>
          <w:sz w:val="24"/>
          <w:szCs w:val="24"/>
        </w:rPr>
        <w:t>ЗВІТ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РОБОТУ</w:t>
      </w:r>
    </w:p>
    <w:p w:rsidR="00422EE0" w:rsidRPr="00CC017C" w:rsidRDefault="00422EE0" w:rsidP="00422EE0">
      <w:pPr>
        <w:pStyle w:val="a4"/>
        <w:ind w:left="0" w:right="1306" w:firstLine="709"/>
        <w:jc w:val="center"/>
        <w:rPr>
          <w:sz w:val="24"/>
          <w:szCs w:val="24"/>
        </w:rPr>
      </w:pPr>
      <w:r w:rsidRPr="00CC017C">
        <w:rPr>
          <w:sz w:val="24"/>
          <w:szCs w:val="24"/>
        </w:rPr>
        <w:t>старости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Кобзарівського</w:t>
      </w:r>
      <w:proofErr w:type="spellEnd"/>
      <w:r w:rsidRPr="00CC017C">
        <w:rPr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старостинського</w:t>
      </w:r>
      <w:proofErr w:type="spellEnd"/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округу за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2022</w:t>
      </w:r>
      <w:r w:rsidRPr="00CC017C">
        <w:rPr>
          <w:spacing w:val="59"/>
          <w:sz w:val="24"/>
          <w:szCs w:val="24"/>
        </w:rPr>
        <w:t xml:space="preserve"> </w:t>
      </w:r>
      <w:r w:rsidRPr="00CC017C">
        <w:rPr>
          <w:sz w:val="24"/>
          <w:szCs w:val="24"/>
        </w:rPr>
        <w:t>РІК</w:t>
      </w:r>
    </w:p>
    <w:p w:rsidR="00422EE0" w:rsidRPr="00CC017C" w:rsidRDefault="00422EE0" w:rsidP="00422EE0">
      <w:pPr>
        <w:pStyle w:val="a4"/>
        <w:ind w:left="0" w:firstLine="709"/>
        <w:rPr>
          <w:sz w:val="24"/>
          <w:szCs w:val="24"/>
        </w:rPr>
      </w:pP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Керуючись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Конституцією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України,Законом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України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«Про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місцеве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самоврядування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Україні», Положенням про старосту та іншими нормативно-правовими актами, я </w:t>
      </w:r>
      <w:proofErr w:type="spellStart"/>
      <w:r w:rsidRPr="00CC017C">
        <w:rPr>
          <w:sz w:val="24"/>
          <w:szCs w:val="24"/>
        </w:rPr>
        <w:t>Туткалюк</w:t>
      </w:r>
      <w:proofErr w:type="spellEnd"/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Ольга Миколаївна - староста </w:t>
      </w:r>
      <w:proofErr w:type="spellStart"/>
      <w:r w:rsidRPr="00CC017C">
        <w:rPr>
          <w:sz w:val="24"/>
          <w:szCs w:val="24"/>
        </w:rPr>
        <w:t>Кобзарівського</w:t>
      </w:r>
      <w:proofErr w:type="spellEnd"/>
      <w:r w:rsidRPr="00CC017C">
        <w:rPr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старостинського</w:t>
      </w:r>
      <w:proofErr w:type="spellEnd"/>
      <w:r w:rsidRPr="00CC017C">
        <w:rPr>
          <w:sz w:val="24"/>
          <w:szCs w:val="24"/>
        </w:rPr>
        <w:t xml:space="preserve"> округу Тернопільської міської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ради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звітую про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свою роботу за 2022 рік.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Керуючись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своїй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роботі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законодавчими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актами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України,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виконання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доручень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Тернопільської міської ради та її виконавчого комітету, міського голови,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здійснювались та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виконувались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обов’язки,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визначені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Законодавством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України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межах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моїх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повноважень.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До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складу</w:t>
      </w:r>
      <w:r w:rsidRPr="00CC017C">
        <w:rPr>
          <w:spacing w:val="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Кобзарівського</w:t>
      </w:r>
      <w:proofErr w:type="spellEnd"/>
      <w:r w:rsidRPr="00CC017C">
        <w:rPr>
          <w:spacing w:val="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сторостинського</w:t>
      </w:r>
      <w:proofErr w:type="spellEnd"/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округу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входять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села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Кобзарівка,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Вертелка,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Городище,</w:t>
      </w:r>
      <w:r w:rsidRPr="00CC017C">
        <w:rPr>
          <w:spacing w:val="-2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Носівці</w:t>
      </w:r>
      <w:proofErr w:type="spellEnd"/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 xml:space="preserve">Загальна кількість населення </w:t>
      </w:r>
      <w:proofErr w:type="spellStart"/>
      <w:r w:rsidRPr="00CC017C">
        <w:rPr>
          <w:sz w:val="24"/>
          <w:szCs w:val="24"/>
        </w:rPr>
        <w:t>сторостинського</w:t>
      </w:r>
      <w:proofErr w:type="spellEnd"/>
      <w:r w:rsidRPr="00CC017C">
        <w:rPr>
          <w:sz w:val="24"/>
          <w:szCs w:val="24"/>
        </w:rPr>
        <w:t xml:space="preserve"> округу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становить 957 осіб,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загальна кількість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дворів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населених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пунктах</w:t>
      </w:r>
      <w:r w:rsidRPr="00CC017C">
        <w:rPr>
          <w:spacing w:val="59"/>
          <w:sz w:val="24"/>
          <w:szCs w:val="24"/>
        </w:rPr>
        <w:t xml:space="preserve"> </w:t>
      </w:r>
      <w:r w:rsidRPr="00CC017C">
        <w:rPr>
          <w:sz w:val="24"/>
          <w:szCs w:val="24"/>
        </w:rPr>
        <w:t>– 457.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Віковий склад населення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249 пенсіонери, 92 дітей шкільного та дошкільного віку, 616 осіб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працездатного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населення.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На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території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округу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проживає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9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багатодітних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сімей,</w:t>
      </w:r>
      <w:r w:rsidRPr="00CC017C">
        <w:rPr>
          <w:spacing w:val="71"/>
          <w:sz w:val="24"/>
          <w:szCs w:val="24"/>
        </w:rPr>
        <w:t xml:space="preserve"> </w:t>
      </w:r>
      <w:r w:rsidRPr="00CC017C">
        <w:rPr>
          <w:sz w:val="24"/>
          <w:szCs w:val="24"/>
        </w:rPr>
        <w:t>8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самотніх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людей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похилого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віку,</w:t>
      </w:r>
      <w:r w:rsidRPr="00CC017C">
        <w:rPr>
          <w:spacing w:val="34"/>
          <w:sz w:val="24"/>
          <w:szCs w:val="24"/>
        </w:rPr>
        <w:t xml:space="preserve"> </w:t>
      </w:r>
      <w:r w:rsidRPr="00CC017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CC017C">
        <w:rPr>
          <w:sz w:val="24"/>
          <w:szCs w:val="24"/>
        </w:rPr>
        <w:t>учасник бойових дій.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25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суб’єктів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господарювання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здійснюють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діяльність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22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території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округу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та</w:t>
      </w:r>
      <w:r w:rsidRPr="00CC017C">
        <w:rPr>
          <w:spacing w:val="23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забезпечили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надходження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до місцевого бюджету 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сумі</w:t>
      </w:r>
      <w:r w:rsidRPr="00CC017C">
        <w:rPr>
          <w:spacing w:val="59"/>
          <w:sz w:val="24"/>
          <w:szCs w:val="24"/>
        </w:rPr>
        <w:t xml:space="preserve"> </w:t>
      </w:r>
      <w:r w:rsidRPr="00CC017C">
        <w:rPr>
          <w:sz w:val="24"/>
          <w:szCs w:val="24"/>
        </w:rPr>
        <w:t>3 660 502,93 грн.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Складовими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надходжень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до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бюджету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громади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є: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податок</w:t>
      </w:r>
      <w:r w:rsidRPr="00CC017C">
        <w:rPr>
          <w:spacing w:val="14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доходи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фізичних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осіб,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що</w:t>
      </w:r>
      <w:r w:rsidRPr="00CC017C">
        <w:rPr>
          <w:spacing w:val="14"/>
          <w:sz w:val="24"/>
          <w:szCs w:val="24"/>
        </w:rPr>
        <w:t xml:space="preserve"> </w:t>
      </w:r>
      <w:r w:rsidRPr="00CC017C">
        <w:rPr>
          <w:sz w:val="24"/>
          <w:szCs w:val="24"/>
        </w:rPr>
        <w:t>сплачується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податковими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агентами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із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доходів</w:t>
      </w:r>
      <w:r w:rsidRPr="00CC017C">
        <w:rPr>
          <w:spacing w:val="15"/>
          <w:sz w:val="24"/>
          <w:szCs w:val="24"/>
        </w:rPr>
        <w:t xml:space="preserve"> </w:t>
      </w:r>
      <w:r w:rsidRPr="00CC017C">
        <w:rPr>
          <w:sz w:val="24"/>
          <w:szCs w:val="24"/>
        </w:rPr>
        <w:t>платника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податку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у вигляді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заробітної плати;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податок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доходи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фізичних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осіб,</w:t>
      </w:r>
      <w:r w:rsidRPr="00CC017C">
        <w:rPr>
          <w:spacing w:val="21"/>
          <w:sz w:val="24"/>
          <w:szCs w:val="24"/>
        </w:rPr>
        <w:t xml:space="preserve"> </w:t>
      </w:r>
      <w:r w:rsidRPr="00CC017C">
        <w:rPr>
          <w:sz w:val="24"/>
          <w:szCs w:val="24"/>
        </w:rPr>
        <w:t>що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сплачується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податковими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агентами</w:t>
      </w:r>
      <w:r w:rsidRPr="00CC017C">
        <w:rPr>
          <w:spacing w:val="21"/>
          <w:sz w:val="24"/>
          <w:szCs w:val="24"/>
        </w:rPr>
        <w:t xml:space="preserve"> </w:t>
      </w:r>
      <w:r w:rsidRPr="00CC017C">
        <w:rPr>
          <w:sz w:val="24"/>
          <w:szCs w:val="24"/>
        </w:rPr>
        <w:t>інші,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ніж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заробітна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плата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податок на нерухоме майно;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єдиний податок з фізичних осіб ;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єдиний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податок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з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юридичних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осіб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єдиний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податок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з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с/г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товаровиробників,</w:t>
      </w:r>
      <w:r w:rsidRPr="00CC017C">
        <w:rPr>
          <w:spacing w:val="47"/>
          <w:sz w:val="24"/>
          <w:szCs w:val="24"/>
        </w:rPr>
        <w:t xml:space="preserve"> </w:t>
      </w:r>
      <w:r w:rsidRPr="00CC017C">
        <w:rPr>
          <w:sz w:val="24"/>
          <w:szCs w:val="24"/>
        </w:rPr>
        <w:t>у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яких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частка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с/г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товарного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виробництва</w:t>
      </w:r>
      <w:r w:rsidRPr="00CC017C">
        <w:rPr>
          <w:spacing w:val="46"/>
          <w:sz w:val="24"/>
          <w:szCs w:val="24"/>
        </w:rPr>
        <w:t xml:space="preserve"> </w:t>
      </w:r>
      <w:r w:rsidRPr="00CC017C">
        <w:rPr>
          <w:sz w:val="24"/>
          <w:szCs w:val="24"/>
        </w:rPr>
        <w:t>за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попередній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звітний рік дорівнює, або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перевищує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75%;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орендна плата з юридичних осіб та з фізичних осіб;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земельний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податок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з фізичних осіб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податок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доходи</w:t>
      </w:r>
      <w:r w:rsidRPr="00CC017C">
        <w:rPr>
          <w:spacing w:val="4"/>
          <w:sz w:val="24"/>
          <w:szCs w:val="24"/>
        </w:rPr>
        <w:t xml:space="preserve"> </w:t>
      </w:r>
      <w:r w:rsidRPr="00CC017C">
        <w:rPr>
          <w:sz w:val="24"/>
          <w:szCs w:val="24"/>
        </w:rPr>
        <w:t>фізичних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осіб,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що</w:t>
      </w:r>
      <w:r w:rsidRPr="00CC017C">
        <w:rPr>
          <w:spacing w:val="4"/>
          <w:sz w:val="24"/>
          <w:szCs w:val="24"/>
        </w:rPr>
        <w:t xml:space="preserve"> </w:t>
      </w:r>
      <w:r w:rsidRPr="00CC017C">
        <w:rPr>
          <w:sz w:val="24"/>
          <w:szCs w:val="24"/>
        </w:rPr>
        <w:t>сплачується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фізичними</w:t>
      </w:r>
      <w:r w:rsidRPr="00CC017C">
        <w:rPr>
          <w:spacing w:val="4"/>
          <w:sz w:val="24"/>
          <w:szCs w:val="24"/>
        </w:rPr>
        <w:t xml:space="preserve"> </w:t>
      </w:r>
      <w:r w:rsidRPr="00CC017C">
        <w:rPr>
          <w:sz w:val="24"/>
          <w:szCs w:val="24"/>
        </w:rPr>
        <w:t>особами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за</w:t>
      </w:r>
      <w:r w:rsidRPr="00CC017C">
        <w:rPr>
          <w:spacing w:val="3"/>
          <w:sz w:val="24"/>
          <w:szCs w:val="24"/>
        </w:rPr>
        <w:t xml:space="preserve"> </w:t>
      </w:r>
      <w:r w:rsidRPr="00CC017C">
        <w:rPr>
          <w:sz w:val="24"/>
          <w:szCs w:val="24"/>
        </w:rPr>
        <w:t>результатами</w:t>
      </w:r>
      <w:r w:rsidRPr="00CC017C">
        <w:rPr>
          <w:spacing w:val="4"/>
          <w:sz w:val="24"/>
          <w:szCs w:val="24"/>
        </w:rPr>
        <w:t xml:space="preserve"> </w:t>
      </w:r>
      <w:r w:rsidRPr="00CC017C">
        <w:rPr>
          <w:sz w:val="24"/>
          <w:szCs w:val="24"/>
        </w:rPr>
        <w:t>річного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декларування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 xml:space="preserve">На території сіл </w:t>
      </w:r>
      <w:proofErr w:type="spellStart"/>
      <w:r w:rsidRPr="00CC017C">
        <w:rPr>
          <w:sz w:val="24"/>
          <w:szCs w:val="24"/>
        </w:rPr>
        <w:t>Кобзарівського</w:t>
      </w:r>
      <w:proofErr w:type="spellEnd"/>
      <w:r w:rsidRPr="00CC017C">
        <w:rPr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старостинського</w:t>
      </w:r>
      <w:proofErr w:type="spellEnd"/>
      <w:r w:rsidRPr="00CC017C">
        <w:rPr>
          <w:sz w:val="24"/>
          <w:szCs w:val="24"/>
        </w:rPr>
        <w:t xml:space="preserve"> округу функціонує ЗОШ І-ІІІ ст. с.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Кобзарівка, сільський клуб </w:t>
      </w:r>
      <w:proofErr w:type="spellStart"/>
      <w:r w:rsidRPr="00CC017C">
        <w:rPr>
          <w:sz w:val="24"/>
          <w:szCs w:val="24"/>
        </w:rPr>
        <w:t>с.Кобзарівка</w:t>
      </w:r>
      <w:proofErr w:type="spellEnd"/>
      <w:r w:rsidRPr="00CC017C">
        <w:rPr>
          <w:sz w:val="24"/>
          <w:szCs w:val="24"/>
        </w:rPr>
        <w:t xml:space="preserve">, </w:t>
      </w:r>
      <w:proofErr w:type="spellStart"/>
      <w:r w:rsidRPr="00CC017C">
        <w:rPr>
          <w:sz w:val="24"/>
          <w:szCs w:val="24"/>
        </w:rPr>
        <w:t>ФАП</w:t>
      </w:r>
      <w:proofErr w:type="spellEnd"/>
      <w:r w:rsidRPr="00CC017C">
        <w:rPr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с.Кобзарівка</w:t>
      </w:r>
      <w:proofErr w:type="spellEnd"/>
      <w:r w:rsidRPr="00CC017C">
        <w:rPr>
          <w:sz w:val="24"/>
          <w:szCs w:val="24"/>
        </w:rPr>
        <w:t xml:space="preserve">, бібліотека </w:t>
      </w:r>
      <w:proofErr w:type="spellStart"/>
      <w:r w:rsidRPr="00CC017C">
        <w:rPr>
          <w:sz w:val="24"/>
          <w:szCs w:val="24"/>
        </w:rPr>
        <w:t>с.Кобзарівка</w:t>
      </w:r>
      <w:proofErr w:type="spellEnd"/>
      <w:r w:rsidRPr="00CC017C">
        <w:rPr>
          <w:sz w:val="24"/>
          <w:szCs w:val="24"/>
        </w:rPr>
        <w:t>, Будинок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культури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с.Вертелка</w:t>
      </w:r>
      <w:proofErr w:type="spellEnd"/>
      <w:r w:rsidRPr="00CC017C">
        <w:rPr>
          <w:sz w:val="24"/>
          <w:szCs w:val="24"/>
        </w:rPr>
        <w:t>, бібліотека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с.Вертелка</w:t>
      </w:r>
      <w:proofErr w:type="spellEnd"/>
      <w:r w:rsidRPr="00CC017C">
        <w:rPr>
          <w:sz w:val="24"/>
          <w:szCs w:val="24"/>
        </w:rPr>
        <w:t>,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сільський клуб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с.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Городище,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2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с.Носівці</w:t>
      </w:r>
      <w:proofErr w:type="spellEnd"/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Всі захищені статті видатків (заробітна плата,енергоносії) по даних комунальних закладах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профінансовані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повному обсязі.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Враховуючи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введення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воєнного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стану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Україні,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відповідно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до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Указу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Президента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України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z w:val="24"/>
          <w:szCs w:val="24"/>
        </w:rPr>
        <w:t>№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z w:val="24"/>
          <w:szCs w:val="24"/>
        </w:rPr>
        <w:t>64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pacing w:val="-1"/>
          <w:sz w:val="24"/>
          <w:szCs w:val="24"/>
        </w:rPr>
        <w:t>ві</w:t>
      </w:r>
      <w:r w:rsidRPr="00CC017C">
        <w:rPr>
          <w:sz w:val="24"/>
          <w:szCs w:val="24"/>
        </w:rPr>
        <w:t>д</w:t>
      </w:r>
      <w:r>
        <w:rPr>
          <w:sz w:val="24"/>
          <w:szCs w:val="24"/>
        </w:rPr>
        <w:t xml:space="preserve"> 24.02.2022</w:t>
      </w:r>
      <w:r w:rsidRPr="00CC017C">
        <w:rPr>
          <w:position w:val="1"/>
          <w:sz w:val="24"/>
          <w:szCs w:val="24"/>
        </w:rPr>
        <w:t>:</w:t>
      </w:r>
      <w:r w:rsidRPr="00CC017C">
        <w:rPr>
          <w:spacing w:val="-22"/>
          <w:position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«Про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>вед</w:t>
      </w:r>
      <w:r w:rsidRPr="00CC017C">
        <w:rPr>
          <w:sz w:val="24"/>
          <w:szCs w:val="24"/>
        </w:rPr>
        <w:t>ення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z w:val="24"/>
          <w:szCs w:val="24"/>
        </w:rPr>
        <w:t>воєнного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z w:val="24"/>
          <w:szCs w:val="24"/>
        </w:rPr>
        <w:t>стану</w:t>
      </w:r>
      <w:r w:rsidRPr="00CC017C">
        <w:rPr>
          <w:spacing w:val="17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17"/>
          <w:sz w:val="24"/>
          <w:szCs w:val="24"/>
        </w:rPr>
        <w:t xml:space="preserve"> Україні зі змінами, </w:t>
      </w:r>
      <w:r w:rsidRPr="00CC017C">
        <w:rPr>
          <w:spacing w:val="-1"/>
          <w:sz w:val="24"/>
          <w:szCs w:val="24"/>
        </w:rPr>
        <w:t xml:space="preserve">постанову </w:t>
      </w:r>
      <w:r w:rsidRPr="00CC017C">
        <w:rPr>
          <w:sz w:val="24"/>
          <w:szCs w:val="24"/>
        </w:rPr>
        <w:t>Кабінету Міністрів України № 590 від 09.06.2021 «Про затвердження Порядку виконання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повноважень Державною казначейською службою в особливому режимі в умовах воєнного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стану» у 2022 році за рахунок коштів місцевого бюджету було проведено поточний ремонт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дороги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місцевого значення в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с.Кобзарівка</w:t>
      </w:r>
      <w:proofErr w:type="spellEnd"/>
      <w:r w:rsidRPr="00CC017C">
        <w:rPr>
          <w:sz w:val="24"/>
          <w:szCs w:val="24"/>
        </w:rPr>
        <w:t>, по</w:t>
      </w:r>
      <w:r w:rsidRPr="00CC017C">
        <w:rPr>
          <w:spacing w:val="-2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вул.Вигінська</w:t>
      </w:r>
      <w:proofErr w:type="spellEnd"/>
      <w:r w:rsidRPr="00CC017C">
        <w:rPr>
          <w:sz w:val="24"/>
          <w:szCs w:val="24"/>
        </w:rPr>
        <w:t xml:space="preserve"> – 1 000 000,0 грн.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Інші запити на капітальні ремонти соціально-культурних установ на суму 1 500 000 грн., не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виконані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Проводились</w:t>
      </w:r>
      <w:r w:rsidRPr="00CC017C">
        <w:rPr>
          <w:spacing w:val="-6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</w:t>
      </w:r>
      <w:r w:rsidRPr="00CC017C">
        <w:rPr>
          <w:sz w:val="24"/>
          <w:szCs w:val="24"/>
        </w:rPr>
        <w:t>по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розробці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та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затвердженню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проекту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генерального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плану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сіл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Городище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та</w:t>
      </w:r>
      <w:r w:rsidRPr="00CC017C">
        <w:rPr>
          <w:spacing w:val="-3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Носівці</w:t>
      </w:r>
      <w:proofErr w:type="spellEnd"/>
      <w:r w:rsidRPr="00CC017C">
        <w:rPr>
          <w:sz w:val="24"/>
          <w:szCs w:val="24"/>
        </w:rPr>
        <w:t>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по</w:t>
      </w:r>
      <w:r w:rsidRPr="00CC017C">
        <w:rPr>
          <w:spacing w:val="18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розробці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та</w:t>
      </w:r>
      <w:r w:rsidRPr="00CC017C">
        <w:rPr>
          <w:spacing w:val="18"/>
          <w:sz w:val="24"/>
          <w:szCs w:val="24"/>
        </w:rPr>
        <w:t xml:space="preserve"> </w:t>
      </w:r>
      <w:r w:rsidRPr="00CC017C">
        <w:rPr>
          <w:sz w:val="24"/>
          <w:szCs w:val="24"/>
        </w:rPr>
        <w:t>затвердженню</w:t>
      </w:r>
      <w:r w:rsidRPr="00CC017C">
        <w:rPr>
          <w:spacing w:val="20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проектно-кошторисної</w:t>
      </w:r>
      <w:r w:rsidRPr="00CC017C">
        <w:rPr>
          <w:spacing w:val="18"/>
          <w:sz w:val="24"/>
          <w:szCs w:val="24"/>
        </w:rPr>
        <w:t xml:space="preserve"> </w:t>
      </w:r>
      <w:r w:rsidRPr="00CC017C">
        <w:rPr>
          <w:sz w:val="24"/>
          <w:szCs w:val="24"/>
        </w:rPr>
        <w:t>документації</w:t>
      </w:r>
      <w:r w:rsidRPr="00CC017C">
        <w:rPr>
          <w:spacing w:val="19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19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прибудинкові</w:t>
      </w:r>
      <w:r w:rsidRPr="00CC017C">
        <w:rPr>
          <w:spacing w:val="18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території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сільських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клубів сіл Городище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та </w:t>
      </w:r>
      <w:proofErr w:type="spellStart"/>
      <w:r w:rsidRPr="00CC017C">
        <w:rPr>
          <w:sz w:val="24"/>
          <w:szCs w:val="24"/>
        </w:rPr>
        <w:t>Носівці</w:t>
      </w:r>
      <w:proofErr w:type="spellEnd"/>
      <w:r w:rsidRPr="00CC017C">
        <w:rPr>
          <w:sz w:val="24"/>
          <w:szCs w:val="24"/>
        </w:rPr>
        <w:t>;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розпочаті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роботи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по</w:t>
      </w:r>
      <w:r w:rsidRPr="00CC017C">
        <w:rPr>
          <w:spacing w:val="-4"/>
          <w:sz w:val="24"/>
          <w:szCs w:val="24"/>
        </w:rPr>
        <w:t xml:space="preserve"> </w:t>
      </w:r>
      <w:r w:rsidRPr="00CC017C">
        <w:rPr>
          <w:sz w:val="24"/>
          <w:szCs w:val="24"/>
        </w:rPr>
        <w:t>оновленню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нормативно-грошової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оцінки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землі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сіл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Городище,</w:t>
      </w:r>
      <w:r w:rsidRPr="00CC017C">
        <w:rPr>
          <w:spacing w:val="-4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lastRenderedPageBreak/>
        <w:t>Носівці</w:t>
      </w:r>
      <w:proofErr w:type="spellEnd"/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Завдяки</w:t>
      </w:r>
      <w:r w:rsidRPr="00CC017C">
        <w:rPr>
          <w:spacing w:val="57"/>
          <w:sz w:val="24"/>
          <w:szCs w:val="24"/>
        </w:rPr>
        <w:t xml:space="preserve"> </w:t>
      </w:r>
      <w:r w:rsidRPr="00CC017C">
        <w:rPr>
          <w:sz w:val="24"/>
          <w:szCs w:val="24"/>
        </w:rPr>
        <w:t>співпраці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з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місцевим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підприємцям,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питання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благоустрою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території,</w:t>
      </w:r>
    </w:p>
    <w:p w:rsidR="00422EE0" w:rsidRPr="00CC017C" w:rsidRDefault="00422EE0" w:rsidP="00422EE0">
      <w:pPr>
        <w:pStyle w:val="a4"/>
        <w:tabs>
          <w:tab w:val="left" w:pos="993"/>
          <w:tab w:val="left" w:pos="2620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проведено</w:t>
      </w:r>
      <w:r w:rsidRPr="00CC017C">
        <w:rPr>
          <w:spacing w:val="92"/>
          <w:sz w:val="24"/>
          <w:szCs w:val="24"/>
        </w:rPr>
        <w:t xml:space="preserve"> </w:t>
      </w:r>
      <w:r w:rsidRPr="00CC017C">
        <w:rPr>
          <w:sz w:val="24"/>
          <w:szCs w:val="24"/>
        </w:rPr>
        <w:t>роботи</w:t>
      </w:r>
      <w:r w:rsidRPr="00CC017C">
        <w:rPr>
          <w:spacing w:val="93"/>
          <w:sz w:val="24"/>
          <w:szCs w:val="24"/>
        </w:rPr>
        <w:t xml:space="preserve"> </w:t>
      </w:r>
      <w:r w:rsidRPr="00CC017C">
        <w:rPr>
          <w:sz w:val="24"/>
          <w:szCs w:val="24"/>
        </w:rPr>
        <w:t>з</w:t>
      </w:r>
      <w:r w:rsidRPr="00CC017C">
        <w:rPr>
          <w:sz w:val="24"/>
          <w:szCs w:val="24"/>
        </w:rPr>
        <w:tab/>
        <w:t>будівництва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підмурівки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до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огорожі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дворі</w:t>
      </w:r>
      <w:r w:rsidRPr="00CC017C">
        <w:rPr>
          <w:spacing w:val="35"/>
          <w:sz w:val="24"/>
          <w:szCs w:val="24"/>
        </w:rPr>
        <w:t xml:space="preserve"> </w:t>
      </w:r>
      <w:r w:rsidRPr="00CC017C">
        <w:rPr>
          <w:sz w:val="24"/>
          <w:szCs w:val="24"/>
        </w:rPr>
        <w:t>церкви</w:t>
      </w:r>
      <w:r w:rsidRPr="00CC017C">
        <w:rPr>
          <w:spacing w:val="35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с.Кобзарівка</w:t>
      </w:r>
      <w:proofErr w:type="spellEnd"/>
      <w:r w:rsidRPr="00CC017C">
        <w:rPr>
          <w:sz w:val="24"/>
          <w:szCs w:val="24"/>
        </w:rPr>
        <w:t>,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вкладення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бруківки в </w:t>
      </w:r>
      <w:proofErr w:type="spellStart"/>
      <w:r w:rsidRPr="00CC017C">
        <w:rPr>
          <w:sz w:val="24"/>
          <w:szCs w:val="24"/>
        </w:rPr>
        <w:t>с.Городище</w:t>
      </w:r>
      <w:proofErr w:type="spellEnd"/>
      <w:r w:rsidRPr="00CC017C">
        <w:rPr>
          <w:sz w:val="24"/>
          <w:szCs w:val="24"/>
        </w:rPr>
        <w:t>,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проведено роботи з благоустрою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двору церкви </w:t>
      </w:r>
      <w:proofErr w:type="spellStart"/>
      <w:r w:rsidRPr="00CC017C">
        <w:rPr>
          <w:sz w:val="24"/>
          <w:szCs w:val="24"/>
        </w:rPr>
        <w:t>с.Носівці</w:t>
      </w:r>
      <w:proofErr w:type="spellEnd"/>
      <w:r w:rsidRPr="00CC017C">
        <w:rPr>
          <w:sz w:val="24"/>
          <w:szCs w:val="24"/>
        </w:rPr>
        <w:t>,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проведено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ремонт зупинки в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с.Городище</w:t>
      </w:r>
      <w:proofErr w:type="spellEnd"/>
      <w:r w:rsidRPr="00CC017C">
        <w:rPr>
          <w:sz w:val="24"/>
          <w:szCs w:val="24"/>
        </w:rPr>
        <w:t>,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організовано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святкування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300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-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ття</w:t>
      </w:r>
      <w:proofErr w:type="spellEnd"/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церкви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с.Носівці</w:t>
      </w:r>
      <w:proofErr w:type="spellEnd"/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Проведено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косметичний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ремонт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прибирання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пам'ятних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знаків,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скошування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трави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узбіччю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доріг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населених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пунктів,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території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стадіону,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дитячих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майданчиків,</w:t>
      </w:r>
      <w:r w:rsidRPr="00CC017C">
        <w:rPr>
          <w:spacing w:val="1"/>
          <w:sz w:val="24"/>
          <w:szCs w:val="24"/>
        </w:rPr>
        <w:t xml:space="preserve"> </w:t>
      </w:r>
      <w:proofErr w:type="spellStart"/>
      <w:r w:rsidRPr="00CC017C">
        <w:rPr>
          <w:sz w:val="24"/>
          <w:szCs w:val="24"/>
        </w:rPr>
        <w:t>соціально-</w:t>
      </w:r>
      <w:proofErr w:type="spellEnd"/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культурних установ.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Територія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біля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комунальних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закладів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місць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загального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користування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утримується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належному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стані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Проводиться постійна співпраця по роботі з молоддю та виявленню дітей, що опинились в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складних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життєвих обставинах .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До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свята </w:t>
      </w:r>
      <w:proofErr w:type="spellStart"/>
      <w:r w:rsidRPr="00CC017C">
        <w:rPr>
          <w:sz w:val="24"/>
          <w:szCs w:val="24"/>
        </w:rPr>
        <w:t>Св.Миколая</w:t>
      </w:r>
      <w:proofErr w:type="spellEnd"/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дітей забезпечено подарунками.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Спільно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Тернопільським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міським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територіальним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центру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соціального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обслуговування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населення (надання соціальних послуг) надана допомога одиноким перестарілим громадянам,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зокрема</w:t>
      </w:r>
      <w:r w:rsidRPr="00CC017C">
        <w:rPr>
          <w:spacing w:val="-3"/>
          <w:sz w:val="24"/>
          <w:szCs w:val="24"/>
        </w:rPr>
        <w:t xml:space="preserve"> </w:t>
      </w:r>
      <w:r w:rsidRPr="00CC017C">
        <w:rPr>
          <w:sz w:val="24"/>
          <w:szCs w:val="24"/>
        </w:rPr>
        <w:t>до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свят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Різдва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і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Великодня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частині</w:t>
      </w:r>
      <w:r w:rsidRPr="00CC017C">
        <w:rPr>
          <w:spacing w:val="57"/>
          <w:sz w:val="24"/>
          <w:szCs w:val="24"/>
        </w:rPr>
        <w:t xml:space="preserve"> </w:t>
      </w:r>
      <w:r w:rsidRPr="00CC017C">
        <w:rPr>
          <w:sz w:val="24"/>
          <w:szCs w:val="24"/>
        </w:rPr>
        <w:t>забезпечення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подарунковими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наборами.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Проводиться співпраця зі співробітниками національної поліції та муніципальної поліції,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ювенальної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поліції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та пенітенціарної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служби.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Протягом 2022 року видано 523 довідок різних видів, вчинено 23 нотаріальних дії. На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 xml:space="preserve">прийомі у старости побувало 593 </w:t>
      </w:r>
      <w:proofErr w:type="spellStart"/>
      <w:r w:rsidRPr="00CC017C">
        <w:rPr>
          <w:sz w:val="24"/>
          <w:szCs w:val="24"/>
        </w:rPr>
        <w:t>громадян.Через</w:t>
      </w:r>
      <w:proofErr w:type="spellEnd"/>
      <w:r w:rsidRPr="00CC017C">
        <w:rPr>
          <w:sz w:val="24"/>
          <w:szCs w:val="24"/>
        </w:rPr>
        <w:t xml:space="preserve"> віддалене місце роботи </w:t>
      </w:r>
      <w:proofErr w:type="spellStart"/>
      <w:r w:rsidRPr="00CC017C">
        <w:rPr>
          <w:sz w:val="24"/>
          <w:szCs w:val="24"/>
        </w:rPr>
        <w:t>ЦНАПу</w:t>
      </w:r>
      <w:proofErr w:type="spellEnd"/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надано 287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адміністративних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послуги.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Для полегшення соціальної та економічної адаптації людей які вимушено переселилися із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зони бойових дій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надано прихисток 51 особі. На сьогоднішній день на території округу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проживає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14 ВПО.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>Надавалася допомога та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інші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послуги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внутрішньо переміщеним особам, Збройним Силам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України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та волонтерам: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proofErr w:type="spellStart"/>
      <w:r w:rsidRPr="00CC017C">
        <w:rPr>
          <w:sz w:val="24"/>
          <w:szCs w:val="24"/>
        </w:rPr>
        <w:t>-зібрано</w:t>
      </w:r>
      <w:proofErr w:type="spellEnd"/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кошти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сумі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30000,0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грн.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proofErr w:type="spellStart"/>
      <w:r w:rsidRPr="00CC017C">
        <w:rPr>
          <w:sz w:val="24"/>
          <w:szCs w:val="24"/>
        </w:rPr>
        <w:t>-передано</w:t>
      </w:r>
      <w:proofErr w:type="spellEnd"/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ЗСУ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продуктів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і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консервації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обсягом</w:t>
      </w:r>
      <w:r w:rsidRPr="00CC017C">
        <w:rPr>
          <w:spacing w:val="-2"/>
          <w:sz w:val="24"/>
          <w:szCs w:val="24"/>
        </w:rPr>
        <w:t xml:space="preserve"> </w:t>
      </w:r>
      <w:r w:rsidRPr="00CC017C">
        <w:rPr>
          <w:sz w:val="24"/>
          <w:szCs w:val="24"/>
        </w:rPr>
        <w:t>6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тон;</w:t>
      </w:r>
    </w:p>
    <w:p w:rsidR="00422EE0" w:rsidRPr="00CC017C" w:rsidRDefault="00422EE0" w:rsidP="00422EE0">
      <w:pPr>
        <w:pStyle w:val="a3"/>
        <w:widowControl w:val="0"/>
        <w:numPr>
          <w:ilvl w:val="0"/>
          <w:numId w:val="1"/>
        </w:numPr>
        <w:tabs>
          <w:tab w:val="left" w:pos="258"/>
          <w:tab w:val="left" w:pos="993"/>
        </w:tabs>
        <w:autoSpaceDE w:val="0"/>
        <w:autoSpaceDN w:val="0"/>
        <w:spacing w:after="0" w:line="240" w:lineRule="auto"/>
        <w:ind w:left="0" w:right="10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17C">
        <w:rPr>
          <w:rFonts w:ascii="Times New Roman" w:hAnsi="Times New Roman"/>
          <w:sz w:val="24"/>
          <w:szCs w:val="24"/>
        </w:rPr>
        <w:t>передано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одяг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та</w:t>
      </w:r>
      <w:r w:rsidRPr="00CC01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взуття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для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60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дітей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сім’ям</w:t>
      </w:r>
      <w:r w:rsidRPr="00CC01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ВПО;</w:t>
      </w:r>
    </w:p>
    <w:p w:rsidR="00422EE0" w:rsidRPr="00CC017C" w:rsidRDefault="00422EE0" w:rsidP="00422EE0">
      <w:pPr>
        <w:pStyle w:val="a3"/>
        <w:widowControl w:val="0"/>
        <w:numPr>
          <w:ilvl w:val="0"/>
          <w:numId w:val="1"/>
        </w:numPr>
        <w:tabs>
          <w:tab w:val="left" w:pos="335"/>
          <w:tab w:val="left" w:pos="993"/>
        </w:tabs>
        <w:autoSpaceDE w:val="0"/>
        <w:autoSpaceDN w:val="0"/>
        <w:spacing w:after="0" w:line="240" w:lineRule="auto"/>
        <w:ind w:left="0" w:right="10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17C">
        <w:rPr>
          <w:rFonts w:ascii="Times New Roman" w:hAnsi="Times New Roman"/>
          <w:sz w:val="24"/>
          <w:szCs w:val="24"/>
        </w:rPr>
        <w:t>приймали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участь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в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плетінні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сіток,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приготуванні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вареників,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розвантаженні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гуманітарної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допомоги,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збору теплих речей, постільної білизни, продуктів харчування, медикаментів для</w:t>
      </w:r>
      <w:r w:rsidRPr="00CC01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017C">
        <w:rPr>
          <w:rFonts w:ascii="Times New Roman" w:hAnsi="Times New Roman"/>
          <w:sz w:val="24"/>
          <w:szCs w:val="24"/>
        </w:rPr>
        <w:t>ЗСУ та ВПО.</w:t>
      </w:r>
    </w:p>
    <w:p w:rsidR="00422EE0" w:rsidRPr="00CC017C" w:rsidRDefault="00422EE0" w:rsidP="00422EE0">
      <w:pPr>
        <w:pStyle w:val="a4"/>
        <w:tabs>
          <w:tab w:val="left" w:pos="993"/>
        </w:tabs>
        <w:ind w:left="0" w:right="104" w:firstLine="709"/>
        <w:jc w:val="both"/>
        <w:rPr>
          <w:sz w:val="24"/>
          <w:szCs w:val="24"/>
        </w:rPr>
      </w:pPr>
      <w:r w:rsidRPr="00CC017C">
        <w:rPr>
          <w:sz w:val="24"/>
          <w:szCs w:val="24"/>
        </w:rPr>
        <w:t xml:space="preserve">Здійснювала облік, ведення, зберігання </w:t>
      </w:r>
      <w:proofErr w:type="spellStart"/>
      <w:r w:rsidRPr="00CC017C">
        <w:rPr>
          <w:sz w:val="24"/>
          <w:szCs w:val="24"/>
        </w:rPr>
        <w:t>погосподарських</w:t>
      </w:r>
      <w:proofErr w:type="spellEnd"/>
      <w:r w:rsidRPr="00CC017C">
        <w:rPr>
          <w:sz w:val="24"/>
          <w:szCs w:val="24"/>
        </w:rPr>
        <w:t xml:space="preserve"> книг, ведення військового обліку</w:t>
      </w:r>
      <w:r w:rsidRPr="00CC017C">
        <w:rPr>
          <w:spacing w:val="-57"/>
          <w:sz w:val="24"/>
          <w:szCs w:val="24"/>
        </w:rPr>
        <w:t xml:space="preserve"> </w:t>
      </w:r>
      <w:r w:rsidRPr="00CC017C">
        <w:rPr>
          <w:sz w:val="24"/>
          <w:szCs w:val="24"/>
        </w:rPr>
        <w:t>громадян призовного віку, облік та передачу показників лічильників вуличного освітлення.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Приймала участь у засіданнях сесій, засіданнях виконавчого комітету,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постійних комісій</w:t>
      </w:r>
      <w:r w:rsidRPr="00CC017C">
        <w:rPr>
          <w:spacing w:val="1"/>
          <w:sz w:val="24"/>
          <w:szCs w:val="24"/>
        </w:rPr>
        <w:t xml:space="preserve"> </w:t>
      </w:r>
      <w:r w:rsidRPr="00CC017C">
        <w:rPr>
          <w:sz w:val="24"/>
          <w:szCs w:val="24"/>
        </w:rPr>
        <w:t>Тернопільської</w:t>
      </w:r>
      <w:r w:rsidRPr="00CC017C">
        <w:rPr>
          <w:spacing w:val="-1"/>
          <w:sz w:val="24"/>
          <w:szCs w:val="24"/>
        </w:rPr>
        <w:t xml:space="preserve"> </w:t>
      </w:r>
      <w:r w:rsidRPr="00CC017C">
        <w:rPr>
          <w:sz w:val="24"/>
          <w:szCs w:val="24"/>
        </w:rPr>
        <w:t>міської ради.</w:t>
      </w:r>
    </w:p>
    <w:p w:rsidR="00BA631F" w:rsidRDefault="00BA631F"/>
    <w:p w:rsidR="0039747F" w:rsidRDefault="0039747F" w:rsidP="0039747F">
      <w:pPr>
        <w:pStyle w:val="a4"/>
        <w:tabs>
          <w:tab w:val="left" w:pos="993"/>
        </w:tabs>
        <w:spacing w:before="90"/>
        <w:ind w:left="0" w:right="104" w:firstLine="709"/>
        <w:jc w:val="both"/>
        <w:rPr>
          <w:sz w:val="24"/>
          <w:szCs w:val="24"/>
        </w:rPr>
      </w:pPr>
    </w:p>
    <w:p w:rsidR="0039747F" w:rsidRPr="00CC017C" w:rsidRDefault="0039747F" w:rsidP="0039747F">
      <w:pPr>
        <w:pStyle w:val="a4"/>
        <w:tabs>
          <w:tab w:val="left" w:pos="993"/>
        </w:tabs>
        <w:spacing w:before="90"/>
        <w:ind w:left="0" w:right="104" w:firstLine="709"/>
        <w:jc w:val="both"/>
        <w:rPr>
          <w:sz w:val="24"/>
          <w:szCs w:val="24"/>
        </w:rPr>
      </w:pPr>
    </w:p>
    <w:p w:rsidR="0039747F" w:rsidRPr="00E65D2D" w:rsidRDefault="0039747F" w:rsidP="0039747F">
      <w:pPr>
        <w:rPr>
          <w:rFonts w:ascii="Times New Roman" w:hAnsi="Times New Roman" w:cs="Times New Roman"/>
        </w:rPr>
      </w:pPr>
      <w:r w:rsidRPr="00E65D2D">
        <w:rPr>
          <w:rFonts w:ascii="Times New Roman" w:hAnsi="Times New Roman" w:cs="Times New Roman"/>
          <w:sz w:val="24"/>
          <w:szCs w:val="24"/>
        </w:rPr>
        <w:t>Староста</w:t>
      </w:r>
      <w:r w:rsidRPr="00E65D2D">
        <w:rPr>
          <w:rFonts w:ascii="Times New Roman" w:hAnsi="Times New Roman" w:cs="Times New Roman"/>
          <w:sz w:val="24"/>
          <w:szCs w:val="24"/>
        </w:rPr>
        <w:tab/>
      </w:r>
      <w:r w:rsidRPr="00E65D2D">
        <w:rPr>
          <w:rFonts w:ascii="Times New Roman" w:hAnsi="Times New Roman" w:cs="Times New Roman"/>
          <w:sz w:val="24"/>
          <w:szCs w:val="24"/>
        </w:rPr>
        <w:tab/>
      </w:r>
      <w:r w:rsidRPr="00E65D2D">
        <w:rPr>
          <w:rFonts w:ascii="Times New Roman" w:hAnsi="Times New Roman" w:cs="Times New Roman"/>
          <w:sz w:val="24"/>
          <w:szCs w:val="24"/>
        </w:rPr>
        <w:tab/>
      </w:r>
      <w:r w:rsidRPr="00E65D2D">
        <w:rPr>
          <w:rFonts w:ascii="Times New Roman" w:hAnsi="Times New Roman" w:cs="Times New Roman"/>
          <w:sz w:val="24"/>
          <w:szCs w:val="24"/>
        </w:rPr>
        <w:tab/>
      </w:r>
      <w:r w:rsidRPr="00E65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5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5D2D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E65D2D">
        <w:rPr>
          <w:rFonts w:ascii="Times New Roman" w:hAnsi="Times New Roman" w:cs="Times New Roman"/>
          <w:sz w:val="24"/>
          <w:szCs w:val="24"/>
        </w:rPr>
        <w:t>Туткалюк</w:t>
      </w:r>
      <w:proofErr w:type="spellEnd"/>
    </w:p>
    <w:p w:rsidR="0039747F" w:rsidRDefault="0039747F"/>
    <w:sectPr w:rsidR="0039747F" w:rsidSect="00BA6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6DD8"/>
    <w:multiLevelType w:val="hybridMultilevel"/>
    <w:tmpl w:val="AB42AA80"/>
    <w:lvl w:ilvl="0" w:tplc="A522A09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03E9BA4">
      <w:numFmt w:val="bullet"/>
      <w:lvlText w:val="•"/>
      <w:lvlJc w:val="left"/>
      <w:pPr>
        <w:ind w:left="1106" w:hanging="140"/>
      </w:pPr>
      <w:rPr>
        <w:rFonts w:hint="default"/>
        <w:lang w:val="uk-UA" w:eastAsia="en-US" w:bidi="ar-SA"/>
      </w:rPr>
    </w:lvl>
    <w:lvl w:ilvl="2" w:tplc="47ECBA14">
      <w:numFmt w:val="bullet"/>
      <w:lvlText w:val="•"/>
      <w:lvlJc w:val="left"/>
      <w:pPr>
        <w:ind w:left="2093" w:hanging="140"/>
      </w:pPr>
      <w:rPr>
        <w:rFonts w:hint="default"/>
        <w:lang w:val="uk-UA" w:eastAsia="en-US" w:bidi="ar-SA"/>
      </w:rPr>
    </w:lvl>
    <w:lvl w:ilvl="3" w:tplc="1B1C63BE">
      <w:numFmt w:val="bullet"/>
      <w:lvlText w:val="•"/>
      <w:lvlJc w:val="left"/>
      <w:pPr>
        <w:ind w:left="3079" w:hanging="140"/>
      </w:pPr>
      <w:rPr>
        <w:rFonts w:hint="default"/>
        <w:lang w:val="uk-UA" w:eastAsia="en-US" w:bidi="ar-SA"/>
      </w:rPr>
    </w:lvl>
    <w:lvl w:ilvl="4" w:tplc="F62E0E26">
      <w:numFmt w:val="bullet"/>
      <w:lvlText w:val="•"/>
      <w:lvlJc w:val="left"/>
      <w:pPr>
        <w:ind w:left="4066" w:hanging="140"/>
      </w:pPr>
      <w:rPr>
        <w:rFonts w:hint="default"/>
        <w:lang w:val="uk-UA" w:eastAsia="en-US" w:bidi="ar-SA"/>
      </w:rPr>
    </w:lvl>
    <w:lvl w:ilvl="5" w:tplc="05EC7A7E">
      <w:numFmt w:val="bullet"/>
      <w:lvlText w:val="•"/>
      <w:lvlJc w:val="left"/>
      <w:pPr>
        <w:ind w:left="5053" w:hanging="140"/>
      </w:pPr>
      <w:rPr>
        <w:rFonts w:hint="default"/>
        <w:lang w:val="uk-UA" w:eastAsia="en-US" w:bidi="ar-SA"/>
      </w:rPr>
    </w:lvl>
    <w:lvl w:ilvl="6" w:tplc="B6EE3B96">
      <w:numFmt w:val="bullet"/>
      <w:lvlText w:val="•"/>
      <w:lvlJc w:val="left"/>
      <w:pPr>
        <w:ind w:left="6039" w:hanging="140"/>
      </w:pPr>
      <w:rPr>
        <w:rFonts w:hint="default"/>
        <w:lang w:val="uk-UA" w:eastAsia="en-US" w:bidi="ar-SA"/>
      </w:rPr>
    </w:lvl>
    <w:lvl w:ilvl="7" w:tplc="39889B84">
      <w:numFmt w:val="bullet"/>
      <w:lvlText w:val="•"/>
      <w:lvlJc w:val="left"/>
      <w:pPr>
        <w:ind w:left="7026" w:hanging="140"/>
      </w:pPr>
      <w:rPr>
        <w:rFonts w:hint="default"/>
        <w:lang w:val="uk-UA" w:eastAsia="en-US" w:bidi="ar-SA"/>
      </w:rPr>
    </w:lvl>
    <w:lvl w:ilvl="8" w:tplc="928EFF42">
      <w:numFmt w:val="bullet"/>
      <w:lvlText w:val="•"/>
      <w:lvlJc w:val="left"/>
      <w:pPr>
        <w:ind w:left="8012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422EE0"/>
    <w:rsid w:val="0039747F"/>
    <w:rsid w:val="00422EE0"/>
    <w:rsid w:val="00BA631F"/>
    <w:rsid w:val="00E7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2EE0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ody Text"/>
    <w:basedOn w:val="a"/>
    <w:link w:val="a5"/>
    <w:uiPriority w:val="1"/>
    <w:qFormat/>
    <w:rsid w:val="00422EE0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22EE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3528</Words>
  <Characters>2012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2023-01-16T12:14:00Z</dcterms:created>
  <dcterms:modified xsi:type="dcterms:W3CDTF">2023-01-16T12:20:00Z</dcterms:modified>
</cp:coreProperties>
</file>