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C3" w:rsidRPr="009A2D0E" w:rsidRDefault="00E366C3" w:rsidP="008D56FC">
      <w:pPr>
        <w:pStyle w:val="2"/>
        <w:spacing w:after="0" w:line="240" w:lineRule="auto"/>
        <w:ind w:left="7920" w:firstLine="720"/>
        <w:jc w:val="center"/>
        <w:rPr>
          <w:rFonts w:ascii="Times New Roman" w:eastAsia="Times New Roman" w:hAnsi="Times New Roman"/>
          <w:sz w:val="24"/>
        </w:rPr>
      </w:pPr>
      <w:r w:rsidRPr="009A2D0E">
        <w:rPr>
          <w:rFonts w:ascii="Times New Roman" w:eastAsia="Times New Roman" w:hAnsi="Times New Roman"/>
          <w:sz w:val="24"/>
        </w:rPr>
        <w:t>Додаток</w:t>
      </w:r>
    </w:p>
    <w:p w:rsidR="00E366C3" w:rsidRDefault="00E366C3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06133B" w:rsidRPr="009B7B3B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7B3B">
        <w:rPr>
          <w:rFonts w:ascii="Times New Roman" w:eastAsia="Times New Roman" w:hAnsi="Times New Roman"/>
          <w:sz w:val="24"/>
          <w:szCs w:val="24"/>
        </w:rPr>
        <w:t>6. Напрямки діяльності та заходи Програми</w:t>
      </w:r>
    </w:p>
    <w:p w:rsidR="0006133B" w:rsidRPr="00E366C3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tbl>
      <w:tblPr>
        <w:tblW w:w="134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686"/>
        <w:gridCol w:w="850"/>
        <w:gridCol w:w="823"/>
        <w:gridCol w:w="880"/>
        <w:gridCol w:w="707"/>
        <w:gridCol w:w="709"/>
        <w:gridCol w:w="708"/>
        <w:gridCol w:w="1388"/>
      </w:tblGrid>
      <w:tr w:rsidR="0006133B" w:rsidRPr="00A720CD" w:rsidTr="00315A67">
        <w:trPr>
          <w:trHeight w:val="8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6133B" w:rsidRPr="009B7B3B" w:rsidRDefault="0006133B" w:rsidP="00C80D1B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Перелік заходів </w:t>
            </w:r>
            <w:r w:rsidR="009A2D0E">
              <w:rPr>
                <w:rFonts w:ascii="Times New Roman" w:eastAsia="Times New Roman" w:hAnsi="Times New Roman"/>
                <w:szCs w:val="22"/>
              </w:rPr>
              <w:t>П</w:t>
            </w:r>
            <w:r w:rsidRPr="009B7B3B">
              <w:rPr>
                <w:rFonts w:ascii="Times New Roman" w:eastAsia="Times New Roman" w:hAnsi="Times New Roman"/>
                <w:szCs w:val="22"/>
              </w:rPr>
              <w:t>рограми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Строк виконання заходу,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роки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Виконавці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Джерела фінансування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Орієнтовні обсяги фінансування 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(тис. грн.)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у тому числі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Очікуваний результат</w:t>
            </w:r>
          </w:p>
        </w:tc>
      </w:tr>
      <w:tr w:rsidR="0006133B" w:rsidRPr="00A720CD" w:rsidTr="00315A67">
        <w:trPr>
          <w:trHeight w:val="324"/>
        </w:trPr>
        <w:tc>
          <w:tcPr>
            <w:tcW w:w="567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2024</w:t>
            </w:r>
          </w:p>
        </w:tc>
        <w:tc>
          <w:tcPr>
            <w:tcW w:w="1388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06133B" w:rsidTr="00315A67">
        <w:trPr>
          <w:trHeight w:val="62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388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10</w:t>
            </w:r>
          </w:p>
        </w:tc>
      </w:tr>
      <w:tr w:rsidR="0006133B" w:rsidRPr="00A720CD" w:rsidTr="00315A67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E366C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  <w:r w:rsidR="00E366C3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6133B" w:rsidRPr="009B7B3B" w:rsidRDefault="0006133B" w:rsidP="003940D4">
            <w:pPr>
              <w:pStyle w:val="1"/>
              <w:spacing w:before="0" w:beforeAutospacing="0" w:after="0" w:afterAutospacing="0"/>
              <w:rPr>
                <w:i/>
                <w:sz w:val="22"/>
                <w:szCs w:val="22"/>
                <w:lang w:val="uk-UA"/>
              </w:rPr>
            </w:pPr>
            <w:r w:rsidRPr="009B7B3B">
              <w:rPr>
                <w:sz w:val="22"/>
                <w:szCs w:val="22"/>
                <w:lang w:val="uk-UA"/>
              </w:rPr>
              <w:t xml:space="preserve">Соціальна підтримка </w:t>
            </w:r>
            <w:r w:rsidR="00E366C3" w:rsidRPr="009B7B3B">
              <w:rPr>
                <w:sz w:val="22"/>
                <w:szCs w:val="22"/>
                <w:lang w:val="uk-UA"/>
              </w:rPr>
              <w:t>військовослужбовців,</w:t>
            </w:r>
            <w:r w:rsidR="000C2CD5" w:rsidRPr="009B7B3B">
              <w:rPr>
                <w:color w:val="333333"/>
                <w:sz w:val="22"/>
                <w:szCs w:val="22"/>
                <w:lang w:val="uk-UA"/>
              </w:rPr>
              <w:t xml:space="preserve">які </w:t>
            </w:r>
            <w:r w:rsidR="0085107D" w:rsidRPr="009B7B3B">
              <w:rPr>
                <w:color w:val="333333"/>
                <w:sz w:val="22"/>
                <w:szCs w:val="22"/>
                <w:lang w:val="uk-UA"/>
              </w:rPr>
              <w:t xml:space="preserve"> стали особами з інвалідністю </w:t>
            </w:r>
            <w:r w:rsidR="0085107D" w:rsidRPr="009B7B3B">
              <w:rPr>
                <w:sz w:val="22"/>
                <w:szCs w:val="22"/>
                <w:lang w:val="en-US"/>
              </w:rPr>
              <w:t>I</w:t>
            </w:r>
            <w:r w:rsidR="0085107D" w:rsidRPr="009B7B3B">
              <w:rPr>
                <w:sz w:val="22"/>
                <w:szCs w:val="22"/>
                <w:lang w:val="uk-UA"/>
              </w:rPr>
              <w:t xml:space="preserve"> чи </w:t>
            </w:r>
            <w:r w:rsidR="0085107D" w:rsidRPr="009B7B3B">
              <w:rPr>
                <w:sz w:val="22"/>
                <w:szCs w:val="22"/>
                <w:lang w:val="en-US"/>
              </w:rPr>
              <w:t>II</w:t>
            </w:r>
            <w:r w:rsidR="0085107D" w:rsidRPr="009B7B3B">
              <w:rPr>
                <w:sz w:val="22"/>
                <w:szCs w:val="22"/>
                <w:lang w:val="uk-UA"/>
              </w:rPr>
              <w:t xml:space="preserve"> групи </w:t>
            </w:r>
            <w:r w:rsidR="0085107D" w:rsidRPr="009B7B3B">
              <w:rPr>
                <w:color w:val="333333"/>
                <w:sz w:val="22"/>
                <w:szCs w:val="22"/>
                <w:lang w:val="uk-UA"/>
              </w:rPr>
              <w:t>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 та 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="009B7B3B" w:rsidRPr="009B7B3B">
              <w:rPr>
                <w:color w:val="333333"/>
                <w:sz w:val="22"/>
                <w:szCs w:val="22"/>
                <w:lang w:val="uk-UA"/>
              </w:rPr>
              <w:t xml:space="preserve"> відповідно до 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п</w:t>
            </w:r>
            <w:r w:rsidR="003940D4">
              <w:rPr>
                <w:sz w:val="22"/>
                <w:szCs w:val="22"/>
                <w:lang w:val="uk-UA"/>
              </w:rPr>
              <w:t>.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11 </w:t>
            </w:r>
            <w:r w:rsidR="003940D4">
              <w:rPr>
                <w:sz w:val="22"/>
                <w:szCs w:val="22"/>
                <w:lang w:val="uk-UA"/>
              </w:rPr>
              <w:t xml:space="preserve">ч.2 </w:t>
            </w:r>
            <w:r w:rsidR="009B7B3B" w:rsidRPr="009B7B3B">
              <w:rPr>
                <w:sz w:val="22"/>
                <w:szCs w:val="22"/>
                <w:lang w:val="uk-UA"/>
              </w:rPr>
              <w:t>ст</w:t>
            </w:r>
            <w:r w:rsidR="003940D4">
              <w:rPr>
                <w:sz w:val="22"/>
                <w:szCs w:val="22"/>
                <w:lang w:val="uk-UA"/>
              </w:rPr>
              <w:t>.</w:t>
            </w:r>
            <w:r w:rsidR="009B7B3B" w:rsidRPr="009B7B3B">
              <w:rPr>
                <w:sz w:val="22"/>
                <w:szCs w:val="22"/>
                <w:lang w:val="uk-UA"/>
              </w:rPr>
              <w:t xml:space="preserve"> 7 Закону України «Про статус ветеранів війни, гарантії їх соціального захисту»</w:t>
            </w:r>
          </w:p>
        </w:tc>
        <w:tc>
          <w:tcPr>
            <w:tcW w:w="3686" w:type="dxa"/>
            <w:shd w:val="clear" w:color="auto" w:fill="auto"/>
          </w:tcPr>
          <w:p w:rsidR="00072778" w:rsidRDefault="0006133B" w:rsidP="00F2518C">
            <w:pPr>
              <w:pStyle w:val="2"/>
              <w:spacing w:after="0" w:line="240" w:lineRule="auto"/>
              <w:ind w:left="30" w:right="352"/>
              <w:rPr>
                <w:rFonts w:ascii="Times New Roman" w:hAnsi="Times New Roman"/>
                <w:szCs w:val="22"/>
              </w:rPr>
            </w:pPr>
            <w:r w:rsidRPr="009B7B3B">
              <w:rPr>
                <w:rFonts w:ascii="Times New Roman" w:hAnsi="Times New Roman"/>
                <w:szCs w:val="22"/>
              </w:rPr>
              <w:t xml:space="preserve">Надання </w:t>
            </w:r>
            <w:r w:rsidR="00E366C3" w:rsidRPr="009B7B3B">
              <w:rPr>
                <w:rFonts w:ascii="Times New Roman" w:hAnsi="Times New Roman"/>
                <w:szCs w:val="22"/>
              </w:rPr>
              <w:t xml:space="preserve">одноразової грошової </w:t>
            </w:r>
            <w:r w:rsidRPr="009B7B3B">
              <w:rPr>
                <w:rFonts w:ascii="Times New Roman" w:hAnsi="Times New Roman"/>
                <w:szCs w:val="22"/>
              </w:rPr>
              <w:t>допомоги</w:t>
            </w:r>
            <w:r w:rsidR="00E366C3" w:rsidRPr="009B7B3B">
              <w:rPr>
                <w:rFonts w:ascii="Times New Roman" w:hAnsi="Times New Roman"/>
                <w:szCs w:val="22"/>
              </w:rPr>
              <w:t>військовослужбовцям, як</w:t>
            </w:r>
            <w:r w:rsidR="009B7B3B" w:rsidRPr="009B7B3B">
              <w:rPr>
                <w:rFonts w:ascii="Times New Roman" w:hAnsi="Times New Roman"/>
                <w:szCs w:val="22"/>
              </w:rPr>
              <w:t>і мають</w:t>
            </w:r>
            <w:r w:rsidR="000C2CD5" w:rsidRPr="009B7B3B">
              <w:rPr>
                <w:rFonts w:ascii="Times New Roman" w:hAnsi="Times New Roman"/>
                <w:szCs w:val="22"/>
              </w:rPr>
              <w:t xml:space="preserve"> статус особи з інвалідністю</w:t>
            </w:r>
            <w:r w:rsidR="00066167" w:rsidRPr="009B7B3B">
              <w:rPr>
                <w:rFonts w:ascii="Times New Roman" w:hAnsi="Times New Roman"/>
                <w:szCs w:val="22"/>
                <w:lang w:val="en-US"/>
              </w:rPr>
              <w:t>I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чи </w:t>
            </w:r>
            <w:r w:rsidR="00066167" w:rsidRPr="009B7B3B">
              <w:rPr>
                <w:rFonts w:ascii="Times New Roman" w:hAnsi="Times New Roman"/>
                <w:szCs w:val="22"/>
                <w:lang w:val="en-US"/>
              </w:rPr>
              <w:t>II</w:t>
            </w:r>
            <w:r w:rsidR="00066167" w:rsidRPr="009B7B3B">
              <w:rPr>
                <w:rFonts w:ascii="Times New Roman" w:hAnsi="Times New Roman"/>
                <w:szCs w:val="22"/>
              </w:rPr>
              <w:t xml:space="preserve"> групи</w:t>
            </w:r>
            <w:r w:rsidR="00716079" w:rsidRPr="009B7B3B">
              <w:rPr>
                <w:rFonts w:ascii="Times New Roman" w:hAnsi="Times New Roman"/>
                <w:szCs w:val="22"/>
              </w:rPr>
              <w:t xml:space="preserve">внаслідок війни </w:t>
            </w:r>
            <w:r w:rsidR="00066167" w:rsidRPr="009B7B3B">
              <w:rPr>
                <w:rFonts w:ascii="Times New Roman" w:hAnsi="Times New Roman"/>
                <w:szCs w:val="22"/>
              </w:rPr>
              <w:t>у</w:t>
            </w:r>
            <w:r w:rsidRPr="009B7B3B">
              <w:rPr>
                <w:rFonts w:ascii="Times New Roman" w:hAnsi="Times New Roman"/>
                <w:szCs w:val="22"/>
              </w:rPr>
              <w:t xml:space="preserve">зв’язку з  військовою агресією </w:t>
            </w:r>
            <w:r w:rsidR="00E366C3" w:rsidRPr="009B7B3B">
              <w:rPr>
                <w:rFonts w:ascii="Times New Roman" w:hAnsi="Times New Roman"/>
                <w:szCs w:val="22"/>
              </w:rPr>
              <w:t>р</w:t>
            </w:r>
            <w:r w:rsidRPr="009B7B3B">
              <w:rPr>
                <w:rFonts w:ascii="Times New Roman" w:hAnsi="Times New Roman"/>
                <w:szCs w:val="22"/>
              </w:rPr>
              <w:t>осійсь</w:t>
            </w:r>
            <w:r w:rsidR="00E366C3" w:rsidRPr="009B7B3B">
              <w:rPr>
                <w:rFonts w:ascii="Times New Roman" w:hAnsi="Times New Roman"/>
                <w:szCs w:val="22"/>
              </w:rPr>
              <w:t xml:space="preserve">кої </w:t>
            </w:r>
            <w:r w:rsidR="000C2CD5" w:rsidRPr="009B7B3B">
              <w:rPr>
                <w:rFonts w:ascii="Times New Roman" w:hAnsi="Times New Roman"/>
                <w:szCs w:val="22"/>
              </w:rPr>
              <w:t>ф</w:t>
            </w:r>
            <w:r w:rsidRPr="009B7B3B">
              <w:rPr>
                <w:rFonts w:ascii="Times New Roman" w:hAnsi="Times New Roman"/>
                <w:szCs w:val="22"/>
              </w:rPr>
              <w:t>едерації проти України</w:t>
            </w:r>
            <w:r w:rsidR="00315A67">
              <w:rPr>
                <w:rFonts w:ascii="Times New Roman" w:hAnsi="Times New Roman"/>
                <w:szCs w:val="22"/>
              </w:rPr>
              <w:t>,</w:t>
            </w:r>
            <w:r w:rsidR="00502A45">
              <w:rPr>
                <w:rFonts w:ascii="Times New Roman" w:hAnsi="Times New Roman"/>
                <w:szCs w:val="22"/>
              </w:rPr>
              <w:t xml:space="preserve"> із врахуванням прожиткового мінімуму для осіб, які втратили працездатність станом на 01 січня </w:t>
            </w:r>
            <w:r w:rsidR="00AB7B0B">
              <w:rPr>
                <w:rFonts w:ascii="Times New Roman" w:hAnsi="Times New Roman"/>
                <w:szCs w:val="22"/>
              </w:rPr>
              <w:t>календарного</w:t>
            </w:r>
            <w:bookmarkStart w:id="0" w:name="_GoBack"/>
            <w:bookmarkEnd w:id="0"/>
            <w:r w:rsidR="00502A45">
              <w:rPr>
                <w:rFonts w:ascii="Times New Roman" w:hAnsi="Times New Roman"/>
                <w:szCs w:val="22"/>
              </w:rPr>
              <w:t xml:space="preserve"> року, </w:t>
            </w:r>
            <w:r w:rsidR="00072778">
              <w:rPr>
                <w:rFonts w:ascii="Times New Roman" w:hAnsi="Times New Roman"/>
                <w:szCs w:val="22"/>
              </w:rPr>
              <w:t xml:space="preserve"> а саме:</w:t>
            </w:r>
          </w:p>
          <w:p w:rsidR="00315A67" w:rsidRDefault="00502A45" w:rsidP="00315A67">
            <w:pPr>
              <w:pStyle w:val="2"/>
              <w:tabs>
                <w:tab w:val="left" w:pos="38"/>
                <w:tab w:val="left" w:pos="2984"/>
              </w:tabs>
              <w:spacing w:after="0" w:line="240" w:lineRule="auto"/>
              <w:ind w:left="30" w:right="35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 прожиткових мінімумів</w:t>
            </w:r>
            <w:r w:rsidR="00315A67">
              <w:rPr>
                <w:rFonts w:ascii="Times New Roman" w:hAnsi="Times New Roman"/>
                <w:szCs w:val="22"/>
              </w:rPr>
              <w:t xml:space="preserve"> - для осібз інвалідністю </w:t>
            </w:r>
            <w:r w:rsidR="00315A67">
              <w:rPr>
                <w:rFonts w:ascii="Times New Roman" w:hAnsi="Times New Roman"/>
                <w:szCs w:val="22"/>
                <w:lang w:val="en-US"/>
              </w:rPr>
              <w:t>I</w:t>
            </w:r>
            <w:r w:rsidR="00315A67">
              <w:rPr>
                <w:rFonts w:ascii="Times New Roman" w:hAnsi="Times New Roman"/>
                <w:szCs w:val="22"/>
              </w:rPr>
              <w:t xml:space="preserve"> групи</w:t>
            </w:r>
            <w:r>
              <w:rPr>
                <w:rFonts w:ascii="Times New Roman" w:hAnsi="Times New Roman"/>
                <w:szCs w:val="22"/>
              </w:rPr>
              <w:t>;</w:t>
            </w:r>
          </w:p>
          <w:p w:rsidR="00502A45" w:rsidRPr="00502A45" w:rsidRDefault="00502A45" w:rsidP="00315A67">
            <w:pPr>
              <w:pStyle w:val="2"/>
              <w:tabs>
                <w:tab w:val="left" w:pos="38"/>
                <w:tab w:val="left" w:pos="2984"/>
              </w:tabs>
              <w:spacing w:after="0" w:line="240" w:lineRule="auto"/>
              <w:ind w:right="352"/>
              <w:rPr>
                <w:rFonts w:ascii="Times New Roman" w:hAnsi="Times New Roman"/>
                <w:szCs w:val="22"/>
              </w:rPr>
            </w:pPr>
            <w:r w:rsidRPr="00502A45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0 прожиткових мінімумів</w:t>
            </w:r>
            <w:r w:rsidR="00315A67">
              <w:rPr>
                <w:rFonts w:ascii="Times New Roman" w:hAnsi="Times New Roman"/>
                <w:szCs w:val="22"/>
              </w:rPr>
              <w:t xml:space="preserve"> - для осіб з інвалідністю </w:t>
            </w:r>
            <w:r w:rsidR="00315A67">
              <w:rPr>
                <w:rFonts w:ascii="Times New Roman" w:hAnsi="Times New Roman"/>
                <w:szCs w:val="22"/>
                <w:lang w:val="en-US"/>
              </w:rPr>
              <w:t>II</w:t>
            </w:r>
            <w:r w:rsidR="00315A67">
              <w:rPr>
                <w:rFonts w:ascii="Times New Roman" w:hAnsi="Times New Roman"/>
                <w:szCs w:val="22"/>
              </w:rPr>
              <w:t xml:space="preserve"> групи.</w:t>
            </w:r>
          </w:p>
        </w:tc>
        <w:tc>
          <w:tcPr>
            <w:tcW w:w="850" w:type="dxa"/>
            <w:shd w:val="clear" w:color="auto" w:fill="auto"/>
          </w:tcPr>
          <w:p w:rsidR="0006133B" w:rsidRPr="009B7B3B" w:rsidRDefault="00146FB7" w:rsidP="009F357A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9B7B3B">
              <w:rPr>
                <w:sz w:val="22"/>
                <w:szCs w:val="22"/>
                <w:lang w:val="uk-UA"/>
              </w:rPr>
              <w:t>2023</w:t>
            </w:r>
          </w:p>
          <w:p w:rsidR="0006133B" w:rsidRPr="009B7B3B" w:rsidRDefault="009B7B3B" w:rsidP="009B7B3B">
            <w:pPr>
              <w:pStyle w:val="2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2024</w:t>
            </w:r>
          </w:p>
        </w:tc>
        <w:tc>
          <w:tcPr>
            <w:tcW w:w="823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Управління соціальної політики </w:t>
            </w:r>
          </w:p>
        </w:tc>
        <w:tc>
          <w:tcPr>
            <w:tcW w:w="880" w:type="dxa"/>
            <w:shd w:val="clear" w:color="auto" w:fill="auto"/>
          </w:tcPr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Бюджет</w:t>
            </w:r>
          </w:p>
          <w:p w:rsidR="0006133B" w:rsidRPr="009B7B3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 xml:space="preserve">громади </w:t>
            </w:r>
          </w:p>
        </w:tc>
        <w:tc>
          <w:tcPr>
            <w:tcW w:w="707" w:type="dxa"/>
            <w:shd w:val="clear" w:color="auto" w:fill="auto"/>
          </w:tcPr>
          <w:p w:rsidR="0006133B" w:rsidRPr="009B7B3B" w:rsidRDefault="0085107D" w:rsidP="00E366C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9B7B3B">
              <w:rPr>
                <w:rFonts w:ascii="Times New Roman" w:eastAsia="Times New Roman" w:hAnsi="Times New Roman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6133B" w:rsidRPr="00502A45" w:rsidRDefault="00E31FA7" w:rsidP="0085107D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</w:rPr>
            </w:pPr>
            <w:r w:rsidRPr="00502A45">
              <w:rPr>
                <w:rFonts w:ascii="Times New Roman" w:eastAsia="Times New Roman" w:hAnsi="Times New Roman"/>
                <w:color w:val="000000"/>
                <w:szCs w:val="22"/>
              </w:rPr>
              <w:t>4000</w:t>
            </w:r>
          </w:p>
        </w:tc>
        <w:tc>
          <w:tcPr>
            <w:tcW w:w="708" w:type="dxa"/>
            <w:shd w:val="clear" w:color="auto" w:fill="auto"/>
          </w:tcPr>
          <w:p w:rsidR="0006133B" w:rsidRPr="009B7B3B" w:rsidRDefault="00E31FA7" w:rsidP="00E31FA7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02A45">
              <w:rPr>
                <w:rFonts w:ascii="Times New Roman" w:eastAsia="Times New Roman" w:hAnsi="Times New Roman"/>
                <w:szCs w:val="22"/>
              </w:rPr>
              <w:t>40</w:t>
            </w:r>
            <w:r w:rsidR="0085107D" w:rsidRPr="009B7B3B">
              <w:rPr>
                <w:rFonts w:ascii="Times New Roman" w:eastAsia="Times New Roman" w:hAnsi="Times New Roman"/>
                <w:szCs w:val="22"/>
              </w:rPr>
              <w:t>00</w:t>
            </w:r>
          </w:p>
        </w:tc>
        <w:tc>
          <w:tcPr>
            <w:tcW w:w="1388" w:type="dxa"/>
            <w:shd w:val="clear" w:color="auto" w:fill="auto"/>
          </w:tcPr>
          <w:p w:rsidR="009A2D0E" w:rsidRPr="00C80D1B" w:rsidRDefault="0006133B" w:rsidP="009A2D0E">
            <w:pPr>
              <w:pStyle w:val="2"/>
              <w:spacing w:after="0" w:line="240" w:lineRule="auto"/>
              <w:ind w:hanging="1"/>
              <w:jc w:val="both"/>
              <w:rPr>
                <w:rFonts w:ascii="Times New Roman" w:hAnsi="Times New Roman"/>
                <w:szCs w:val="22"/>
              </w:rPr>
            </w:pPr>
            <w:r w:rsidRPr="00C80D1B">
              <w:rPr>
                <w:rFonts w:ascii="Times New Roman" w:eastAsia="Times New Roman" w:hAnsi="Times New Roman"/>
                <w:szCs w:val="22"/>
              </w:rPr>
              <w:t xml:space="preserve">Покращення матеріального становища </w:t>
            </w:r>
            <w:r w:rsidR="00E366C3" w:rsidRPr="00C80D1B">
              <w:rPr>
                <w:rFonts w:ascii="Times New Roman" w:hAnsi="Times New Roman"/>
                <w:szCs w:val="22"/>
              </w:rPr>
              <w:t xml:space="preserve">військовослужбовців, </w:t>
            </w:r>
          </w:p>
          <w:p w:rsidR="0006133B" w:rsidRPr="00C80D1B" w:rsidRDefault="0085107D" w:rsidP="00E31FA7">
            <w:pPr>
              <w:pStyle w:val="2"/>
              <w:spacing w:after="0" w:line="240" w:lineRule="auto"/>
              <w:ind w:firstLine="34"/>
              <w:rPr>
                <w:rFonts w:ascii="Times New Roman" w:eastAsia="Times New Roman" w:hAnsi="Times New Roman"/>
                <w:szCs w:val="22"/>
              </w:rPr>
            </w:pPr>
            <w:r w:rsidRPr="00C80D1B">
              <w:rPr>
                <w:rFonts w:ascii="Times New Roman" w:hAnsi="Times New Roman"/>
                <w:szCs w:val="22"/>
              </w:rPr>
              <w:t>(</w:t>
            </w:r>
            <w:r w:rsidR="00E31FA7" w:rsidRPr="00C80D1B">
              <w:rPr>
                <w:rFonts w:ascii="Times New Roman" w:hAnsi="Times New Roman"/>
                <w:szCs w:val="22"/>
                <w:lang w:val="ru-RU"/>
              </w:rPr>
              <w:t>50</w:t>
            </w:r>
            <w:r w:rsidRPr="00C80D1B">
              <w:rPr>
                <w:rFonts w:ascii="Times New Roman" w:hAnsi="Times New Roman"/>
                <w:szCs w:val="22"/>
              </w:rPr>
              <w:t xml:space="preserve"> осіб в рік)</w:t>
            </w:r>
          </w:p>
        </w:tc>
      </w:tr>
    </w:tbl>
    <w:p w:rsidR="0006133B" w:rsidRDefault="0006133B">
      <w:pPr>
        <w:rPr>
          <w:sz w:val="28"/>
          <w:szCs w:val="28"/>
        </w:rPr>
      </w:pPr>
    </w:p>
    <w:p w:rsidR="009A2D0E" w:rsidRDefault="009A2D0E">
      <w:pPr>
        <w:rPr>
          <w:sz w:val="28"/>
          <w:szCs w:val="28"/>
        </w:rPr>
      </w:pPr>
    </w:p>
    <w:p w:rsidR="00E366C3" w:rsidRPr="009A2D0E" w:rsidRDefault="00E366C3" w:rsidP="009A2D0E">
      <w:pPr>
        <w:ind w:hanging="142"/>
        <w:rPr>
          <w:sz w:val="24"/>
          <w:szCs w:val="24"/>
        </w:rPr>
      </w:pPr>
      <w:r w:rsidRPr="009A2D0E">
        <w:rPr>
          <w:sz w:val="24"/>
          <w:szCs w:val="24"/>
        </w:rPr>
        <w:t>Міський голова                                                                                                                Сергій НАДАЛ</w:t>
      </w:r>
    </w:p>
    <w:sectPr w:rsidR="00E366C3" w:rsidRPr="009A2D0E" w:rsidSect="009A2D0E">
      <w:pgSz w:w="15840" w:h="12240" w:orient="landscape"/>
      <w:pgMar w:top="56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909"/>
    <w:multiLevelType w:val="multilevel"/>
    <w:tmpl w:val="01EF488D"/>
    <w:lvl w:ilvl="0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456F1"/>
    <w:rsid w:val="00060A37"/>
    <w:rsid w:val="0006133B"/>
    <w:rsid w:val="00066167"/>
    <w:rsid w:val="00072778"/>
    <w:rsid w:val="000C2CD5"/>
    <w:rsid w:val="00146FB7"/>
    <w:rsid w:val="001A60FD"/>
    <w:rsid w:val="001E5421"/>
    <w:rsid w:val="00282CEA"/>
    <w:rsid w:val="00315A67"/>
    <w:rsid w:val="003901AF"/>
    <w:rsid w:val="003940D4"/>
    <w:rsid w:val="00502A45"/>
    <w:rsid w:val="005A3D55"/>
    <w:rsid w:val="005D4198"/>
    <w:rsid w:val="007050C1"/>
    <w:rsid w:val="00716079"/>
    <w:rsid w:val="007456F1"/>
    <w:rsid w:val="008233E8"/>
    <w:rsid w:val="0085107D"/>
    <w:rsid w:val="008D56FC"/>
    <w:rsid w:val="00967599"/>
    <w:rsid w:val="009A2D0E"/>
    <w:rsid w:val="009B7B3B"/>
    <w:rsid w:val="00A13D59"/>
    <w:rsid w:val="00AB7B0B"/>
    <w:rsid w:val="00C80D1B"/>
    <w:rsid w:val="00D66637"/>
    <w:rsid w:val="00E31FA7"/>
    <w:rsid w:val="00E366C3"/>
    <w:rsid w:val="00EE2D5A"/>
    <w:rsid w:val="00F2518C"/>
    <w:rsid w:val="00F75046"/>
    <w:rsid w:val="00F8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06133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val="uk-UA" w:eastAsia="uk-UA"/>
    </w:rPr>
  </w:style>
  <w:style w:type="paragraph" w:styleId="a3">
    <w:name w:val="No Spacing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szCs w:val="20"/>
      <w:lang w:val="ru-RU" w:eastAsia="uk-UA"/>
    </w:rPr>
  </w:style>
  <w:style w:type="paragraph" w:customStyle="1" w:styleId="1">
    <w:name w:val="Обычный (веб)1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Знак1 Знак,Знак1,Зн"/>
    <w:basedOn w:val="2"/>
    <w:qFormat/>
    <w:rsid w:val="0006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/>
    </w:rPr>
  </w:style>
  <w:style w:type="character" w:customStyle="1" w:styleId="10">
    <w:name w:val="Строгий1"/>
    <w:qFormat/>
    <w:rsid w:val="0006133B"/>
    <w:rPr>
      <w:b/>
    </w:rPr>
  </w:style>
  <w:style w:type="paragraph" w:customStyle="1" w:styleId="3">
    <w:name w:val="Обычный3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4">
    <w:name w:val="Body Text"/>
    <w:basedOn w:val="a"/>
    <w:link w:val="a5"/>
    <w:rsid w:val="00061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3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6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6C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7</cp:lastModifiedBy>
  <cp:revision>20</cp:revision>
  <cp:lastPrinted>2023-05-23T13:42:00Z</cp:lastPrinted>
  <dcterms:created xsi:type="dcterms:W3CDTF">2023-05-17T14:01:00Z</dcterms:created>
  <dcterms:modified xsi:type="dcterms:W3CDTF">2023-05-25T14:23:00Z</dcterms:modified>
</cp:coreProperties>
</file>