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14" w:rsidRPr="005D5CE3" w:rsidRDefault="00E00D14" w:rsidP="00E00D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5D5CE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24510" cy="731520"/>
            <wp:effectExtent l="19050" t="0" r="8890" b="0"/>
            <wp:docPr id="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D14" w:rsidRPr="005D5CE3" w:rsidRDefault="00E00D14" w:rsidP="00E00D1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  <w:r w:rsidRPr="005D5CE3">
        <w:rPr>
          <w:rFonts w:ascii="Times New Roman" w:hAnsi="Times New Roman"/>
          <w:b/>
          <w:sz w:val="24"/>
          <w:szCs w:val="24"/>
          <w:lang w:eastAsia="en-GB"/>
        </w:rPr>
        <w:t>ТЕРНОПІЛЬСЬКА МІСЬКА РАДА</w:t>
      </w:r>
    </w:p>
    <w:p w:rsidR="00E00D14" w:rsidRPr="005D5CE3" w:rsidRDefault="00E00D14" w:rsidP="00E00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  <w:r w:rsidRPr="005D5CE3">
        <w:rPr>
          <w:rFonts w:ascii="Times New Roman" w:hAnsi="Times New Roman"/>
          <w:b/>
          <w:sz w:val="24"/>
          <w:szCs w:val="24"/>
          <w:lang w:eastAsia="en-GB"/>
        </w:rPr>
        <w:t>ПОСТІЙНА КОМІСІЯ</w:t>
      </w:r>
    </w:p>
    <w:p w:rsidR="00E00D14" w:rsidRPr="005D5CE3" w:rsidRDefault="00E00D14" w:rsidP="00E00D1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D5CE3">
        <w:rPr>
          <w:rFonts w:ascii="Times New Roman" w:hAnsi="Times New Roman"/>
          <w:b/>
          <w:sz w:val="24"/>
          <w:szCs w:val="24"/>
        </w:rPr>
        <w:t>з питань містобудування</w:t>
      </w:r>
    </w:p>
    <w:p w:rsidR="00E00D14" w:rsidRPr="005D5CE3" w:rsidRDefault="00E00D14" w:rsidP="00E00D1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00D14" w:rsidRPr="005D5CE3" w:rsidRDefault="00E00D14" w:rsidP="00E00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  <w:r w:rsidRPr="005D5CE3">
        <w:rPr>
          <w:rFonts w:ascii="Times New Roman" w:hAnsi="Times New Roman"/>
          <w:b/>
          <w:sz w:val="24"/>
          <w:szCs w:val="24"/>
          <w:lang w:eastAsia="en-GB"/>
        </w:rPr>
        <w:t>Протокол засідання комісії №</w:t>
      </w:r>
      <w:r w:rsidR="008C0A44">
        <w:rPr>
          <w:rFonts w:ascii="Times New Roman" w:hAnsi="Times New Roman"/>
          <w:b/>
          <w:sz w:val="24"/>
          <w:szCs w:val="24"/>
          <w:lang w:eastAsia="en-GB"/>
        </w:rPr>
        <w:t>4</w:t>
      </w:r>
    </w:p>
    <w:p w:rsidR="00E00D14" w:rsidRPr="004B5918" w:rsidRDefault="00E00D14" w:rsidP="00E00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  <w:r w:rsidRPr="004B5918">
        <w:rPr>
          <w:rFonts w:ascii="Times New Roman" w:hAnsi="Times New Roman"/>
          <w:b/>
          <w:sz w:val="24"/>
          <w:szCs w:val="24"/>
          <w:lang w:eastAsia="en-GB"/>
        </w:rPr>
        <w:t xml:space="preserve">від </w:t>
      </w:r>
      <w:r w:rsidR="00453974">
        <w:rPr>
          <w:rFonts w:ascii="Times New Roman" w:hAnsi="Times New Roman"/>
          <w:b/>
          <w:sz w:val="24"/>
          <w:szCs w:val="24"/>
          <w:lang w:eastAsia="en-GB"/>
        </w:rPr>
        <w:t>2</w:t>
      </w:r>
      <w:r w:rsidR="008C0A44">
        <w:rPr>
          <w:rFonts w:ascii="Times New Roman" w:hAnsi="Times New Roman"/>
          <w:b/>
          <w:sz w:val="24"/>
          <w:szCs w:val="24"/>
          <w:lang w:eastAsia="en-GB"/>
        </w:rPr>
        <w:t>7</w:t>
      </w:r>
      <w:r w:rsidR="00A32758" w:rsidRPr="004B5918">
        <w:rPr>
          <w:rFonts w:ascii="Times New Roman" w:hAnsi="Times New Roman"/>
          <w:b/>
          <w:sz w:val="24"/>
          <w:szCs w:val="24"/>
          <w:lang w:eastAsia="en-GB"/>
        </w:rPr>
        <w:t>.</w:t>
      </w:r>
      <w:r w:rsidR="004B5918" w:rsidRPr="004B5918">
        <w:rPr>
          <w:rFonts w:ascii="Times New Roman" w:hAnsi="Times New Roman"/>
          <w:b/>
          <w:sz w:val="24"/>
          <w:szCs w:val="24"/>
          <w:lang w:eastAsia="en-GB"/>
        </w:rPr>
        <w:t>02</w:t>
      </w:r>
      <w:r w:rsidR="00F62AFA" w:rsidRPr="004B5918">
        <w:rPr>
          <w:rFonts w:ascii="Times New Roman" w:hAnsi="Times New Roman"/>
          <w:b/>
          <w:sz w:val="24"/>
          <w:szCs w:val="24"/>
          <w:lang w:eastAsia="en-GB"/>
        </w:rPr>
        <w:t>.</w:t>
      </w:r>
      <w:r w:rsidR="00A32758" w:rsidRPr="004B5918">
        <w:rPr>
          <w:rFonts w:ascii="Times New Roman" w:hAnsi="Times New Roman"/>
          <w:b/>
          <w:sz w:val="24"/>
          <w:szCs w:val="24"/>
          <w:lang w:eastAsia="en-GB"/>
        </w:rPr>
        <w:t>202</w:t>
      </w:r>
      <w:r w:rsidR="00DC1758" w:rsidRPr="004B5918">
        <w:rPr>
          <w:rFonts w:ascii="Times New Roman" w:hAnsi="Times New Roman"/>
          <w:b/>
          <w:sz w:val="24"/>
          <w:szCs w:val="24"/>
          <w:lang w:eastAsia="en-GB"/>
        </w:rPr>
        <w:t>3</w:t>
      </w:r>
    </w:p>
    <w:p w:rsidR="00D47B01" w:rsidRPr="004B5918" w:rsidRDefault="00D47B01" w:rsidP="00E00D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:rsidR="00E00D14" w:rsidRPr="005D5CE3" w:rsidRDefault="00E00D14" w:rsidP="00E00D14">
      <w:pPr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5D5CE3">
        <w:rPr>
          <w:rFonts w:ascii="Times New Roman" w:hAnsi="Times New Roman"/>
          <w:sz w:val="24"/>
          <w:szCs w:val="24"/>
        </w:rPr>
        <w:t xml:space="preserve">Всього членів комісії: </w:t>
      </w:r>
      <w:r w:rsidRPr="005D5CE3">
        <w:rPr>
          <w:rFonts w:ascii="Times New Roman" w:hAnsi="Times New Roman"/>
          <w:sz w:val="24"/>
          <w:szCs w:val="24"/>
        </w:rPr>
        <w:tab/>
        <w:t xml:space="preserve">(6) Назарій </w:t>
      </w:r>
      <w:proofErr w:type="spellStart"/>
      <w:r w:rsidRPr="005D5CE3">
        <w:rPr>
          <w:rFonts w:ascii="Times New Roman" w:hAnsi="Times New Roman"/>
          <w:sz w:val="24"/>
          <w:szCs w:val="24"/>
        </w:rPr>
        <w:t>Редьква</w:t>
      </w:r>
      <w:proofErr w:type="spellEnd"/>
      <w:r w:rsidRPr="005D5CE3">
        <w:rPr>
          <w:rFonts w:ascii="Times New Roman" w:hAnsi="Times New Roman"/>
          <w:sz w:val="24"/>
          <w:szCs w:val="24"/>
        </w:rPr>
        <w:t xml:space="preserve">, Андрій </w:t>
      </w:r>
      <w:proofErr w:type="spellStart"/>
      <w:r w:rsidRPr="005D5CE3">
        <w:rPr>
          <w:rFonts w:ascii="Times New Roman" w:hAnsi="Times New Roman"/>
          <w:sz w:val="24"/>
          <w:szCs w:val="24"/>
        </w:rPr>
        <w:t>Грицишин</w:t>
      </w:r>
      <w:proofErr w:type="spellEnd"/>
      <w:r w:rsidRPr="005D5CE3">
        <w:rPr>
          <w:rFonts w:ascii="Times New Roman" w:hAnsi="Times New Roman"/>
          <w:sz w:val="24"/>
          <w:szCs w:val="24"/>
        </w:rPr>
        <w:t xml:space="preserve">, Юрій </w:t>
      </w:r>
      <w:proofErr w:type="spellStart"/>
      <w:r w:rsidRPr="005D5CE3">
        <w:rPr>
          <w:rFonts w:ascii="Times New Roman" w:hAnsi="Times New Roman"/>
          <w:sz w:val="24"/>
          <w:szCs w:val="24"/>
        </w:rPr>
        <w:t>Смакоуз</w:t>
      </w:r>
      <w:proofErr w:type="spellEnd"/>
      <w:r w:rsidRPr="005D5CE3">
        <w:rPr>
          <w:rFonts w:ascii="Times New Roman" w:hAnsi="Times New Roman"/>
          <w:sz w:val="24"/>
          <w:szCs w:val="24"/>
        </w:rPr>
        <w:t xml:space="preserve">, Артур </w:t>
      </w:r>
      <w:proofErr w:type="spellStart"/>
      <w:r w:rsidRPr="005D5CE3">
        <w:rPr>
          <w:rFonts w:ascii="Times New Roman" w:hAnsi="Times New Roman"/>
          <w:sz w:val="24"/>
          <w:szCs w:val="24"/>
        </w:rPr>
        <w:t>Шатарський</w:t>
      </w:r>
      <w:proofErr w:type="spellEnd"/>
      <w:r w:rsidRPr="005D5CE3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Pr="005D5CE3">
        <w:rPr>
          <w:rFonts w:ascii="Times New Roman" w:hAnsi="Times New Roman"/>
          <w:sz w:val="24"/>
          <w:szCs w:val="24"/>
        </w:rPr>
        <w:t>Россомаха</w:t>
      </w:r>
      <w:proofErr w:type="spellEnd"/>
      <w:r w:rsidRPr="005D5CE3">
        <w:rPr>
          <w:rFonts w:ascii="Times New Roman" w:hAnsi="Times New Roman"/>
          <w:sz w:val="24"/>
          <w:szCs w:val="24"/>
        </w:rPr>
        <w:t>, Мар’яна Головко</w:t>
      </w:r>
    </w:p>
    <w:p w:rsidR="00E00D14" w:rsidRPr="005D5CE3" w:rsidRDefault="00E00D14" w:rsidP="00E00D14">
      <w:pPr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F97B8F" w:rsidRPr="005D5CE3" w:rsidRDefault="00E00D14" w:rsidP="00F97B8F">
      <w:pPr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5D5CE3">
        <w:rPr>
          <w:rFonts w:ascii="Times New Roman" w:hAnsi="Times New Roman"/>
          <w:sz w:val="24"/>
          <w:szCs w:val="24"/>
        </w:rPr>
        <w:t xml:space="preserve">Присутні члени комісії: </w:t>
      </w:r>
      <w:r w:rsidRPr="005D5CE3">
        <w:rPr>
          <w:rFonts w:ascii="Times New Roman" w:hAnsi="Times New Roman"/>
          <w:sz w:val="24"/>
          <w:szCs w:val="24"/>
        </w:rPr>
        <w:tab/>
      </w:r>
      <w:r w:rsidR="00160873" w:rsidRPr="005D5CE3">
        <w:rPr>
          <w:rFonts w:ascii="Times New Roman" w:hAnsi="Times New Roman"/>
          <w:sz w:val="24"/>
          <w:szCs w:val="24"/>
        </w:rPr>
        <w:t>(</w:t>
      </w:r>
      <w:r w:rsidR="00676226">
        <w:rPr>
          <w:rFonts w:ascii="Times New Roman" w:hAnsi="Times New Roman"/>
          <w:sz w:val="24"/>
          <w:szCs w:val="24"/>
        </w:rPr>
        <w:t>6)</w:t>
      </w:r>
      <w:r w:rsidR="00B555E6" w:rsidRPr="005D5CE3">
        <w:rPr>
          <w:rFonts w:ascii="Times New Roman" w:hAnsi="Times New Roman"/>
          <w:sz w:val="24"/>
          <w:szCs w:val="24"/>
        </w:rPr>
        <w:t xml:space="preserve"> </w:t>
      </w:r>
      <w:r w:rsidR="00676226" w:rsidRPr="005D5CE3">
        <w:rPr>
          <w:rFonts w:ascii="Times New Roman" w:hAnsi="Times New Roman"/>
          <w:sz w:val="24"/>
          <w:szCs w:val="24"/>
        </w:rPr>
        <w:t xml:space="preserve">Назарій </w:t>
      </w:r>
      <w:proofErr w:type="spellStart"/>
      <w:r w:rsidR="00676226" w:rsidRPr="005D5CE3">
        <w:rPr>
          <w:rFonts w:ascii="Times New Roman" w:hAnsi="Times New Roman"/>
          <w:sz w:val="24"/>
          <w:szCs w:val="24"/>
        </w:rPr>
        <w:t>Редьква</w:t>
      </w:r>
      <w:proofErr w:type="spellEnd"/>
      <w:r w:rsidR="00676226" w:rsidRPr="005D5CE3">
        <w:rPr>
          <w:rFonts w:ascii="Times New Roman" w:hAnsi="Times New Roman"/>
          <w:sz w:val="24"/>
          <w:szCs w:val="24"/>
        </w:rPr>
        <w:t xml:space="preserve">, Андрій </w:t>
      </w:r>
      <w:proofErr w:type="spellStart"/>
      <w:r w:rsidR="00676226" w:rsidRPr="005D5CE3">
        <w:rPr>
          <w:rFonts w:ascii="Times New Roman" w:hAnsi="Times New Roman"/>
          <w:sz w:val="24"/>
          <w:szCs w:val="24"/>
        </w:rPr>
        <w:t>Грицишин</w:t>
      </w:r>
      <w:proofErr w:type="spellEnd"/>
      <w:r w:rsidR="00676226" w:rsidRPr="005D5CE3">
        <w:rPr>
          <w:rFonts w:ascii="Times New Roman" w:hAnsi="Times New Roman"/>
          <w:sz w:val="24"/>
          <w:szCs w:val="24"/>
        </w:rPr>
        <w:t xml:space="preserve">, Юрій </w:t>
      </w:r>
      <w:proofErr w:type="spellStart"/>
      <w:r w:rsidR="00676226" w:rsidRPr="005D5CE3">
        <w:rPr>
          <w:rFonts w:ascii="Times New Roman" w:hAnsi="Times New Roman"/>
          <w:sz w:val="24"/>
          <w:szCs w:val="24"/>
        </w:rPr>
        <w:t>Смакоуз</w:t>
      </w:r>
      <w:proofErr w:type="spellEnd"/>
      <w:r w:rsidR="00676226" w:rsidRPr="005D5CE3">
        <w:rPr>
          <w:rFonts w:ascii="Times New Roman" w:hAnsi="Times New Roman"/>
          <w:sz w:val="24"/>
          <w:szCs w:val="24"/>
        </w:rPr>
        <w:t xml:space="preserve">, Артур </w:t>
      </w:r>
      <w:proofErr w:type="spellStart"/>
      <w:r w:rsidR="00676226" w:rsidRPr="005D5CE3">
        <w:rPr>
          <w:rFonts w:ascii="Times New Roman" w:hAnsi="Times New Roman"/>
          <w:sz w:val="24"/>
          <w:szCs w:val="24"/>
        </w:rPr>
        <w:t>Шатарський</w:t>
      </w:r>
      <w:proofErr w:type="spellEnd"/>
      <w:r w:rsidR="00676226" w:rsidRPr="005D5CE3">
        <w:rPr>
          <w:rFonts w:ascii="Times New Roman" w:hAnsi="Times New Roman"/>
          <w:sz w:val="24"/>
          <w:szCs w:val="24"/>
        </w:rPr>
        <w:t xml:space="preserve">, Олександр </w:t>
      </w:r>
      <w:proofErr w:type="spellStart"/>
      <w:r w:rsidR="00676226" w:rsidRPr="005D5CE3">
        <w:rPr>
          <w:rFonts w:ascii="Times New Roman" w:hAnsi="Times New Roman"/>
          <w:sz w:val="24"/>
          <w:szCs w:val="24"/>
        </w:rPr>
        <w:t>Россомаха</w:t>
      </w:r>
      <w:proofErr w:type="spellEnd"/>
      <w:r w:rsidR="00676226" w:rsidRPr="005D5CE3">
        <w:rPr>
          <w:rFonts w:ascii="Times New Roman" w:hAnsi="Times New Roman"/>
          <w:sz w:val="24"/>
          <w:szCs w:val="24"/>
        </w:rPr>
        <w:t>, Мар’яна Головко</w:t>
      </w:r>
    </w:p>
    <w:p w:rsidR="00F97B8F" w:rsidRPr="005D5CE3" w:rsidRDefault="00F97B8F" w:rsidP="00676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D14" w:rsidRPr="005D5CE3" w:rsidRDefault="00E00D14" w:rsidP="00E00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CE3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:rsidR="00AE7E46" w:rsidRPr="005D5CE3" w:rsidRDefault="00AE7E46" w:rsidP="00E00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5F9" w:rsidRPr="005D5CE3" w:rsidRDefault="00E00D14" w:rsidP="00644BAC">
      <w:pPr>
        <w:pStyle w:val="a4"/>
        <w:ind w:left="0" w:firstLine="0"/>
        <w:jc w:val="both"/>
        <w:rPr>
          <w:b/>
          <w:lang w:eastAsia="uk-UA"/>
        </w:rPr>
      </w:pPr>
      <w:r w:rsidRPr="005D5CE3">
        <w:rPr>
          <w:b/>
          <w:lang w:eastAsia="uk-UA"/>
        </w:rPr>
        <w:t>На засідання комісії запрошені:</w:t>
      </w:r>
    </w:p>
    <w:p w:rsidR="00B555E6" w:rsidRPr="005D5CE3" w:rsidRDefault="00B555E6" w:rsidP="00C9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CE3">
        <w:rPr>
          <w:rFonts w:ascii="Times New Roman" w:hAnsi="Times New Roman" w:cs="Times New Roman"/>
          <w:sz w:val="24"/>
          <w:szCs w:val="24"/>
        </w:rPr>
        <w:t xml:space="preserve">Віктор </w:t>
      </w:r>
      <w:proofErr w:type="spellStart"/>
      <w:r w:rsidRPr="005D5CE3">
        <w:rPr>
          <w:rFonts w:ascii="Times New Roman" w:hAnsi="Times New Roman" w:cs="Times New Roman"/>
          <w:sz w:val="24"/>
          <w:szCs w:val="24"/>
        </w:rPr>
        <w:t>Кібляр</w:t>
      </w:r>
      <w:proofErr w:type="spellEnd"/>
      <w:r w:rsidRPr="005D5CE3">
        <w:rPr>
          <w:rFonts w:ascii="Times New Roman" w:hAnsi="Times New Roman" w:cs="Times New Roman"/>
          <w:sz w:val="24"/>
          <w:szCs w:val="24"/>
        </w:rPr>
        <w:t xml:space="preserve"> – начальник відділу земельних ресурсів;</w:t>
      </w:r>
    </w:p>
    <w:p w:rsidR="009509DF" w:rsidRPr="005D5CE3" w:rsidRDefault="00DC057F" w:rsidP="00C9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CE3">
        <w:rPr>
          <w:rFonts w:ascii="Times New Roman" w:hAnsi="Times New Roman" w:cs="Times New Roman"/>
          <w:sz w:val="24"/>
          <w:szCs w:val="24"/>
        </w:rPr>
        <w:t>Юлія Чорна – начальник організаційного відділу ради управління організаційно-виконавчої роботи.</w:t>
      </w:r>
    </w:p>
    <w:p w:rsidR="00CF474D" w:rsidRDefault="00CF474D" w:rsidP="00C96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0A44" w:rsidRDefault="008C0A44" w:rsidP="008C0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3728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Слухали:</w:t>
      </w:r>
      <w:r w:rsidRPr="00E3728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</w:t>
      </w:r>
      <w:r w:rsidRPr="00590F3C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 затвердження порядку денного засідання комісії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F84DE8" w:rsidRDefault="00F84DE8" w:rsidP="008C0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DE8" w:rsidRPr="00F84DE8" w:rsidRDefault="00F84DE8" w:rsidP="00F84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DE8">
        <w:rPr>
          <w:rFonts w:ascii="Times New Roman" w:eastAsia="Times New Roman" w:hAnsi="Times New Roman" w:cs="Times New Roman"/>
          <w:sz w:val="24"/>
          <w:szCs w:val="24"/>
        </w:rPr>
        <w:t xml:space="preserve">Депутати міської ради Назарій </w:t>
      </w:r>
      <w:proofErr w:type="spellStart"/>
      <w:r w:rsidRPr="00F84DE8">
        <w:rPr>
          <w:rFonts w:ascii="Times New Roman" w:eastAsia="Times New Roman" w:hAnsi="Times New Roman" w:cs="Times New Roman"/>
          <w:sz w:val="24"/>
          <w:szCs w:val="24"/>
        </w:rPr>
        <w:t>Редьква</w:t>
      </w:r>
      <w:proofErr w:type="spellEnd"/>
      <w:r w:rsidRPr="00F84DE8">
        <w:rPr>
          <w:rFonts w:ascii="Times New Roman" w:eastAsia="Times New Roman" w:hAnsi="Times New Roman" w:cs="Times New Roman"/>
          <w:sz w:val="24"/>
          <w:szCs w:val="24"/>
        </w:rPr>
        <w:t xml:space="preserve">, Андрій </w:t>
      </w:r>
      <w:proofErr w:type="spellStart"/>
      <w:r w:rsidRPr="00F84DE8">
        <w:rPr>
          <w:rFonts w:ascii="Times New Roman" w:eastAsia="Times New Roman" w:hAnsi="Times New Roman" w:cs="Times New Roman"/>
          <w:sz w:val="24"/>
          <w:szCs w:val="24"/>
        </w:rPr>
        <w:t>Грицишин</w:t>
      </w:r>
      <w:proofErr w:type="spellEnd"/>
      <w:r w:rsidRPr="00F84DE8">
        <w:rPr>
          <w:rFonts w:ascii="Times New Roman" w:eastAsia="Times New Roman" w:hAnsi="Times New Roman" w:cs="Times New Roman"/>
          <w:sz w:val="24"/>
          <w:szCs w:val="24"/>
        </w:rPr>
        <w:t xml:space="preserve">, Юрій </w:t>
      </w:r>
      <w:proofErr w:type="spellStart"/>
      <w:r w:rsidRPr="00F84DE8">
        <w:rPr>
          <w:rFonts w:ascii="Times New Roman" w:eastAsia="Times New Roman" w:hAnsi="Times New Roman" w:cs="Times New Roman"/>
          <w:sz w:val="24"/>
          <w:szCs w:val="24"/>
        </w:rPr>
        <w:t>Смакоуз</w:t>
      </w:r>
      <w:proofErr w:type="spellEnd"/>
      <w:r w:rsidRPr="00F84DE8">
        <w:rPr>
          <w:rFonts w:ascii="Times New Roman" w:eastAsia="Times New Roman" w:hAnsi="Times New Roman" w:cs="Times New Roman"/>
          <w:sz w:val="24"/>
          <w:szCs w:val="24"/>
        </w:rPr>
        <w:t>, Артур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4DE8">
        <w:rPr>
          <w:rFonts w:ascii="Times New Roman" w:eastAsia="Times New Roman" w:hAnsi="Times New Roman" w:cs="Times New Roman"/>
          <w:sz w:val="24"/>
          <w:szCs w:val="24"/>
        </w:rPr>
        <w:t>Шатарський</w:t>
      </w:r>
      <w:proofErr w:type="spellEnd"/>
      <w:r w:rsidRPr="00F84DE8">
        <w:rPr>
          <w:rFonts w:ascii="Times New Roman" w:eastAsia="Times New Roman" w:hAnsi="Times New Roman" w:cs="Times New Roman"/>
          <w:sz w:val="24"/>
          <w:szCs w:val="24"/>
        </w:rPr>
        <w:t xml:space="preserve">, Олександр </w:t>
      </w:r>
      <w:proofErr w:type="spellStart"/>
      <w:r w:rsidRPr="00F84DE8">
        <w:rPr>
          <w:rFonts w:ascii="Times New Roman" w:eastAsia="Times New Roman" w:hAnsi="Times New Roman" w:cs="Times New Roman"/>
          <w:sz w:val="24"/>
          <w:szCs w:val="24"/>
        </w:rPr>
        <w:t>Россомаха</w:t>
      </w:r>
      <w:proofErr w:type="spellEnd"/>
      <w:r w:rsidRPr="00F84DE8">
        <w:rPr>
          <w:rFonts w:ascii="Times New Roman" w:eastAsia="Times New Roman" w:hAnsi="Times New Roman" w:cs="Times New Roman"/>
          <w:sz w:val="24"/>
          <w:szCs w:val="24"/>
        </w:rPr>
        <w:t>, Мар’яна Головко, представники виконавчих ор</w:t>
      </w:r>
      <w:r>
        <w:rPr>
          <w:rFonts w:ascii="Times New Roman" w:eastAsia="Times New Roman" w:hAnsi="Times New Roman" w:cs="Times New Roman"/>
          <w:sz w:val="24"/>
          <w:szCs w:val="24"/>
        </w:rPr>
        <w:t>ганів р</w:t>
      </w:r>
      <w:r w:rsidRPr="00F84DE8">
        <w:rPr>
          <w:rFonts w:ascii="Times New Roman" w:eastAsia="Times New Roman" w:hAnsi="Times New Roman" w:cs="Times New Roman"/>
          <w:sz w:val="24"/>
          <w:szCs w:val="24"/>
        </w:rPr>
        <w:t>ади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4DE8"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proofErr w:type="spellStart"/>
      <w:r w:rsidRPr="00F84DE8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 w:rsidRPr="00F84DE8">
        <w:rPr>
          <w:rFonts w:ascii="Times New Roman" w:eastAsia="Times New Roman" w:hAnsi="Times New Roman" w:cs="Times New Roman"/>
          <w:sz w:val="24"/>
          <w:szCs w:val="24"/>
        </w:rPr>
        <w:t>, Юлія Чорна брали участь в засіданні постійної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комісії за допомогою </w:t>
      </w:r>
      <w:r w:rsidRPr="00F84DE8">
        <w:rPr>
          <w:rFonts w:ascii="Times New Roman" w:eastAsia="Times New Roman" w:hAnsi="Times New Roman" w:cs="Times New Roman"/>
          <w:sz w:val="24"/>
          <w:szCs w:val="24"/>
        </w:rPr>
        <w:t xml:space="preserve">електронних </w:t>
      </w:r>
      <w:proofErr w:type="spellStart"/>
      <w:r w:rsidRPr="00F84DE8">
        <w:rPr>
          <w:rFonts w:ascii="Times New Roman" w:eastAsia="Times New Roman" w:hAnsi="Times New Roman" w:cs="Times New Roman"/>
          <w:sz w:val="24"/>
          <w:szCs w:val="24"/>
        </w:rPr>
        <w:t>месенджерів</w:t>
      </w:r>
      <w:proofErr w:type="spellEnd"/>
      <w:r w:rsidRPr="00F84DE8">
        <w:rPr>
          <w:rFonts w:ascii="Times New Roman" w:eastAsia="Times New Roman" w:hAnsi="Times New Roman" w:cs="Times New Roman"/>
          <w:sz w:val="24"/>
          <w:szCs w:val="24"/>
        </w:rPr>
        <w:t>, які не заборонені до використання в Україні.</w:t>
      </w:r>
    </w:p>
    <w:p w:rsidR="00F84DE8" w:rsidRPr="00CF474D" w:rsidRDefault="00F84DE8" w:rsidP="00F84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DE8" w:rsidRPr="00590F3C" w:rsidRDefault="00F84DE8" w:rsidP="00F84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F3C">
        <w:rPr>
          <w:rFonts w:ascii="Times New Roman" w:hAnsi="Times New Roman" w:cs="Times New Roman"/>
          <w:sz w:val="24"/>
          <w:szCs w:val="24"/>
        </w:rPr>
        <w:t xml:space="preserve">Головуючий – голова комісії </w:t>
      </w:r>
      <w:r>
        <w:rPr>
          <w:rFonts w:ascii="Times New Roman" w:hAnsi="Times New Roman"/>
          <w:sz w:val="24"/>
          <w:szCs w:val="24"/>
        </w:rPr>
        <w:t xml:space="preserve">Назарій </w:t>
      </w:r>
      <w:proofErr w:type="spellStart"/>
      <w:r>
        <w:rPr>
          <w:rFonts w:ascii="Times New Roman" w:hAnsi="Times New Roman"/>
          <w:sz w:val="24"/>
          <w:szCs w:val="24"/>
        </w:rPr>
        <w:t>Редьква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C0A44" w:rsidRDefault="008C0A44" w:rsidP="008C0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A44" w:rsidRDefault="008C0A44" w:rsidP="008C0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ВИСТУПИВ: Назарій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Редьква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який запропонував сформувати порядок денний наступним питанням:</w:t>
      </w:r>
    </w:p>
    <w:p w:rsidR="008C0A44" w:rsidRDefault="008C0A44" w:rsidP="008C0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154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E27884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 затвердження проекту землеустрою щодо організації і встановлення меж земель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E27884">
        <w:rPr>
          <w:rFonts w:ascii="Times New Roman" w:eastAsia="Times New Roman" w:hAnsi="Times New Roman" w:cs="Times New Roman"/>
          <w:sz w:val="24"/>
          <w:szCs w:val="24"/>
          <w:lang w:eastAsia="en-GB"/>
        </w:rPr>
        <w:t>водного фонду та водоохоронних зон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E27884">
        <w:rPr>
          <w:rFonts w:ascii="Times New Roman" w:eastAsia="Times New Roman" w:hAnsi="Times New Roman" w:cs="Times New Roman"/>
          <w:sz w:val="24"/>
          <w:szCs w:val="24"/>
          <w:lang w:eastAsia="en-GB"/>
        </w:rPr>
        <w:t>(прибережної захисної смуги) Тернопільського ставу та річки Серет у м. Тернополі</w:t>
      </w:r>
    </w:p>
    <w:p w:rsidR="008C0A44" w:rsidRPr="001F1535" w:rsidRDefault="008C0A44" w:rsidP="008C0A44">
      <w:pPr>
        <w:spacing w:after="0" w:line="240" w:lineRule="auto"/>
        <w:jc w:val="both"/>
        <w:rPr>
          <w:rFonts w:ascii="Times New Roman" w:eastAsia="Times New Roman" w:hAnsi="Times New Roman"/>
          <w:color w:val="7030A0"/>
          <w:sz w:val="24"/>
          <w:szCs w:val="24"/>
        </w:rPr>
      </w:pPr>
    </w:p>
    <w:p w:rsidR="008C0A44" w:rsidRPr="005D5CE3" w:rsidRDefault="008C0A44" w:rsidP="008C0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E3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затвердження порядк</w:t>
      </w:r>
      <w:r>
        <w:rPr>
          <w:rFonts w:ascii="Times New Roman" w:eastAsia="Times New Roman" w:hAnsi="Times New Roman" w:cs="Times New Roman"/>
          <w:sz w:val="24"/>
          <w:szCs w:val="24"/>
        </w:rPr>
        <w:t>у денного, враховуючи пропозицію</w:t>
      </w:r>
      <w:r w:rsidRPr="005D5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Назарія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Редькви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D5CE3">
        <w:rPr>
          <w:rFonts w:ascii="Times New Roman" w:eastAsia="Times New Roman" w:hAnsi="Times New Roman" w:cs="Times New Roman"/>
          <w:sz w:val="24"/>
          <w:szCs w:val="24"/>
        </w:rPr>
        <w:t xml:space="preserve"> За -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5D5CE3">
        <w:rPr>
          <w:rFonts w:ascii="Times New Roman" w:eastAsia="Times New Roman" w:hAnsi="Times New Roman" w:cs="Times New Roman"/>
          <w:sz w:val="24"/>
          <w:szCs w:val="24"/>
        </w:rPr>
        <w:t>, проти-0, утримались-0.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CE3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p w:rsidR="008C0A44" w:rsidRPr="005D5CE3" w:rsidRDefault="008C0A44" w:rsidP="008C0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0A44" w:rsidRPr="005D5CE3" w:rsidRDefault="008C0A44" w:rsidP="008C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CE3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5D5CE3">
        <w:rPr>
          <w:rFonts w:ascii="Times New Roman" w:eastAsia="Times New Roman" w:hAnsi="Times New Roman" w:cs="Times New Roman"/>
          <w:sz w:val="24"/>
          <w:szCs w:val="24"/>
        </w:rPr>
        <w:tab/>
        <w:t>Затвердити порядок денний комісії.</w:t>
      </w:r>
    </w:p>
    <w:p w:rsidR="00765937" w:rsidRDefault="00765937" w:rsidP="00C96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C0A44" w:rsidRPr="005D5CE3" w:rsidRDefault="008C0A44" w:rsidP="00C968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5937" w:rsidRDefault="00F80D03" w:rsidP="00B464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CE3">
        <w:rPr>
          <w:rFonts w:ascii="Times New Roman" w:hAnsi="Times New Roman"/>
          <w:b/>
          <w:sz w:val="24"/>
          <w:szCs w:val="24"/>
        </w:rPr>
        <w:t>Порядок денний засідання комісії:</w:t>
      </w:r>
    </w:p>
    <w:p w:rsidR="001F6009" w:rsidRDefault="001F6009" w:rsidP="00B464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939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3"/>
        <w:gridCol w:w="8647"/>
      </w:tblGrid>
      <w:tr w:rsidR="003E1A11" w:rsidRPr="00045FE3" w:rsidTr="003E1A11">
        <w:trPr>
          <w:trHeight w:val="55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11" w:rsidRPr="00045FE3" w:rsidRDefault="003E1A11" w:rsidP="003E1A11">
            <w:pPr>
              <w:pStyle w:val="TableParagraph"/>
              <w:spacing w:line="240" w:lineRule="auto"/>
              <w:ind w:left="410" w:right="107" w:hanging="134"/>
              <w:jc w:val="center"/>
              <w:rPr>
                <w:b/>
                <w:sz w:val="24"/>
                <w:szCs w:val="24"/>
                <w:lang w:val="uk-UA"/>
              </w:rPr>
            </w:pPr>
            <w:r w:rsidRPr="00045FE3">
              <w:rPr>
                <w:b/>
                <w:sz w:val="24"/>
                <w:szCs w:val="24"/>
              </w:rPr>
              <w:t>№</w:t>
            </w:r>
          </w:p>
          <w:p w:rsidR="003E1A11" w:rsidRPr="00045FE3" w:rsidRDefault="003E1A11" w:rsidP="003E1A11">
            <w:pPr>
              <w:pStyle w:val="TableParagraph"/>
              <w:spacing w:line="240" w:lineRule="auto"/>
              <w:ind w:left="410" w:right="107" w:hanging="134"/>
              <w:jc w:val="center"/>
              <w:rPr>
                <w:b/>
                <w:sz w:val="24"/>
                <w:szCs w:val="24"/>
              </w:rPr>
            </w:pPr>
            <w:r w:rsidRPr="00045FE3">
              <w:rPr>
                <w:b/>
                <w:sz w:val="24"/>
                <w:szCs w:val="24"/>
              </w:rPr>
              <w:t>з\</w:t>
            </w:r>
            <w:r w:rsidRPr="00045FE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45FE3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A11" w:rsidRPr="00045FE3" w:rsidRDefault="003E1A11" w:rsidP="003E1A11">
            <w:pPr>
              <w:pStyle w:val="TableParagraph"/>
              <w:spacing w:line="240" w:lineRule="auto"/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045FE3">
              <w:rPr>
                <w:b/>
                <w:sz w:val="24"/>
                <w:szCs w:val="24"/>
              </w:rPr>
              <w:t>Назва</w:t>
            </w:r>
            <w:proofErr w:type="spellEnd"/>
            <w:r w:rsidRPr="00045FE3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45FE3">
              <w:rPr>
                <w:b/>
                <w:sz w:val="24"/>
                <w:szCs w:val="24"/>
              </w:rPr>
              <w:t>проєкту</w:t>
            </w:r>
            <w:proofErr w:type="spellEnd"/>
            <w:r w:rsidRPr="00045FE3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45FE3">
              <w:rPr>
                <w:b/>
                <w:sz w:val="24"/>
                <w:szCs w:val="24"/>
              </w:rPr>
              <w:t>рішення</w:t>
            </w:r>
            <w:proofErr w:type="spellEnd"/>
          </w:p>
        </w:tc>
      </w:tr>
      <w:tr w:rsidR="00037FB0" w:rsidRPr="00045FE3" w:rsidTr="00765937">
        <w:trPr>
          <w:trHeight w:val="2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FB0" w:rsidRPr="00045FE3" w:rsidRDefault="00037FB0" w:rsidP="003E1A11">
            <w:pPr>
              <w:pStyle w:val="TableParagraph"/>
              <w:numPr>
                <w:ilvl w:val="0"/>
                <w:numId w:val="41"/>
              </w:numPr>
              <w:spacing w:line="240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B0" w:rsidRPr="008C0A44" w:rsidRDefault="008C0A44" w:rsidP="0003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0A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Про </w:t>
            </w:r>
            <w:proofErr w:type="spellStart"/>
            <w:r w:rsidRPr="008C0A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затвердження</w:t>
            </w:r>
            <w:proofErr w:type="spellEnd"/>
            <w:r w:rsidRPr="008C0A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проекту </w:t>
            </w:r>
            <w:proofErr w:type="spellStart"/>
            <w:r w:rsidRPr="008C0A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землеустрою</w:t>
            </w:r>
            <w:proofErr w:type="spellEnd"/>
            <w:r w:rsidRPr="008C0A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8C0A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щодо</w:t>
            </w:r>
            <w:proofErr w:type="spellEnd"/>
            <w:r w:rsidRPr="008C0A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8C0A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організації</w:t>
            </w:r>
            <w:proofErr w:type="spellEnd"/>
            <w:r w:rsidRPr="008C0A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8C0A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і</w:t>
            </w:r>
            <w:proofErr w:type="spellEnd"/>
            <w:r w:rsidRPr="008C0A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8C0A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встановлення</w:t>
            </w:r>
            <w:proofErr w:type="spellEnd"/>
            <w:r w:rsidRPr="008C0A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меж земель водного фонду та </w:t>
            </w:r>
            <w:proofErr w:type="spellStart"/>
            <w:r w:rsidRPr="008C0A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водоохоронних</w:t>
            </w:r>
            <w:proofErr w:type="spellEnd"/>
            <w:r w:rsidRPr="008C0A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зон (</w:t>
            </w:r>
            <w:proofErr w:type="spellStart"/>
            <w:r w:rsidRPr="008C0A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прибережної</w:t>
            </w:r>
            <w:proofErr w:type="spellEnd"/>
            <w:r w:rsidRPr="008C0A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8C0A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захисної</w:t>
            </w:r>
            <w:proofErr w:type="spellEnd"/>
            <w:r w:rsidRPr="008C0A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8C0A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смуги</w:t>
            </w:r>
            <w:proofErr w:type="spellEnd"/>
            <w:r w:rsidRPr="008C0A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) </w:t>
            </w:r>
            <w:proofErr w:type="spellStart"/>
            <w:r w:rsidRPr="008C0A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lastRenderedPageBreak/>
              <w:t>Тернопільського</w:t>
            </w:r>
            <w:proofErr w:type="spellEnd"/>
            <w:r w:rsidRPr="008C0A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ставу та </w:t>
            </w:r>
            <w:proofErr w:type="spellStart"/>
            <w:proofErr w:type="gramStart"/>
            <w:r w:rsidRPr="008C0A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р</w:t>
            </w:r>
            <w:proofErr w:type="gramEnd"/>
            <w:r w:rsidRPr="008C0A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ічки</w:t>
            </w:r>
            <w:proofErr w:type="spellEnd"/>
            <w:r w:rsidRPr="008C0A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8C0A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Серет</w:t>
            </w:r>
            <w:proofErr w:type="spellEnd"/>
            <w:r w:rsidRPr="008C0A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у м. </w:t>
            </w:r>
            <w:proofErr w:type="spellStart"/>
            <w:r w:rsidRPr="008C0A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Тернополі</w:t>
            </w:r>
            <w:proofErr w:type="spellEnd"/>
          </w:p>
        </w:tc>
      </w:tr>
    </w:tbl>
    <w:p w:rsidR="008B57F4" w:rsidRPr="00BF79B9" w:rsidRDefault="008B57F4" w:rsidP="008B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7F4" w:rsidRPr="00BF79B9" w:rsidRDefault="008B57F4" w:rsidP="008B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7F4" w:rsidRPr="00A66E8B" w:rsidRDefault="008B57F4" w:rsidP="008B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0A44" w:rsidRPr="00E27884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 затвердження проекту землеустрою щодо організації і встановлення меж земель</w:t>
      </w:r>
      <w:r w:rsidR="008C0A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C0A44" w:rsidRPr="00E27884">
        <w:rPr>
          <w:rFonts w:ascii="Times New Roman" w:eastAsia="Times New Roman" w:hAnsi="Times New Roman" w:cs="Times New Roman"/>
          <w:sz w:val="24"/>
          <w:szCs w:val="24"/>
          <w:lang w:eastAsia="en-GB"/>
        </w:rPr>
        <w:t>водного фонду та водоохоронних зон</w:t>
      </w:r>
      <w:r w:rsidR="008C0A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C0A44" w:rsidRPr="00E27884">
        <w:rPr>
          <w:rFonts w:ascii="Times New Roman" w:eastAsia="Times New Roman" w:hAnsi="Times New Roman" w:cs="Times New Roman"/>
          <w:sz w:val="24"/>
          <w:szCs w:val="24"/>
          <w:lang w:eastAsia="en-GB"/>
        </w:rPr>
        <w:t>(прибережної захисної смуги) Тернопільського ставу та річки Серет у м. Тернополі</w:t>
      </w:r>
    </w:p>
    <w:p w:rsidR="008B57F4" w:rsidRPr="00BF79B9" w:rsidRDefault="008B57F4" w:rsidP="008B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:rsidR="008B57F4" w:rsidRPr="00BF79B9" w:rsidRDefault="008B57F4" w:rsidP="008B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B46411">
        <w:rPr>
          <w:rFonts w:ascii="Times New Roman" w:eastAsia="Times New Roman" w:hAnsi="Times New Roman" w:cs="Times New Roman"/>
          <w:sz w:val="24"/>
          <w:szCs w:val="24"/>
        </w:rPr>
        <w:t>За -6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:rsidR="008B57F4" w:rsidRPr="00BF79B9" w:rsidRDefault="008B57F4" w:rsidP="008B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C0A4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8B57F4" w:rsidRPr="00BF79B9" w:rsidRDefault="008B57F4" w:rsidP="008B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7F4" w:rsidRPr="00BF79B9" w:rsidRDefault="008B57F4" w:rsidP="008B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7F4" w:rsidRDefault="008B57F4" w:rsidP="008B57F4"/>
    <w:p w:rsidR="008C5725" w:rsidRDefault="008C5725" w:rsidP="008C5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725" w:rsidRPr="008C5725" w:rsidRDefault="008C5725" w:rsidP="008C5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E46" w:rsidRDefault="005D5CE3" w:rsidP="008C57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F3020B" w:rsidRPr="005D5CE3">
        <w:rPr>
          <w:rFonts w:ascii="Times New Roman" w:hAnsi="Times New Roman" w:cs="Times New Roman"/>
          <w:b/>
          <w:sz w:val="24"/>
          <w:szCs w:val="24"/>
        </w:rPr>
        <w:t>олова комісії</w:t>
      </w:r>
      <w:r w:rsidR="00F3020B" w:rsidRPr="005D5CE3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5D5CE3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5D5CE3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5D5CE3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5D5CE3">
        <w:rPr>
          <w:rFonts w:ascii="Times New Roman" w:hAnsi="Times New Roman" w:cs="Times New Roman"/>
          <w:b/>
          <w:sz w:val="24"/>
          <w:szCs w:val="24"/>
        </w:rPr>
        <w:tab/>
        <w:t>Назарій РЕДЬКВА</w:t>
      </w:r>
    </w:p>
    <w:p w:rsidR="008C5725" w:rsidRPr="005D5CE3" w:rsidRDefault="008C5725" w:rsidP="008C57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5BA" w:rsidRPr="005D5CE3" w:rsidRDefault="00E16C77" w:rsidP="003975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CE3">
        <w:rPr>
          <w:rFonts w:ascii="Times New Roman" w:hAnsi="Times New Roman" w:cs="Times New Roman"/>
          <w:b/>
          <w:sz w:val="24"/>
          <w:szCs w:val="24"/>
        </w:rPr>
        <w:t>Секретар комісії</w:t>
      </w:r>
      <w:r w:rsidRPr="005D5CE3">
        <w:rPr>
          <w:rFonts w:ascii="Times New Roman" w:hAnsi="Times New Roman" w:cs="Times New Roman"/>
          <w:b/>
          <w:sz w:val="24"/>
          <w:szCs w:val="24"/>
        </w:rPr>
        <w:tab/>
      </w:r>
      <w:r w:rsidRPr="005D5CE3">
        <w:rPr>
          <w:rFonts w:ascii="Times New Roman" w:hAnsi="Times New Roman" w:cs="Times New Roman"/>
          <w:b/>
          <w:sz w:val="24"/>
          <w:szCs w:val="24"/>
        </w:rPr>
        <w:tab/>
      </w:r>
      <w:r w:rsidRPr="005D5CE3">
        <w:rPr>
          <w:rFonts w:ascii="Times New Roman" w:hAnsi="Times New Roman" w:cs="Times New Roman"/>
          <w:b/>
          <w:sz w:val="24"/>
          <w:szCs w:val="24"/>
        </w:rPr>
        <w:tab/>
      </w:r>
      <w:r w:rsidRPr="005D5CE3">
        <w:rPr>
          <w:rFonts w:ascii="Times New Roman" w:hAnsi="Times New Roman" w:cs="Times New Roman"/>
          <w:b/>
          <w:sz w:val="24"/>
          <w:szCs w:val="24"/>
        </w:rPr>
        <w:tab/>
      </w:r>
      <w:r w:rsidRPr="005D5CE3">
        <w:rPr>
          <w:rFonts w:ascii="Times New Roman" w:hAnsi="Times New Roman" w:cs="Times New Roman"/>
          <w:b/>
          <w:sz w:val="24"/>
          <w:szCs w:val="24"/>
        </w:rPr>
        <w:tab/>
        <w:t>Артур ШАТАРСЬКИЙ</w:t>
      </w:r>
    </w:p>
    <w:sectPr w:rsidR="00DE05BA" w:rsidRPr="005D5CE3" w:rsidSect="00494FE1">
      <w:footerReference w:type="default" r:id="rId9"/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411" w:rsidRDefault="00B46411" w:rsidP="00686D3C">
      <w:pPr>
        <w:spacing w:after="0" w:line="240" w:lineRule="auto"/>
      </w:pPr>
      <w:r>
        <w:separator/>
      </w:r>
    </w:p>
  </w:endnote>
  <w:endnote w:type="continuationSeparator" w:id="1">
    <w:p w:rsidR="00B46411" w:rsidRDefault="00B46411" w:rsidP="0068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411" w:rsidRDefault="00B46411">
    <w:pPr>
      <w:pStyle w:val="ab"/>
    </w:pPr>
  </w:p>
  <w:p w:rsidR="00B46411" w:rsidRDefault="00B46411">
    <w:pPr>
      <w:pStyle w:val="ab"/>
    </w:pPr>
  </w:p>
  <w:p w:rsidR="00B46411" w:rsidRDefault="00B46411">
    <w:pPr>
      <w:pStyle w:val="ab"/>
    </w:pPr>
  </w:p>
  <w:p w:rsidR="00B46411" w:rsidRDefault="00B4641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411" w:rsidRDefault="00B46411" w:rsidP="00686D3C">
      <w:pPr>
        <w:spacing w:after="0" w:line="240" w:lineRule="auto"/>
      </w:pPr>
      <w:r>
        <w:separator/>
      </w:r>
    </w:p>
  </w:footnote>
  <w:footnote w:type="continuationSeparator" w:id="1">
    <w:p w:rsidR="00B46411" w:rsidRDefault="00B46411" w:rsidP="00686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3B7"/>
    <w:multiLevelType w:val="hybridMultilevel"/>
    <w:tmpl w:val="FD1A546C"/>
    <w:lvl w:ilvl="0" w:tplc="111E1C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32F5D"/>
    <w:multiLevelType w:val="hybridMultilevel"/>
    <w:tmpl w:val="02A2731A"/>
    <w:lvl w:ilvl="0" w:tplc="46628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634B3"/>
    <w:multiLevelType w:val="hybridMultilevel"/>
    <w:tmpl w:val="F53223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B099D"/>
    <w:multiLevelType w:val="hybridMultilevel"/>
    <w:tmpl w:val="8AE88156"/>
    <w:lvl w:ilvl="0" w:tplc="519A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8397F"/>
    <w:multiLevelType w:val="hybridMultilevel"/>
    <w:tmpl w:val="02468E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02F09"/>
    <w:multiLevelType w:val="hybridMultilevel"/>
    <w:tmpl w:val="61C40E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E1CDB"/>
    <w:multiLevelType w:val="hybridMultilevel"/>
    <w:tmpl w:val="45509C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E463F"/>
    <w:multiLevelType w:val="hybridMultilevel"/>
    <w:tmpl w:val="459A88FA"/>
    <w:lvl w:ilvl="0" w:tplc="0422000F">
      <w:start w:val="1"/>
      <w:numFmt w:val="decimal"/>
      <w:lvlText w:val="%1."/>
      <w:lvlJc w:val="left"/>
      <w:pPr>
        <w:ind w:left="1776" w:hanging="360"/>
      </w:p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3565095"/>
    <w:multiLevelType w:val="hybridMultilevel"/>
    <w:tmpl w:val="671619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2165E"/>
    <w:multiLevelType w:val="hybridMultilevel"/>
    <w:tmpl w:val="ADB44E9A"/>
    <w:lvl w:ilvl="0" w:tplc="605E5FC6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A2426"/>
    <w:multiLevelType w:val="hybridMultilevel"/>
    <w:tmpl w:val="C910EA6C"/>
    <w:lvl w:ilvl="0" w:tplc="FB3487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0091F"/>
    <w:multiLevelType w:val="hybridMultilevel"/>
    <w:tmpl w:val="44B2F5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B5A74"/>
    <w:multiLevelType w:val="hybridMultilevel"/>
    <w:tmpl w:val="79F89AA8"/>
    <w:lvl w:ilvl="0" w:tplc="AECEA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0599E"/>
    <w:multiLevelType w:val="hybridMultilevel"/>
    <w:tmpl w:val="70AE48D4"/>
    <w:lvl w:ilvl="0" w:tplc="E884AE4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30E5B"/>
    <w:multiLevelType w:val="hybridMultilevel"/>
    <w:tmpl w:val="DD4C30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05A09"/>
    <w:multiLevelType w:val="hybridMultilevel"/>
    <w:tmpl w:val="AD8420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10D74"/>
    <w:multiLevelType w:val="hybridMultilevel"/>
    <w:tmpl w:val="10F85786"/>
    <w:lvl w:ilvl="0" w:tplc="7592C160"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>
    <w:nsid w:val="4581248F"/>
    <w:multiLevelType w:val="hybridMultilevel"/>
    <w:tmpl w:val="E7C4DC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6188F"/>
    <w:multiLevelType w:val="hybridMultilevel"/>
    <w:tmpl w:val="4956E07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6E15E7A"/>
    <w:multiLevelType w:val="hybridMultilevel"/>
    <w:tmpl w:val="A336FC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B6881"/>
    <w:multiLevelType w:val="hybridMultilevel"/>
    <w:tmpl w:val="DBFE4B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D6DD8"/>
    <w:multiLevelType w:val="hybridMultilevel"/>
    <w:tmpl w:val="A336FC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E5631F"/>
    <w:multiLevelType w:val="hybridMultilevel"/>
    <w:tmpl w:val="D9447DA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2E1286"/>
    <w:multiLevelType w:val="hybridMultilevel"/>
    <w:tmpl w:val="8E5281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2F7BED"/>
    <w:multiLevelType w:val="hybridMultilevel"/>
    <w:tmpl w:val="808E24FC"/>
    <w:lvl w:ilvl="0" w:tplc="6B4CA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261887"/>
    <w:multiLevelType w:val="hybridMultilevel"/>
    <w:tmpl w:val="1E9807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1B0A59"/>
    <w:multiLevelType w:val="hybridMultilevel"/>
    <w:tmpl w:val="69A661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52B90"/>
    <w:multiLevelType w:val="hybridMultilevel"/>
    <w:tmpl w:val="41FCC9A8"/>
    <w:lvl w:ilvl="0" w:tplc="34E814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5A6EA5"/>
    <w:multiLevelType w:val="hybridMultilevel"/>
    <w:tmpl w:val="A0A8BC1A"/>
    <w:lvl w:ilvl="0" w:tplc="790C5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E24BE"/>
    <w:multiLevelType w:val="hybridMultilevel"/>
    <w:tmpl w:val="77F0CD38"/>
    <w:lvl w:ilvl="0" w:tplc="827EACCA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F3996"/>
    <w:multiLevelType w:val="hybridMultilevel"/>
    <w:tmpl w:val="B246994C"/>
    <w:lvl w:ilvl="0" w:tplc="DA20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A74B4D"/>
    <w:multiLevelType w:val="hybridMultilevel"/>
    <w:tmpl w:val="4BBAAD04"/>
    <w:lvl w:ilvl="0" w:tplc="4C943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894DBD"/>
    <w:multiLevelType w:val="hybridMultilevel"/>
    <w:tmpl w:val="3886C3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138A4"/>
    <w:multiLevelType w:val="hybridMultilevel"/>
    <w:tmpl w:val="385C86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366A08"/>
    <w:multiLevelType w:val="hybridMultilevel"/>
    <w:tmpl w:val="3A040D9A"/>
    <w:lvl w:ilvl="0" w:tplc="6FBAC3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A85DD5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027053"/>
    <w:multiLevelType w:val="hybridMultilevel"/>
    <w:tmpl w:val="C122F1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36"/>
  </w:num>
  <w:num w:numId="4">
    <w:abstractNumId w:val="25"/>
  </w:num>
  <w:num w:numId="5">
    <w:abstractNumId w:val="38"/>
  </w:num>
  <w:num w:numId="6">
    <w:abstractNumId w:val="13"/>
  </w:num>
  <w:num w:numId="7">
    <w:abstractNumId w:val="4"/>
  </w:num>
  <w:num w:numId="8">
    <w:abstractNumId w:val="22"/>
  </w:num>
  <w:num w:numId="9">
    <w:abstractNumId w:val="1"/>
  </w:num>
  <w:num w:numId="10">
    <w:abstractNumId w:val="24"/>
  </w:num>
  <w:num w:numId="11">
    <w:abstractNumId w:val="14"/>
  </w:num>
  <w:num w:numId="12">
    <w:abstractNumId w:val="3"/>
  </w:num>
  <w:num w:numId="13">
    <w:abstractNumId w:val="31"/>
  </w:num>
  <w:num w:numId="14">
    <w:abstractNumId w:val="30"/>
  </w:num>
  <w:num w:numId="15">
    <w:abstractNumId w:val="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9"/>
  </w:num>
  <w:num w:numId="19">
    <w:abstractNumId w:val="2"/>
  </w:num>
  <w:num w:numId="20">
    <w:abstractNumId w:val="0"/>
  </w:num>
  <w:num w:numId="21">
    <w:abstractNumId w:val="33"/>
  </w:num>
  <w:num w:numId="22">
    <w:abstractNumId w:val="12"/>
  </w:num>
  <w:num w:numId="23">
    <w:abstractNumId w:val="2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7"/>
  </w:num>
  <w:num w:numId="27">
    <w:abstractNumId w:val="21"/>
  </w:num>
  <w:num w:numId="28">
    <w:abstractNumId w:val="19"/>
  </w:num>
  <w:num w:numId="29">
    <w:abstractNumId w:val="8"/>
  </w:num>
  <w:num w:numId="30">
    <w:abstractNumId w:val="23"/>
  </w:num>
  <w:num w:numId="31">
    <w:abstractNumId w:val="11"/>
  </w:num>
  <w:num w:numId="32">
    <w:abstractNumId w:val="20"/>
  </w:num>
  <w:num w:numId="33">
    <w:abstractNumId w:val="27"/>
  </w:num>
  <w:num w:numId="34">
    <w:abstractNumId w:val="6"/>
  </w:num>
  <w:num w:numId="35">
    <w:abstractNumId w:val="7"/>
  </w:num>
  <w:num w:numId="36">
    <w:abstractNumId w:val="37"/>
  </w:num>
  <w:num w:numId="37">
    <w:abstractNumId w:val="18"/>
  </w:num>
  <w:num w:numId="38">
    <w:abstractNumId w:val="34"/>
  </w:num>
  <w:num w:numId="39">
    <w:abstractNumId w:val="35"/>
  </w:num>
  <w:num w:numId="40">
    <w:abstractNumId w:val="28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D14"/>
    <w:rsid w:val="0000119A"/>
    <w:rsid w:val="00007E93"/>
    <w:rsid w:val="000170C4"/>
    <w:rsid w:val="00022228"/>
    <w:rsid w:val="000266F0"/>
    <w:rsid w:val="00027513"/>
    <w:rsid w:val="00033BDE"/>
    <w:rsid w:val="00037FB0"/>
    <w:rsid w:val="00037FE3"/>
    <w:rsid w:val="000450B9"/>
    <w:rsid w:val="00047A73"/>
    <w:rsid w:val="00047AE5"/>
    <w:rsid w:val="000533D7"/>
    <w:rsid w:val="00053706"/>
    <w:rsid w:val="00056531"/>
    <w:rsid w:val="000632B9"/>
    <w:rsid w:val="000644CF"/>
    <w:rsid w:val="0006779B"/>
    <w:rsid w:val="000700A7"/>
    <w:rsid w:val="000724C2"/>
    <w:rsid w:val="00080410"/>
    <w:rsid w:val="000869EE"/>
    <w:rsid w:val="00096CCB"/>
    <w:rsid w:val="00097550"/>
    <w:rsid w:val="000B07F3"/>
    <w:rsid w:val="000C0699"/>
    <w:rsid w:val="000C7ACE"/>
    <w:rsid w:val="000D1124"/>
    <w:rsid w:val="000D483D"/>
    <w:rsid w:val="000D607A"/>
    <w:rsid w:val="000D7DB7"/>
    <w:rsid w:val="000E53A0"/>
    <w:rsid w:val="000F37E5"/>
    <w:rsid w:val="001075A9"/>
    <w:rsid w:val="001278F1"/>
    <w:rsid w:val="00133830"/>
    <w:rsid w:val="0013559C"/>
    <w:rsid w:val="00146428"/>
    <w:rsid w:val="0015403B"/>
    <w:rsid w:val="00160873"/>
    <w:rsid w:val="001629B9"/>
    <w:rsid w:val="001652C6"/>
    <w:rsid w:val="00172A84"/>
    <w:rsid w:val="0017671A"/>
    <w:rsid w:val="00193853"/>
    <w:rsid w:val="001B7FD7"/>
    <w:rsid w:val="001C001C"/>
    <w:rsid w:val="001C0DC8"/>
    <w:rsid w:val="001C289A"/>
    <w:rsid w:val="001C33F7"/>
    <w:rsid w:val="001C505B"/>
    <w:rsid w:val="001D54BA"/>
    <w:rsid w:val="001E0642"/>
    <w:rsid w:val="001F10A7"/>
    <w:rsid w:val="001F1FB2"/>
    <w:rsid w:val="001F6009"/>
    <w:rsid w:val="001F73C9"/>
    <w:rsid w:val="00200FAC"/>
    <w:rsid w:val="0020418B"/>
    <w:rsid w:val="00207DFB"/>
    <w:rsid w:val="002112EF"/>
    <w:rsid w:val="00211D78"/>
    <w:rsid w:val="00212329"/>
    <w:rsid w:val="002137CA"/>
    <w:rsid w:val="00223360"/>
    <w:rsid w:val="0022583C"/>
    <w:rsid w:val="00226475"/>
    <w:rsid w:val="0022657B"/>
    <w:rsid w:val="002321C4"/>
    <w:rsid w:val="00247B48"/>
    <w:rsid w:val="00253C4B"/>
    <w:rsid w:val="00261212"/>
    <w:rsid w:val="002617E8"/>
    <w:rsid w:val="0026572F"/>
    <w:rsid w:val="00272E07"/>
    <w:rsid w:val="00274D35"/>
    <w:rsid w:val="002760BB"/>
    <w:rsid w:val="00281E49"/>
    <w:rsid w:val="00283257"/>
    <w:rsid w:val="002859D2"/>
    <w:rsid w:val="002A29E5"/>
    <w:rsid w:val="002A37FD"/>
    <w:rsid w:val="002B6716"/>
    <w:rsid w:val="002C4292"/>
    <w:rsid w:val="002C4E69"/>
    <w:rsid w:val="002D1F0D"/>
    <w:rsid w:val="002D3B2B"/>
    <w:rsid w:val="002D41F3"/>
    <w:rsid w:val="002D7300"/>
    <w:rsid w:val="002E78B9"/>
    <w:rsid w:val="002F282E"/>
    <w:rsid w:val="002F33BA"/>
    <w:rsid w:val="002F414B"/>
    <w:rsid w:val="002F6520"/>
    <w:rsid w:val="00300FAF"/>
    <w:rsid w:val="0031485D"/>
    <w:rsid w:val="00321F3C"/>
    <w:rsid w:val="00327034"/>
    <w:rsid w:val="00344B04"/>
    <w:rsid w:val="00372791"/>
    <w:rsid w:val="003735D2"/>
    <w:rsid w:val="00375F0D"/>
    <w:rsid w:val="003857E9"/>
    <w:rsid w:val="00395ADD"/>
    <w:rsid w:val="00397594"/>
    <w:rsid w:val="003A00FE"/>
    <w:rsid w:val="003A1645"/>
    <w:rsid w:val="003A575B"/>
    <w:rsid w:val="003C1D54"/>
    <w:rsid w:val="003C253E"/>
    <w:rsid w:val="003D1493"/>
    <w:rsid w:val="003D1850"/>
    <w:rsid w:val="003D54FD"/>
    <w:rsid w:val="003E1A11"/>
    <w:rsid w:val="003E77B0"/>
    <w:rsid w:val="003F1B7C"/>
    <w:rsid w:val="003F2137"/>
    <w:rsid w:val="003F21A1"/>
    <w:rsid w:val="003F2A2E"/>
    <w:rsid w:val="003F3EF2"/>
    <w:rsid w:val="00403BD4"/>
    <w:rsid w:val="004125F8"/>
    <w:rsid w:val="004408C6"/>
    <w:rsid w:val="004453B0"/>
    <w:rsid w:val="0045040E"/>
    <w:rsid w:val="00453974"/>
    <w:rsid w:val="00455717"/>
    <w:rsid w:val="004573E2"/>
    <w:rsid w:val="00457F08"/>
    <w:rsid w:val="00471D96"/>
    <w:rsid w:val="00473264"/>
    <w:rsid w:val="004749E4"/>
    <w:rsid w:val="0047530E"/>
    <w:rsid w:val="0048423C"/>
    <w:rsid w:val="004874A2"/>
    <w:rsid w:val="00494394"/>
    <w:rsid w:val="00494FE1"/>
    <w:rsid w:val="0049603D"/>
    <w:rsid w:val="004A3CEF"/>
    <w:rsid w:val="004B3A03"/>
    <w:rsid w:val="004B5918"/>
    <w:rsid w:val="004C79C2"/>
    <w:rsid w:val="004D0851"/>
    <w:rsid w:val="004D1562"/>
    <w:rsid w:val="004D1828"/>
    <w:rsid w:val="004D29E1"/>
    <w:rsid w:val="004D2FD9"/>
    <w:rsid w:val="004E1574"/>
    <w:rsid w:val="004E3D31"/>
    <w:rsid w:val="004F0A1F"/>
    <w:rsid w:val="0050360F"/>
    <w:rsid w:val="005043AC"/>
    <w:rsid w:val="00511793"/>
    <w:rsid w:val="005212C2"/>
    <w:rsid w:val="00530269"/>
    <w:rsid w:val="0053163B"/>
    <w:rsid w:val="0054418B"/>
    <w:rsid w:val="00544945"/>
    <w:rsid w:val="005473F4"/>
    <w:rsid w:val="00565E46"/>
    <w:rsid w:val="00574BC2"/>
    <w:rsid w:val="00581226"/>
    <w:rsid w:val="00582FDA"/>
    <w:rsid w:val="005953CB"/>
    <w:rsid w:val="00595695"/>
    <w:rsid w:val="005B26D9"/>
    <w:rsid w:val="005B3979"/>
    <w:rsid w:val="005B471A"/>
    <w:rsid w:val="005C4EA2"/>
    <w:rsid w:val="005D2B6E"/>
    <w:rsid w:val="005D5A57"/>
    <w:rsid w:val="005D5CE3"/>
    <w:rsid w:val="005E2A3C"/>
    <w:rsid w:val="005F3A97"/>
    <w:rsid w:val="005F7A92"/>
    <w:rsid w:val="006016BC"/>
    <w:rsid w:val="00603E81"/>
    <w:rsid w:val="006142F9"/>
    <w:rsid w:val="006147EB"/>
    <w:rsid w:val="00617FC4"/>
    <w:rsid w:val="0063013E"/>
    <w:rsid w:val="0063136E"/>
    <w:rsid w:val="0064247B"/>
    <w:rsid w:val="00642B30"/>
    <w:rsid w:val="00644BAC"/>
    <w:rsid w:val="00646E59"/>
    <w:rsid w:val="006523EF"/>
    <w:rsid w:val="00652516"/>
    <w:rsid w:val="00655100"/>
    <w:rsid w:val="00656079"/>
    <w:rsid w:val="00657000"/>
    <w:rsid w:val="00675924"/>
    <w:rsid w:val="006760F0"/>
    <w:rsid w:val="00676226"/>
    <w:rsid w:val="00684834"/>
    <w:rsid w:val="00686D3C"/>
    <w:rsid w:val="0068797E"/>
    <w:rsid w:val="006906D7"/>
    <w:rsid w:val="006A0CBC"/>
    <w:rsid w:val="006A1247"/>
    <w:rsid w:val="006D24D2"/>
    <w:rsid w:val="006E15B6"/>
    <w:rsid w:val="006E6B54"/>
    <w:rsid w:val="006F6D8C"/>
    <w:rsid w:val="00712056"/>
    <w:rsid w:val="00714C9C"/>
    <w:rsid w:val="00714D38"/>
    <w:rsid w:val="00734345"/>
    <w:rsid w:val="00740208"/>
    <w:rsid w:val="00765937"/>
    <w:rsid w:val="0077222B"/>
    <w:rsid w:val="0077235F"/>
    <w:rsid w:val="007758ED"/>
    <w:rsid w:val="00776F76"/>
    <w:rsid w:val="00785A36"/>
    <w:rsid w:val="007918A2"/>
    <w:rsid w:val="00791AE4"/>
    <w:rsid w:val="007A5132"/>
    <w:rsid w:val="007B400D"/>
    <w:rsid w:val="007B5BD6"/>
    <w:rsid w:val="007B7B0B"/>
    <w:rsid w:val="007B7EA6"/>
    <w:rsid w:val="007D7AE2"/>
    <w:rsid w:val="007E32ED"/>
    <w:rsid w:val="007F17A6"/>
    <w:rsid w:val="007F78EB"/>
    <w:rsid w:val="008039F8"/>
    <w:rsid w:val="00824E94"/>
    <w:rsid w:val="00834BD1"/>
    <w:rsid w:val="00846F4C"/>
    <w:rsid w:val="0085465B"/>
    <w:rsid w:val="0085519C"/>
    <w:rsid w:val="00857AFB"/>
    <w:rsid w:val="008704EA"/>
    <w:rsid w:val="0087313C"/>
    <w:rsid w:val="00885D81"/>
    <w:rsid w:val="008A62E9"/>
    <w:rsid w:val="008B1BB2"/>
    <w:rsid w:val="008B57F4"/>
    <w:rsid w:val="008C0A44"/>
    <w:rsid w:val="008C2549"/>
    <w:rsid w:val="008C5725"/>
    <w:rsid w:val="008D458F"/>
    <w:rsid w:val="008F23C0"/>
    <w:rsid w:val="008F58A0"/>
    <w:rsid w:val="008F6712"/>
    <w:rsid w:val="009009EF"/>
    <w:rsid w:val="009060F0"/>
    <w:rsid w:val="0092235E"/>
    <w:rsid w:val="00927050"/>
    <w:rsid w:val="009429F2"/>
    <w:rsid w:val="009509DF"/>
    <w:rsid w:val="00955415"/>
    <w:rsid w:val="009573E3"/>
    <w:rsid w:val="00960CF7"/>
    <w:rsid w:val="009612ED"/>
    <w:rsid w:val="00964D31"/>
    <w:rsid w:val="0096570C"/>
    <w:rsid w:val="00984EF8"/>
    <w:rsid w:val="009A09FE"/>
    <w:rsid w:val="009A35A2"/>
    <w:rsid w:val="009A3A75"/>
    <w:rsid w:val="009B0AFD"/>
    <w:rsid w:val="009B4E9A"/>
    <w:rsid w:val="009C4114"/>
    <w:rsid w:val="009D04BA"/>
    <w:rsid w:val="009D1E91"/>
    <w:rsid w:val="009D5329"/>
    <w:rsid w:val="009E0A45"/>
    <w:rsid w:val="009E3D45"/>
    <w:rsid w:val="00A00574"/>
    <w:rsid w:val="00A00E1E"/>
    <w:rsid w:val="00A03F70"/>
    <w:rsid w:val="00A125F9"/>
    <w:rsid w:val="00A315C0"/>
    <w:rsid w:val="00A32758"/>
    <w:rsid w:val="00A32822"/>
    <w:rsid w:val="00A32AB6"/>
    <w:rsid w:val="00A477C9"/>
    <w:rsid w:val="00A545CE"/>
    <w:rsid w:val="00A6141E"/>
    <w:rsid w:val="00A61539"/>
    <w:rsid w:val="00A657A9"/>
    <w:rsid w:val="00A7647F"/>
    <w:rsid w:val="00A80810"/>
    <w:rsid w:val="00A81CBB"/>
    <w:rsid w:val="00A823F4"/>
    <w:rsid w:val="00A85A4E"/>
    <w:rsid w:val="00A8654C"/>
    <w:rsid w:val="00A8775F"/>
    <w:rsid w:val="00AA126A"/>
    <w:rsid w:val="00AA1660"/>
    <w:rsid w:val="00AA50CF"/>
    <w:rsid w:val="00AA7ADF"/>
    <w:rsid w:val="00AC609A"/>
    <w:rsid w:val="00AD1B48"/>
    <w:rsid w:val="00AD7C63"/>
    <w:rsid w:val="00AE1857"/>
    <w:rsid w:val="00AE2B73"/>
    <w:rsid w:val="00AE7E46"/>
    <w:rsid w:val="00AF48C8"/>
    <w:rsid w:val="00AF692D"/>
    <w:rsid w:val="00B10CF1"/>
    <w:rsid w:val="00B133D1"/>
    <w:rsid w:val="00B13A65"/>
    <w:rsid w:val="00B13C5D"/>
    <w:rsid w:val="00B2406F"/>
    <w:rsid w:val="00B264D3"/>
    <w:rsid w:val="00B276B0"/>
    <w:rsid w:val="00B41A79"/>
    <w:rsid w:val="00B43E35"/>
    <w:rsid w:val="00B46411"/>
    <w:rsid w:val="00B555E6"/>
    <w:rsid w:val="00B600F8"/>
    <w:rsid w:val="00B612F8"/>
    <w:rsid w:val="00B66749"/>
    <w:rsid w:val="00B67B8D"/>
    <w:rsid w:val="00B74C4B"/>
    <w:rsid w:val="00B83009"/>
    <w:rsid w:val="00B96EB7"/>
    <w:rsid w:val="00BA0EB5"/>
    <w:rsid w:val="00BB2E41"/>
    <w:rsid w:val="00BB3A63"/>
    <w:rsid w:val="00BB69FB"/>
    <w:rsid w:val="00BC0186"/>
    <w:rsid w:val="00BC1207"/>
    <w:rsid w:val="00BC50DA"/>
    <w:rsid w:val="00BD0C1F"/>
    <w:rsid w:val="00BE0466"/>
    <w:rsid w:val="00BE188B"/>
    <w:rsid w:val="00BE684F"/>
    <w:rsid w:val="00BF47DF"/>
    <w:rsid w:val="00BF64F7"/>
    <w:rsid w:val="00C039E8"/>
    <w:rsid w:val="00C1188F"/>
    <w:rsid w:val="00C454D9"/>
    <w:rsid w:val="00C51563"/>
    <w:rsid w:val="00C561A3"/>
    <w:rsid w:val="00C60ACD"/>
    <w:rsid w:val="00C60F17"/>
    <w:rsid w:val="00C64BD9"/>
    <w:rsid w:val="00C64E58"/>
    <w:rsid w:val="00C662AD"/>
    <w:rsid w:val="00C71850"/>
    <w:rsid w:val="00C72F05"/>
    <w:rsid w:val="00C765EF"/>
    <w:rsid w:val="00C82448"/>
    <w:rsid w:val="00C84E41"/>
    <w:rsid w:val="00C959E8"/>
    <w:rsid w:val="00C96031"/>
    <w:rsid w:val="00C9687F"/>
    <w:rsid w:val="00CA0CF9"/>
    <w:rsid w:val="00CB63A7"/>
    <w:rsid w:val="00CC1FA6"/>
    <w:rsid w:val="00CD061B"/>
    <w:rsid w:val="00CD40EE"/>
    <w:rsid w:val="00CD6153"/>
    <w:rsid w:val="00CD76C5"/>
    <w:rsid w:val="00CF474D"/>
    <w:rsid w:val="00D00567"/>
    <w:rsid w:val="00D17B80"/>
    <w:rsid w:val="00D20141"/>
    <w:rsid w:val="00D32784"/>
    <w:rsid w:val="00D32B7D"/>
    <w:rsid w:val="00D32F52"/>
    <w:rsid w:val="00D36B96"/>
    <w:rsid w:val="00D44CC1"/>
    <w:rsid w:val="00D44F7A"/>
    <w:rsid w:val="00D47B01"/>
    <w:rsid w:val="00D613D0"/>
    <w:rsid w:val="00D61CB0"/>
    <w:rsid w:val="00D61D42"/>
    <w:rsid w:val="00D6274E"/>
    <w:rsid w:val="00D77CBC"/>
    <w:rsid w:val="00D9121D"/>
    <w:rsid w:val="00DA2791"/>
    <w:rsid w:val="00DA7EE7"/>
    <w:rsid w:val="00DB047F"/>
    <w:rsid w:val="00DB304E"/>
    <w:rsid w:val="00DB75B8"/>
    <w:rsid w:val="00DC057F"/>
    <w:rsid w:val="00DC1758"/>
    <w:rsid w:val="00DC1FEE"/>
    <w:rsid w:val="00DD3C38"/>
    <w:rsid w:val="00DD6B6E"/>
    <w:rsid w:val="00DE05BA"/>
    <w:rsid w:val="00DF29DB"/>
    <w:rsid w:val="00E00D14"/>
    <w:rsid w:val="00E03B9C"/>
    <w:rsid w:val="00E16C77"/>
    <w:rsid w:val="00E37F36"/>
    <w:rsid w:val="00E52B28"/>
    <w:rsid w:val="00E56C3A"/>
    <w:rsid w:val="00E60447"/>
    <w:rsid w:val="00E72933"/>
    <w:rsid w:val="00E77B80"/>
    <w:rsid w:val="00E82FED"/>
    <w:rsid w:val="00E83D9C"/>
    <w:rsid w:val="00E92D0A"/>
    <w:rsid w:val="00E95C45"/>
    <w:rsid w:val="00E95CCF"/>
    <w:rsid w:val="00EA0BE5"/>
    <w:rsid w:val="00EB0894"/>
    <w:rsid w:val="00EC70D3"/>
    <w:rsid w:val="00ED0C23"/>
    <w:rsid w:val="00ED0D50"/>
    <w:rsid w:val="00ED37A9"/>
    <w:rsid w:val="00ED5EE4"/>
    <w:rsid w:val="00EE405F"/>
    <w:rsid w:val="00EE72C5"/>
    <w:rsid w:val="00EE7C22"/>
    <w:rsid w:val="00EF183E"/>
    <w:rsid w:val="00EF1A62"/>
    <w:rsid w:val="00F0000F"/>
    <w:rsid w:val="00F00A49"/>
    <w:rsid w:val="00F079BE"/>
    <w:rsid w:val="00F10433"/>
    <w:rsid w:val="00F11A60"/>
    <w:rsid w:val="00F12F41"/>
    <w:rsid w:val="00F1733D"/>
    <w:rsid w:val="00F20F69"/>
    <w:rsid w:val="00F2736D"/>
    <w:rsid w:val="00F3020B"/>
    <w:rsid w:val="00F32619"/>
    <w:rsid w:val="00F32B70"/>
    <w:rsid w:val="00F3380A"/>
    <w:rsid w:val="00F33E15"/>
    <w:rsid w:val="00F340C4"/>
    <w:rsid w:val="00F37BB6"/>
    <w:rsid w:val="00F5227A"/>
    <w:rsid w:val="00F535CB"/>
    <w:rsid w:val="00F5547B"/>
    <w:rsid w:val="00F55553"/>
    <w:rsid w:val="00F60B6F"/>
    <w:rsid w:val="00F62AFA"/>
    <w:rsid w:val="00F657FE"/>
    <w:rsid w:val="00F73612"/>
    <w:rsid w:val="00F7610F"/>
    <w:rsid w:val="00F80D03"/>
    <w:rsid w:val="00F82A6A"/>
    <w:rsid w:val="00F82F33"/>
    <w:rsid w:val="00F83FB0"/>
    <w:rsid w:val="00F84DE8"/>
    <w:rsid w:val="00F97B8F"/>
    <w:rsid w:val="00FA7504"/>
    <w:rsid w:val="00FB69C4"/>
    <w:rsid w:val="00FC4782"/>
    <w:rsid w:val="00FC4FFA"/>
    <w:rsid w:val="00FD5B68"/>
    <w:rsid w:val="00FE5747"/>
    <w:rsid w:val="00FF0807"/>
    <w:rsid w:val="00FF3086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14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E00D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8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D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C9687F"/>
    <w:rPr>
      <w:rFonts w:asciiTheme="majorHAnsi" w:eastAsiaTheme="majorEastAsia" w:hAnsiTheme="majorHAnsi" w:cstheme="majorBidi"/>
      <w:b/>
      <w:bCs/>
      <w:i/>
      <w:iCs/>
      <w:color w:val="5B9BD5" w:themeColor="accent1"/>
      <w:lang w:eastAsia="uk-UA"/>
    </w:rPr>
  </w:style>
  <w:style w:type="paragraph" w:styleId="a3">
    <w:name w:val="List Paragraph"/>
    <w:basedOn w:val="a"/>
    <w:uiPriority w:val="34"/>
    <w:qFormat/>
    <w:rsid w:val="00E00D1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E00D14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00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D14"/>
    <w:rPr>
      <w:rFonts w:ascii="Tahoma" w:eastAsiaTheme="minorEastAsia" w:hAnsi="Tahoma" w:cs="Tahoma"/>
      <w:sz w:val="16"/>
      <w:szCs w:val="16"/>
      <w:lang w:eastAsia="uk-UA"/>
    </w:rPr>
  </w:style>
  <w:style w:type="table" w:styleId="a8">
    <w:name w:val="Table Grid"/>
    <w:basedOn w:val="a1"/>
    <w:uiPriority w:val="59"/>
    <w:rsid w:val="00F55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6D3C"/>
    <w:rPr>
      <w:rFonts w:eastAsiaTheme="minorEastAsia"/>
      <w:lang w:eastAsia="uk-UA"/>
    </w:rPr>
  </w:style>
  <w:style w:type="paragraph" w:styleId="ab">
    <w:name w:val="footer"/>
    <w:basedOn w:val="a"/>
    <w:link w:val="ac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6D3C"/>
    <w:rPr>
      <w:rFonts w:eastAsiaTheme="minorEastAsia"/>
      <w:lang w:eastAsia="uk-UA"/>
    </w:rPr>
  </w:style>
  <w:style w:type="paragraph" w:customStyle="1" w:styleId="2">
    <w:name w:val="Обычный2"/>
    <w:qFormat/>
    <w:rsid w:val="007B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7B7EA6"/>
    <w:rPr>
      <w:sz w:val="22"/>
    </w:rPr>
  </w:style>
  <w:style w:type="paragraph" w:styleId="ad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e"/>
    <w:uiPriority w:val="34"/>
    <w:qFormat/>
    <w:rsid w:val="007B7EA6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ae">
    <w:name w:val="Обычны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d"/>
    <w:uiPriority w:val="34"/>
    <w:locked/>
    <w:rsid w:val="00F80D03"/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customStyle="1" w:styleId="1">
    <w:name w:val="Абзац списка1"/>
    <w:basedOn w:val="a"/>
    <w:qFormat/>
    <w:rsid w:val="003F3EF2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f">
    <w:name w:val="Title"/>
    <w:basedOn w:val="a"/>
    <w:link w:val="af0"/>
    <w:uiPriority w:val="1"/>
    <w:qFormat/>
    <w:rsid w:val="0077235F"/>
    <w:pPr>
      <w:widowControl w:val="0"/>
      <w:autoSpaceDE w:val="0"/>
      <w:autoSpaceDN w:val="0"/>
      <w:spacing w:before="80" w:after="0" w:line="240" w:lineRule="auto"/>
      <w:ind w:left="411" w:right="42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0">
    <w:name w:val="Название Знак"/>
    <w:basedOn w:val="a0"/>
    <w:link w:val="af"/>
    <w:uiPriority w:val="1"/>
    <w:rsid w:val="007723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1"/>
    <w:semiHidden/>
    <w:unhideWhenUsed/>
    <w:qFormat/>
    <w:rsid w:val="00772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semiHidden/>
    <w:rsid w:val="007723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235F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723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semiHidden/>
    <w:unhideWhenUsed/>
    <w:rsid w:val="0077235F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77235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24FB0-F788-4E0A-8EBF-6292FA88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1411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7</cp:lastModifiedBy>
  <cp:revision>13</cp:revision>
  <cp:lastPrinted>2023-02-24T07:57:00Z</cp:lastPrinted>
  <dcterms:created xsi:type="dcterms:W3CDTF">2023-02-23T06:49:00Z</dcterms:created>
  <dcterms:modified xsi:type="dcterms:W3CDTF">2023-02-27T12:57:00Z</dcterms:modified>
</cp:coreProperties>
</file>