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62CE8195" w:rsidR="00A77481" w:rsidRPr="00222C9B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932F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  <w:r w:rsidR="00D906E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3</w:t>
      </w:r>
    </w:p>
    <w:p w14:paraId="385A084D" w14:textId="77B696FA" w:rsidR="00A77481" w:rsidRPr="00644C8E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644C8E"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13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5120D"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915B2D"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222C9B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222C9B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Всього членів комісії: </w:t>
      </w:r>
      <w:r w:rsidRPr="00222C9B">
        <w:rPr>
          <w:color w:val="000000" w:themeColor="text1"/>
          <w:szCs w:val="24"/>
        </w:rPr>
        <w:tab/>
        <w:t>(7) Роман Навроцький, Антон Горохівський, Микола Дерецький, Марія Пачковська, Ліна Прокопів, Роман Торожнюк, Денис Фаріончук</w:t>
      </w:r>
    </w:p>
    <w:p w14:paraId="4D1588F0" w14:textId="77777777" w:rsidR="0018068E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DA716" w14:textId="77777777" w:rsidR="00C27EC3" w:rsidRDefault="00C27EC3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7BD4F39" w14:textId="53ADE3CA" w:rsidR="00E40093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Присутні члени комісії: </w:t>
      </w:r>
      <w:r w:rsidRPr="00222C9B">
        <w:rPr>
          <w:color w:val="000000" w:themeColor="text1"/>
          <w:szCs w:val="24"/>
        </w:rPr>
        <w:tab/>
      </w:r>
      <w:r w:rsidR="00D906E0" w:rsidRPr="00222C9B">
        <w:rPr>
          <w:color w:val="000000" w:themeColor="text1"/>
          <w:szCs w:val="24"/>
        </w:rPr>
        <w:t>(</w:t>
      </w:r>
      <w:r w:rsidR="00644C8E">
        <w:rPr>
          <w:color w:val="000000" w:themeColor="text1"/>
          <w:szCs w:val="24"/>
        </w:rPr>
        <w:t>6</w:t>
      </w:r>
      <w:r w:rsidR="00D906E0" w:rsidRPr="00222C9B">
        <w:rPr>
          <w:color w:val="000000" w:themeColor="text1"/>
          <w:szCs w:val="24"/>
        </w:rPr>
        <w:t>) Роман Навроцький, Антон Горохівський</w:t>
      </w:r>
      <w:r w:rsidR="00644C8E">
        <w:rPr>
          <w:color w:val="000000" w:themeColor="text1"/>
          <w:szCs w:val="24"/>
        </w:rPr>
        <w:t xml:space="preserve">, </w:t>
      </w:r>
      <w:r w:rsidR="00D906E0" w:rsidRPr="00222C9B">
        <w:rPr>
          <w:color w:val="000000" w:themeColor="text1"/>
          <w:szCs w:val="24"/>
        </w:rPr>
        <w:t>Марія Пачковська, Ліна Прокопів, Роман Торожнюк, Денис Фаріончук</w:t>
      </w:r>
    </w:p>
    <w:p w14:paraId="777CF4B3" w14:textId="77777777" w:rsidR="00D906E0" w:rsidRPr="00D906E0" w:rsidRDefault="00D906E0" w:rsidP="00333317">
      <w:pPr>
        <w:pStyle w:val="1"/>
        <w:spacing w:after="0" w:line="240" w:lineRule="auto"/>
        <w:ind w:left="2552" w:hanging="2552"/>
        <w:jc w:val="both"/>
        <w:rPr>
          <w:color w:val="FF0000"/>
          <w:szCs w:val="24"/>
        </w:rPr>
      </w:pPr>
    </w:p>
    <w:p w14:paraId="534841EC" w14:textId="1B24A00B" w:rsidR="0035120D" w:rsidRPr="00644C8E" w:rsidRDefault="00121ED4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  <w:r w:rsidRPr="00644C8E">
        <w:rPr>
          <w:szCs w:val="24"/>
        </w:rPr>
        <w:t>Відсутні</w:t>
      </w:r>
      <w:r w:rsidR="00E40093" w:rsidRPr="00644C8E">
        <w:rPr>
          <w:szCs w:val="24"/>
        </w:rPr>
        <w:t xml:space="preserve"> члени комісії: (1) </w:t>
      </w:r>
      <w:r w:rsidR="00644C8E" w:rsidRPr="00644C8E">
        <w:rPr>
          <w:szCs w:val="24"/>
        </w:rPr>
        <w:t>Микола Дерецький</w:t>
      </w:r>
    </w:p>
    <w:p w14:paraId="7450E313" w14:textId="77777777" w:rsidR="00E40093" w:rsidRPr="00644C8E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Pr="00F66D1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607A605B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4512F" w14:textId="64322F9C" w:rsidR="0018068E" w:rsidRPr="00222C9B" w:rsidRDefault="0018068E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>Депутат міської ради</w:t>
      </w:r>
      <w:r w:rsidR="00CB2B11" w:rsidRPr="00222C9B">
        <w:rPr>
          <w:color w:val="000000" w:themeColor="text1"/>
          <w:szCs w:val="24"/>
        </w:rPr>
        <w:t xml:space="preserve"> </w:t>
      </w:r>
      <w:r w:rsidR="00D906E0" w:rsidRPr="00222C9B">
        <w:rPr>
          <w:color w:val="000000" w:themeColor="text1"/>
          <w:szCs w:val="24"/>
        </w:rPr>
        <w:t>Марія Пачковська</w:t>
      </w:r>
      <w:r w:rsidR="00D906E0" w:rsidRPr="00814BFF">
        <w:rPr>
          <w:szCs w:val="24"/>
        </w:rPr>
        <w:t xml:space="preserve"> </w:t>
      </w:r>
      <w:r w:rsidR="00932FF4" w:rsidRPr="00814BFF">
        <w:rPr>
          <w:szCs w:val="24"/>
        </w:rPr>
        <w:t>брал</w:t>
      </w:r>
      <w:r w:rsidR="00644C8E">
        <w:rPr>
          <w:szCs w:val="24"/>
        </w:rPr>
        <w:t>а</w:t>
      </w:r>
      <w:r w:rsidR="00932FF4" w:rsidRPr="00814BFF">
        <w:rPr>
          <w:szCs w:val="24"/>
        </w:rPr>
        <w:t xml:space="preserve"> участь в засіданні постійної комісії за допомогою електрон</w:t>
      </w:r>
      <w:r w:rsidR="00932FF4">
        <w:rPr>
          <w:szCs w:val="24"/>
        </w:rPr>
        <w:t>н</w:t>
      </w:r>
      <w:r w:rsidR="00644C8E">
        <w:rPr>
          <w:szCs w:val="24"/>
        </w:rPr>
        <w:t>ого</w:t>
      </w:r>
      <w:r w:rsidR="00932FF4">
        <w:rPr>
          <w:szCs w:val="24"/>
        </w:rPr>
        <w:t xml:space="preserve"> </w:t>
      </w:r>
      <w:r w:rsidR="00932FF4" w:rsidRPr="00814BFF">
        <w:rPr>
          <w:szCs w:val="24"/>
        </w:rPr>
        <w:t xml:space="preserve"> месенджер</w:t>
      </w:r>
      <w:r w:rsidR="00644C8E">
        <w:rPr>
          <w:szCs w:val="24"/>
        </w:rPr>
        <w:t>у</w:t>
      </w:r>
      <w:r w:rsidR="00932FF4" w:rsidRPr="00814BFF">
        <w:rPr>
          <w:szCs w:val="24"/>
        </w:rPr>
        <w:t>, як</w:t>
      </w:r>
      <w:r w:rsidR="00644C8E">
        <w:rPr>
          <w:szCs w:val="24"/>
        </w:rPr>
        <w:t>ий</w:t>
      </w:r>
      <w:r w:rsidR="00932FF4" w:rsidRPr="00814BFF">
        <w:rPr>
          <w:szCs w:val="24"/>
        </w:rPr>
        <w:t xml:space="preserve"> не заборонен</w:t>
      </w:r>
      <w:r w:rsidR="00644C8E">
        <w:rPr>
          <w:szCs w:val="24"/>
        </w:rPr>
        <w:t>ий</w:t>
      </w:r>
      <w:r w:rsidR="00932FF4" w:rsidRPr="00814BFF">
        <w:rPr>
          <w:szCs w:val="24"/>
        </w:rPr>
        <w:t xml:space="preserve"> до використання в Україні.</w:t>
      </w:r>
    </w:p>
    <w:p w14:paraId="3470A061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5BAB6F" w14:textId="428B9A39" w:rsidR="009E1884" w:rsidRDefault="0018068E" w:rsidP="00D9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  Про затвердження порядку денного засідання комісії</w:t>
      </w:r>
      <w:r w:rsidR="00D90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7672FB" w14:textId="77777777" w:rsidR="002834BE" w:rsidRDefault="002834BE" w:rsidP="00D9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3B868F" w14:textId="2FDCB29A" w:rsidR="002834BE" w:rsidRDefault="002834BE" w:rsidP="00D9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Виступив: Віктор Кібляр, який запропонував сформувати порядок денний постійної комісії міської ради наступними питаннями:</w:t>
      </w:r>
    </w:p>
    <w:p w14:paraId="79BE7CCD" w14:textId="669DF0F2" w:rsidR="002834BE" w:rsidRDefault="002834BE" w:rsidP="0076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51769">
        <w:rPr>
          <w:rFonts w:ascii="Times New Roman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за адресою вул. Клінічна, 5в гр. Толкачову А.В.</w:t>
      </w:r>
    </w:p>
    <w:p w14:paraId="1BC6CE7E" w14:textId="543169ED" w:rsidR="002834BE" w:rsidRDefault="002834BE" w:rsidP="0076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51769">
        <w:rPr>
          <w:rFonts w:ascii="Times New Roman" w:hAnsi="Times New Roman" w:cs="Times New Roman"/>
          <w:sz w:val="24"/>
          <w:szCs w:val="24"/>
          <w:lang w:eastAsia="ru-RU"/>
        </w:rPr>
        <w:t>Про внесення змін в рішення міської ради</w:t>
      </w:r>
    </w:p>
    <w:p w14:paraId="34EC81BB" w14:textId="06B9862A" w:rsidR="002834BE" w:rsidRDefault="002834BE" w:rsidP="0076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0C00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 вул. Чумацька, 2 ОСББ «ПАНОРАМА ТЕРНОПІЛЬ»</w:t>
      </w:r>
    </w:p>
    <w:p w14:paraId="7039A11F" w14:textId="165C9D4D" w:rsidR="002834BE" w:rsidRPr="00CD0C00" w:rsidRDefault="002834BE" w:rsidP="0076623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41C4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 земельної ділянки за адресою вул. Текстильна, 25 гр. Гевку Б.С.</w:t>
      </w:r>
    </w:p>
    <w:p w14:paraId="6DE71952" w14:textId="7A0B549B" w:rsidR="002834BE" w:rsidRPr="00CB41C4" w:rsidRDefault="002834BE" w:rsidP="007662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Про затвердження переліку земельних ділянок</w:t>
      </w:r>
      <w:r w:rsidRPr="00644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несільськогосподарського призначення</w:t>
      </w:r>
      <w:r w:rsidRPr="00644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для продажу права оренди на земельних торгах</w:t>
      </w:r>
    </w:p>
    <w:p w14:paraId="55C350C1" w14:textId="1FB9C302" w:rsidR="002834BE" w:rsidRPr="00834B4C" w:rsidRDefault="002834BE" w:rsidP="007662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Білецька в оренду терміном на п’ять років, право на оренду якої набуватиметься на земельних торгах</w:t>
      </w:r>
    </w:p>
    <w:p w14:paraId="3EBEDC88" w14:textId="6B928A0A" w:rsidR="00644DED" w:rsidRPr="002834BE" w:rsidRDefault="002834BE" w:rsidP="002834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за адресою вул.Текстильна в оренду терміном на десять років,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право на оренду якої набуватиметься на земельних торгах</w:t>
      </w:r>
    </w:p>
    <w:p w14:paraId="02D53233" w14:textId="06DC066E" w:rsidR="0018068E" w:rsidRPr="00222C9B" w:rsidRDefault="00644DED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 w:rsidR="00283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враховуючи пропозицію</w:t>
      </w:r>
      <w:r w:rsidR="00AA22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Віктора Кібляра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За </w:t>
      </w:r>
      <w:r w:rsidR="0027622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644C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62C8ADF0" w14:textId="77777777" w:rsidR="007B3FB4" w:rsidRDefault="007B3FB4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1FAE6A" w14:textId="7BC57FE7" w:rsidR="0018068E" w:rsidRPr="00222C9B" w:rsidRDefault="0018068E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42AB58D9" w14:textId="77777777" w:rsidR="0071151B" w:rsidRDefault="0071151B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FFD71C" w14:textId="10D8B5CA" w:rsidR="00932FF4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5"/>
        <w:gridCol w:w="8472"/>
      </w:tblGrid>
      <w:tr w:rsidR="006C77F6" w14:paraId="099E8266" w14:textId="77777777" w:rsidTr="00574530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CF565" w14:textId="77777777" w:rsidR="006C77F6" w:rsidRDefault="006C77F6" w:rsidP="0057453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FBEE926" w14:textId="77777777" w:rsidR="006C77F6" w:rsidRDefault="006C77F6" w:rsidP="0057453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33F42" w14:textId="77777777" w:rsidR="006C77F6" w:rsidRDefault="006C77F6" w:rsidP="0057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6C77F6" w14:paraId="1125755D" w14:textId="77777777" w:rsidTr="0057453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D381B" w14:textId="77777777" w:rsidR="006C77F6" w:rsidRDefault="006C77F6" w:rsidP="006C77F6">
            <w:pPr>
              <w:pStyle w:val="a3"/>
              <w:numPr>
                <w:ilvl w:val="0"/>
                <w:numId w:val="23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E2E5D" w14:textId="77777777" w:rsidR="006C77F6" w:rsidRDefault="006C77F6" w:rsidP="0057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за адресою вул. Клінічна, 5в гр. Толкачову А.В.</w:t>
            </w:r>
          </w:p>
        </w:tc>
      </w:tr>
      <w:tr w:rsidR="006C77F6" w14:paraId="64A6CDF2" w14:textId="77777777" w:rsidTr="0057453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2083" w14:textId="77777777" w:rsidR="006C77F6" w:rsidRDefault="006C77F6" w:rsidP="006C77F6">
            <w:pPr>
              <w:pStyle w:val="a3"/>
              <w:numPr>
                <w:ilvl w:val="0"/>
                <w:numId w:val="23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0367A" w14:textId="77777777" w:rsidR="006C77F6" w:rsidRDefault="006C77F6" w:rsidP="0057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внесення змін в рішення міської ради</w:t>
            </w:r>
          </w:p>
        </w:tc>
      </w:tr>
      <w:tr w:rsidR="006C77F6" w14:paraId="4033A9C9" w14:textId="77777777" w:rsidTr="0057453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9EC5" w14:textId="77777777" w:rsidR="006C77F6" w:rsidRDefault="006C77F6" w:rsidP="006C77F6">
            <w:pPr>
              <w:pStyle w:val="a3"/>
              <w:numPr>
                <w:ilvl w:val="0"/>
                <w:numId w:val="23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2CDF2" w14:textId="77777777" w:rsidR="006C77F6" w:rsidRDefault="006C77F6" w:rsidP="0057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Чумацька, 2 ОСББ «ПАНОРАМА ТЕРНОПІЛЬ»</w:t>
            </w:r>
          </w:p>
        </w:tc>
      </w:tr>
      <w:tr w:rsidR="006C77F6" w14:paraId="77C088DF" w14:textId="77777777" w:rsidTr="0057453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55AF0" w14:textId="77777777" w:rsidR="006C77F6" w:rsidRDefault="006C77F6" w:rsidP="006C77F6">
            <w:pPr>
              <w:pStyle w:val="a3"/>
              <w:numPr>
                <w:ilvl w:val="0"/>
                <w:numId w:val="23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E77A2" w14:textId="77777777" w:rsidR="006C77F6" w:rsidRPr="00CD0C00" w:rsidRDefault="006C77F6" w:rsidP="00574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земельної ділянки за адресою вул. Текстильна, 25 гр. Гевку Б.С.</w:t>
            </w:r>
          </w:p>
        </w:tc>
      </w:tr>
      <w:tr w:rsidR="006C77F6" w14:paraId="2F19D0B2" w14:textId="77777777" w:rsidTr="0057453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0950" w14:textId="77777777" w:rsidR="006C77F6" w:rsidRDefault="006C77F6" w:rsidP="006C77F6">
            <w:pPr>
              <w:pStyle w:val="a3"/>
              <w:numPr>
                <w:ilvl w:val="0"/>
                <w:numId w:val="23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51169" w14:textId="43443FA1" w:rsidR="006C77F6" w:rsidRPr="00CB41C4" w:rsidRDefault="006C77F6" w:rsidP="00574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переліку земельних ділянок</w:t>
            </w:r>
            <w:r w:rsidRPr="00644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несільськогосподарського призначення</w:t>
            </w:r>
            <w:r w:rsidRPr="00644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продажу права оренди на земельних торгах</w:t>
            </w:r>
          </w:p>
        </w:tc>
      </w:tr>
      <w:tr w:rsidR="006C77F6" w14:paraId="74C4EBF9" w14:textId="77777777" w:rsidTr="0057453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B924" w14:textId="77777777" w:rsidR="006C77F6" w:rsidRPr="00834B4C" w:rsidRDefault="006C77F6" w:rsidP="006C77F6">
            <w:pPr>
              <w:pStyle w:val="a3"/>
              <w:numPr>
                <w:ilvl w:val="0"/>
                <w:numId w:val="23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E63BB" w14:textId="77777777" w:rsidR="006C77F6" w:rsidRPr="00834B4C" w:rsidRDefault="006C77F6" w:rsidP="00574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Білецька в оренду терміном на п’ять років, право на оренду якої набуватиметься на земельних торгах</w:t>
            </w:r>
          </w:p>
        </w:tc>
      </w:tr>
      <w:tr w:rsidR="006C77F6" w14:paraId="34EE7A81" w14:textId="77777777" w:rsidTr="0057453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DB727" w14:textId="77777777" w:rsidR="006C77F6" w:rsidRDefault="006C77F6" w:rsidP="006C77F6">
            <w:pPr>
              <w:pStyle w:val="a3"/>
              <w:numPr>
                <w:ilvl w:val="0"/>
                <w:numId w:val="23"/>
              </w:numPr>
              <w:spacing w:line="254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82B35" w14:textId="77777777" w:rsidR="006C77F6" w:rsidRPr="00CB41C4" w:rsidRDefault="006C77F6" w:rsidP="00574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вул.Текстильна в оренду терміном на десять років,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оренду якої набуватиметься на земельних торгах</w:t>
            </w:r>
          </w:p>
        </w:tc>
      </w:tr>
    </w:tbl>
    <w:p w14:paraId="61599D23" w14:textId="77777777" w:rsidR="00216766" w:rsidRPr="0073793E" w:rsidRDefault="00216766" w:rsidP="00D906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680823" w14:textId="77777777" w:rsidR="00D906E0" w:rsidRDefault="0081023E" w:rsidP="00D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52140969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="00D906E0" w:rsidRPr="00651769">
        <w:rPr>
          <w:rFonts w:ascii="Times New Roman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за адресою вул. Клінічна, 5в гр. Толкачову А.В.</w:t>
      </w:r>
    </w:p>
    <w:p w14:paraId="7B348830" w14:textId="00CEBE52" w:rsidR="00346B49" w:rsidRPr="00D906E0" w:rsidRDefault="0081023E" w:rsidP="00D906E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D906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17CE" w:rsidRPr="00915B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06E0">
        <w:rPr>
          <w:rFonts w:ascii="Times New Roman" w:eastAsia="Times New Roman" w:hAnsi="Times New Roman" w:cs="Times New Roman"/>
          <w:sz w:val="24"/>
          <w:szCs w:val="24"/>
        </w:rPr>
        <w:t xml:space="preserve">    Віктор Кібляр</w:t>
      </w:r>
    </w:p>
    <w:p w14:paraId="75E02078" w14:textId="6DCD737A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24A965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275DC5E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409C5" w14:textId="7D1E8286" w:rsidR="0081023E" w:rsidRPr="00915B2D" w:rsidRDefault="0081023E" w:rsidP="008102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="00D906E0" w:rsidRPr="00651769">
        <w:rPr>
          <w:rFonts w:ascii="Times New Roman" w:hAnsi="Times New Roman" w:cs="Times New Roman"/>
          <w:sz w:val="24"/>
          <w:szCs w:val="24"/>
          <w:lang w:eastAsia="ru-RU"/>
        </w:rPr>
        <w:t>Про внесення змін в рішення міської ради</w:t>
      </w:r>
    </w:p>
    <w:p w14:paraId="00479BB8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2D8A74" w14:textId="466AF2A5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906E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. Рішення прийнято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256F37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92F752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6D1F6" w14:textId="09DFD999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="00D906E0" w:rsidRPr="00CD0C00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 вул. Чумацька, 2 ОСББ «ПАНОРАМА ТЕРНОПІЛЬ»</w:t>
      </w:r>
    </w:p>
    <w:p w14:paraId="7951CE03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594ED6" w14:textId="73287A38" w:rsidR="0081023E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906E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834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906E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14:paraId="716AECAC" w14:textId="3E427A6D" w:rsidR="002834BE" w:rsidRPr="002834BE" w:rsidRDefault="002834B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34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Ліна Прокопів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834BE">
        <w:rPr>
          <w:rFonts w:ascii="Times New Roman" w:eastAsia="Times New Roman" w:hAnsi="Times New Roman" w:cs="Times New Roman"/>
          <w:i/>
          <w:iCs/>
          <w:sz w:val="24"/>
          <w:szCs w:val="24"/>
        </w:rPr>
        <w:t>ідсутня під час голосування.</w:t>
      </w:r>
    </w:p>
    <w:p w14:paraId="47324A6C" w14:textId="151887C8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5DF38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4DAF7" w14:textId="37151734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="00D906E0" w:rsidRPr="00CB41C4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 земельної ділянки за адресою вул. Текстильна, 25 гр. Гевку Б.С.</w:t>
      </w:r>
    </w:p>
    <w:p w14:paraId="0C60E38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C04F1C1" w14:textId="637F44B5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906E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4BB6FCA" w14:textId="34AE348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BC7EA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3DDC2" w14:textId="2C6D8D02" w:rsidR="006C77F6" w:rsidRPr="006C77F6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Про затвердження переліку земельних ділянок</w:t>
      </w:r>
      <w:r w:rsidRPr="00644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несільськогосподарського призначення</w:t>
      </w:r>
      <w:r w:rsidRPr="00644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для продажу права оренди на земельних торгах</w:t>
      </w:r>
    </w:p>
    <w:p w14:paraId="17CF3192" w14:textId="77777777" w:rsidR="006C77F6" w:rsidRPr="00915B2D" w:rsidRDefault="006C77F6" w:rsidP="006C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2AD7C91" w14:textId="3A65D35F" w:rsidR="006C77F6" w:rsidRPr="00915B2D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49087F0" w14:textId="0E287362" w:rsidR="006C77F6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D981DE" w14:textId="77777777" w:rsidR="006C77F6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2C1BB" w14:textId="20E6A014" w:rsidR="006C77F6" w:rsidRPr="00915B2D" w:rsidRDefault="006C77F6" w:rsidP="006C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834B4C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Білецька в оренду терміном на п’ять років, право на оренду якої набуватиметься на земельних торгах</w:t>
      </w:r>
    </w:p>
    <w:p w14:paraId="512F192B" w14:textId="77777777" w:rsidR="006C77F6" w:rsidRPr="00915B2D" w:rsidRDefault="006C77F6" w:rsidP="006C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6E578BD" w14:textId="6AD84F6B" w:rsidR="006C77F6" w:rsidRPr="00915B2D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C55B6A2" w14:textId="31DBCFAD" w:rsidR="006C77F6" w:rsidRPr="00915B2D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3E08C2" w14:textId="77777777" w:rsidR="006C77F6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D3FE9" w14:textId="34507B99" w:rsidR="006C77F6" w:rsidRPr="00915B2D" w:rsidRDefault="006C77F6" w:rsidP="006C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за адресою вул.Текстильна в оренду терміном на десять років,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508">
        <w:rPr>
          <w:rFonts w:ascii="Times New Roman" w:eastAsia="Times New Roman" w:hAnsi="Times New Roman" w:cs="Times New Roman"/>
          <w:sz w:val="24"/>
          <w:szCs w:val="24"/>
        </w:rPr>
        <w:t>право на оренду якої набуватиметься на земельних торгах</w:t>
      </w:r>
    </w:p>
    <w:p w14:paraId="2E4983BF" w14:textId="77777777" w:rsidR="006C77F6" w:rsidRPr="00915B2D" w:rsidRDefault="006C77F6" w:rsidP="006C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54FEF68" w14:textId="4AECF8B8" w:rsidR="006C77F6" w:rsidRPr="00915B2D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44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6A04B62" w14:textId="00A7A400" w:rsidR="006C77F6" w:rsidRPr="00915B2D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876E1B3" w14:textId="77777777" w:rsidR="006C77F6" w:rsidRPr="00915B2D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EA779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473D47C" w14:textId="77777777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2AAB6BFE" w14:textId="77777777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5ACC0A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24A29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3FF61" w14:textId="77777777" w:rsidR="00D906E0" w:rsidRPr="00A8489E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                                                                Роман ТОРОЖНЮК</w:t>
      </w:r>
    </w:p>
    <w:p w14:paraId="25990914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DF9C3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D08DF6" w14:textId="77777777" w:rsidR="001B0644" w:rsidRDefault="001B0644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645B2" w14:textId="77777777" w:rsidR="000B1126" w:rsidRDefault="000B1126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61C9B" w14:textId="77777777" w:rsidR="00113F26" w:rsidRDefault="00113F26" w:rsidP="00C27EC3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Sect="001A57B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2"/>
  </w:num>
  <w:num w:numId="3" w16cid:durableId="145628742">
    <w:abstractNumId w:val="20"/>
  </w:num>
  <w:num w:numId="4" w16cid:durableId="2123919385">
    <w:abstractNumId w:val="18"/>
  </w:num>
  <w:num w:numId="5" w16cid:durableId="1174761861">
    <w:abstractNumId w:val="8"/>
  </w:num>
  <w:num w:numId="6" w16cid:durableId="1555965681">
    <w:abstractNumId w:val="2"/>
  </w:num>
  <w:num w:numId="7" w16cid:durableId="1117991032">
    <w:abstractNumId w:val="1"/>
  </w:num>
  <w:num w:numId="8" w16cid:durableId="1657997597">
    <w:abstractNumId w:val="10"/>
  </w:num>
  <w:num w:numId="9" w16cid:durableId="111872289">
    <w:abstractNumId w:val="11"/>
  </w:num>
  <w:num w:numId="10" w16cid:durableId="1545436750">
    <w:abstractNumId w:val="13"/>
  </w:num>
  <w:num w:numId="11" w16cid:durableId="1464426227">
    <w:abstractNumId w:val="5"/>
  </w:num>
  <w:num w:numId="12" w16cid:durableId="663238832">
    <w:abstractNumId w:val="3"/>
  </w:num>
  <w:num w:numId="13" w16cid:durableId="1974172449">
    <w:abstractNumId w:val="6"/>
  </w:num>
  <w:num w:numId="14" w16cid:durableId="1735926520">
    <w:abstractNumId w:val="7"/>
  </w:num>
  <w:num w:numId="15" w16cid:durableId="639043369">
    <w:abstractNumId w:val="4"/>
  </w:num>
  <w:num w:numId="16" w16cid:durableId="1426920505">
    <w:abstractNumId w:val="19"/>
  </w:num>
  <w:num w:numId="17" w16cid:durableId="801114701">
    <w:abstractNumId w:val="15"/>
  </w:num>
  <w:num w:numId="18" w16cid:durableId="10435532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7"/>
  </w:num>
  <w:num w:numId="20" w16cid:durableId="263732451">
    <w:abstractNumId w:val="16"/>
  </w:num>
  <w:num w:numId="21" w16cid:durableId="95256538">
    <w:abstractNumId w:val="14"/>
  </w:num>
  <w:num w:numId="22" w16cid:durableId="297272270">
    <w:abstractNumId w:val="9"/>
  </w:num>
  <w:num w:numId="23" w16cid:durableId="1259294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8E6"/>
    <w:rsid w:val="0002524B"/>
    <w:rsid w:val="000350B2"/>
    <w:rsid w:val="00037D5F"/>
    <w:rsid w:val="0004243A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B1126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52FD"/>
    <w:rsid w:val="001423D3"/>
    <w:rsid w:val="00143757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C30EA"/>
    <w:rsid w:val="001D30F3"/>
    <w:rsid w:val="001D5430"/>
    <w:rsid w:val="001E6D29"/>
    <w:rsid w:val="001F1535"/>
    <w:rsid w:val="002037D6"/>
    <w:rsid w:val="0021676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34BE"/>
    <w:rsid w:val="00284897"/>
    <w:rsid w:val="00286FF3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20816"/>
    <w:rsid w:val="00333317"/>
    <w:rsid w:val="003450BD"/>
    <w:rsid w:val="00346B49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B757B"/>
    <w:rsid w:val="003C1B47"/>
    <w:rsid w:val="003C687B"/>
    <w:rsid w:val="003D744B"/>
    <w:rsid w:val="003E2ACB"/>
    <w:rsid w:val="003E3A35"/>
    <w:rsid w:val="00402D1B"/>
    <w:rsid w:val="00415111"/>
    <w:rsid w:val="0042048B"/>
    <w:rsid w:val="0042336D"/>
    <w:rsid w:val="00430619"/>
    <w:rsid w:val="00430703"/>
    <w:rsid w:val="00435E43"/>
    <w:rsid w:val="004422ED"/>
    <w:rsid w:val="0045788B"/>
    <w:rsid w:val="00460ECB"/>
    <w:rsid w:val="004615E3"/>
    <w:rsid w:val="0046758D"/>
    <w:rsid w:val="00471CEE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D20A9"/>
    <w:rsid w:val="004D2BAE"/>
    <w:rsid w:val="004D40A4"/>
    <w:rsid w:val="004D4EF5"/>
    <w:rsid w:val="004E1D74"/>
    <w:rsid w:val="004E4B11"/>
    <w:rsid w:val="004F3884"/>
    <w:rsid w:val="004F3A31"/>
    <w:rsid w:val="004F55E8"/>
    <w:rsid w:val="00500E12"/>
    <w:rsid w:val="005031B2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92D1C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15194"/>
    <w:rsid w:val="00626D4A"/>
    <w:rsid w:val="00633300"/>
    <w:rsid w:val="00633F09"/>
    <w:rsid w:val="00636B51"/>
    <w:rsid w:val="00636E4F"/>
    <w:rsid w:val="00644C8E"/>
    <w:rsid w:val="00644DED"/>
    <w:rsid w:val="006475C3"/>
    <w:rsid w:val="00650AE7"/>
    <w:rsid w:val="0066176E"/>
    <w:rsid w:val="006637B6"/>
    <w:rsid w:val="006701E8"/>
    <w:rsid w:val="00682512"/>
    <w:rsid w:val="00685AFB"/>
    <w:rsid w:val="006A6A6F"/>
    <w:rsid w:val="006B05C3"/>
    <w:rsid w:val="006B44B4"/>
    <w:rsid w:val="006B64D9"/>
    <w:rsid w:val="006B7DA8"/>
    <w:rsid w:val="006C77F6"/>
    <w:rsid w:val="006C7A78"/>
    <w:rsid w:val="006D1DF9"/>
    <w:rsid w:val="006D40E9"/>
    <w:rsid w:val="006D627B"/>
    <w:rsid w:val="006E45FF"/>
    <w:rsid w:val="006F2B46"/>
    <w:rsid w:val="007027C6"/>
    <w:rsid w:val="007028A1"/>
    <w:rsid w:val="00707879"/>
    <w:rsid w:val="0071151B"/>
    <w:rsid w:val="007156CD"/>
    <w:rsid w:val="0072183A"/>
    <w:rsid w:val="007269EB"/>
    <w:rsid w:val="00727130"/>
    <w:rsid w:val="007279A9"/>
    <w:rsid w:val="00732003"/>
    <w:rsid w:val="0073221A"/>
    <w:rsid w:val="0073793E"/>
    <w:rsid w:val="00761FB4"/>
    <w:rsid w:val="0076624F"/>
    <w:rsid w:val="00770346"/>
    <w:rsid w:val="00772053"/>
    <w:rsid w:val="007727D1"/>
    <w:rsid w:val="00772C39"/>
    <w:rsid w:val="00796A4C"/>
    <w:rsid w:val="007A5EAE"/>
    <w:rsid w:val="007B3FB4"/>
    <w:rsid w:val="007D6AB2"/>
    <w:rsid w:val="007E5649"/>
    <w:rsid w:val="007E569D"/>
    <w:rsid w:val="007F6308"/>
    <w:rsid w:val="00806E3B"/>
    <w:rsid w:val="0081023E"/>
    <w:rsid w:val="00816C80"/>
    <w:rsid w:val="008173EB"/>
    <w:rsid w:val="00817937"/>
    <w:rsid w:val="00822477"/>
    <w:rsid w:val="00824F8D"/>
    <w:rsid w:val="008257C4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50711"/>
    <w:rsid w:val="00952471"/>
    <w:rsid w:val="00952D55"/>
    <w:rsid w:val="00954E71"/>
    <w:rsid w:val="00955ABF"/>
    <w:rsid w:val="00957551"/>
    <w:rsid w:val="00972BC3"/>
    <w:rsid w:val="00973DFF"/>
    <w:rsid w:val="009933AB"/>
    <w:rsid w:val="00994828"/>
    <w:rsid w:val="009964DF"/>
    <w:rsid w:val="009A5D4D"/>
    <w:rsid w:val="009B5A7D"/>
    <w:rsid w:val="009C2BA6"/>
    <w:rsid w:val="009C69FE"/>
    <w:rsid w:val="009D32D0"/>
    <w:rsid w:val="009E1884"/>
    <w:rsid w:val="009E1D65"/>
    <w:rsid w:val="009F0518"/>
    <w:rsid w:val="009F0708"/>
    <w:rsid w:val="009F5969"/>
    <w:rsid w:val="00A01C96"/>
    <w:rsid w:val="00A0795A"/>
    <w:rsid w:val="00A10299"/>
    <w:rsid w:val="00A10BAD"/>
    <w:rsid w:val="00A16589"/>
    <w:rsid w:val="00A41C93"/>
    <w:rsid w:val="00A5315A"/>
    <w:rsid w:val="00A54287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84AC7"/>
    <w:rsid w:val="00B90351"/>
    <w:rsid w:val="00B90716"/>
    <w:rsid w:val="00B9143F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1968"/>
    <w:rsid w:val="00CA3626"/>
    <w:rsid w:val="00CA697E"/>
    <w:rsid w:val="00CA7375"/>
    <w:rsid w:val="00CB2B11"/>
    <w:rsid w:val="00CC0D6D"/>
    <w:rsid w:val="00CC204B"/>
    <w:rsid w:val="00CC22F1"/>
    <w:rsid w:val="00CC2B47"/>
    <w:rsid w:val="00CD654F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5E08"/>
    <w:rsid w:val="00D776B6"/>
    <w:rsid w:val="00D77968"/>
    <w:rsid w:val="00D8532B"/>
    <w:rsid w:val="00D906E0"/>
    <w:rsid w:val="00D92976"/>
    <w:rsid w:val="00DA09A9"/>
    <w:rsid w:val="00DA2DEC"/>
    <w:rsid w:val="00DB1DD5"/>
    <w:rsid w:val="00DB5C70"/>
    <w:rsid w:val="00DB6FA7"/>
    <w:rsid w:val="00DC74F3"/>
    <w:rsid w:val="00DD67D7"/>
    <w:rsid w:val="00E00633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A773A"/>
    <w:rsid w:val="00EB7278"/>
    <w:rsid w:val="00EC1C1B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81245"/>
    <w:rsid w:val="00F871B1"/>
    <w:rsid w:val="00F87784"/>
    <w:rsid w:val="00F92BA0"/>
    <w:rsid w:val="00FA1BAA"/>
    <w:rsid w:val="00FA1D30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3</Pages>
  <Words>3595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384</cp:revision>
  <cp:lastPrinted>2023-12-06T09:07:00Z</cp:lastPrinted>
  <dcterms:created xsi:type="dcterms:W3CDTF">2023-01-18T10:02:00Z</dcterms:created>
  <dcterms:modified xsi:type="dcterms:W3CDTF">2023-12-13T08:06:00Z</dcterms:modified>
</cp:coreProperties>
</file>