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780E7" w14:textId="77777777" w:rsidR="005A027E" w:rsidRPr="00A24AC4" w:rsidRDefault="000837EB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27E" w:rsidRPr="00A24A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01C756" wp14:editId="314919C4">
            <wp:extent cx="526415" cy="733425"/>
            <wp:effectExtent l="19050" t="0" r="698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F8068D" w14:textId="77777777" w:rsidR="00FD1563" w:rsidRPr="00A24AC4" w:rsidRDefault="00FD1563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9071D" w14:textId="77777777" w:rsidR="005A027E" w:rsidRPr="00A24AC4" w:rsidRDefault="005A027E" w:rsidP="006F67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ТЕРНОПІЛЬСЬКА МІСЬКА РАДА</w:t>
      </w:r>
    </w:p>
    <w:p w14:paraId="1302E4A4" w14:textId="77777777" w:rsidR="005A027E" w:rsidRPr="00A24AC4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ПОСТІЙНА КОМІСІЯ</w:t>
      </w:r>
    </w:p>
    <w:p w14:paraId="0A67884B" w14:textId="77777777" w:rsidR="000C404D" w:rsidRPr="00A24AC4" w:rsidRDefault="000C404D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A19DA" w14:textId="77777777" w:rsidR="005A027E" w:rsidRPr="00A24AC4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з питань житлово-комунального господарства, екології, надзвичайних ситуацій, енергозабезпечення та енергоефективності</w:t>
      </w:r>
    </w:p>
    <w:p w14:paraId="2B8EBBD4" w14:textId="77777777" w:rsidR="00A85777" w:rsidRPr="00A24AC4" w:rsidRDefault="00A85777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882C5" w14:textId="7F0F4683" w:rsidR="005A027E" w:rsidRPr="00A24AC4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Протокол засідання комісії №</w:t>
      </w:r>
      <w:r w:rsidR="00AE291A" w:rsidRPr="00A24AC4">
        <w:rPr>
          <w:rFonts w:ascii="Times New Roman" w:hAnsi="Times New Roman" w:cs="Times New Roman"/>
          <w:b/>
          <w:sz w:val="24"/>
          <w:szCs w:val="24"/>
        </w:rPr>
        <w:t>2</w:t>
      </w:r>
      <w:r w:rsidR="00C044B7" w:rsidRPr="00A24AC4">
        <w:rPr>
          <w:rFonts w:ascii="Times New Roman" w:hAnsi="Times New Roman" w:cs="Times New Roman"/>
          <w:b/>
          <w:sz w:val="24"/>
          <w:szCs w:val="24"/>
        </w:rPr>
        <w:t>2</w:t>
      </w:r>
    </w:p>
    <w:p w14:paraId="304D6F5F" w14:textId="1F89E2CC" w:rsidR="005A027E" w:rsidRPr="00A24AC4" w:rsidRDefault="00727CBF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B2426A" w:rsidRPr="00A24AC4">
        <w:rPr>
          <w:rFonts w:ascii="Times New Roman" w:hAnsi="Times New Roman" w:cs="Times New Roman"/>
          <w:b/>
          <w:sz w:val="24"/>
          <w:szCs w:val="24"/>
        </w:rPr>
        <w:t>2</w:t>
      </w:r>
      <w:r w:rsidR="00170E21" w:rsidRPr="00A24AC4">
        <w:rPr>
          <w:rFonts w:ascii="Times New Roman" w:hAnsi="Times New Roman" w:cs="Times New Roman"/>
          <w:b/>
          <w:sz w:val="24"/>
          <w:szCs w:val="24"/>
        </w:rPr>
        <w:t>4</w:t>
      </w:r>
      <w:r w:rsidR="005A027E" w:rsidRPr="00A24AC4">
        <w:rPr>
          <w:rFonts w:ascii="Times New Roman" w:hAnsi="Times New Roman" w:cs="Times New Roman"/>
          <w:b/>
          <w:sz w:val="24"/>
          <w:szCs w:val="24"/>
        </w:rPr>
        <w:t>.</w:t>
      </w:r>
      <w:r w:rsidR="00170E21" w:rsidRPr="00A24AC4">
        <w:rPr>
          <w:rFonts w:ascii="Times New Roman" w:hAnsi="Times New Roman" w:cs="Times New Roman"/>
          <w:b/>
          <w:sz w:val="24"/>
          <w:szCs w:val="24"/>
        </w:rPr>
        <w:t>10</w:t>
      </w:r>
      <w:r w:rsidR="005A027E" w:rsidRPr="00A24AC4">
        <w:rPr>
          <w:rFonts w:ascii="Times New Roman" w:hAnsi="Times New Roman" w:cs="Times New Roman"/>
          <w:b/>
          <w:sz w:val="24"/>
          <w:szCs w:val="24"/>
        </w:rPr>
        <w:t>.202</w:t>
      </w:r>
      <w:r w:rsidR="00A85777" w:rsidRPr="00A24AC4">
        <w:rPr>
          <w:rFonts w:ascii="Times New Roman" w:hAnsi="Times New Roman" w:cs="Times New Roman"/>
          <w:b/>
          <w:sz w:val="24"/>
          <w:szCs w:val="24"/>
        </w:rPr>
        <w:t>3</w:t>
      </w:r>
    </w:p>
    <w:p w14:paraId="25B66502" w14:textId="77777777" w:rsidR="005A027E" w:rsidRPr="00A24AC4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DBADE" w14:textId="5D3DBE26" w:rsidR="005A027E" w:rsidRPr="00A24AC4" w:rsidRDefault="005A027E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Всього членів комісії</w:t>
      </w:r>
      <w:r w:rsidRPr="00A24AC4">
        <w:rPr>
          <w:rFonts w:ascii="Times New Roman" w:hAnsi="Times New Roman" w:cs="Times New Roman"/>
          <w:sz w:val="24"/>
          <w:szCs w:val="24"/>
        </w:rPr>
        <w:t>:</w:t>
      </w:r>
      <w:r w:rsidR="000C404D" w:rsidRPr="00A24AC4">
        <w:rPr>
          <w:rFonts w:ascii="Times New Roman" w:hAnsi="Times New Roman" w:cs="Times New Roman"/>
          <w:sz w:val="24"/>
          <w:szCs w:val="24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(5) Галина Гевко, Олеся Чванкіна, Олег Шморгай, Андрій Цибульський, Віктор Овчарук.</w:t>
      </w:r>
      <w:r w:rsidR="000C404D" w:rsidRPr="00A24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EBF57" w14:textId="77777777" w:rsidR="000C404D" w:rsidRPr="00A24AC4" w:rsidRDefault="000C404D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6B8E0" w14:textId="77777777" w:rsidR="005A027E" w:rsidRPr="00A24AC4" w:rsidRDefault="005A027E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Присутні члени комісії</w:t>
      </w:r>
      <w:r w:rsidRPr="00A24AC4">
        <w:rPr>
          <w:rFonts w:ascii="Times New Roman" w:hAnsi="Times New Roman" w:cs="Times New Roman"/>
          <w:sz w:val="24"/>
          <w:szCs w:val="24"/>
        </w:rPr>
        <w:t>: (5) Галина Гевко, Олеся Чванкіна, Олег Шморгай, Андрій Цибульський, Віктор Овчарук.</w:t>
      </w:r>
    </w:p>
    <w:p w14:paraId="1672BBED" w14:textId="77777777" w:rsidR="00643868" w:rsidRPr="00A24AC4" w:rsidRDefault="00643868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02C7E" w14:textId="77777777" w:rsidR="00643868" w:rsidRPr="00A24AC4" w:rsidRDefault="00643868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На засідання комісії запрошені:</w:t>
      </w:r>
    </w:p>
    <w:p w14:paraId="3644065C" w14:textId="77777777" w:rsidR="00FD064E" w:rsidRPr="00A24AC4" w:rsidRDefault="00FD064E" w:rsidP="00FD0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Богдан Хома – голова правління ОСББ «В.Великого 10»;</w:t>
      </w:r>
    </w:p>
    <w:p w14:paraId="366AA4D3" w14:textId="77777777" w:rsidR="00A447F8" w:rsidRPr="00A24AC4" w:rsidRDefault="00A447F8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Вячеслав Мокляк – заступник начальника управління житлово-комунального господарства, благоустрою та екології - начальник відділу експлуатації інженерно- транспортних споруд;</w:t>
      </w:r>
    </w:p>
    <w:p w14:paraId="103218C7" w14:textId="70CB4FC9" w:rsidR="00C044B7" w:rsidRPr="00A24AC4" w:rsidRDefault="00A6611C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Олександра Жовта</w:t>
      </w:r>
      <w:r w:rsidR="00C044B7" w:rsidRPr="00A24AC4">
        <w:rPr>
          <w:rFonts w:ascii="Times New Roman" w:hAnsi="Times New Roman" w:cs="Times New Roman"/>
          <w:sz w:val="24"/>
          <w:szCs w:val="24"/>
        </w:rPr>
        <w:t xml:space="preserve"> – </w:t>
      </w:r>
      <w:r w:rsidRPr="00A24AC4">
        <w:rPr>
          <w:rFonts w:ascii="Times New Roman" w:hAnsi="Times New Roman" w:cs="Times New Roman"/>
          <w:sz w:val="24"/>
          <w:szCs w:val="24"/>
        </w:rPr>
        <w:t xml:space="preserve">заступник </w:t>
      </w:r>
      <w:r w:rsidR="008E636F" w:rsidRPr="00A24AC4">
        <w:rPr>
          <w:rFonts w:ascii="Times New Roman" w:hAnsi="Times New Roman" w:cs="Times New Roman"/>
          <w:sz w:val="24"/>
          <w:szCs w:val="24"/>
        </w:rPr>
        <w:t>начальник</w:t>
      </w:r>
      <w:r w:rsidRPr="00A24AC4">
        <w:rPr>
          <w:rFonts w:ascii="Times New Roman" w:hAnsi="Times New Roman" w:cs="Times New Roman"/>
          <w:sz w:val="24"/>
          <w:szCs w:val="24"/>
        </w:rPr>
        <w:t>а</w:t>
      </w:r>
      <w:r w:rsidR="008E636F" w:rsidRPr="00A24AC4">
        <w:rPr>
          <w:rFonts w:ascii="Times New Roman" w:hAnsi="Times New Roman" w:cs="Times New Roman"/>
          <w:sz w:val="24"/>
          <w:szCs w:val="24"/>
        </w:rPr>
        <w:t xml:space="preserve"> відділу квартирного обліку та нерухомості;</w:t>
      </w:r>
    </w:p>
    <w:p w14:paraId="6E1E69A3" w14:textId="77777777" w:rsidR="008D5230" w:rsidRPr="00A24AC4" w:rsidRDefault="008D5230" w:rsidP="008D5230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A24AC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Ганна Муца  </w:t>
      </w:r>
      <w:r w:rsidRPr="00A24AC4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A24AC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начальник відділу з експлуатації та ремонту житлового фонду управління житлово-комунального господарства, благоустрою та екології;</w:t>
      </w:r>
    </w:p>
    <w:p w14:paraId="6CEC7D9D" w14:textId="00546D82" w:rsidR="00AE291A" w:rsidRPr="00A24AC4" w:rsidRDefault="00C044B7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Наталія Вихрущ</w:t>
      </w:r>
      <w:r w:rsidR="00AE291A" w:rsidRPr="00A24AC4">
        <w:rPr>
          <w:rFonts w:ascii="Times New Roman" w:hAnsi="Times New Roman" w:cs="Times New Roman"/>
          <w:sz w:val="24"/>
          <w:szCs w:val="24"/>
        </w:rPr>
        <w:t xml:space="preserve"> – головний спеціаліст організаційного відділу ради управління організаційно-виконавчої роботи.</w:t>
      </w:r>
    </w:p>
    <w:p w14:paraId="6B9A8CF3" w14:textId="77777777" w:rsidR="006D0EC0" w:rsidRPr="00A24AC4" w:rsidRDefault="006D0EC0" w:rsidP="006F677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C1B67DC" w14:textId="362876BC" w:rsidR="00770E49" w:rsidRPr="00A24AC4" w:rsidRDefault="00770E49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Депутат</w:t>
      </w:r>
      <w:r w:rsidR="00883069" w:rsidRPr="00A24AC4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r w:rsidR="00AE291A" w:rsidRPr="00A24AC4">
        <w:rPr>
          <w:rFonts w:ascii="Times New Roman" w:hAnsi="Times New Roman" w:cs="Times New Roman"/>
          <w:sz w:val="24"/>
          <w:szCs w:val="24"/>
        </w:rPr>
        <w:t xml:space="preserve">Віктор Овчарук </w:t>
      </w:r>
      <w:r w:rsidRPr="00A24AC4">
        <w:rPr>
          <w:rFonts w:ascii="Times New Roman" w:hAnsi="Times New Roman" w:cs="Times New Roman"/>
          <w:sz w:val="24"/>
          <w:szCs w:val="24"/>
        </w:rPr>
        <w:t>бра</w:t>
      </w:r>
      <w:r w:rsidR="00C044B7" w:rsidRPr="00A24AC4">
        <w:rPr>
          <w:rFonts w:ascii="Times New Roman" w:hAnsi="Times New Roman" w:cs="Times New Roman"/>
          <w:sz w:val="24"/>
          <w:szCs w:val="24"/>
        </w:rPr>
        <w:t>в</w:t>
      </w:r>
      <w:r w:rsidR="007C6FF6" w:rsidRPr="00A24AC4">
        <w:rPr>
          <w:rFonts w:ascii="Times New Roman" w:hAnsi="Times New Roman" w:cs="Times New Roman"/>
          <w:sz w:val="24"/>
          <w:szCs w:val="24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участь в засіданні постійної комісії за допомогою електронн</w:t>
      </w:r>
      <w:r w:rsidR="00C044B7" w:rsidRPr="00A24AC4">
        <w:rPr>
          <w:rFonts w:ascii="Times New Roman" w:hAnsi="Times New Roman" w:cs="Times New Roman"/>
          <w:sz w:val="24"/>
          <w:szCs w:val="24"/>
        </w:rPr>
        <w:t>ого</w:t>
      </w:r>
      <w:r w:rsidRPr="00A24AC4">
        <w:rPr>
          <w:rFonts w:ascii="Times New Roman" w:hAnsi="Times New Roman" w:cs="Times New Roman"/>
          <w:sz w:val="24"/>
          <w:szCs w:val="24"/>
        </w:rPr>
        <w:t xml:space="preserve"> месенджер</w:t>
      </w:r>
      <w:r w:rsidR="00C044B7" w:rsidRPr="00A24AC4">
        <w:rPr>
          <w:rFonts w:ascii="Times New Roman" w:hAnsi="Times New Roman" w:cs="Times New Roman"/>
          <w:sz w:val="24"/>
          <w:szCs w:val="24"/>
        </w:rPr>
        <w:t>у</w:t>
      </w:r>
      <w:r w:rsidRPr="00A24AC4">
        <w:rPr>
          <w:rFonts w:ascii="Times New Roman" w:hAnsi="Times New Roman" w:cs="Times New Roman"/>
          <w:sz w:val="24"/>
          <w:szCs w:val="24"/>
        </w:rPr>
        <w:t>, як</w:t>
      </w:r>
      <w:r w:rsidR="00C044B7" w:rsidRPr="00A24AC4">
        <w:rPr>
          <w:rFonts w:ascii="Times New Roman" w:hAnsi="Times New Roman" w:cs="Times New Roman"/>
          <w:sz w:val="24"/>
          <w:szCs w:val="24"/>
        </w:rPr>
        <w:t>ий</w:t>
      </w:r>
      <w:r w:rsidR="007C6FF6" w:rsidRPr="00A24AC4">
        <w:rPr>
          <w:rFonts w:ascii="Times New Roman" w:hAnsi="Times New Roman" w:cs="Times New Roman"/>
          <w:sz w:val="24"/>
          <w:szCs w:val="24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не забороне</w:t>
      </w:r>
      <w:r w:rsidR="00883069" w:rsidRPr="00A24AC4">
        <w:rPr>
          <w:rFonts w:ascii="Times New Roman" w:hAnsi="Times New Roman" w:cs="Times New Roman"/>
          <w:sz w:val="24"/>
          <w:szCs w:val="24"/>
        </w:rPr>
        <w:t>н</w:t>
      </w:r>
      <w:r w:rsidR="00C044B7" w:rsidRPr="00A24AC4">
        <w:rPr>
          <w:rFonts w:ascii="Times New Roman" w:hAnsi="Times New Roman" w:cs="Times New Roman"/>
          <w:sz w:val="24"/>
          <w:szCs w:val="24"/>
        </w:rPr>
        <w:t xml:space="preserve">ий </w:t>
      </w:r>
      <w:r w:rsidRPr="00A24AC4">
        <w:rPr>
          <w:rFonts w:ascii="Times New Roman" w:hAnsi="Times New Roman" w:cs="Times New Roman"/>
          <w:sz w:val="24"/>
          <w:szCs w:val="24"/>
        </w:rPr>
        <w:t>до використання в Україні.</w:t>
      </w:r>
    </w:p>
    <w:p w14:paraId="726C44B3" w14:textId="77777777" w:rsidR="00770E49" w:rsidRPr="00A24AC4" w:rsidRDefault="00770E49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E42AA" w14:textId="77777777" w:rsidR="00541BD6" w:rsidRPr="00A24AC4" w:rsidRDefault="00541BD6" w:rsidP="006F6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AC4">
        <w:rPr>
          <w:rFonts w:ascii="Times New Roman" w:hAnsi="Times New Roman" w:cs="Times New Roman"/>
          <w:bCs/>
          <w:sz w:val="24"/>
          <w:szCs w:val="24"/>
        </w:rPr>
        <w:t>Головуюча – голова комісії Гевко Галина</w:t>
      </w:r>
    </w:p>
    <w:p w14:paraId="0930461C" w14:textId="77777777" w:rsidR="00541BD6" w:rsidRPr="00A24AC4" w:rsidRDefault="00541BD6" w:rsidP="006F6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3FF467" w14:textId="302291CC" w:rsidR="00C044B7" w:rsidRPr="00A24AC4" w:rsidRDefault="00C044B7" w:rsidP="006F6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AC4">
        <w:rPr>
          <w:rFonts w:ascii="Times New Roman" w:hAnsi="Times New Roman" w:cs="Times New Roman"/>
          <w:bCs/>
          <w:sz w:val="24"/>
          <w:szCs w:val="24"/>
        </w:rPr>
        <w:t>СЛУХАЛИ:</w:t>
      </w:r>
      <w:r w:rsidRPr="00A24AC4">
        <w:rPr>
          <w:rFonts w:ascii="Times New Roman" w:hAnsi="Times New Roman" w:cs="Times New Roman"/>
          <w:bCs/>
          <w:sz w:val="24"/>
          <w:szCs w:val="24"/>
        </w:rPr>
        <w:tab/>
        <w:t xml:space="preserve">Про затвердження порядку денного, відповідно до листа від </w:t>
      </w:r>
      <w:r w:rsidR="00170E21" w:rsidRPr="00A24AC4">
        <w:rPr>
          <w:rFonts w:ascii="Times New Roman" w:hAnsi="Times New Roman" w:cs="Times New Roman"/>
          <w:bCs/>
          <w:sz w:val="24"/>
          <w:szCs w:val="24"/>
          <w:lang w:val="ru-RU"/>
        </w:rPr>
        <w:t>20</w:t>
      </w:r>
      <w:r w:rsidRPr="00A24AC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170E21" w:rsidRPr="00A24AC4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A24A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.2023 </w:t>
      </w:r>
      <w:r w:rsidRPr="00A24AC4">
        <w:rPr>
          <w:rFonts w:ascii="Times New Roman" w:hAnsi="Times New Roman" w:cs="Times New Roman"/>
          <w:bCs/>
          <w:sz w:val="24"/>
          <w:szCs w:val="24"/>
        </w:rPr>
        <w:t>№</w:t>
      </w:r>
      <w:r w:rsidR="00170E21" w:rsidRPr="00A24AC4">
        <w:rPr>
          <w:rFonts w:ascii="Times New Roman" w:hAnsi="Times New Roman" w:cs="Times New Roman"/>
          <w:bCs/>
          <w:sz w:val="24"/>
          <w:szCs w:val="24"/>
          <w:lang w:val="ru-RU"/>
        </w:rPr>
        <w:t>23440/2023</w:t>
      </w:r>
      <w:r w:rsidRPr="00A24A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900011" w14:textId="77777777" w:rsidR="00C044B7" w:rsidRPr="00A24AC4" w:rsidRDefault="00C044B7" w:rsidP="006F67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04B0FC" w14:textId="1DB95904" w:rsidR="009A6EAB" w:rsidRPr="00A24AC4" w:rsidRDefault="009A6EAB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bCs/>
          <w:sz w:val="24"/>
          <w:szCs w:val="24"/>
        </w:rPr>
        <w:t xml:space="preserve">ВИСТУПИЛА: Галина Гевко, яка запропонувала </w:t>
      </w:r>
      <w:r w:rsidRPr="00A24AC4">
        <w:rPr>
          <w:rFonts w:ascii="Times New Roman" w:hAnsi="Times New Roman" w:cs="Times New Roman"/>
          <w:sz w:val="24"/>
          <w:szCs w:val="24"/>
        </w:rPr>
        <w:t xml:space="preserve">доповнити порядок денний </w:t>
      </w:r>
      <w:r w:rsidR="00C91BC5" w:rsidRPr="00A24AC4">
        <w:rPr>
          <w:rFonts w:ascii="Times New Roman" w:hAnsi="Times New Roman" w:cs="Times New Roman"/>
          <w:sz w:val="24"/>
          <w:szCs w:val="24"/>
        </w:rPr>
        <w:t xml:space="preserve">наступними питаннями </w:t>
      </w:r>
      <w:r w:rsidRPr="00A24AC4">
        <w:rPr>
          <w:rFonts w:ascii="Times New Roman" w:hAnsi="Times New Roman" w:cs="Times New Roman"/>
          <w:sz w:val="24"/>
          <w:szCs w:val="24"/>
        </w:rPr>
        <w:t>:</w:t>
      </w:r>
    </w:p>
    <w:p w14:paraId="7AB3D938" w14:textId="4F8D1542" w:rsidR="009A6EAB" w:rsidRPr="00A24AC4" w:rsidRDefault="009A6EAB" w:rsidP="00493D6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Про внесення змін в рішення виконавчого комітету від 15.03.2023 №262 «Про затвердження титульного списку з експлуатації та технічного обслуговування житлового фонду Тернопільської міської територіальної громади на  2023 рік»;</w:t>
      </w:r>
    </w:p>
    <w:p w14:paraId="70713C39" w14:textId="25B65481" w:rsidR="009A6EAB" w:rsidRPr="00A24AC4" w:rsidRDefault="009A6EAB" w:rsidP="00493D6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Про внесення змін до рішення виконавчого комітету від 24.05.2023 № 561«Про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2023 рік</w:t>
      </w:r>
      <w:r w:rsidR="00C91BC5" w:rsidRPr="00A24AC4">
        <w:rPr>
          <w:rFonts w:ascii="Times New Roman" w:hAnsi="Times New Roman"/>
          <w:sz w:val="24"/>
          <w:szCs w:val="24"/>
        </w:rPr>
        <w:t>»;</w:t>
      </w:r>
    </w:p>
    <w:p w14:paraId="2429DE50" w14:textId="713D45A1" w:rsidR="00C91BC5" w:rsidRPr="00A24AC4" w:rsidRDefault="00FD064E" w:rsidP="00493D6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п</w:t>
      </w:r>
      <w:r w:rsidR="00BD266C" w:rsidRPr="00A24AC4">
        <w:rPr>
          <w:rFonts w:ascii="Times New Roman" w:hAnsi="Times New Roman"/>
          <w:sz w:val="24"/>
          <w:szCs w:val="24"/>
        </w:rPr>
        <w:t>ро розгляд з</w:t>
      </w:r>
      <w:r w:rsidR="00C91BC5" w:rsidRPr="00A24AC4">
        <w:rPr>
          <w:rFonts w:ascii="Times New Roman" w:hAnsi="Times New Roman"/>
          <w:sz w:val="24"/>
          <w:szCs w:val="24"/>
        </w:rPr>
        <w:t>аяв</w:t>
      </w:r>
      <w:r w:rsidR="00BD266C" w:rsidRPr="00A24AC4">
        <w:rPr>
          <w:rFonts w:ascii="Times New Roman" w:hAnsi="Times New Roman"/>
          <w:sz w:val="24"/>
          <w:szCs w:val="24"/>
        </w:rPr>
        <w:t>и</w:t>
      </w:r>
      <w:r w:rsidR="00C91BC5" w:rsidRPr="00A24AC4">
        <w:rPr>
          <w:rFonts w:ascii="Times New Roman" w:hAnsi="Times New Roman"/>
          <w:sz w:val="24"/>
          <w:szCs w:val="24"/>
        </w:rPr>
        <w:t xml:space="preserve"> мешканців будинку за адресою вул.15 Квітня,1 щодо встановлення елементів примусового зниження швидкості навпроти 1</w:t>
      </w:r>
      <w:r w:rsidR="00004110">
        <w:rPr>
          <w:rFonts w:ascii="Times New Roman" w:hAnsi="Times New Roman"/>
          <w:sz w:val="24"/>
          <w:szCs w:val="24"/>
        </w:rPr>
        <w:t>-го</w:t>
      </w:r>
      <w:r w:rsidR="00C91BC5" w:rsidRPr="00A24AC4">
        <w:rPr>
          <w:rFonts w:ascii="Times New Roman" w:hAnsi="Times New Roman"/>
          <w:sz w:val="24"/>
          <w:szCs w:val="24"/>
        </w:rPr>
        <w:t xml:space="preserve"> та 2</w:t>
      </w:r>
      <w:r w:rsidR="00004110">
        <w:rPr>
          <w:rFonts w:ascii="Times New Roman" w:hAnsi="Times New Roman"/>
          <w:sz w:val="24"/>
          <w:szCs w:val="24"/>
        </w:rPr>
        <w:t>-го</w:t>
      </w:r>
      <w:r w:rsidR="00C91BC5" w:rsidRPr="00A24AC4">
        <w:rPr>
          <w:rFonts w:ascii="Times New Roman" w:hAnsi="Times New Roman"/>
          <w:sz w:val="24"/>
          <w:szCs w:val="24"/>
        </w:rPr>
        <w:t xml:space="preserve"> під’їздів будинку за адресою вул.15 Квітня,1;</w:t>
      </w:r>
    </w:p>
    <w:p w14:paraId="4741717F" w14:textId="0A1BEE38" w:rsidR="00C91BC5" w:rsidRPr="00A24AC4" w:rsidRDefault="00FD064E" w:rsidP="00493D69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lastRenderedPageBreak/>
        <w:t>п</w:t>
      </w:r>
      <w:r w:rsidR="00BD266C" w:rsidRPr="00A24AC4">
        <w:rPr>
          <w:rFonts w:ascii="Times New Roman" w:hAnsi="Times New Roman"/>
          <w:sz w:val="24"/>
          <w:szCs w:val="24"/>
        </w:rPr>
        <w:t xml:space="preserve">ро розгляд </w:t>
      </w:r>
      <w:r w:rsidR="00C91BC5" w:rsidRPr="00A24AC4">
        <w:rPr>
          <w:rFonts w:ascii="Times New Roman" w:hAnsi="Times New Roman"/>
          <w:sz w:val="24"/>
          <w:szCs w:val="24"/>
        </w:rPr>
        <w:t xml:space="preserve">звернення </w:t>
      </w:r>
      <w:r w:rsidR="00D26BC8" w:rsidRPr="00A24AC4">
        <w:rPr>
          <w:rFonts w:ascii="Times New Roman" w:hAnsi="Times New Roman"/>
          <w:sz w:val="24"/>
          <w:szCs w:val="24"/>
        </w:rPr>
        <w:t>гр.</w:t>
      </w:r>
      <w:r w:rsidR="00C91BC5" w:rsidRPr="00A24AC4">
        <w:rPr>
          <w:rFonts w:ascii="Times New Roman" w:hAnsi="Times New Roman"/>
          <w:sz w:val="24"/>
          <w:szCs w:val="24"/>
        </w:rPr>
        <w:t>Ковальчук Г.М., мешканки квартири за адресою</w:t>
      </w:r>
      <w:r w:rsidR="00780A1F" w:rsidRPr="00A24AC4">
        <w:rPr>
          <w:rFonts w:ascii="Times New Roman" w:hAnsi="Times New Roman"/>
          <w:sz w:val="24"/>
          <w:szCs w:val="24"/>
        </w:rPr>
        <w:t xml:space="preserve"> вул.Збаразька,31/40 </w:t>
      </w:r>
      <w:r w:rsidR="00C91BC5" w:rsidRPr="00A24AC4">
        <w:rPr>
          <w:rFonts w:ascii="Times New Roman" w:hAnsi="Times New Roman"/>
          <w:sz w:val="24"/>
          <w:szCs w:val="24"/>
        </w:rPr>
        <w:t xml:space="preserve">щодо </w:t>
      </w:r>
      <w:r w:rsidR="00780A1F" w:rsidRPr="00A24AC4">
        <w:rPr>
          <w:rFonts w:ascii="Times New Roman" w:hAnsi="Times New Roman"/>
          <w:sz w:val="24"/>
          <w:szCs w:val="24"/>
        </w:rPr>
        <w:t xml:space="preserve">затоплення  квартири за зазначеною адресою </w:t>
      </w:r>
      <w:r w:rsidR="00CE1D39">
        <w:rPr>
          <w:rFonts w:ascii="Times New Roman" w:hAnsi="Times New Roman"/>
          <w:sz w:val="24"/>
          <w:szCs w:val="24"/>
        </w:rPr>
        <w:t xml:space="preserve">внаслідок </w:t>
      </w:r>
      <w:r w:rsidR="00780A1F" w:rsidRPr="00A24AC4">
        <w:rPr>
          <w:rFonts w:ascii="Times New Roman" w:hAnsi="Times New Roman"/>
          <w:sz w:val="24"/>
          <w:szCs w:val="24"/>
        </w:rPr>
        <w:t>подач</w:t>
      </w:r>
      <w:r w:rsidR="00CE1D39">
        <w:rPr>
          <w:rFonts w:ascii="Times New Roman" w:hAnsi="Times New Roman"/>
          <w:sz w:val="24"/>
          <w:szCs w:val="24"/>
        </w:rPr>
        <w:t xml:space="preserve">і </w:t>
      </w:r>
      <w:r w:rsidR="00004110">
        <w:rPr>
          <w:rFonts w:ascii="Times New Roman" w:hAnsi="Times New Roman"/>
          <w:sz w:val="24"/>
          <w:szCs w:val="24"/>
        </w:rPr>
        <w:t>теплоносія</w:t>
      </w:r>
      <w:r w:rsidR="00780A1F" w:rsidRPr="00A24AC4">
        <w:rPr>
          <w:rFonts w:ascii="Times New Roman" w:hAnsi="Times New Roman"/>
          <w:sz w:val="24"/>
          <w:szCs w:val="24"/>
        </w:rPr>
        <w:t>.</w:t>
      </w:r>
    </w:p>
    <w:p w14:paraId="6DDAA2E5" w14:textId="77777777" w:rsidR="00FD1563" w:rsidRPr="00A24AC4" w:rsidRDefault="00FD1563" w:rsidP="00D300AB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A3DB934" w14:textId="344CFB47" w:rsidR="00C044B7" w:rsidRPr="00A24AC4" w:rsidRDefault="00C044B7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затвердження порядку денного</w:t>
      </w:r>
      <w:r w:rsidR="009A6EAB" w:rsidRPr="00A24AC4">
        <w:rPr>
          <w:rFonts w:ascii="Times New Roman" w:hAnsi="Times New Roman" w:cs="Times New Roman"/>
          <w:sz w:val="24"/>
          <w:szCs w:val="24"/>
        </w:rPr>
        <w:t>, враховуючи пропозицію Галини Гевко</w:t>
      </w:r>
      <w:r w:rsidRPr="00A24AC4">
        <w:rPr>
          <w:rFonts w:ascii="Times New Roman" w:hAnsi="Times New Roman" w:cs="Times New Roman"/>
          <w:sz w:val="24"/>
          <w:szCs w:val="24"/>
        </w:rPr>
        <w:t xml:space="preserve">: За – </w:t>
      </w:r>
      <w:r w:rsidR="00780A1F" w:rsidRPr="00A24AC4">
        <w:rPr>
          <w:rFonts w:ascii="Times New Roman" w:hAnsi="Times New Roman" w:cs="Times New Roman"/>
          <w:sz w:val="24"/>
          <w:szCs w:val="24"/>
        </w:rPr>
        <w:t>5</w:t>
      </w:r>
      <w:r w:rsidRPr="00A24AC4">
        <w:rPr>
          <w:rFonts w:ascii="Times New Roman" w:hAnsi="Times New Roman" w:cs="Times New Roman"/>
          <w:sz w:val="24"/>
          <w:szCs w:val="24"/>
        </w:rPr>
        <w:t xml:space="preserve">, проти-0, утримались-0. </w:t>
      </w:r>
    </w:p>
    <w:p w14:paraId="32C2627B" w14:textId="77777777" w:rsidR="003D0920" w:rsidRPr="00A24AC4" w:rsidRDefault="003D0920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91266" w14:textId="0661A29F" w:rsidR="000C404D" w:rsidRPr="00A24AC4" w:rsidRDefault="00643868" w:rsidP="006F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</w:t>
      </w:r>
      <w:r w:rsidR="000F0CD3" w:rsidRPr="00A24AC4">
        <w:rPr>
          <w:rFonts w:ascii="Times New Roman" w:hAnsi="Times New Roman" w:cs="Times New Roman"/>
          <w:sz w:val="24"/>
          <w:szCs w:val="24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Затвердити порядок денний комісії:</w:t>
      </w:r>
    </w:p>
    <w:p w14:paraId="45F57C39" w14:textId="77777777" w:rsidR="00C91BC5" w:rsidRPr="00A24AC4" w:rsidRDefault="00C91BC5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8349907"/>
    </w:p>
    <w:p w14:paraId="51840D63" w14:textId="75AB5E30" w:rsidR="00687759" w:rsidRPr="00A24AC4" w:rsidRDefault="00AF05EA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Порядок денний комісії</w:t>
      </w:r>
      <w:r w:rsidR="00356FA6" w:rsidRPr="00A24AC4">
        <w:rPr>
          <w:rFonts w:ascii="Times New Roman" w:hAnsi="Times New Roman" w:cs="Times New Roman"/>
          <w:b/>
          <w:sz w:val="24"/>
          <w:szCs w:val="24"/>
        </w:rPr>
        <w:t>:</w:t>
      </w:r>
    </w:p>
    <w:p w14:paraId="49CF1D4B" w14:textId="77777777" w:rsidR="00DA59F6" w:rsidRPr="00A24AC4" w:rsidRDefault="00DA59F6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4"/>
        <w:gridCol w:w="8687"/>
      </w:tblGrid>
      <w:tr w:rsidR="00A24AC4" w:rsidRPr="00A24AC4" w14:paraId="226AEC9D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A13F" w14:textId="77777777" w:rsidR="00763E6D" w:rsidRPr="00A24AC4" w:rsidRDefault="00763E6D" w:rsidP="006F677B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bookmarkStart w:id="1" w:name="_Hlk142291426"/>
            <w:bookmarkStart w:id="2" w:name="_Hlk140589754"/>
            <w:bookmarkEnd w:id="0"/>
            <w:r w:rsidRPr="00A24AC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14:paraId="1351D764" w14:textId="77777777" w:rsidR="00763E6D" w:rsidRPr="00A24AC4" w:rsidRDefault="00763E6D" w:rsidP="006F677B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п/п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C137" w14:textId="77777777" w:rsidR="00763E6D" w:rsidRPr="00A24AC4" w:rsidRDefault="00763E6D" w:rsidP="006F677B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питання</w:t>
            </w:r>
          </w:p>
          <w:p w14:paraId="0EC12311" w14:textId="77777777" w:rsidR="00763E6D" w:rsidRPr="00A24AC4" w:rsidRDefault="00763E6D" w:rsidP="006F67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4AC4" w:rsidRPr="00A24AC4" w14:paraId="78A989C3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07AB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eastAsiaTheme="minorHAnsi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13A5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 надання згоди на прийняття квартир до комунальної власності Тернопільської міської територіальної громади</w:t>
            </w:r>
          </w:p>
        </w:tc>
      </w:tr>
      <w:tr w:rsidR="00A24AC4" w:rsidRPr="00A24AC4" w14:paraId="3FE549CD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277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5630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внесення змін до Статуту комунального підприємства електромереж зовнішнього освітлення  «Тернопільміськсвітло» код ЄДРПОУ 03353868 </w:t>
            </w:r>
          </w:p>
        </w:tc>
      </w:tr>
      <w:tr w:rsidR="00A24AC4" w:rsidRPr="00A24AC4" w14:paraId="07825369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98F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65DA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замощення бруківкою на КНС №9 до комунальної власності Тернопільської міської територіальної громади  </w:t>
            </w:r>
          </w:p>
        </w:tc>
      </w:tr>
      <w:tr w:rsidR="00A24AC4" w:rsidRPr="00A24AC4" w14:paraId="38352143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63F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C415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та господарсько-побутової каналізації до комунальної власності Тернопільської міської територіальної громади </w:t>
            </w:r>
          </w:p>
        </w:tc>
      </w:tr>
      <w:tr w:rsidR="00A24AC4" w:rsidRPr="00A24AC4" w14:paraId="69E4DBAB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3B1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0AA9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до комунальної власності Тернопільської міської територіальної громади </w:t>
            </w:r>
          </w:p>
        </w:tc>
      </w:tr>
      <w:tr w:rsidR="00A24AC4" w:rsidRPr="00A24AC4" w14:paraId="6B7C296E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2D01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38D6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до комунальної власності Тернопільської міської територіальної громади </w:t>
            </w:r>
          </w:p>
        </w:tc>
      </w:tr>
      <w:tr w:rsidR="00A24AC4" w:rsidRPr="00A24AC4" w14:paraId="352F7E9E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49F0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4218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до комунальної власності Тернопільської міської територіальної громади </w:t>
            </w:r>
          </w:p>
        </w:tc>
      </w:tr>
      <w:tr w:rsidR="00A24AC4" w:rsidRPr="00A24AC4" w14:paraId="359E9369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3C73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0BCD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до комунальної власності Тернопільської міської територіальної громади </w:t>
            </w:r>
          </w:p>
        </w:tc>
      </w:tr>
      <w:tr w:rsidR="00A24AC4" w:rsidRPr="00A24AC4" w14:paraId="251557D8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F81E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49A1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до комунальної власності Тернопільської міської територіальної громади </w:t>
            </w:r>
          </w:p>
        </w:tc>
      </w:tr>
      <w:tr w:rsidR="00A24AC4" w:rsidRPr="00A24AC4" w14:paraId="73353D61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F58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8D72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до комунальної власності Тернопільської міської територіальної громади </w:t>
            </w:r>
          </w:p>
        </w:tc>
      </w:tr>
      <w:tr w:rsidR="00A24AC4" w:rsidRPr="00A24AC4" w14:paraId="114C4AEB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AA05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FCF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до комунальної власності Тернопільської міської територіальної громади </w:t>
            </w:r>
          </w:p>
        </w:tc>
      </w:tr>
      <w:tr w:rsidR="00A24AC4" w:rsidRPr="00A24AC4" w14:paraId="30F8091D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05F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8C6D" w14:textId="77777777" w:rsidR="00763E6D" w:rsidRPr="00A24AC4" w:rsidRDefault="00763E6D" w:rsidP="006F67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прийняття мереж водопроводу до комунальної власності Тернопільської міської територіальної громади </w:t>
            </w:r>
          </w:p>
        </w:tc>
      </w:tr>
      <w:tr w:rsidR="00A24AC4" w:rsidRPr="00A24AC4" w14:paraId="3E8EAF92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623" w14:textId="77777777" w:rsidR="007B2295" w:rsidRPr="00A24AC4" w:rsidRDefault="007B2295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877" w14:textId="5D9D4ED9" w:rsidR="007B2295" w:rsidRPr="00A24AC4" w:rsidRDefault="007B2295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C4">
              <w:rPr>
                <w:rFonts w:ascii="Times New Roman" w:hAnsi="Times New Roman"/>
                <w:sz w:val="24"/>
                <w:szCs w:val="24"/>
                <w:lang w:val="ru-RU"/>
              </w:rPr>
              <w:t>Про прийняття мереж водопроводу до комунальної власності Тернопільської міської територіальної громади</w:t>
            </w:r>
          </w:p>
        </w:tc>
      </w:tr>
      <w:tr w:rsidR="00A24AC4" w:rsidRPr="00A24AC4" w14:paraId="5B073E80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D5F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  <w:bookmarkStart w:id="3" w:name="_Hlk144722461"/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6533" w14:textId="3DB8404A" w:rsidR="00763E6D" w:rsidRPr="00A24AC4" w:rsidRDefault="00763E6D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C4">
              <w:rPr>
                <w:rFonts w:ascii="Times New Roman" w:hAnsi="Times New Roman"/>
                <w:sz w:val="24"/>
                <w:szCs w:val="24"/>
              </w:rPr>
              <w:t>Листи гр</w:t>
            </w:r>
            <w:r w:rsidR="000B2D5C">
              <w:rPr>
                <w:rFonts w:ascii="Times New Roman" w:hAnsi="Times New Roman"/>
                <w:sz w:val="24"/>
                <w:szCs w:val="24"/>
              </w:rPr>
              <w:t>омадянина</w:t>
            </w:r>
            <w:r w:rsidRPr="00A24AC4">
              <w:rPr>
                <w:rFonts w:ascii="Times New Roman" w:hAnsi="Times New Roman"/>
                <w:sz w:val="24"/>
                <w:szCs w:val="24"/>
              </w:rPr>
              <w:t xml:space="preserve"> Гундяка І. І.</w:t>
            </w:r>
            <w:r w:rsidR="000B2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AC4">
              <w:rPr>
                <w:rFonts w:ascii="Times New Roman" w:hAnsi="Times New Roman"/>
                <w:sz w:val="24"/>
                <w:szCs w:val="24"/>
              </w:rPr>
              <w:t>від 27.08.2023 №24, від 04.09.2023, від 11.09.2023 №Г-8285 на предмет дотримання вимог пожежної безпеки в будинку за адресою вул. Іванни Блажкевич, 4</w:t>
            </w:r>
          </w:p>
        </w:tc>
      </w:tr>
      <w:tr w:rsidR="00A24AC4" w:rsidRPr="00A24AC4" w14:paraId="4703E165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A0B2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B198" w14:textId="77777777" w:rsidR="00763E6D" w:rsidRPr="00A24AC4" w:rsidRDefault="00763E6D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C4">
              <w:rPr>
                <w:rFonts w:ascii="Times New Roman" w:hAnsi="Times New Roman"/>
                <w:sz w:val="24"/>
                <w:szCs w:val="24"/>
              </w:rPr>
              <w:t>Лист управління житлово-комунального господарства, благоустрою та екології від 18.09.2023 №1137/15.4 щодо виконання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№18.9 про ремонт прибудинкової території за адресою вул. Антіна Манастирського, 44</w:t>
            </w:r>
          </w:p>
        </w:tc>
      </w:tr>
    </w:tbl>
    <w:p w14:paraId="3BF0D90E" w14:textId="77777777" w:rsidR="00E16413" w:rsidRDefault="00E1641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4"/>
        <w:gridCol w:w="8687"/>
      </w:tblGrid>
      <w:tr w:rsidR="00A24AC4" w:rsidRPr="00A24AC4" w14:paraId="0838A7A1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CF9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A222" w14:textId="09AA7632" w:rsidR="00763E6D" w:rsidRPr="00A24AC4" w:rsidRDefault="00763E6D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C4">
              <w:rPr>
                <w:rFonts w:ascii="Times New Roman" w:hAnsi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18.09.2023 №1145/15.5 щодо виконання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№18.4 про проведення робіт з очищення дощової каналізації за адресами: вул.Лемківська, 39 та </w:t>
            </w:r>
            <w:r w:rsidR="00B41C9E" w:rsidRPr="00A24AC4">
              <w:rPr>
                <w:rFonts w:ascii="Times New Roman" w:hAnsi="Times New Roman"/>
                <w:sz w:val="24"/>
                <w:szCs w:val="24"/>
              </w:rPr>
              <w:t>вул.</w:t>
            </w:r>
            <w:r w:rsidRPr="00A24AC4">
              <w:rPr>
                <w:rFonts w:ascii="Times New Roman" w:hAnsi="Times New Roman"/>
                <w:sz w:val="24"/>
                <w:szCs w:val="24"/>
              </w:rPr>
              <w:t>Михайла Рудницького, 28</w:t>
            </w:r>
          </w:p>
        </w:tc>
      </w:tr>
      <w:tr w:rsidR="00A24AC4" w:rsidRPr="00A24AC4" w14:paraId="2DB99D9C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496" w14:textId="77777777" w:rsidR="00763E6D" w:rsidRPr="00A24AC4" w:rsidRDefault="00763E6D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31B4" w14:textId="77777777" w:rsidR="00763E6D" w:rsidRPr="00A24AC4" w:rsidRDefault="00763E6D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C4">
              <w:rPr>
                <w:rFonts w:ascii="Times New Roman" w:hAnsi="Times New Roman"/>
                <w:sz w:val="24"/>
                <w:szCs w:val="24"/>
              </w:rPr>
              <w:t>Лист управління житлово-комунального господарства, благоустрою та екології від 19.09.2023 № 1149/15.4 щодо виконання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№18.6 про здійснення обстеження дощової каналізації на прибудинковій території за адресою вул. Микулинецька, 11, 13/1, 13/2 та визначення робіт з ремонту пошкодженої ділянки зазначеної каналізації</w:t>
            </w:r>
          </w:p>
        </w:tc>
      </w:tr>
      <w:tr w:rsidR="00A24AC4" w:rsidRPr="00A24AC4" w14:paraId="48BC3034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16A" w14:textId="77777777" w:rsidR="00243151" w:rsidRPr="00A24AC4" w:rsidRDefault="00243151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65EE" w14:textId="77CA43C8" w:rsidR="00243151" w:rsidRPr="00A24AC4" w:rsidRDefault="00243151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C4">
              <w:rPr>
                <w:rFonts w:ascii="Times New Roman" w:hAnsi="Times New Roman"/>
                <w:sz w:val="24"/>
                <w:szCs w:val="24"/>
              </w:rPr>
              <w:t>Про внесення змін в рішення виконавчого комітету від 15.03.2023 №262 «Про затвердження титульного списку з експлуатації та технічного обслуговування житлового фонду Тернопільської міської територіальної громади на  2023 рік»</w:t>
            </w:r>
          </w:p>
        </w:tc>
      </w:tr>
      <w:tr w:rsidR="00A24AC4" w:rsidRPr="00A24AC4" w14:paraId="65307D8A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063" w14:textId="77777777" w:rsidR="00243151" w:rsidRPr="00A24AC4" w:rsidRDefault="00243151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7858" w14:textId="72836875" w:rsidR="00243151" w:rsidRPr="00A24AC4" w:rsidRDefault="00243151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C4"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24.05.2023 № 561«Про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2023 рік»</w:t>
            </w:r>
          </w:p>
        </w:tc>
      </w:tr>
      <w:tr w:rsidR="00A24AC4" w:rsidRPr="00A24AC4" w14:paraId="13CA2834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25FA" w14:textId="77777777" w:rsidR="00780A1F" w:rsidRPr="00A24AC4" w:rsidRDefault="00780A1F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0A6" w14:textId="173D1BCF" w:rsidR="00780A1F" w:rsidRPr="00A24AC4" w:rsidRDefault="00BD266C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AC4">
              <w:rPr>
                <w:rFonts w:ascii="Times New Roman" w:hAnsi="Times New Roman"/>
                <w:sz w:val="24"/>
                <w:szCs w:val="24"/>
              </w:rPr>
              <w:t>Про розгляд з</w:t>
            </w:r>
            <w:r w:rsidR="003D0920" w:rsidRPr="00A24AC4">
              <w:rPr>
                <w:rFonts w:ascii="Times New Roman" w:hAnsi="Times New Roman"/>
                <w:sz w:val="24"/>
                <w:szCs w:val="24"/>
              </w:rPr>
              <w:t>аяв</w:t>
            </w:r>
            <w:r w:rsidRPr="00A24AC4">
              <w:rPr>
                <w:rFonts w:ascii="Times New Roman" w:hAnsi="Times New Roman"/>
                <w:sz w:val="24"/>
                <w:szCs w:val="24"/>
              </w:rPr>
              <w:t>и</w:t>
            </w:r>
            <w:r w:rsidR="003D0920" w:rsidRPr="00A24AC4">
              <w:rPr>
                <w:rFonts w:ascii="Times New Roman" w:hAnsi="Times New Roman"/>
                <w:sz w:val="24"/>
                <w:szCs w:val="24"/>
              </w:rPr>
              <w:t xml:space="preserve"> мешканців будинку за адресою вул.15 Квітня,1 щодо встановлення елементів примусового зниження швидкості навпроти 1</w:t>
            </w:r>
            <w:r w:rsidR="0003624E">
              <w:rPr>
                <w:rFonts w:ascii="Times New Roman" w:hAnsi="Times New Roman"/>
                <w:sz w:val="24"/>
                <w:szCs w:val="24"/>
              </w:rPr>
              <w:t>-го</w:t>
            </w:r>
            <w:r w:rsidR="003D0920" w:rsidRPr="00A24AC4">
              <w:rPr>
                <w:rFonts w:ascii="Times New Roman" w:hAnsi="Times New Roman"/>
                <w:sz w:val="24"/>
                <w:szCs w:val="24"/>
              </w:rPr>
              <w:t xml:space="preserve"> та 2</w:t>
            </w:r>
            <w:r w:rsidR="0003624E">
              <w:rPr>
                <w:rFonts w:ascii="Times New Roman" w:hAnsi="Times New Roman"/>
                <w:sz w:val="24"/>
                <w:szCs w:val="24"/>
              </w:rPr>
              <w:t>-го</w:t>
            </w:r>
            <w:r w:rsidR="003D0920" w:rsidRPr="00A24AC4">
              <w:rPr>
                <w:rFonts w:ascii="Times New Roman" w:hAnsi="Times New Roman"/>
                <w:sz w:val="24"/>
                <w:szCs w:val="24"/>
              </w:rPr>
              <w:t xml:space="preserve"> під’їздів будинку за адресою вул.15 Квітня,1</w:t>
            </w:r>
          </w:p>
        </w:tc>
      </w:tr>
      <w:tr w:rsidR="00A24AC4" w:rsidRPr="00A24AC4" w14:paraId="6B4760A3" w14:textId="77777777" w:rsidTr="00763E6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A78" w14:textId="77777777" w:rsidR="00780A1F" w:rsidRPr="00A24AC4" w:rsidRDefault="00780A1F" w:rsidP="00493D69">
            <w:pPr>
              <w:pStyle w:val="a3"/>
              <w:keepNext/>
              <w:numPr>
                <w:ilvl w:val="0"/>
                <w:numId w:val="1"/>
              </w:numPr>
              <w:suppressAutoHyphens/>
              <w:ind w:left="357" w:hanging="357"/>
              <w:jc w:val="center"/>
              <w:textAlignment w:val="top"/>
              <w:outlineLvl w:val="0"/>
              <w:rPr>
                <w:rFonts w:ascii="Times New Roman" w:hAnsi="Times New Roman"/>
                <w:bCs/>
                <w:position w:val="-1"/>
                <w:sz w:val="24"/>
                <w:szCs w:val="24"/>
                <w:lang w:eastAsia="en-GB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9FC0" w14:textId="6C40C983" w:rsidR="00780A1F" w:rsidRPr="00A24AC4" w:rsidRDefault="0003624E" w:rsidP="006F677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24AC4">
              <w:rPr>
                <w:rFonts w:ascii="Times New Roman" w:hAnsi="Times New Roman"/>
                <w:sz w:val="24"/>
                <w:szCs w:val="24"/>
              </w:rPr>
              <w:t xml:space="preserve">ро розгляд звернення гр.Ковальчук Г.М., мешканки квартири за адресою вул.Збаразька,31/40 щодо затоплення  квартири за зазначеною адресою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внаслідок </w:t>
            </w:r>
            <w:r w:rsidRPr="00A24AC4">
              <w:rPr>
                <w:rFonts w:ascii="Times New Roman" w:hAnsi="Times New Roman"/>
                <w:sz w:val="24"/>
                <w:szCs w:val="24"/>
              </w:rPr>
              <w:t>подач</w:t>
            </w:r>
            <w:r>
              <w:rPr>
                <w:rFonts w:ascii="Times New Roman" w:hAnsi="Times New Roman"/>
                <w:sz w:val="24"/>
                <w:szCs w:val="24"/>
              </w:rPr>
              <w:t>і теплоносія</w:t>
            </w:r>
          </w:p>
        </w:tc>
      </w:tr>
      <w:bookmarkEnd w:id="3"/>
    </w:tbl>
    <w:p w14:paraId="44E03919" w14:textId="77777777" w:rsidR="00763E6D" w:rsidRPr="00A24AC4" w:rsidRDefault="00763E6D" w:rsidP="006F6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DD7B699" w14:textId="16DB4D69" w:rsidR="003D5FD8" w:rsidRPr="00A24AC4" w:rsidRDefault="003D5FD8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4" w:name="_Hlk148351215"/>
      <w:r w:rsidRPr="00A24AC4">
        <w:rPr>
          <w:b/>
          <w:lang w:val="uk-UA"/>
        </w:rPr>
        <w:t>1. Перше питання порядку денного</w:t>
      </w:r>
    </w:p>
    <w:p w14:paraId="53915277" w14:textId="391EDC63" w:rsidR="00435CAA" w:rsidRPr="00A24AC4" w:rsidRDefault="00AE291A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5E48B9" w:rsidRPr="00A24AC4">
        <w:t>Про надання згоди на прийняття квартир до комунальної власності Тернопільської міської територіальної громади</w:t>
      </w:r>
    </w:p>
    <w:p w14:paraId="081F809D" w14:textId="259670F9" w:rsidR="00AE291A" w:rsidRPr="00A24AC4" w:rsidRDefault="00AE291A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ДОПОВІДА</w:t>
      </w:r>
      <w:r w:rsidR="005E48B9" w:rsidRPr="00A24AC4">
        <w:rPr>
          <w:lang w:val="uk-UA"/>
        </w:rPr>
        <w:t>ЛА</w:t>
      </w:r>
      <w:r w:rsidRPr="00A24AC4">
        <w:rPr>
          <w:lang w:val="uk-UA"/>
        </w:rPr>
        <w:t xml:space="preserve">: </w:t>
      </w:r>
      <w:r w:rsidR="00EB052F" w:rsidRPr="00A24AC4">
        <w:rPr>
          <w:lang w:val="uk-UA"/>
        </w:rPr>
        <w:t>Олександра Жовта</w:t>
      </w:r>
    </w:p>
    <w:p w14:paraId="09277DA2" w14:textId="527A551E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Виступили: </w:t>
      </w:r>
      <w:r w:rsidRPr="00A24AC4">
        <w:t>Галина Гевко, Олеся Чванкіна, Олег Шморгай, Андрій Цибульський, Віктор Овчарук.</w:t>
      </w:r>
    </w:p>
    <w:p w14:paraId="3B95BF62" w14:textId="1F42FA33" w:rsidR="00AE291A" w:rsidRPr="00A24AC4" w:rsidRDefault="00AE291A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026B0DAF" w14:textId="36A0D85E" w:rsidR="00522B54" w:rsidRPr="00A24AC4" w:rsidRDefault="00AE291A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</w:t>
      </w:r>
      <w:r w:rsidR="005E48B9" w:rsidRPr="00A24AC4">
        <w:rPr>
          <w:rFonts w:ascii="Times New Roman" w:hAnsi="Times New Roman" w:cs="Times New Roman"/>
          <w:sz w:val="24"/>
          <w:szCs w:val="24"/>
        </w:rPr>
        <w:t>Про надання згоди на прийняття квартир до комунальної власності Тернопільської міської територіальної громади</w:t>
      </w:r>
      <w:r w:rsidR="00C044B7" w:rsidRPr="00A24AC4">
        <w:rPr>
          <w:rFonts w:ascii="Times New Roman" w:hAnsi="Times New Roman" w:cs="Times New Roman"/>
          <w:sz w:val="24"/>
          <w:szCs w:val="24"/>
        </w:rPr>
        <w:t>»</w:t>
      </w:r>
      <w:r w:rsidR="00522B54"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14:paraId="79B56EF7" w14:textId="77777777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p w14:paraId="5547B202" w14:textId="5B474EFA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5" w:name="_Hlk148351348"/>
      <w:r w:rsidRPr="00A24AC4">
        <w:rPr>
          <w:b/>
          <w:lang w:val="uk-UA"/>
        </w:rPr>
        <w:t xml:space="preserve">2. </w:t>
      </w:r>
      <w:r w:rsidR="005E3D10" w:rsidRPr="00A24AC4">
        <w:rPr>
          <w:b/>
          <w:lang w:val="uk-UA"/>
        </w:rPr>
        <w:t>Друге</w:t>
      </w:r>
      <w:r w:rsidRPr="00A24AC4">
        <w:rPr>
          <w:b/>
          <w:lang w:val="uk-UA"/>
        </w:rPr>
        <w:t xml:space="preserve"> питання порядку денного</w:t>
      </w:r>
    </w:p>
    <w:p w14:paraId="3A84CC98" w14:textId="77777777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Pr="00A24AC4">
        <w:t>Про внесення змін до Статуту комунального підприємства електромереж зовнішнього освітлення «Тернопільміськсвітло» код ЄДРПОУ 03353868</w:t>
      </w:r>
    </w:p>
    <w:p w14:paraId="13A9C334" w14:textId="12037FF4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72B26F83" w14:textId="77777777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426CFBB0" w14:textId="77777777" w:rsidR="00763E6D" w:rsidRPr="00A24AC4" w:rsidRDefault="00763E6D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6A005598" w14:textId="77777777" w:rsidR="00763E6D" w:rsidRPr="00A24AC4" w:rsidRDefault="00763E6D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«Про внесення змін до Статуту комунального підприємства електромереж зовнішнього освітлення «Тернопільміськсвітло» код ЄДРПОУ 03353868»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29E08D13" w14:textId="77777777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bookmarkEnd w:id="5"/>
    <w:p w14:paraId="2690D81D" w14:textId="22965E59" w:rsidR="00763E6D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b/>
          <w:lang w:val="uk-UA"/>
        </w:rPr>
        <w:lastRenderedPageBreak/>
        <w:t>3</w:t>
      </w:r>
      <w:r w:rsidR="00763E6D" w:rsidRPr="00A24AC4">
        <w:rPr>
          <w:b/>
          <w:lang w:val="uk-UA"/>
        </w:rPr>
        <w:t xml:space="preserve">. </w:t>
      </w:r>
      <w:r w:rsidRPr="00A24AC4">
        <w:rPr>
          <w:b/>
          <w:lang w:val="uk-UA"/>
        </w:rPr>
        <w:t>Третє</w:t>
      </w:r>
      <w:r w:rsidR="00763E6D" w:rsidRPr="00A24AC4">
        <w:rPr>
          <w:b/>
          <w:lang w:val="uk-UA"/>
        </w:rPr>
        <w:t xml:space="preserve"> питання порядку денного</w:t>
      </w:r>
    </w:p>
    <w:p w14:paraId="1DBF8B95" w14:textId="05BE7CC5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Pr="00A24AC4">
        <w:t>Про прийняття замощення бруківкою на КНС №9 до комунальної власності Тернопільської міської територіальної громади</w:t>
      </w:r>
    </w:p>
    <w:p w14:paraId="585A8BB3" w14:textId="545FE582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24AE3130" w14:textId="77777777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49A1CC23" w14:textId="77777777" w:rsidR="00763E6D" w:rsidRPr="00A24AC4" w:rsidRDefault="00763E6D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5F21426A" w14:textId="77777777" w:rsidR="00763E6D" w:rsidRPr="00A24AC4" w:rsidRDefault="00763E6D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«Про прийняття замощення бруківкою на КНС №9 до комунальної власності Тернопільської міської територіальної громади»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4F9D4C7E" w14:textId="77777777" w:rsidR="00763E6D" w:rsidRPr="00A24AC4" w:rsidRDefault="00763E6D" w:rsidP="006F677B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p w14:paraId="2F66B8F6" w14:textId="759B2353" w:rsidR="00C044B7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6" w:name="_Hlk148351234"/>
      <w:bookmarkEnd w:id="4"/>
      <w:r w:rsidRPr="00A24AC4">
        <w:rPr>
          <w:b/>
          <w:lang w:val="uk-UA"/>
        </w:rPr>
        <w:t>4</w:t>
      </w:r>
      <w:r w:rsidR="00C044B7" w:rsidRPr="00A24AC4">
        <w:rPr>
          <w:b/>
          <w:lang w:val="uk-UA"/>
        </w:rPr>
        <w:t xml:space="preserve">. </w:t>
      </w:r>
      <w:r w:rsidRPr="00A24AC4">
        <w:rPr>
          <w:b/>
          <w:lang w:val="uk-UA"/>
        </w:rPr>
        <w:t>Четверте</w:t>
      </w:r>
      <w:r w:rsidR="00C044B7" w:rsidRPr="00A24AC4">
        <w:rPr>
          <w:b/>
          <w:lang w:val="uk-UA"/>
        </w:rPr>
        <w:t xml:space="preserve"> питання порядку денного</w:t>
      </w:r>
    </w:p>
    <w:p w14:paraId="19DB3F49" w14:textId="77777777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Pr="00A24AC4">
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</w:r>
    </w:p>
    <w:p w14:paraId="0B17A57F" w14:textId="7EF06F33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2534A1AD" w14:textId="77777777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6F2B2796" w14:textId="77777777" w:rsidR="00DA6F36" w:rsidRPr="00A24AC4" w:rsidRDefault="00DA6F36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659A991B" w14:textId="77777777" w:rsidR="00DA6F36" w:rsidRPr="00A24AC4" w:rsidRDefault="00DA6F36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«Про прийняття мереж водопроводу та господарсько-побутової каналізації до комунальної власності Тернопільської міської територіальної громади»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453ACEC1" w14:textId="77777777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68AE55CE" w14:textId="634B0879" w:rsidR="00C044B7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7" w:name="_Hlk148351248"/>
      <w:bookmarkEnd w:id="6"/>
      <w:r w:rsidRPr="00A24AC4">
        <w:rPr>
          <w:b/>
          <w:lang w:val="uk-UA"/>
        </w:rPr>
        <w:t>5</w:t>
      </w:r>
      <w:r w:rsidR="00C044B7" w:rsidRPr="00A24AC4">
        <w:rPr>
          <w:b/>
          <w:lang w:val="uk-UA"/>
        </w:rPr>
        <w:t xml:space="preserve">. </w:t>
      </w:r>
      <w:r w:rsidRPr="00A24AC4">
        <w:rPr>
          <w:b/>
          <w:lang w:val="uk-UA"/>
        </w:rPr>
        <w:t>П’яте</w:t>
      </w:r>
      <w:r w:rsidR="00C044B7" w:rsidRPr="00A24AC4">
        <w:rPr>
          <w:b/>
          <w:lang w:val="uk-UA"/>
        </w:rPr>
        <w:t xml:space="preserve"> питання порядку денного</w:t>
      </w:r>
    </w:p>
    <w:p w14:paraId="031EA691" w14:textId="1873C068" w:rsidR="00C044B7" w:rsidRPr="00A24AC4" w:rsidRDefault="00C044B7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2708BA" w:rsidRPr="00A24AC4">
        <w:t>Про прийняття мереж водопроводу до комунальної власності Тернопільської міської територіальної громади</w:t>
      </w:r>
    </w:p>
    <w:p w14:paraId="49E8BD46" w14:textId="00F6C475" w:rsidR="00C044B7" w:rsidRPr="00A24AC4" w:rsidRDefault="00C044B7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116FE817" w14:textId="77777777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00B213E8" w14:textId="77777777" w:rsidR="00C044B7" w:rsidRPr="00A24AC4" w:rsidRDefault="00C044B7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4AB25DDC" w14:textId="11E89737" w:rsidR="00C044B7" w:rsidRPr="00A24AC4" w:rsidRDefault="00C044B7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</w:t>
      </w:r>
      <w:r w:rsidR="002708BA" w:rsidRPr="00A24AC4">
        <w:rPr>
          <w:rFonts w:ascii="Times New Roman" w:hAnsi="Times New Roman" w:cs="Times New Roman"/>
          <w:sz w:val="24"/>
          <w:szCs w:val="24"/>
        </w:rPr>
        <w:t>Про прийняття мереж водопроводу до комунальної власності Тернопільської міської територіальної громади</w:t>
      </w:r>
      <w:r w:rsidRPr="00A24AC4">
        <w:rPr>
          <w:rFonts w:ascii="Times New Roman" w:hAnsi="Times New Roman" w:cs="Times New Roman"/>
          <w:sz w:val="24"/>
          <w:szCs w:val="24"/>
        </w:rPr>
        <w:t>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bookmarkEnd w:id="7"/>
    <w:p w14:paraId="37C78BB4" w14:textId="77777777" w:rsidR="00C044B7" w:rsidRPr="00A24AC4" w:rsidRDefault="00C044B7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486CC" w14:textId="19ED4672" w:rsidR="005E3D10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8" w:name="_Hlk148351278"/>
      <w:r w:rsidRPr="00A24AC4">
        <w:rPr>
          <w:b/>
          <w:bCs/>
          <w:lang w:val="uk-UA"/>
        </w:rPr>
        <w:t>6</w:t>
      </w:r>
      <w:r w:rsidR="00A24AC4">
        <w:rPr>
          <w:b/>
          <w:lang w:val="uk-UA"/>
        </w:rPr>
        <w:t>.</w:t>
      </w:r>
      <w:r w:rsidRPr="00A24AC4">
        <w:rPr>
          <w:b/>
          <w:lang w:val="uk-UA"/>
        </w:rPr>
        <w:t xml:space="preserve"> Шосте питання порядку денного</w:t>
      </w:r>
    </w:p>
    <w:p w14:paraId="3DD4233D" w14:textId="77777777" w:rsidR="005E3D10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Pr="00A24AC4">
        <w:t>Про прийняття мереж водопроводу до комунальної власності Тернопільської міської територіальної громади</w:t>
      </w:r>
    </w:p>
    <w:p w14:paraId="0E58C0EB" w14:textId="1981745B" w:rsidR="005E3D10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7DED9E1B" w14:textId="77777777" w:rsidR="005E3D10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1FD76E7E" w14:textId="77777777" w:rsidR="005E3D10" w:rsidRPr="00A24AC4" w:rsidRDefault="005E3D10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26B694D8" w14:textId="77777777" w:rsidR="005E3D10" w:rsidRPr="00A24AC4" w:rsidRDefault="005E3D10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«Про прийняття мереж водопроводу до комунальної власності Тернопільської міської територіальної громади»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70275131" w14:textId="77777777" w:rsidR="005E3D10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704CDD3E" w14:textId="2F62C17C" w:rsidR="00C044B7" w:rsidRPr="00A24AC4" w:rsidRDefault="005E3D10" w:rsidP="006F677B">
      <w:pPr>
        <w:pStyle w:val="a7"/>
        <w:spacing w:before="0" w:beforeAutospacing="0" w:after="0" w:afterAutospacing="0"/>
        <w:jc w:val="both"/>
        <w:rPr>
          <w:b/>
          <w:bCs/>
          <w:lang w:val="uk-UA"/>
        </w:rPr>
      </w:pPr>
      <w:r w:rsidRPr="00A24AC4">
        <w:rPr>
          <w:b/>
          <w:bCs/>
          <w:lang w:val="uk-UA"/>
        </w:rPr>
        <w:t>7</w:t>
      </w:r>
      <w:r w:rsidR="00C044B7" w:rsidRPr="00A24AC4">
        <w:rPr>
          <w:b/>
          <w:bCs/>
          <w:lang w:val="uk-UA"/>
        </w:rPr>
        <w:t xml:space="preserve">. </w:t>
      </w:r>
      <w:r w:rsidRPr="00A24AC4">
        <w:rPr>
          <w:b/>
          <w:bCs/>
          <w:lang w:val="uk-UA"/>
        </w:rPr>
        <w:t>Сьоме</w:t>
      </w:r>
      <w:r w:rsidR="00C044B7" w:rsidRPr="00A24AC4">
        <w:rPr>
          <w:b/>
          <w:bCs/>
          <w:lang w:val="uk-UA"/>
        </w:rPr>
        <w:t xml:space="preserve"> питання порядку денного</w:t>
      </w:r>
    </w:p>
    <w:p w14:paraId="4FD079A6" w14:textId="22FDE1BD" w:rsidR="00C044B7" w:rsidRPr="00A24AC4" w:rsidRDefault="00C044B7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2708BA" w:rsidRPr="00A24AC4">
        <w:t>Про прийняття мереж водопроводу до комунальної власності Тернопільської міської територіальної громади</w:t>
      </w:r>
    </w:p>
    <w:p w14:paraId="0BD7C553" w14:textId="01ECA960" w:rsidR="00C044B7" w:rsidRPr="00A24AC4" w:rsidRDefault="00C044B7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570A5B94" w14:textId="77777777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lastRenderedPageBreak/>
        <w:t>Виступили: Галина Гевко, Олеся Чванкіна, Олег Шморгай, Андрій Цибульський, Віктор Овчарук.</w:t>
      </w:r>
    </w:p>
    <w:p w14:paraId="6FB9C9D5" w14:textId="77777777" w:rsidR="00C044B7" w:rsidRPr="00A24AC4" w:rsidRDefault="00C044B7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4580D190" w14:textId="75F59B78" w:rsidR="00C044B7" w:rsidRPr="00A24AC4" w:rsidRDefault="00C044B7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</w:t>
      </w:r>
      <w:r w:rsidR="002708BA" w:rsidRPr="00A24AC4">
        <w:rPr>
          <w:rFonts w:ascii="Times New Roman" w:hAnsi="Times New Roman" w:cs="Times New Roman"/>
          <w:sz w:val="24"/>
          <w:szCs w:val="24"/>
        </w:rPr>
        <w:t>Про прийняття мереж водопроводу до комунальної власності Тернопільської міської територіальної громади</w:t>
      </w:r>
      <w:r w:rsidRPr="00A24AC4">
        <w:rPr>
          <w:rFonts w:ascii="Times New Roman" w:hAnsi="Times New Roman" w:cs="Times New Roman"/>
          <w:sz w:val="24"/>
          <w:szCs w:val="24"/>
        </w:rPr>
        <w:t>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79F44B6A" w14:textId="77777777" w:rsidR="00C044B7" w:rsidRPr="00A24AC4" w:rsidRDefault="00C044B7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AA342" w14:textId="5E05ECFE" w:rsidR="00C044B7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9" w:name="_Hlk148351293"/>
      <w:bookmarkEnd w:id="8"/>
      <w:r w:rsidRPr="00A24AC4">
        <w:rPr>
          <w:b/>
          <w:lang w:val="uk-UA"/>
        </w:rPr>
        <w:t>8</w:t>
      </w:r>
      <w:r w:rsidR="00C044B7" w:rsidRPr="00A24AC4">
        <w:rPr>
          <w:b/>
          <w:lang w:val="uk-UA"/>
        </w:rPr>
        <w:t xml:space="preserve">. </w:t>
      </w:r>
      <w:r w:rsidRPr="00A24AC4">
        <w:rPr>
          <w:b/>
          <w:lang w:val="uk-UA"/>
        </w:rPr>
        <w:t>Восьме</w:t>
      </w:r>
      <w:r w:rsidR="00C044B7" w:rsidRPr="00A24AC4">
        <w:rPr>
          <w:b/>
          <w:lang w:val="uk-UA"/>
        </w:rPr>
        <w:t xml:space="preserve"> питання порядку денного</w:t>
      </w:r>
    </w:p>
    <w:p w14:paraId="6E05E707" w14:textId="6A5A4579" w:rsidR="00C044B7" w:rsidRPr="00A24AC4" w:rsidRDefault="00C044B7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2708BA" w:rsidRPr="00A24AC4">
        <w:t>Про прийняття мереж водопроводу до комунальної власності Тернопільської міської територіальної громади</w:t>
      </w:r>
    </w:p>
    <w:p w14:paraId="737CDF64" w14:textId="4D57AB86" w:rsidR="00C044B7" w:rsidRPr="00A24AC4" w:rsidRDefault="00C044B7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1751FDE0" w14:textId="77777777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1892F63E" w14:textId="77777777" w:rsidR="00C044B7" w:rsidRPr="00A24AC4" w:rsidRDefault="00C044B7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58FD6630" w14:textId="349E84CF" w:rsidR="00C044B7" w:rsidRPr="00A24AC4" w:rsidRDefault="00C044B7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</w:t>
      </w:r>
      <w:r w:rsidR="002708BA" w:rsidRPr="00A24AC4">
        <w:rPr>
          <w:rFonts w:ascii="Times New Roman" w:hAnsi="Times New Roman" w:cs="Times New Roman"/>
          <w:sz w:val="24"/>
          <w:szCs w:val="24"/>
        </w:rPr>
        <w:t>Про прийняття мереж водопроводу до комунальної власності Тернопільської міської територіальної громади</w:t>
      </w:r>
      <w:r w:rsidRPr="00A24AC4">
        <w:rPr>
          <w:rFonts w:ascii="Times New Roman" w:hAnsi="Times New Roman" w:cs="Times New Roman"/>
          <w:sz w:val="24"/>
          <w:szCs w:val="24"/>
        </w:rPr>
        <w:t>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bookmarkEnd w:id="9"/>
    <w:p w14:paraId="0C462C16" w14:textId="77777777" w:rsidR="00C044B7" w:rsidRPr="00A24AC4" w:rsidRDefault="00C044B7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996E3" w14:textId="5DF18E1B" w:rsidR="00D46894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10" w:name="_Hlk148351306"/>
      <w:r w:rsidRPr="00A24AC4">
        <w:rPr>
          <w:b/>
          <w:lang w:val="uk-UA"/>
        </w:rPr>
        <w:t>9</w:t>
      </w:r>
      <w:r w:rsidR="00D46894" w:rsidRPr="00A24AC4">
        <w:rPr>
          <w:b/>
          <w:lang w:val="uk-UA"/>
        </w:rPr>
        <w:t xml:space="preserve">. </w:t>
      </w:r>
      <w:r w:rsidRPr="00A24AC4">
        <w:rPr>
          <w:b/>
          <w:lang w:val="uk-UA"/>
        </w:rPr>
        <w:t>Дев’яте</w:t>
      </w:r>
      <w:r w:rsidR="00D46894" w:rsidRPr="00A24AC4">
        <w:rPr>
          <w:b/>
          <w:lang w:val="uk-UA"/>
        </w:rPr>
        <w:t xml:space="preserve"> питання порядку денного</w:t>
      </w:r>
    </w:p>
    <w:p w14:paraId="228E4A66" w14:textId="4059D330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2708BA" w:rsidRPr="00A24AC4">
        <w:t>Про прийняття мереж водопроводу до комунальної власності Тернопільської міської територіальної громади</w:t>
      </w:r>
    </w:p>
    <w:p w14:paraId="47C8ECEB" w14:textId="2A62CEDE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306AAD7E" w14:textId="77777777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0235C040" w14:textId="77777777" w:rsidR="00D46894" w:rsidRPr="00A24AC4" w:rsidRDefault="00D46894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631D18A9" w14:textId="302C7582" w:rsidR="00D46894" w:rsidRPr="00A24AC4" w:rsidRDefault="00D46894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</w:t>
      </w:r>
      <w:r w:rsidR="002708BA" w:rsidRPr="00A24AC4">
        <w:rPr>
          <w:rFonts w:ascii="Times New Roman" w:hAnsi="Times New Roman" w:cs="Times New Roman"/>
          <w:sz w:val="24"/>
          <w:szCs w:val="24"/>
        </w:rPr>
        <w:t>Про прийняття мереж водопроводу до комунальної власності Тернопільської міської територіальної громади</w:t>
      </w:r>
      <w:r w:rsidRPr="00A24AC4">
        <w:rPr>
          <w:rFonts w:ascii="Times New Roman" w:hAnsi="Times New Roman" w:cs="Times New Roman"/>
          <w:sz w:val="24"/>
          <w:szCs w:val="24"/>
        </w:rPr>
        <w:t>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bookmarkEnd w:id="10"/>
    <w:p w14:paraId="6E47FB30" w14:textId="77777777" w:rsidR="00D46894" w:rsidRPr="00A24AC4" w:rsidRDefault="00D46894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D6AD2" w14:textId="4F0EFB26" w:rsidR="00D46894" w:rsidRPr="00A24AC4" w:rsidRDefault="005E3D1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11" w:name="_Hlk148351320"/>
      <w:r w:rsidRPr="00A24AC4">
        <w:rPr>
          <w:b/>
          <w:lang w:val="uk-UA"/>
        </w:rPr>
        <w:t>10</w:t>
      </w:r>
      <w:r w:rsidR="00D46894" w:rsidRPr="00A24AC4">
        <w:rPr>
          <w:b/>
          <w:lang w:val="uk-UA"/>
        </w:rPr>
        <w:t xml:space="preserve">. </w:t>
      </w:r>
      <w:r w:rsidRPr="00A24AC4">
        <w:rPr>
          <w:b/>
          <w:lang w:val="uk-UA"/>
        </w:rPr>
        <w:t>Десяте</w:t>
      </w:r>
      <w:r w:rsidR="00D46894" w:rsidRPr="00A24AC4">
        <w:rPr>
          <w:b/>
          <w:lang w:val="uk-UA"/>
        </w:rPr>
        <w:t xml:space="preserve"> питання порядку денного</w:t>
      </w:r>
    </w:p>
    <w:p w14:paraId="72D7C8D0" w14:textId="31144E9A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="002708BA" w:rsidRPr="00A24AC4">
        <w:t xml:space="preserve"> Про прийняття мереж водопроводу до комунальної власності Тернопільської міської територіальної громади</w:t>
      </w:r>
      <w:r w:rsidRPr="00A24AC4">
        <w:rPr>
          <w:lang w:val="uk-UA"/>
        </w:rPr>
        <w:tab/>
      </w:r>
    </w:p>
    <w:p w14:paraId="5B3FBB30" w14:textId="2CD0458C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63913A29" w14:textId="77777777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36FD025F" w14:textId="77777777" w:rsidR="00D46894" w:rsidRPr="00A24AC4" w:rsidRDefault="00D46894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2350B980" w14:textId="026C4489" w:rsidR="00D46894" w:rsidRPr="00A24AC4" w:rsidRDefault="00D46894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</w:t>
      </w:r>
      <w:r w:rsidR="002708BA" w:rsidRPr="00A24AC4">
        <w:rPr>
          <w:rFonts w:ascii="Times New Roman" w:hAnsi="Times New Roman" w:cs="Times New Roman"/>
          <w:sz w:val="24"/>
          <w:szCs w:val="24"/>
        </w:rPr>
        <w:t>Про прийняття мереж водопроводу до комунальної власності Тернопільської міської територіальної громади</w:t>
      </w:r>
      <w:r w:rsidRPr="00A24AC4">
        <w:rPr>
          <w:rFonts w:ascii="Times New Roman" w:hAnsi="Times New Roman" w:cs="Times New Roman"/>
          <w:sz w:val="24"/>
          <w:szCs w:val="24"/>
        </w:rPr>
        <w:t>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bookmarkEnd w:id="11"/>
    <w:p w14:paraId="6AE925CF" w14:textId="77777777" w:rsidR="00D46894" w:rsidRPr="00A24AC4" w:rsidRDefault="00D46894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744F0" w14:textId="779BC5C8" w:rsidR="00D46894" w:rsidRPr="00A24AC4" w:rsidRDefault="005E3D10" w:rsidP="006F677B">
      <w:pPr>
        <w:pStyle w:val="a7"/>
        <w:spacing w:before="0" w:beforeAutospacing="0" w:after="0" w:afterAutospacing="0"/>
        <w:jc w:val="both"/>
        <w:rPr>
          <w:b/>
          <w:bCs/>
          <w:lang w:val="uk-UA"/>
        </w:rPr>
      </w:pPr>
      <w:bookmarkStart w:id="12" w:name="_Hlk148351335"/>
      <w:r w:rsidRPr="00A24AC4">
        <w:rPr>
          <w:b/>
          <w:bCs/>
          <w:lang w:val="uk-UA"/>
        </w:rPr>
        <w:t>11</w:t>
      </w:r>
      <w:r w:rsidR="00D46894" w:rsidRPr="00A24AC4">
        <w:rPr>
          <w:b/>
          <w:bCs/>
        </w:rPr>
        <w:t xml:space="preserve">. </w:t>
      </w:r>
      <w:r w:rsidRPr="00A24AC4">
        <w:rPr>
          <w:b/>
          <w:bCs/>
          <w:lang w:val="uk-UA"/>
        </w:rPr>
        <w:t>Одинадцяте</w:t>
      </w:r>
      <w:r w:rsidR="00D46894" w:rsidRPr="00A24AC4">
        <w:rPr>
          <w:b/>
          <w:bCs/>
          <w:lang w:val="uk-UA"/>
        </w:rPr>
        <w:t xml:space="preserve"> питання порядку денного</w:t>
      </w:r>
    </w:p>
    <w:bookmarkEnd w:id="12"/>
    <w:p w14:paraId="09CEA6D2" w14:textId="77777777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Pr="00A24AC4">
        <w:t>Про прийняття мереж водопроводу до комунальної власності Тернопільської міської територіальної громади</w:t>
      </w:r>
    </w:p>
    <w:p w14:paraId="57E28E12" w14:textId="708F3880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297122D4" w14:textId="77777777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7451F422" w14:textId="77777777" w:rsidR="00DA6F36" w:rsidRPr="00A24AC4" w:rsidRDefault="00DA6F36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070FA362" w14:textId="77777777" w:rsidR="00DA6F36" w:rsidRPr="00A24AC4" w:rsidRDefault="00DA6F36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«Про прийняття мереж водопроводу до комунальної власності Тернопільської міської територіальної громади 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7DFB90C8" w14:textId="77777777" w:rsidR="00DA6F36" w:rsidRPr="00A24AC4" w:rsidRDefault="00DA6F36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EA4F" w14:textId="189FBC62" w:rsidR="005E3D10" w:rsidRPr="00A24AC4" w:rsidRDefault="005E3D10" w:rsidP="006F677B">
      <w:pPr>
        <w:pStyle w:val="a7"/>
        <w:spacing w:before="0" w:beforeAutospacing="0" w:after="0" w:afterAutospacing="0"/>
        <w:jc w:val="both"/>
        <w:rPr>
          <w:b/>
          <w:bCs/>
          <w:lang w:val="uk-UA"/>
        </w:rPr>
      </w:pPr>
      <w:r w:rsidRPr="00A24AC4">
        <w:rPr>
          <w:b/>
          <w:bCs/>
          <w:lang w:val="uk-UA"/>
        </w:rPr>
        <w:lastRenderedPageBreak/>
        <w:t>12</w:t>
      </w:r>
      <w:r w:rsidRPr="00A24AC4">
        <w:rPr>
          <w:b/>
          <w:bCs/>
        </w:rPr>
        <w:t xml:space="preserve">. </w:t>
      </w:r>
      <w:r w:rsidRPr="00A24AC4">
        <w:rPr>
          <w:b/>
          <w:bCs/>
          <w:lang w:val="uk-UA"/>
        </w:rPr>
        <w:t>Дванадцяте питання порядку денного</w:t>
      </w:r>
    </w:p>
    <w:p w14:paraId="36EE52FA" w14:textId="77777777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Pr="00A24AC4">
        <w:t>Про прийняття мереж водопроводу до комунальної власності Тернопільської міської територіальної громади</w:t>
      </w:r>
    </w:p>
    <w:p w14:paraId="6FF20048" w14:textId="1D612837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3201C497" w14:textId="77777777" w:rsidR="00DA6F36" w:rsidRPr="00A24AC4" w:rsidRDefault="00DA6F36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08DFA735" w14:textId="77777777" w:rsidR="00DA6F36" w:rsidRPr="00A24AC4" w:rsidRDefault="00DA6F36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071E4146" w14:textId="77777777" w:rsidR="00DA6F36" w:rsidRPr="00A24AC4" w:rsidRDefault="00DA6F36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«Про прийняття мереж водопроводу до комунальної власності Тернопільської міської територіальної громади 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33D1131F" w14:textId="77777777" w:rsidR="00303E04" w:rsidRPr="00A24AC4" w:rsidRDefault="00303E04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14:paraId="7E9B5A8B" w14:textId="4DF43339" w:rsidR="007B2295" w:rsidRPr="00A24AC4" w:rsidRDefault="007B2295" w:rsidP="006F677B">
      <w:pPr>
        <w:pStyle w:val="a7"/>
        <w:spacing w:before="0" w:beforeAutospacing="0" w:after="0" w:afterAutospacing="0"/>
        <w:jc w:val="both"/>
        <w:rPr>
          <w:b/>
          <w:bCs/>
          <w:lang w:val="uk-UA"/>
        </w:rPr>
      </w:pPr>
      <w:r w:rsidRPr="00A24AC4">
        <w:rPr>
          <w:b/>
          <w:bCs/>
          <w:lang w:val="uk-UA"/>
        </w:rPr>
        <w:t>13</w:t>
      </w:r>
      <w:r w:rsidRPr="00A24AC4">
        <w:rPr>
          <w:b/>
          <w:bCs/>
        </w:rPr>
        <w:t xml:space="preserve">. </w:t>
      </w:r>
      <w:r w:rsidRPr="00A24AC4">
        <w:rPr>
          <w:b/>
          <w:bCs/>
          <w:lang w:val="uk-UA"/>
        </w:rPr>
        <w:t>Тринадцяте питання порядку денного</w:t>
      </w:r>
    </w:p>
    <w:p w14:paraId="28ED85E0" w14:textId="77777777" w:rsidR="007B2295" w:rsidRPr="00A24AC4" w:rsidRDefault="007B2295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Pr="00A24AC4">
        <w:t>Про прийняття мереж водопроводу до комунальної власності Тернопільської міської територіальної громади</w:t>
      </w:r>
    </w:p>
    <w:p w14:paraId="3B35B41F" w14:textId="32DFDD33" w:rsidR="007B2295" w:rsidRPr="00A24AC4" w:rsidRDefault="007B2295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ДОПОВІДАВ: </w:t>
      </w:r>
      <w:r w:rsidR="00B23FF7" w:rsidRPr="00A24AC4">
        <w:rPr>
          <w:lang w:val="uk-UA"/>
        </w:rPr>
        <w:t>Вячеслав Мокляк</w:t>
      </w:r>
    </w:p>
    <w:p w14:paraId="164BE99F" w14:textId="77777777" w:rsidR="007B2295" w:rsidRPr="00A24AC4" w:rsidRDefault="007B2295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Овчарук.</w:t>
      </w:r>
    </w:p>
    <w:p w14:paraId="794E42DD" w14:textId="77777777" w:rsidR="007B2295" w:rsidRPr="00A24AC4" w:rsidRDefault="007B2295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4A680AC6" w14:textId="77777777" w:rsidR="007B2295" w:rsidRPr="00A24AC4" w:rsidRDefault="007B2295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міської ради «Про прийняття мереж водопроводу до комунальної власності Тернопільської міської територіальної громади »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14F6CC53" w14:textId="77777777" w:rsidR="007B2295" w:rsidRPr="00A24AC4" w:rsidRDefault="007B2295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B6D5B" w14:textId="05CBBDF5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b/>
          <w:bCs/>
          <w:lang w:val="uk-UA"/>
        </w:rPr>
      </w:pPr>
      <w:bookmarkStart w:id="13" w:name="_Hlk148351379"/>
      <w:r w:rsidRPr="00A24AC4">
        <w:rPr>
          <w:b/>
          <w:bCs/>
          <w:lang w:val="uk-UA"/>
        </w:rPr>
        <w:t>1</w:t>
      </w:r>
      <w:r w:rsidR="007B2295" w:rsidRPr="00A24AC4">
        <w:rPr>
          <w:b/>
          <w:bCs/>
          <w:lang w:val="uk-UA"/>
        </w:rPr>
        <w:t>4</w:t>
      </w:r>
      <w:r w:rsidRPr="00A24AC4">
        <w:rPr>
          <w:b/>
          <w:bCs/>
          <w:lang w:val="uk-UA"/>
        </w:rPr>
        <w:t>.</w:t>
      </w:r>
      <w:r w:rsidR="005E3D10" w:rsidRPr="00A24AC4">
        <w:rPr>
          <w:b/>
          <w:bCs/>
          <w:lang w:val="uk-UA"/>
        </w:rPr>
        <w:t xml:space="preserve"> </w:t>
      </w:r>
      <w:r w:rsidR="007B2295" w:rsidRPr="00A24AC4">
        <w:rPr>
          <w:b/>
          <w:bCs/>
          <w:lang w:val="uk-UA"/>
        </w:rPr>
        <w:t>Чотирнадцяте</w:t>
      </w:r>
      <w:r w:rsidRPr="00A24AC4">
        <w:rPr>
          <w:b/>
          <w:bCs/>
          <w:lang w:val="uk-UA"/>
        </w:rPr>
        <w:t xml:space="preserve"> питання порядку денного</w:t>
      </w:r>
    </w:p>
    <w:p w14:paraId="39DCA696" w14:textId="4AA26A2E" w:rsidR="00154131" w:rsidRPr="00A24AC4" w:rsidRDefault="00D46894" w:rsidP="006F677B">
      <w:pPr>
        <w:pStyle w:val="a7"/>
        <w:spacing w:before="0" w:beforeAutospacing="0" w:after="0" w:afterAutospacing="0"/>
        <w:jc w:val="both"/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0B2D5C" w:rsidRPr="00A24AC4">
        <w:t>Листи гр</w:t>
      </w:r>
      <w:r w:rsidR="000B2D5C">
        <w:t>омадянина</w:t>
      </w:r>
      <w:r w:rsidR="000B2D5C" w:rsidRPr="00A24AC4">
        <w:t xml:space="preserve"> Гундяка І. І.</w:t>
      </w:r>
      <w:r w:rsidR="000B2D5C">
        <w:t xml:space="preserve"> </w:t>
      </w:r>
      <w:r w:rsidR="000B2D5C" w:rsidRPr="00A24AC4">
        <w:t>від 27.08.2023 №24, від 04.09.2023, від 11.09.2023 №Г-8285 на предмет дотримання вимог пожежної безпеки в будинку за адресою вул. Іванни Блажкевич, 4</w:t>
      </w:r>
    </w:p>
    <w:p w14:paraId="5C168E58" w14:textId="4F8D8760" w:rsidR="00EB052F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ІНФОРМУВАЛА</w:t>
      </w:r>
      <w:r w:rsidR="00D46894" w:rsidRPr="00A24AC4">
        <w:rPr>
          <w:lang w:val="uk-UA"/>
        </w:rPr>
        <w:t xml:space="preserve">: </w:t>
      </w:r>
      <w:r w:rsidRPr="00A24AC4">
        <w:rPr>
          <w:lang w:val="uk-UA"/>
        </w:rPr>
        <w:t>Галина Гевко</w:t>
      </w:r>
      <w:r w:rsidR="00EB052F" w:rsidRPr="00A24AC4">
        <w:rPr>
          <w:lang w:val="uk-UA"/>
        </w:rPr>
        <w:t>, яка</w:t>
      </w:r>
      <w:r w:rsidR="00FE641A" w:rsidRPr="00A24AC4">
        <w:rPr>
          <w:lang w:val="uk-UA"/>
        </w:rPr>
        <w:t xml:space="preserve">, враховуючи </w:t>
      </w:r>
      <w:r w:rsidR="00A2050B" w:rsidRPr="00A24AC4">
        <w:rPr>
          <w:lang w:val="uk-UA"/>
        </w:rPr>
        <w:t>надані заявник</w:t>
      </w:r>
      <w:r w:rsidR="000B2D5C">
        <w:rPr>
          <w:lang w:val="uk-UA"/>
        </w:rPr>
        <w:t>ом</w:t>
      </w:r>
      <w:r w:rsidR="00A2050B" w:rsidRPr="00A24AC4">
        <w:rPr>
          <w:lang w:val="uk-UA"/>
        </w:rPr>
        <w:t xml:space="preserve"> фотоматеріали</w:t>
      </w:r>
      <w:r w:rsidR="00A2050B">
        <w:rPr>
          <w:lang w:val="uk-UA"/>
        </w:rPr>
        <w:t xml:space="preserve">, </w:t>
      </w:r>
      <w:r w:rsidR="00627816" w:rsidRPr="00A24AC4">
        <w:rPr>
          <w:lang w:val="uk-UA"/>
        </w:rPr>
        <w:t>лист ДП «Фаворит-2» ПП «Дружба сервіс – Житло 1»</w:t>
      </w:r>
      <w:r w:rsidR="00A2050B">
        <w:rPr>
          <w:lang w:val="uk-UA"/>
        </w:rPr>
        <w:t xml:space="preserve">, </w:t>
      </w:r>
      <w:r w:rsidR="00EB052F" w:rsidRPr="00A24AC4">
        <w:rPr>
          <w:lang w:val="uk-UA"/>
        </w:rPr>
        <w:t>запропонувала рекомендувати гр.Гундяк</w:t>
      </w:r>
      <w:r w:rsidR="00627816">
        <w:rPr>
          <w:lang w:val="uk-UA"/>
        </w:rPr>
        <w:t>у І.І.</w:t>
      </w:r>
      <w:r w:rsidR="000B2D5C">
        <w:rPr>
          <w:lang w:val="uk-UA"/>
        </w:rPr>
        <w:t xml:space="preserve"> </w:t>
      </w:r>
      <w:r w:rsidR="003816EA" w:rsidRPr="00A24AC4">
        <w:rPr>
          <w:lang w:val="uk-UA"/>
        </w:rPr>
        <w:t>вирішити в судовому порядку питання порушення</w:t>
      </w:r>
      <w:r w:rsidR="00627816">
        <w:rPr>
          <w:lang w:val="uk-UA"/>
        </w:rPr>
        <w:t xml:space="preserve"> </w:t>
      </w:r>
      <w:r w:rsidR="000B2D5C">
        <w:rPr>
          <w:lang w:val="uk-UA"/>
        </w:rPr>
        <w:t>його</w:t>
      </w:r>
      <w:r w:rsidR="003816EA" w:rsidRPr="00A24AC4">
        <w:rPr>
          <w:lang w:val="uk-UA"/>
        </w:rPr>
        <w:t xml:space="preserve"> прав та інтересів </w:t>
      </w:r>
      <w:r w:rsidR="00EB052F" w:rsidRPr="00A24AC4">
        <w:t>на предмет дотримання вимог пожежної безпеки в будинку за адресою вул.Іванни Блажкевич, 4</w:t>
      </w:r>
      <w:r w:rsidR="00EB052F" w:rsidRPr="00A24AC4">
        <w:rPr>
          <w:lang w:val="uk-UA"/>
        </w:rPr>
        <w:t>.</w:t>
      </w:r>
    </w:p>
    <w:p w14:paraId="127F73D1" w14:textId="17818F13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Виступили: </w:t>
      </w:r>
      <w:r w:rsidR="00B23FF7" w:rsidRPr="00A24AC4">
        <w:rPr>
          <w:lang w:val="uk-UA"/>
        </w:rPr>
        <w:t>Вячеслав Мокляк</w:t>
      </w:r>
      <w:r w:rsidRPr="00A24AC4">
        <w:rPr>
          <w:lang w:val="uk-UA"/>
        </w:rPr>
        <w:t>, Олеся Чванкіна, Олег Шморгай, Андрій Цибульський, Віктор Овчарук.</w:t>
      </w:r>
    </w:p>
    <w:p w14:paraId="45E625F1" w14:textId="59C821C7" w:rsidR="00D46894" w:rsidRPr="000B2D5C" w:rsidRDefault="00D46894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0B2D5C">
        <w:rPr>
          <w:rFonts w:ascii="Times New Roman" w:hAnsi="Times New Roman" w:cs="Times New Roman"/>
          <w:sz w:val="24"/>
          <w:szCs w:val="24"/>
        </w:rPr>
        <w:t>Результати голосування: За – 5, проти-0,  утримались-0.</w:t>
      </w:r>
      <w:r w:rsidRPr="000B2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D5C">
        <w:rPr>
          <w:rFonts w:ascii="Times New Roman" w:hAnsi="Times New Roman" w:cs="Times New Roman"/>
          <w:sz w:val="24"/>
          <w:szCs w:val="24"/>
        </w:rPr>
        <w:t>Рішення</w:t>
      </w:r>
      <w:r w:rsidRPr="000B2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2D5C">
        <w:rPr>
          <w:rFonts w:ascii="Times New Roman" w:hAnsi="Times New Roman" w:cs="Times New Roman"/>
          <w:sz w:val="24"/>
          <w:szCs w:val="24"/>
        </w:rPr>
        <w:t>прийнято.</w:t>
      </w:r>
    </w:p>
    <w:p w14:paraId="294A561C" w14:textId="232161AB" w:rsidR="00D46894" w:rsidRPr="000B2D5C" w:rsidRDefault="00D46894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0B2D5C">
        <w:rPr>
          <w:rFonts w:ascii="Times New Roman" w:hAnsi="Times New Roman" w:cs="Times New Roman"/>
          <w:sz w:val="24"/>
          <w:szCs w:val="24"/>
        </w:rPr>
        <w:t>ВИРІШИЛИ:</w:t>
      </w:r>
      <w:r w:rsidR="00170E21" w:rsidRPr="000B2D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B2D5C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B2D5C" w:rsidRPr="000B2D5C">
        <w:rPr>
          <w:rFonts w:ascii="Times New Roman" w:hAnsi="Times New Roman" w:cs="Times New Roman"/>
          <w:sz w:val="24"/>
          <w:szCs w:val="24"/>
        </w:rPr>
        <w:t>екомендувати гр.Гундяку І.І. вирішити в судовому порядку питання порушення його прав та інтересів на предмет дотримання вимог пожежної безпеки в будинку за адресою вул.Іванни Блажкевич, 4</w:t>
      </w:r>
      <w:r w:rsidRPr="000B2D5C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05B338DF" w14:textId="77777777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b/>
          <w:lang w:val="uk-UA"/>
        </w:rPr>
      </w:pPr>
    </w:p>
    <w:p w14:paraId="78EC5E64" w14:textId="1A849773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14" w:name="_Hlk148351398"/>
      <w:bookmarkEnd w:id="13"/>
      <w:r w:rsidRPr="00A24AC4">
        <w:rPr>
          <w:b/>
          <w:lang w:val="uk-UA"/>
        </w:rPr>
        <w:t>1</w:t>
      </w:r>
      <w:r w:rsidR="007B2295" w:rsidRPr="00A24AC4">
        <w:rPr>
          <w:b/>
          <w:lang w:val="uk-UA"/>
        </w:rPr>
        <w:t>5</w:t>
      </w:r>
      <w:r w:rsidRPr="00A24AC4">
        <w:rPr>
          <w:b/>
          <w:lang w:val="uk-UA"/>
        </w:rPr>
        <w:t xml:space="preserve">. </w:t>
      </w:r>
      <w:r w:rsidR="007B2295" w:rsidRPr="00A24AC4">
        <w:rPr>
          <w:b/>
          <w:lang w:val="uk-UA"/>
        </w:rPr>
        <w:t>П’ятнадцяте</w:t>
      </w:r>
      <w:r w:rsidRPr="00A24AC4">
        <w:rPr>
          <w:b/>
          <w:lang w:val="uk-UA"/>
        </w:rPr>
        <w:t xml:space="preserve"> питання порядку денного</w:t>
      </w:r>
    </w:p>
    <w:p w14:paraId="1EEE200F" w14:textId="187F01AD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154131" w:rsidRPr="00A24AC4">
        <w:rPr>
          <w:lang w:val="uk-UA"/>
        </w:rPr>
        <w:t>Лист управління житлово-комунального господарства, благоустрою та екології від 18.09.2023 №1137/15.4 щодо виконання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№18.9 про ремонт прибудинкової території за адресою вул. Антіна Манастирського, 44</w:t>
      </w:r>
    </w:p>
    <w:p w14:paraId="3050B17F" w14:textId="5403F7B4" w:rsidR="00D46894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ІНФОРМУВАЛА</w:t>
      </w:r>
      <w:r w:rsidR="00D46894" w:rsidRPr="00A24AC4">
        <w:rPr>
          <w:lang w:val="uk-UA"/>
        </w:rPr>
        <w:t xml:space="preserve">: </w:t>
      </w:r>
      <w:r w:rsidRPr="00A24AC4">
        <w:rPr>
          <w:lang w:val="uk-UA"/>
        </w:rPr>
        <w:t>Галина Гевко</w:t>
      </w:r>
      <w:r w:rsidR="00507F53" w:rsidRPr="00A24AC4">
        <w:rPr>
          <w:lang w:val="uk-UA"/>
        </w:rPr>
        <w:t xml:space="preserve">, яка запропонувала </w:t>
      </w:r>
      <w:r w:rsidR="00DE5093" w:rsidRPr="00A24AC4">
        <w:rPr>
          <w:lang w:val="uk-UA"/>
        </w:rPr>
        <w:t>залишити</w:t>
      </w:r>
      <w:r w:rsidR="00507F53" w:rsidRPr="00A24AC4">
        <w:rPr>
          <w:lang w:val="uk-UA"/>
        </w:rPr>
        <w:t xml:space="preserve"> </w:t>
      </w:r>
      <w:r w:rsidR="00DE5093" w:rsidRPr="00A24AC4">
        <w:rPr>
          <w:lang w:val="uk-UA"/>
        </w:rPr>
        <w:t>на</w:t>
      </w:r>
      <w:r w:rsidR="00507F53" w:rsidRPr="00A24AC4">
        <w:rPr>
          <w:lang w:val="uk-UA"/>
        </w:rPr>
        <w:t xml:space="preserve"> контрол</w:t>
      </w:r>
      <w:r w:rsidR="00DE5093" w:rsidRPr="00A24AC4">
        <w:rPr>
          <w:lang w:val="uk-UA"/>
        </w:rPr>
        <w:t>і</w:t>
      </w:r>
      <w:r w:rsidR="00507F53" w:rsidRPr="00A24AC4">
        <w:rPr>
          <w:lang w:val="uk-UA"/>
        </w:rPr>
        <w:t xml:space="preserve">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№18.9 </w:t>
      </w:r>
      <w:r w:rsidR="00DE5093" w:rsidRPr="00A24AC4">
        <w:rPr>
          <w:lang w:val="uk-UA"/>
        </w:rPr>
        <w:t>щодо</w:t>
      </w:r>
      <w:r w:rsidR="00507F53" w:rsidRPr="00A24AC4">
        <w:rPr>
          <w:lang w:val="uk-UA"/>
        </w:rPr>
        <w:t xml:space="preserve"> ремонт</w:t>
      </w:r>
      <w:r w:rsidR="00DE5093" w:rsidRPr="00A24AC4">
        <w:rPr>
          <w:lang w:val="uk-UA"/>
        </w:rPr>
        <w:t>у</w:t>
      </w:r>
      <w:r w:rsidR="00507F53" w:rsidRPr="00A24AC4">
        <w:rPr>
          <w:lang w:val="uk-UA"/>
        </w:rPr>
        <w:t xml:space="preserve"> прибудинкової території за адресою вул. Антіна Манастирського, 44</w:t>
      </w:r>
      <w:r w:rsidR="00DE5093" w:rsidRPr="00A24AC4">
        <w:rPr>
          <w:lang w:val="uk-UA"/>
        </w:rPr>
        <w:t xml:space="preserve"> до 31.12.2023.</w:t>
      </w:r>
    </w:p>
    <w:p w14:paraId="6D44F536" w14:textId="0A1AA652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Виступили: </w:t>
      </w:r>
      <w:r w:rsidR="00B23FF7" w:rsidRPr="00A24AC4">
        <w:rPr>
          <w:lang w:val="uk-UA"/>
        </w:rPr>
        <w:t>Вячеслав Мокляк</w:t>
      </w:r>
      <w:r w:rsidRPr="00A24AC4">
        <w:rPr>
          <w:lang w:val="uk-UA"/>
        </w:rPr>
        <w:t>, Олеся Чванкіна, Олег Шморгай, Андрій Цибульський, Віктор Овчарук.</w:t>
      </w:r>
    </w:p>
    <w:p w14:paraId="0A82EC0B" w14:textId="77777777" w:rsidR="00565F84" w:rsidRPr="00A24AC4" w:rsidRDefault="00565F84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lastRenderedPageBreak/>
        <w:t>Результати голосування за пропозицію Галини  Гевко: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419CA559" w14:textId="02A06446" w:rsidR="00D46894" w:rsidRPr="00A24AC4" w:rsidRDefault="00D46894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 xml:space="preserve">ВИРІШИЛИ: </w:t>
      </w:r>
      <w:r w:rsidR="00DE5093" w:rsidRPr="00A24AC4">
        <w:rPr>
          <w:rFonts w:ascii="Times New Roman" w:hAnsi="Times New Roman" w:cs="Times New Roman"/>
          <w:sz w:val="24"/>
          <w:szCs w:val="24"/>
        </w:rPr>
        <w:t>Залишити на контролі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№18.9 щодо ремонту прибудинкової території за адресою вул. Антіна Манастирського, 44 до 31.12.2023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bookmarkEnd w:id="14"/>
    <w:p w14:paraId="318014F5" w14:textId="77777777" w:rsidR="00D46894" w:rsidRPr="00A24AC4" w:rsidRDefault="00D46894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E6A2E" w14:textId="72BF335E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15" w:name="_Hlk148351416"/>
      <w:r w:rsidRPr="00A24AC4">
        <w:rPr>
          <w:b/>
          <w:lang w:val="uk-UA"/>
        </w:rPr>
        <w:t>1</w:t>
      </w:r>
      <w:r w:rsidR="007B2295" w:rsidRPr="00A24AC4">
        <w:rPr>
          <w:b/>
          <w:lang w:val="uk-UA"/>
        </w:rPr>
        <w:t>6</w:t>
      </w:r>
      <w:r w:rsidRPr="00A24AC4">
        <w:rPr>
          <w:b/>
          <w:lang w:val="uk-UA"/>
        </w:rPr>
        <w:t xml:space="preserve">. </w:t>
      </w:r>
      <w:r w:rsidR="007B2295" w:rsidRPr="00A24AC4">
        <w:rPr>
          <w:b/>
          <w:lang w:val="uk-UA"/>
        </w:rPr>
        <w:t>Шістнадцяте</w:t>
      </w:r>
      <w:r w:rsidRPr="00A24AC4">
        <w:rPr>
          <w:b/>
          <w:lang w:val="uk-UA"/>
        </w:rPr>
        <w:t xml:space="preserve"> питання порядку денного</w:t>
      </w:r>
    </w:p>
    <w:p w14:paraId="6DAC64D0" w14:textId="4DEB2BCA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507F53" w:rsidRPr="00A24AC4">
        <w:rPr>
          <w:lang w:val="uk-UA"/>
        </w:rPr>
        <w:t xml:space="preserve">Лист управління житлово-комунального господарства, благоустрою та екології від 18.09.2023 №1145/15.5 щодо виконання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№18.4 про проведення робіт з очищення дощової каналізації за адресами: вул.Лемківська, 39 та </w:t>
      </w:r>
      <w:r w:rsidR="00DE5093" w:rsidRPr="00A24AC4">
        <w:rPr>
          <w:lang w:val="uk-UA"/>
        </w:rPr>
        <w:t>вул.</w:t>
      </w:r>
      <w:r w:rsidR="0072066D">
        <w:rPr>
          <w:lang w:val="uk-UA"/>
        </w:rPr>
        <w:t> </w:t>
      </w:r>
      <w:r w:rsidR="00507F53" w:rsidRPr="00A24AC4">
        <w:rPr>
          <w:lang w:val="uk-UA"/>
        </w:rPr>
        <w:t>Михайла Рудницького,28</w:t>
      </w:r>
    </w:p>
    <w:p w14:paraId="359A04DA" w14:textId="77777777" w:rsidR="00DE5093" w:rsidRPr="00A24AC4" w:rsidRDefault="00154131" w:rsidP="00CF3354">
      <w:pPr>
        <w:pStyle w:val="a7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ІНФОРМУВАЛА: Галина Гевко</w:t>
      </w:r>
      <w:r w:rsidR="00507F53" w:rsidRPr="00A24AC4">
        <w:rPr>
          <w:lang w:val="uk-UA"/>
        </w:rPr>
        <w:t>, яка запропонувала</w:t>
      </w:r>
      <w:r w:rsidR="00DE5093" w:rsidRPr="00A24AC4">
        <w:rPr>
          <w:lang w:val="uk-UA"/>
        </w:rPr>
        <w:t>:</w:t>
      </w:r>
    </w:p>
    <w:p w14:paraId="10188D6D" w14:textId="66EDDAAE" w:rsidR="00507F53" w:rsidRPr="00A24AC4" w:rsidRDefault="00DE5093" w:rsidP="00CF3354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 xml:space="preserve">залишити на </w:t>
      </w:r>
      <w:r w:rsidR="00507F53" w:rsidRPr="00A24AC4">
        <w:rPr>
          <w:lang w:val="uk-UA"/>
        </w:rPr>
        <w:t xml:space="preserve"> контрол</w:t>
      </w:r>
      <w:r w:rsidRPr="00A24AC4">
        <w:rPr>
          <w:lang w:val="uk-UA"/>
        </w:rPr>
        <w:t>і</w:t>
      </w:r>
      <w:r w:rsidR="00507F53" w:rsidRPr="00A24AC4">
        <w:rPr>
          <w:lang w:val="uk-UA"/>
        </w:rPr>
        <w:t xml:space="preserve">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№18.4 </w:t>
      </w:r>
      <w:r w:rsidR="00FD2C8B" w:rsidRPr="00A24AC4">
        <w:rPr>
          <w:lang w:val="uk-UA"/>
        </w:rPr>
        <w:t>щодо</w:t>
      </w:r>
      <w:r w:rsidR="00507F53" w:rsidRPr="00A24AC4">
        <w:rPr>
          <w:lang w:val="uk-UA"/>
        </w:rPr>
        <w:t xml:space="preserve"> проведення робіт з очищення дощової каналізації за адресами: вул.Лемківська, 39 та </w:t>
      </w:r>
      <w:r w:rsidR="0072066D">
        <w:rPr>
          <w:lang w:val="uk-UA"/>
        </w:rPr>
        <w:t>вул.</w:t>
      </w:r>
      <w:r w:rsidR="00507F53" w:rsidRPr="00A24AC4">
        <w:rPr>
          <w:lang w:val="uk-UA"/>
        </w:rPr>
        <w:t>Михайла Рудницького,28</w:t>
      </w:r>
      <w:r w:rsidRPr="00A24AC4">
        <w:rPr>
          <w:lang w:val="uk-UA"/>
        </w:rPr>
        <w:t>;</w:t>
      </w:r>
    </w:p>
    <w:p w14:paraId="1B820BC6" w14:textId="4152812E" w:rsidR="00DE5093" w:rsidRPr="00A24AC4" w:rsidRDefault="00DE5093" w:rsidP="00CF3354">
      <w:pPr>
        <w:pStyle w:val="a7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 xml:space="preserve">доручити управлінню житлово-комунального господарства, благоустрою та екології надати інформацію постійній комісії міської ради з питань житлово-комунального господарства, екології, надзвичайних ситуацій, енергозабезпечення та енергоефективності </w:t>
      </w:r>
      <w:r w:rsidR="00FD2C8B" w:rsidRPr="00A24AC4">
        <w:rPr>
          <w:lang w:val="uk-UA"/>
        </w:rPr>
        <w:t xml:space="preserve">про </w:t>
      </w:r>
      <w:r w:rsidRPr="00A24AC4">
        <w:rPr>
          <w:lang w:val="uk-UA"/>
        </w:rPr>
        <w:t xml:space="preserve">очищення </w:t>
      </w:r>
      <w:r w:rsidR="00FD2C8B" w:rsidRPr="00A24AC4">
        <w:rPr>
          <w:lang w:val="uk-UA"/>
        </w:rPr>
        <w:t xml:space="preserve">підрядною організацією </w:t>
      </w:r>
      <w:r w:rsidRPr="00A24AC4">
        <w:rPr>
          <w:lang w:val="uk-UA"/>
        </w:rPr>
        <w:t>дощової каналізації між прибудинковими територіями за ад</w:t>
      </w:r>
      <w:r w:rsidR="00FD2C8B" w:rsidRPr="00A24AC4">
        <w:rPr>
          <w:lang w:val="uk-UA"/>
        </w:rPr>
        <w:t>р</w:t>
      </w:r>
      <w:r w:rsidRPr="00A24AC4">
        <w:rPr>
          <w:lang w:val="uk-UA"/>
        </w:rPr>
        <w:t>есами вул.Лемківська,39 та вул.</w:t>
      </w:r>
      <w:r w:rsidR="0072066D">
        <w:rPr>
          <w:lang w:val="uk-UA"/>
        </w:rPr>
        <w:t> </w:t>
      </w:r>
      <w:r w:rsidRPr="00A24AC4">
        <w:rPr>
          <w:lang w:val="uk-UA"/>
        </w:rPr>
        <w:t>Михайла Рудницького,28 .</w:t>
      </w:r>
    </w:p>
    <w:p w14:paraId="26717224" w14:textId="59A620E3" w:rsidR="00154131" w:rsidRPr="00A24AC4" w:rsidRDefault="00154131" w:rsidP="00CF3354">
      <w:pPr>
        <w:pStyle w:val="a7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Виступили: </w:t>
      </w:r>
      <w:r w:rsidR="00B23FF7" w:rsidRPr="00A24AC4">
        <w:rPr>
          <w:lang w:val="uk-UA"/>
        </w:rPr>
        <w:t>Вячеслав Мокляк</w:t>
      </w:r>
      <w:r w:rsidRPr="00A24AC4">
        <w:rPr>
          <w:lang w:val="uk-UA"/>
        </w:rPr>
        <w:t>, Олеся Чванкіна, Олег Шморгай, Андрій Цибульський, Віктор Овчарук.</w:t>
      </w:r>
    </w:p>
    <w:p w14:paraId="121353CF" w14:textId="77777777" w:rsidR="00565F84" w:rsidRPr="00A24AC4" w:rsidRDefault="00565F84" w:rsidP="00CF335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пропозицію Галини  Гевко: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3CAE6F10" w14:textId="77777777" w:rsidR="00FD2C8B" w:rsidRPr="00A24AC4" w:rsidRDefault="00D46894" w:rsidP="00CF3354">
      <w:pPr>
        <w:pStyle w:val="a7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ВИРІШИЛИ: </w:t>
      </w:r>
    </w:p>
    <w:p w14:paraId="6EEC799E" w14:textId="4253536C" w:rsidR="00FD2C8B" w:rsidRPr="00A24AC4" w:rsidRDefault="00FD2C8B" w:rsidP="00CF3354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>Залишити на  контролі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№18.4 щодо проведення робіт з очищення дощової каналізації за адресами: вул.Лемківська, 39 та Михайла Рудницького,28;</w:t>
      </w:r>
    </w:p>
    <w:p w14:paraId="010288AE" w14:textId="150F2852" w:rsidR="00FD2C8B" w:rsidRPr="00A24AC4" w:rsidRDefault="00FD2C8B" w:rsidP="00CF3354">
      <w:pPr>
        <w:pStyle w:val="a7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>Доручити управлінню житлово-комунального господарства, благоустрою та екології надати інформацію постійній комісії міської ради з питань житлово-комунального господарства, екології, надзвичайних ситуацій, енергозабезпечення та енергоефективності про очищення підрядною організацією дощової каналізації між прибудинковими територіями за адресами вул.Лемківська,39 та вул.Михайла Рудницького,28 .</w:t>
      </w:r>
    </w:p>
    <w:bookmarkEnd w:id="15"/>
    <w:p w14:paraId="01B7A581" w14:textId="77777777" w:rsidR="00D46894" w:rsidRPr="00A24AC4" w:rsidRDefault="00D46894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7D15B" w14:textId="3885E3B5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bookmarkStart w:id="16" w:name="_Hlk148351430"/>
      <w:r w:rsidRPr="00A24AC4">
        <w:rPr>
          <w:b/>
          <w:lang w:val="uk-UA"/>
        </w:rPr>
        <w:t>1</w:t>
      </w:r>
      <w:r w:rsidR="007B2295" w:rsidRPr="00A24AC4">
        <w:rPr>
          <w:b/>
          <w:lang w:val="uk-UA"/>
        </w:rPr>
        <w:t>7</w:t>
      </w:r>
      <w:r w:rsidRPr="00A24AC4">
        <w:rPr>
          <w:b/>
          <w:lang w:val="uk-UA"/>
        </w:rPr>
        <w:t xml:space="preserve">. </w:t>
      </w:r>
      <w:r w:rsidR="007B2295" w:rsidRPr="00A24AC4">
        <w:rPr>
          <w:b/>
          <w:lang w:val="uk-UA"/>
        </w:rPr>
        <w:t>Сімнадцяте</w:t>
      </w:r>
      <w:r w:rsidRPr="00A24AC4">
        <w:rPr>
          <w:b/>
          <w:lang w:val="uk-UA"/>
        </w:rPr>
        <w:t xml:space="preserve"> питання порядку денного</w:t>
      </w:r>
    </w:p>
    <w:p w14:paraId="3BB783F9" w14:textId="0302C200" w:rsidR="00D46894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</w:r>
      <w:r w:rsidR="00EF3C61" w:rsidRPr="00A24AC4">
        <w:rPr>
          <w:lang w:val="uk-UA"/>
        </w:rPr>
        <w:t>Лист управління житлово-комунального господарства, благоустрою та екології від 19.09.2023 № 1149/15.4 щодо виконання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№18.6 про здійснення обстеження дощової каналізації на прибудинковій території за адресою вул. Микулинецька, 11, 13/1, 13/2 та визначення робіт з ремонту пошкодженої ділянки зазначеної каналізації</w:t>
      </w:r>
    </w:p>
    <w:p w14:paraId="693E7979" w14:textId="637897D9" w:rsidR="00EF3C6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ІНФОРМУВАЛА: Галина Гевко</w:t>
      </w:r>
      <w:r w:rsidR="00EF3C61" w:rsidRPr="00A24AC4">
        <w:rPr>
          <w:lang w:val="uk-UA"/>
        </w:rPr>
        <w:t xml:space="preserve">, яка запропонувала </w:t>
      </w:r>
      <w:r w:rsidR="00C34D90" w:rsidRPr="00A24AC4">
        <w:rPr>
          <w:lang w:val="uk-UA"/>
        </w:rPr>
        <w:t>залишити</w:t>
      </w:r>
      <w:r w:rsidR="00EF3C61" w:rsidRPr="00A24AC4">
        <w:rPr>
          <w:lang w:val="uk-UA"/>
        </w:rPr>
        <w:t xml:space="preserve"> </w:t>
      </w:r>
      <w:r w:rsidR="00C34D90" w:rsidRPr="00A24AC4">
        <w:rPr>
          <w:lang w:val="uk-UA"/>
        </w:rPr>
        <w:t>на</w:t>
      </w:r>
      <w:r w:rsidR="00EF3C61" w:rsidRPr="00A24AC4">
        <w:rPr>
          <w:lang w:val="uk-UA"/>
        </w:rPr>
        <w:t xml:space="preserve"> контрол</w:t>
      </w:r>
      <w:r w:rsidR="00C34D90" w:rsidRPr="00A24AC4">
        <w:rPr>
          <w:lang w:val="uk-UA"/>
        </w:rPr>
        <w:t>і</w:t>
      </w:r>
      <w:r w:rsidR="00EF3C61" w:rsidRPr="00A24AC4">
        <w:rPr>
          <w:lang w:val="uk-UA"/>
        </w:rPr>
        <w:t xml:space="preserve"> доручення постійної комісії міської ради з питань житлово-комунального господарства, екології, </w:t>
      </w:r>
      <w:r w:rsidR="00EF3C61" w:rsidRPr="00A24AC4">
        <w:rPr>
          <w:lang w:val="uk-UA"/>
        </w:rPr>
        <w:lastRenderedPageBreak/>
        <w:t xml:space="preserve">надзвичайних ситуацій, енергозабезпечення та енергоефективності від 05.09.2023 №18.6 </w:t>
      </w:r>
      <w:r w:rsidR="00C34D90" w:rsidRPr="00A24AC4">
        <w:rPr>
          <w:lang w:val="uk-UA"/>
        </w:rPr>
        <w:t>щодо</w:t>
      </w:r>
      <w:r w:rsidR="00EF3C61" w:rsidRPr="00A24AC4">
        <w:rPr>
          <w:lang w:val="uk-UA"/>
        </w:rPr>
        <w:t xml:space="preserve"> здійснення обстеження дощової каналізації на прибудинковій території за адресою вул. Микулинецька, 11, 13/1, 13/2 та визначення робіт з ремонту пошкодженої ділянки зазначеної каналізації</w:t>
      </w:r>
    </w:p>
    <w:p w14:paraId="1F3C2ADB" w14:textId="760C3422" w:rsidR="00154131" w:rsidRPr="00A24AC4" w:rsidRDefault="00154131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Виступили: </w:t>
      </w:r>
      <w:r w:rsidR="00B23FF7" w:rsidRPr="00A24AC4">
        <w:rPr>
          <w:lang w:val="uk-UA"/>
        </w:rPr>
        <w:t>Вячеслав Мокляк</w:t>
      </w:r>
      <w:r w:rsidRPr="00A24AC4">
        <w:rPr>
          <w:lang w:val="uk-UA"/>
        </w:rPr>
        <w:t>, Олеся Чванкіна, Олег Шморгай, Андрій Цибульський, Віктор Овчарук.</w:t>
      </w:r>
    </w:p>
    <w:p w14:paraId="0A5A5249" w14:textId="14E8BBCC" w:rsidR="00D46894" w:rsidRPr="00A24AC4" w:rsidRDefault="00D46894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 xml:space="preserve">Результати голосування </w:t>
      </w:r>
      <w:r w:rsidR="00EF3C61" w:rsidRPr="00A24AC4">
        <w:rPr>
          <w:rFonts w:ascii="Times New Roman" w:hAnsi="Times New Roman" w:cs="Times New Roman"/>
          <w:sz w:val="24"/>
          <w:szCs w:val="24"/>
        </w:rPr>
        <w:t>за пропозицію Галини  Гевко</w:t>
      </w:r>
      <w:r w:rsidRPr="00A24AC4">
        <w:rPr>
          <w:rFonts w:ascii="Times New Roman" w:hAnsi="Times New Roman" w:cs="Times New Roman"/>
          <w:sz w:val="24"/>
          <w:szCs w:val="24"/>
        </w:rPr>
        <w:t>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2FD1F52C" w14:textId="5F5D19E8" w:rsidR="00EF3C61" w:rsidRPr="00A24AC4" w:rsidRDefault="00D46894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ВИРІШИЛИ: </w:t>
      </w:r>
      <w:r w:rsidR="00C34D90" w:rsidRPr="00A24AC4">
        <w:rPr>
          <w:lang w:val="uk-UA"/>
        </w:rPr>
        <w:t xml:space="preserve">Залишити </w:t>
      </w:r>
      <w:r w:rsidR="00743B5B" w:rsidRPr="00A24AC4">
        <w:rPr>
          <w:lang w:val="uk-UA"/>
        </w:rPr>
        <w:t xml:space="preserve">на </w:t>
      </w:r>
      <w:r w:rsidR="00EF3C61" w:rsidRPr="00A24AC4">
        <w:rPr>
          <w:lang w:val="uk-UA"/>
        </w:rPr>
        <w:t>контрол</w:t>
      </w:r>
      <w:r w:rsidR="00743B5B" w:rsidRPr="00A24AC4">
        <w:rPr>
          <w:lang w:val="uk-UA"/>
        </w:rPr>
        <w:t>і</w:t>
      </w:r>
      <w:r w:rsidR="00EF3C61" w:rsidRPr="00A24AC4">
        <w:rPr>
          <w:lang w:val="uk-UA"/>
        </w:rPr>
        <w:t xml:space="preserve"> доручення постійної комісії міської ради з питань житлово-комунального господарства, екології, надзвичайних ситуацій, енергозабезпечення та енергоефективності від 05.09.2023 №18.6 </w:t>
      </w:r>
      <w:r w:rsidR="00C34D90" w:rsidRPr="00A24AC4">
        <w:rPr>
          <w:lang w:val="uk-UA"/>
        </w:rPr>
        <w:t>щодо</w:t>
      </w:r>
      <w:r w:rsidR="00EF3C61" w:rsidRPr="00A24AC4">
        <w:rPr>
          <w:lang w:val="uk-UA"/>
        </w:rPr>
        <w:t xml:space="preserve"> здійснення обстеження дощової каналізації на прибудинковій території за адресою вул. Микулинецька, 11, 13/1, 13/2 та визначення робіт з ремонту пошкодженої ділянки зазначеної каналізації</w:t>
      </w:r>
    </w:p>
    <w:p w14:paraId="1FC2CD88" w14:textId="77777777" w:rsidR="00E62963" w:rsidRPr="00A24AC4" w:rsidRDefault="00E62963" w:rsidP="006F677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3F5177EC" w14:textId="3C218504" w:rsidR="005D31E0" w:rsidRPr="00A24AC4" w:rsidRDefault="005D31E0" w:rsidP="006F677B">
      <w:pPr>
        <w:pStyle w:val="a7"/>
        <w:spacing w:before="0" w:beforeAutospacing="0" w:after="0" w:afterAutospacing="0"/>
        <w:jc w:val="both"/>
        <w:rPr>
          <w:b/>
          <w:bCs/>
          <w:lang w:val="uk-UA"/>
        </w:rPr>
      </w:pPr>
      <w:r w:rsidRPr="00A24AC4">
        <w:rPr>
          <w:b/>
          <w:bCs/>
          <w:lang w:val="uk-UA"/>
        </w:rPr>
        <w:t>18. Вісімнадцяте питання порядку денного</w:t>
      </w:r>
    </w:p>
    <w:p w14:paraId="33726982" w14:textId="39DB5FC3" w:rsidR="005D31E0" w:rsidRPr="00A24AC4" w:rsidRDefault="005D31E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  <w:t>Про внесення змін в рішення виконавчого комітету від 15.03.2023 №262 «Про затвердження титульного списку з експлуатації та технічного обслуговування житлового фонду Тернопільської міської територіальної громади на  2023 рік»</w:t>
      </w:r>
    </w:p>
    <w:p w14:paraId="474672B9" w14:textId="39EF5E88" w:rsidR="005D31E0" w:rsidRPr="00A24AC4" w:rsidRDefault="005D31E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ДОПОВІДА</w:t>
      </w:r>
      <w:r w:rsidR="006F677B" w:rsidRPr="00A24AC4">
        <w:rPr>
          <w:lang w:val="uk-UA"/>
        </w:rPr>
        <w:t>ЛА</w:t>
      </w:r>
      <w:r w:rsidRPr="00A24AC4">
        <w:rPr>
          <w:lang w:val="uk-UA"/>
        </w:rPr>
        <w:t xml:space="preserve">: </w:t>
      </w:r>
      <w:r w:rsidR="006F677B" w:rsidRPr="00A24AC4">
        <w:rPr>
          <w:lang w:val="uk-UA"/>
        </w:rPr>
        <w:t>Ганна Муца</w:t>
      </w:r>
    </w:p>
    <w:p w14:paraId="74ABFC85" w14:textId="03847E91" w:rsidR="005D31E0" w:rsidRPr="00A24AC4" w:rsidRDefault="005D31E0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 Галина Гевко, Олеся Чванкіна, Олег Шморгай, Андрій Цибульський, Віктор Овчарук</w:t>
      </w:r>
      <w:r w:rsidR="00743B5B" w:rsidRPr="00A24AC4">
        <w:rPr>
          <w:lang w:val="uk-UA"/>
        </w:rPr>
        <w:t>, Вячеслав Мокляк.</w:t>
      </w:r>
    </w:p>
    <w:p w14:paraId="050367F1" w14:textId="0547627A" w:rsidR="005D31E0" w:rsidRPr="00A24AC4" w:rsidRDefault="005D31E0" w:rsidP="006F677B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виконавчого комітету міської ради: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6EB73222" w14:textId="25445B06" w:rsidR="005D31E0" w:rsidRPr="00A24AC4" w:rsidRDefault="005D31E0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ВИРІШИЛИ: Погодити проект рішення виконавчого комітету міської ради «Про внесення змін в рішення виконавчого комітету від 15.03.2023 №262 «Про затвердження титульного списку з експлуатації та технічного обслуговування житлового фонду Тернопільської міської територіальної громади на  2023 рік»»</w:t>
      </w:r>
      <w:r w:rsidR="00440784" w:rsidRPr="00A24AC4">
        <w:rPr>
          <w:rFonts w:ascii="Times New Roman" w:hAnsi="Times New Roman" w:cs="Times New Roman"/>
          <w:sz w:val="24"/>
          <w:szCs w:val="24"/>
        </w:rPr>
        <w:t xml:space="preserve"> з додатком, викладеним в наступній редакції (додається)</w:t>
      </w:r>
      <w:r w:rsidRPr="00A24AC4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016FE2F4" w14:textId="72A96B89" w:rsidR="00440784" w:rsidRPr="00A24AC4" w:rsidRDefault="00440784" w:rsidP="006F677B">
      <w:pPr>
        <w:spacing w:after="0" w:line="240" w:lineRule="auto"/>
        <w:ind w:left="694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до рішення</w:t>
      </w:r>
    </w:p>
    <w:p w14:paraId="3C625EA5" w14:textId="688F64DF" w:rsidR="00440784" w:rsidRPr="00A24AC4" w:rsidRDefault="00440784" w:rsidP="006F677B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24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виконавчого комітету</w:t>
      </w:r>
    </w:p>
    <w:p w14:paraId="24D5A40A" w14:textId="77777777" w:rsidR="00440784" w:rsidRPr="00A24AC4" w:rsidRDefault="00440784" w:rsidP="006F67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302E65B" w14:textId="77777777" w:rsidR="00440784" w:rsidRPr="00A24AC4" w:rsidRDefault="00440784" w:rsidP="006F6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ТИТУЛЬНИЙ СПИСОК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 ЕКСПЛУАТАЦІЇ ТА ТЕХНІЧНОГО ОБСЛУГОВУВАННЯ 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ЖИТЛ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ОВОГО 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ФОНДУ</w:t>
      </w:r>
      <w:r w:rsidRPr="00A24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4AC4">
        <w:rPr>
          <w:rFonts w:ascii="Times New Roman" w:hAnsi="Times New Roman" w:cs="Times New Roman"/>
          <w:b/>
          <w:bCs/>
          <w:sz w:val="24"/>
          <w:szCs w:val="24"/>
        </w:rPr>
        <w:t xml:space="preserve">ТЕРИТОРІАЛЬНОЇ ГРОМАДИ  </w:t>
      </w:r>
    </w:p>
    <w:p w14:paraId="114BF8EB" w14:textId="77777777" w:rsidR="00440784" w:rsidRPr="00A24AC4" w:rsidRDefault="00440784" w:rsidP="006F67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AC4">
        <w:rPr>
          <w:rFonts w:ascii="Times New Roman" w:hAnsi="Times New Roman" w:cs="Times New Roman"/>
          <w:b/>
          <w:bCs/>
          <w:sz w:val="24"/>
          <w:szCs w:val="24"/>
        </w:rPr>
        <w:t>НА 2023 РІК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85"/>
      </w:tblGrid>
      <w:tr w:rsidR="00A24AC4" w:rsidRPr="00A24AC4" w14:paraId="27383A64" w14:textId="77777777" w:rsidTr="00E62963">
        <w:trPr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3B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F16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робіт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D5E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Орієнтовна потреба, тис. грн.</w:t>
            </w:r>
          </w:p>
        </w:tc>
      </w:tr>
      <w:tr w:rsidR="00A24AC4" w:rsidRPr="00A24AC4" w14:paraId="2243031A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D3A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FA3B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Конструктивний ремонт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7BBE" w14:textId="7F46FE99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AC4" w:rsidRPr="00A24AC4" w14:paraId="1CA3587C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BAC8" w14:textId="7F8CEA4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8FA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покрівель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E36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12761,00</w:t>
            </w:r>
          </w:p>
        </w:tc>
      </w:tr>
      <w:tr w:rsidR="00A24AC4" w:rsidRPr="00A24AC4" w14:paraId="680A44ED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8E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17DE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покрівель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7D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12661,00</w:t>
            </w:r>
          </w:p>
        </w:tc>
      </w:tr>
      <w:tr w:rsidR="00A24AC4" w:rsidRPr="00A24AC4" w14:paraId="37BE3987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1F6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E95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Збаразька, 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46C8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7D8BD210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C5D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7BC2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Золотогірська,12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9338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282,00</w:t>
            </w:r>
          </w:p>
        </w:tc>
      </w:tr>
      <w:tr w:rsidR="00A24AC4" w:rsidRPr="00A24AC4" w14:paraId="6B65EB43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A06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761A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Данила Галицького, 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8AB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AC4" w:rsidRPr="00A24AC4" w14:paraId="1DD2C6AF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5B4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A3D1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Злуки, 53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2A8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790,00</w:t>
            </w:r>
          </w:p>
        </w:tc>
      </w:tr>
      <w:tr w:rsidR="00A24AC4" w:rsidRPr="00A24AC4" w14:paraId="39682393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DE4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DD6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Тараса Протасевича,22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EC6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24AC4" w:rsidRPr="00A24AC4" w14:paraId="3C3DC398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97C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14F9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Данила Галицького,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03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890,00</w:t>
            </w:r>
          </w:p>
        </w:tc>
      </w:tr>
      <w:tr w:rsidR="00A24AC4" w:rsidRPr="00A24AC4" w14:paraId="44F6BEF4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7F1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DCF7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Степана Бандери,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561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A24AC4" w:rsidRPr="00A24AC4" w14:paraId="5B312668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70A1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01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Київська,3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803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212,00</w:t>
            </w:r>
          </w:p>
        </w:tc>
      </w:tr>
      <w:tr w:rsidR="00A24AC4" w:rsidRPr="00A24AC4" w14:paraId="78F6B66A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4ED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F0B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Романа Купчинського,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492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472,00</w:t>
            </w:r>
          </w:p>
        </w:tc>
      </w:tr>
      <w:tr w:rsidR="00A24AC4" w:rsidRPr="00A24AC4" w14:paraId="7B7353E9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53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4BBA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Василя Костянтина Острозького, 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03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24AC4" w:rsidRPr="00A24AC4" w14:paraId="1AC88D6A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063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78D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Захисників України, 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83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248,00</w:t>
            </w:r>
          </w:p>
        </w:tc>
      </w:tr>
      <w:tr w:rsidR="00A24AC4" w:rsidRPr="00A24AC4" w14:paraId="65E8E846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9A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5466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Клима Савура,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BE7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A24AC4" w:rsidRPr="00A24AC4" w14:paraId="0F92A547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2F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E9B9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Злуки,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544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1430,00</w:t>
            </w:r>
          </w:p>
        </w:tc>
      </w:tr>
      <w:tr w:rsidR="00A24AC4" w:rsidRPr="00A24AC4" w14:paraId="569D2FD7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5B1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D04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Володимира Винниченка 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E9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24AC4" w:rsidRPr="00A24AC4" w14:paraId="7218F1C3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3BA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266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Злуки,27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8DC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24AC4" w:rsidRPr="00A24AC4" w14:paraId="5BC962BD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F1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11D9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Данила Галицького,22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26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24AC4" w:rsidRPr="00A24AC4" w14:paraId="2C007FEB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CDC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C1A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Василя Симоненка,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06C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356,00</w:t>
            </w:r>
          </w:p>
        </w:tc>
      </w:tr>
      <w:tr w:rsidR="00A24AC4" w:rsidRPr="00A24AC4" w14:paraId="40E17A63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7C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715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 Тараса Протасевича,20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440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24AC4" w:rsidRPr="00A24AC4" w14:paraId="7C998C37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A7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7E81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Братів Бойчуків,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8E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A24AC4" w:rsidRPr="00A24AC4" w14:paraId="03EF17C2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208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3C1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Сергія Корольова,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F77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780,00</w:t>
            </w:r>
          </w:p>
        </w:tc>
      </w:tr>
      <w:tr w:rsidR="00A24AC4" w:rsidRPr="00A24AC4" w14:paraId="45908F01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1A8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CD6F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Микулинецька - бічна,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FDD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24AC4" w:rsidRPr="00A24AC4" w14:paraId="0995ED68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80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96D5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Братів Бойчуків,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42F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A24AC4" w:rsidRPr="00A24AC4" w14:paraId="42838721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6E2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B16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Степана Бандери, 90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315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24AC4" w:rsidRPr="00A24AC4" w14:paraId="0BDC0199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D84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F23C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Сергія Корольова,4 (2,3,4)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93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A24AC4" w:rsidRPr="00A24AC4" w14:paraId="41625E8A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F9D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5E5D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Реставрація дахів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EFC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A24AC4" w:rsidRPr="00A24AC4" w14:paraId="04DC91B0" w14:textId="77777777" w:rsidTr="00E62963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A54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8A22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Патріарха Йосифа Сліпого,3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FF3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24057491" w14:textId="77777777" w:rsidTr="00E62963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2F7" w14:textId="5C04ADDD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2FC9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F26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2139,00</w:t>
            </w:r>
          </w:p>
        </w:tc>
      </w:tr>
      <w:tr w:rsidR="00A24AC4" w:rsidRPr="00A24AC4" w14:paraId="5C46B1F2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A5C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D1F4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Дмитра Вишневецького ,4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77D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</w:tr>
      <w:tr w:rsidR="00A24AC4" w:rsidRPr="00A24AC4" w14:paraId="7028DBF3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835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55D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Леся Курбаса, 11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878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A24AC4" w:rsidRPr="00A24AC4" w14:paraId="7029E488" w14:textId="77777777" w:rsidTr="00E629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E2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A8E2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Назарія Яремчука,41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7F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A24AC4" w:rsidRPr="00A24AC4" w14:paraId="0E631CA1" w14:textId="77777777" w:rsidTr="00E629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02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9CF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Дружби,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5E1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A24AC4" w:rsidRPr="00A24AC4" w14:paraId="6035E820" w14:textId="77777777" w:rsidTr="00E6296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0D88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0FE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Тролейбусна, 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BF0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24AC4" w:rsidRPr="00A24AC4" w14:paraId="75E8A8E5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EE2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EBC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Золотогірська, 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9352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AC4" w:rsidRPr="00A24AC4" w14:paraId="16FDBE2E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FF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3E0F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Золотогірська,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948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AC4" w:rsidRPr="00A24AC4" w14:paraId="7C6021FC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AFB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ADA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Золотогірська, 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FAF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AC4" w:rsidRPr="00A24AC4" w14:paraId="7E66BD4F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BB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BCF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Богдана Лепкого,14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D1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24AC4" w:rsidRPr="00A24AC4" w14:paraId="434E383D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68C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5AB4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Клима Савури,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3C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A24AC4" w:rsidRPr="00A24AC4" w14:paraId="6F1DBB6C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56A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EE83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Іванни Блажкевич,2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CBE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4B1E4FDD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170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ED29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Іванни Блажкевич,5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2FA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3DA50BF2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AE58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56BD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Князя Василя Костянтина Острозького, 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524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AC4" w:rsidRPr="00A24AC4" w14:paraId="57A40298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10B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E9B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проспект Степана Бандери, 88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51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24AC4" w:rsidRPr="00A24AC4" w14:paraId="73449A86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66B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8BF3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Кирила Студинського,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59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24AC4" w:rsidRPr="00A24AC4" w14:paraId="5EB91088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EC82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0B5E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Юліана Опільського,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4A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AC4" w:rsidRPr="00A24AC4" w14:paraId="1BB7570A" w14:textId="77777777" w:rsidTr="00E62963">
        <w:trPr>
          <w:trHeight w:val="5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0985" w14:textId="3A8ECBBB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248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фасадів та виступаючих конструкцій будинків (балконів, дашків, парапетів, карнизів тощо)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60E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2500,00</w:t>
            </w:r>
          </w:p>
        </w:tc>
      </w:tr>
      <w:tr w:rsidR="00A24AC4" w:rsidRPr="00A24AC4" w14:paraId="5D53443F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68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FB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Патріарха Йосифа Сліпого,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E537" w14:textId="61A23701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728BEEA2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9D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886D" w14:textId="0AC8F25F" w:rsidR="00440784" w:rsidRPr="00A24AC4" w:rsidRDefault="006949CC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</w:t>
            </w:r>
            <w:r w:rsidR="00440784"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Листопадова,1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9B55" w14:textId="27251248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44054897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61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FB6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Руська, 23 (балкон)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044" w14:textId="543B23BB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3D7B5225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45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712B" w14:textId="5A06E40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</w:t>
            </w:r>
            <w:r w:rsidR="006949CC"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Тараса Шевченка, 35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499F" w14:textId="7BD69306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5A06C2C5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92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1DC2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Руська, 23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6DFA" w14:textId="71D34211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59877029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D3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1A5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Руська, 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3AAA" w14:textId="509A6DCD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2FF56EA3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BE0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9997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 За Рудкою,1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EC2E" w14:textId="4F73336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3E4C12F5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397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19F7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Михайла Драгоманова,1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F844" w14:textId="1187DFC5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5A93726D" w14:textId="77777777" w:rsidTr="00E62963">
        <w:trPr>
          <w:trHeight w:val="2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1B12" w14:textId="132A939D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41C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 "Конструктивний ремонт":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62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17400,00</w:t>
            </w:r>
          </w:p>
        </w:tc>
      </w:tr>
      <w:tr w:rsidR="00A24AC4" w:rsidRPr="00A24AC4" w14:paraId="64EA0FE4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72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ІІ.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37B1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Ремонт ліфтів 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7CF" w14:textId="24A04AE1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AC4" w:rsidRPr="00A24AC4" w14:paraId="4E2D50CC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7AB" w14:textId="636D96DF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2109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Експертне обстеження ліфтів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2CA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A24AC4" w:rsidRPr="00A24AC4" w14:paraId="30064F83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02F" w14:textId="7E41C29F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9F4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ліфтів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54D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3400,00</w:t>
            </w:r>
          </w:p>
        </w:tc>
      </w:tr>
      <w:tr w:rsidR="00A24AC4" w:rsidRPr="00A24AC4" w14:paraId="0CB52849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302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0A9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Братів Бойчуків, 3 (1)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BACD" w14:textId="34656A10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731FBA90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3BE2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BE5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Дмитра Вишневецького,5 (1,3)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BE8" w14:textId="31A2B6DD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0BEC17EA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2D1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5C52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Полковника Морозенка, 7 (2)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84C3" w14:textId="4A4E07F6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43FA237E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3522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6457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Назарія Яремчука,25(1,2)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BB6" w14:textId="2E9453BE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23788043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727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2F7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Леся Курбаса, 4 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F5C" w14:textId="0B5D5EAB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34A8AD71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D22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68B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Просвіти, 12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4944" w14:textId="180573E8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09DAB8D1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5B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AA2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Злуки, 55 (4)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7600" w14:textId="243C3E16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1066D607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31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044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15 Квітня, 23(3)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DD70" w14:textId="36268B50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4FB0A442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87D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68B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 Київська, 14(7)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5F7B" w14:textId="7FBB542D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04148BBF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91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861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Тараса Протасевича, 4(5)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BAF8" w14:textId="50993390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556375A2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51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7766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Полковника Морозенка,3 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45B2" w14:textId="205C06D6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7D3BA33A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BBF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C794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Данила Галицького, 16(3)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5D78" w14:textId="057F0C53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4CE4DB96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D1B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5E2E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Медова, 3 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88F" w14:textId="760871B0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4AC4" w:rsidRPr="00A24AC4" w14:paraId="602FFDEB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EA3B" w14:textId="3BD45741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9A6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ІІ "Ремонт ліфтів":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98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4900,00</w:t>
            </w:r>
          </w:p>
        </w:tc>
      </w:tr>
      <w:tr w:rsidR="00A24AC4" w:rsidRPr="00A24AC4" w14:paraId="46967996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85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DE85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роботи капітального характеру: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8802" w14:textId="3CFE6D3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4AC4" w:rsidRPr="00A24AC4" w14:paraId="474F7AC2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469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B855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аварійного газового обладнання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93A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AC4" w:rsidRPr="00A24AC4" w14:paraId="54D26E39" w14:textId="77777777" w:rsidTr="00E62963">
        <w:trPr>
          <w:trHeight w:val="5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3F7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992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Заміна нагрівальних приладів, рушникосушок у квартирах малозабезпечених громадян (за рішенням комісії)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7BD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AC4" w:rsidRPr="00A24AC4" w14:paraId="1C156755" w14:textId="77777777" w:rsidTr="00E62963">
        <w:trPr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645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249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 приладів обліку холодного та гарячого водопостачання у квартирах малозабезпечених громадян (за рішенням комісії)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A8C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AC4" w:rsidRPr="00A24AC4" w14:paraId="04C7BB50" w14:textId="77777777" w:rsidTr="00E6296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29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1BA3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коменів житлового будинку за адресою вулиця Збаразька, 14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306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AC4" w:rsidRPr="00A24AC4" w14:paraId="202F5E46" w14:textId="77777777" w:rsidTr="00E62963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AD3F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B23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коменів житлового будинку за адресою вулиця Михайла Драгоманова,1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644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24AC4" w:rsidRPr="00A24AC4" w14:paraId="0B70B990" w14:textId="77777777" w:rsidTr="00E62963">
        <w:trPr>
          <w:trHeight w:val="6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2C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23D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підпірної стіни та влаштування водовідведення за адресою вулиця Володимира Лучаковського,4 в  м. Тернополі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F05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683,00</w:t>
            </w:r>
          </w:p>
        </w:tc>
      </w:tr>
      <w:tr w:rsidR="00A24AC4" w:rsidRPr="00A24AC4" w14:paraId="4CD5ED93" w14:textId="77777777" w:rsidTr="00E62963">
        <w:trPr>
          <w:trHeight w:val="3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8F5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02FB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покриття із влаштуванням огорожі і водовідведення за адресою вулиця Максима Кривоноса 9-11 в  м. Тернополі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3E8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542,00</w:t>
            </w:r>
          </w:p>
        </w:tc>
      </w:tr>
      <w:tr w:rsidR="00A24AC4" w:rsidRPr="00A24AC4" w14:paraId="4DDFCAB8" w14:textId="77777777" w:rsidTr="00E62963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ECE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4537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підпірної стіни  за адресою вулиця Максима Кривоноса, 14 в  м. Тернополі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2D0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24AC4" w:rsidRPr="00A24AC4" w14:paraId="71833A95" w14:textId="77777777" w:rsidTr="00E62963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CDC9" w14:textId="5C243E70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62CD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Разом по розділу ІІІ "Інші роботи капітального характеру":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109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1725,00</w:t>
            </w:r>
          </w:p>
        </w:tc>
      </w:tr>
      <w:tr w:rsidR="00A24AC4" w:rsidRPr="00A24AC4" w14:paraId="5C0371B9" w14:textId="77777777" w:rsidTr="00E62963">
        <w:trPr>
          <w:trHeight w:val="3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C2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E36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Влаштування дитячих майданчиків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55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2100,00</w:t>
            </w:r>
          </w:p>
        </w:tc>
      </w:tr>
      <w:tr w:rsidR="00A24AC4" w:rsidRPr="00A24AC4" w14:paraId="30D65EBB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B2D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3D93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Золотогірська,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E4D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32858E17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61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9A1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Степана Бандери, 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D031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46AD93B8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DB3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5DE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Максима Кривоноса, 9-11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84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A24AC4" w:rsidRPr="00A24AC4" w14:paraId="43E657A9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A3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6FF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Андрія  Малишка,25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F0C4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AC4" w:rsidRPr="00A24AC4" w14:paraId="70D32FF0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BAA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2EE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Тараса Протасевича, 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1D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06E667EB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0FC8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66C3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Слівенська,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17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42A88935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530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C6A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Михайла Вербицького,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169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7AF35B7F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9BB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4659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Злуки, 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84C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70F1EE3C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007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7DDF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Полковника Морозенка,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24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63F46B4E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669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CD3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Степана Бандери, 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67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4720C82C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BA6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90C0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Степана Бандери, 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09A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268CF7FF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A9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1695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15 квітня,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1B08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47FAB8BE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F4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099F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Михайла Драгоманова,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AC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6D454911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308E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A822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 Перемоги, 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CD3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2FDEA8D9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308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C524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Івана Мазепи,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88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24AC4" w:rsidRPr="00A24AC4" w14:paraId="15A125D4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583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F1F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Київська,3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5105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AC4" w:rsidRPr="00A24AC4" w14:paraId="40D64F5B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6E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14C" w14:textId="77777777" w:rsidR="00440784" w:rsidRPr="00A24AC4" w:rsidRDefault="00440784" w:rsidP="006F6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спортивних майданчиків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F13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2405,00</w:t>
            </w:r>
          </w:p>
        </w:tc>
      </w:tr>
      <w:tr w:rsidR="00A24AC4" w:rsidRPr="00A24AC4" w14:paraId="254DFFED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79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6EE7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Новий Світ,95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14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1237,00</w:t>
            </w:r>
          </w:p>
        </w:tc>
      </w:tr>
      <w:tr w:rsidR="00A24AC4" w:rsidRPr="00A24AC4" w14:paraId="1B6CC2A1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43D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A64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Бережанська, 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0D31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677,00</w:t>
            </w:r>
          </w:p>
        </w:tc>
      </w:tr>
      <w:tr w:rsidR="00A24AC4" w:rsidRPr="00A24AC4" w14:paraId="09A69B8C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6C50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FA07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Мирона Тарнавського,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A487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491,00</w:t>
            </w:r>
          </w:p>
        </w:tc>
      </w:tr>
      <w:tr w:rsidR="00A24AC4" w:rsidRPr="00A24AC4" w14:paraId="30C15D87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0ECB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5FC8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Проектні роботи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3EC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270,00</w:t>
            </w:r>
          </w:p>
        </w:tc>
      </w:tr>
      <w:tr w:rsidR="00A24AC4" w:rsidRPr="00A24AC4" w14:paraId="4253E28B" w14:textId="77777777" w:rsidTr="00E6296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C0E3" w14:textId="757C491E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8AD3" w14:textId="77777777" w:rsidR="00440784" w:rsidRPr="00A24AC4" w:rsidRDefault="00440784" w:rsidP="006F6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89A3" w14:textId="77777777" w:rsidR="00440784" w:rsidRPr="00A24AC4" w:rsidRDefault="00440784" w:rsidP="006F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28800,00</w:t>
            </w:r>
          </w:p>
        </w:tc>
      </w:tr>
    </w:tbl>
    <w:p w14:paraId="3FA0D78B" w14:textId="743E36DD" w:rsidR="00440784" w:rsidRPr="00A24AC4" w:rsidRDefault="00440784" w:rsidP="006F6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76D89" w14:textId="7435280F" w:rsidR="006F677B" w:rsidRPr="00A24AC4" w:rsidRDefault="006F677B" w:rsidP="006F677B">
      <w:pPr>
        <w:pStyle w:val="a7"/>
        <w:spacing w:before="0" w:beforeAutospacing="0" w:after="0" w:afterAutospacing="0"/>
        <w:jc w:val="both"/>
        <w:rPr>
          <w:b/>
          <w:bCs/>
          <w:lang w:val="uk-UA"/>
        </w:rPr>
      </w:pPr>
      <w:r w:rsidRPr="00A24AC4">
        <w:rPr>
          <w:b/>
          <w:bCs/>
          <w:lang w:val="uk-UA"/>
        </w:rPr>
        <w:t>19. Дев’ятнадцяте питання порядку денного</w:t>
      </w:r>
    </w:p>
    <w:p w14:paraId="6671E002" w14:textId="0D8CF47B" w:rsidR="006F677B" w:rsidRPr="00A24AC4" w:rsidRDefault="006F677B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</w:t>
      </w:r>
      <w:r w:rsidRPr="00A24AC4">
        <w:rPr>
          <w:lang w:val="uk-UA"/>
        </w:rPr>
        <w:tab/>
        <w:t>Про внесення змін до рішення виконавчого комітету від 24.05.2023 №561</w:t>
      </w:r>
      <w:r w:rsidR="00665811" w:rsidRPr="00A24AC4">
        <w:rPr>
          <w:lang w:val="uk-UA"/>
        </w:rPr>
        <w:t xml:space="preserve"> </w:t>
      </w:r>
      <w:r w:rsidRPr="00A24AC4">
        <w:rPr>
          <w:lang w:val="uk-UA"/>
        </w:rPr>
        <w:t>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2023 рік»</w:t>
      </w:r>
    </w:p>
    <w:p w14:paraId="39AB9241" w14:textId="77777777" w:rsidR="006F677B" w:rsidRPr="00A24AC4" w:rsidRDefault="006F677B" w:rsidP="006F677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ДОПОВІДАЛА: Ганна Муца</w:t>
      </w:r>
    </w:p>
    <w:p w14:paraId="0616A62D" w14:textId="0FB75E52" w:rsidR="006F677B" w:rsidRPr="00A24AC4" w:rsidRDefault="00364A90" w:rsidP="00364A90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</w:t>
      </w:r>
      <w:r w:rsidR="006F677B" w:rsidRPr="00A24AC4">
        <w:rPr>
          <w:lang w:val="uk-UA"/>
        </w:rPr>
        <w:t xml:space="preserve">: </w:t>
      </w:r>
      <w:r w:rsidRPr="00A24AC4">
        <w:rPr>
          <w:lang w:val="uk-UA"/>
        </w:rPr>
        <w:t>Богдан Хома</w:t>
      </w:r>
      <w:r w:rsidR="006F677B" w:rsidRPr="00A24AC4">
        <w:rPr>
          <w:lang w:val="uk-UA"/>
        </w:rPr>
        <w:t xml:space="preserve">, </w:t>
      </w:r>
      <w:r w:rsidRPr="00A24AC4">
        <w:rPr>
          <w:lang w:val="uk-UA"/>
        </w:rPr>
        <w:t xml:space="preserve">Вячеслав Мокляк, </w:t>
      </w:r>
      <w:r w:rsidR="006F677B" w:rsidRPr="00A24AC4">
        <w:rPr>
          <w:lang w:val="uk-UA"/>
        </w:rPr>
        <w:t>Олеся Чванкіна, Олег Шморгай, Андрій Цибульський, Віктор Овчарук.</w:t>
      </w:r>
    </w:p>
    <w:p w14:paraId="022194A5" w14:textId="798B0C9D" w:rsidR="007D790C" w:rsidRPr="005555B1" w:rsidRDefault="00364A90" w:rsidP="00364A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555B1">
        <w:rPr>
          <w:rFonts w:ascii="Times New Roman" w:hAnsi="Times New Roman" w:cs="Times New Roman"/>
          <w:sz w:val="24"/>
          <w:szCs w:val="24"/>
        </w:rPr>
        <w:t>ВИСТУПИЛА: Галина Гевко, яка, враховуючи інформацію</w:t>
      </w:r>
      <w:r w:rsidR="007D790C" w:rsidRPr="005555B1">
        <w:rPr>
          <w:rFonts w:ascii="Times New Roman" w:hAnsi="Times New Roman" w:cs="Times New Roman"/>
          <w:sz w:val="24"/>
          <w:szCs w:val="24"/>
        </w:rPr>
        <w:t xml:space="preserve"> </w:t>
      </w:r>
      <w:r w:rsidRPr="005555B1">
        <w:rPr>
          <w:rFonts w:ascii="Times New Roman" w:hAnsi="Times New Roman" w:cs="Times New Roman"/>
          <w:sz w:val="24"/>
          <w:szCs w:val="24"/>
        </w:rPr>
        <w:t xml:space="preserve">управління житлово-комунального господарства благоустрою та екології, </w:t>
      </w:r>
      <w:r w:rsidR="005555B1" w:rsidRPr="005555B1">
        <w:rPr>
          <w:rFonts w:ascii="Times New Roman" w:hAnsi="Times New Roman" w:cs="Times New Roman"/>
          <w:sz w:val="24"/>
          <w:szCs w:val="24"/>
        </w:rPr>
        <w:t>довідку ОСББ «В.Великого 10» про виконання робіт за рахунок коштів поточного ремонту за остан</w:t>
      </w:r>
      <w:r w:rsidR="00C958B8">
        <w:rPr>
          <w:rFonts w:ascii="Times New Roman" w:hAnsi="Times New Roman" w:cs="Times New Roman"/>
          <w:sz w:val="24"/>
          <w:szCs w:val="24"/>
        </w:rPr>
        <w:t>н</w:t>
      </w:r>
      <w:r w:rsidR="005555B1" w:rsidRPr="005555B1">
        <w:rPr>
          <w:rFonts w:ascii="Times New Roman" w:hAnsi="Times New Roman" w:cs="Times New Roman"/>
          <w:sz w:val="24"/>
          <w:szCs w:val="24"/>
        </w:rPr>
        <w:t>ій рік</w:t>
      </w:r>
      <w:r w:rsidR="005555B1" w:rsidRPr="005555B1">
        <w:rPr>
          <w:rFonts w:ascii="Times New Roman" w:hAnsi="Times New Roman" w:cs="Times New Roman"/>
          <w:sz w:val="24"/>
          <w:szCs w:val="24"/>
        </w:rPr>
        <w:t xml:space="preserve">, згідно якої прослідковується, що </w:t>
      </w:r>
      <w:r w:rsidR="00244A6C">
        <w:rPr>
          <w:rFonts w:ascii="Times New Roman" w:hAnsi="Times New Roman" w:cs="Times New Roman"/>
          <w:sz w:val="24"/>
          <w:szCs w:val="24"/>
        </w:rPr>
        <w:t>обсяг</w:t>
      </w:r>
      <w:r w:rsidR="005555B1" w:rsidRPr="005555B1">
        <w:rPr>
          <w:rFonts w:ascii="Times New Roman" w:hAnsi="Times New Roman" w:cs="Times New Roman"/>
          <w:sz w:val="24"/>
          <w:szCs w:val="24"/>
        </w:rPr>
        <w:t xml:space="preserve"> </w:t>
      </w:r>
      <w:r w:rsidR="005555B1" w:rsidRPr="005555B1">
        <w:rPr>
          <w:rFonts w:ascii="Times New Roman" w:hAnsi="Times New Roman" w:cs="Times New Roman"/>
          <w:sz w:val="24"/>
          <w:szCs w:val="24"/>
        </w:rPr>
        <w:t xml:space="preserve">виконаних </w:t>
      </w:r>
      <w:r w:rsidR="005555B1" w:rsidRPr="005555B1">
        <w:rPr>
          <w:rFonts w:ascii="Times New Roman" w:hAnsi="Times New Roman" w:cs="Times New Roman"/>
          <w:sz w:val="24"/>
          <w:szCs w:val="24"/>
        </w:rPr>
        <w:t>робіт менши</w:t>
      </w:r>
      <w:r w:rsidR="005555B1" w:rsidRPr="005555B1">
        <w:rPr>
          <w:rFonts w:ascii="Times New Roman" w:hAnsi="Times New Roman" w:cs="Times New Roman"/>
          <w:sz w:val="24"/>
          <w:szCs w:val="24"/>
        </w:rPr>
        <w:t>й</w:t>
      </w:r>
      <w:r w:rsidR="005555B1" w:rsidRPr="005555B1">
        <w:rPr>
          <w:rFonts w:ascii="Times New Roman" w:hAnsi="Times New Roman" w:cs="Times New Roman"/>
          <w:sz w:val="24"/>
          <w:szCs w:val="24"/>
        </w:rPr>
        <w:t xml:space="preserve"> 20 відсотків від внесків на утримання будинку</w:t>
      </w:r>
      <w:r w:rsidR="005555B1" w:rsidRPr="005555B1">
        <w:rPr>
          <w:rFonts w:ascii="Times New Roman" w:hAnsi="Times New Roman" w:cs="Times New Roman"/>
          <w:sz w:val="24"/>
          <w:szCs w:val="24"/>
        </w:rPr>
        <w:t xml:space="preserve">, </w:t>
      </w:r>
      <w:r w:rsidRPr="005555B1">
        <w:rPr>
          <w:rFonts w:ascii="Times New Roman" w:hAnsi="Times New Roman" w:cs="Times New Roman"/>
          <w:sz w:val="24"/>
          <w:szCs w:val="24"/>
        </w:rPr>
        <w:t xml:space="preserve">запропонувала депутатам </w:t>
      </w:r>
      <w:r w:rsidR="0095628A" w:rsidRPr="005555B1">
        <w:rPr>
          <w:rFonts w:ascii="Times New Roman" w:eastAsia="Times New Roman" w:hAnsi="Times New Roman" w:cs="Times New Roman"/>
          <w:sz w:val="24"/>
          <w:szCs w:val="24"/>
        </w:rPr>
        <w:t>шляхом голосування</w:t>
      </w:r>
      <w:r w:rsidR="0095628A" w:rsidRPr="005555B1">
        <w:rPr>
          <w:rFonts w:ascii="Times New Roman" w:hAnsi="Times New Roman" w:cs="Times New Roman"/>
          <w:sz w:val="24"/>
          <w:szCs w:val="24"/>
        </w:rPr>
        <w:t xml:space="preserve"> </w:t>
      </w:r>
      <w:r w:rsidRPr="005555B1">
        <w:rPr>
          <w:rFonts w:ascii="Times New Roman" w:hAnsi="Times New Roman" w:cs="Times New Roman"/>
          <w:sz w:val="24"/>
          <w:szCs w:val="24"/>
        </w:rPr>
        <w:t xml:space="preserve">висловити свою позицію </w:t>
      </w:r>
      <w:r w:rsidR="004608D9" w:rsidRPr="005555B1">
        <w:rPr>
          <w:rFonts w:ascii="Times New Roman" w:hAnsi="Times New Roman" w:cs="Times New Roman"/>
          <w:sz w:val="24"/>
          <w:szCs w:val="24"/>
        </w:rPr>
        <w:t>щодо пунктів</w:t>
      </w:r>
      <w:r w:rsidR="002F1F59" w:rsidRPr="005555B1">
        <w:rPr>
          <w:rFonts w:ascii="Times New Roman" w:hAnsi="Times New Roman" w:cs="Times New Roman"/>
          <w:sz w:val="24"/>
          <w:szCs w:val="24"/>
        </w:rPr>
        <w:t xml:space="preserve"> 2.19, 3.8, 4.4 Т</w:t>
      </w:r>
      <w:r w:rsidRPr="005555B1">
        <w:rPr>
          <w:rFonts w:ascii="Times New Roman" w:hAnsi="Times New Roman" w:cs="Times New Roman"/>
          <w:sz w:val="24"/>
          <w:szCs w:val="24"/>
        </w:rPr>
        <w:t>итульн</w:t>
      </w:r>
      <w:r w:rsidR="002F1F59" w:rsidRPr="005555B1">
        <w:rPr>
          <w:rFonts w:ascii="Times New Roman" w:hAnsi="Times New Roman" w:cs="Times New Roman"/>
          <w:sz w:val="24"/>
          <w:szCs w:val="24"/>
        </w:rPr>
        <w:t>ого</w:t>
      </w:r>
      <w:r w:rsidRPr="005555B1">
        <w:rPr>
          <w:rFonts w:ascii="Times New Roman" w:hAnsi="Times New Roman" w:cs="Times New Roman"/>
          <w:sz w:val="24"/>
          <w:szCs w:val="24"/>
        </w:rPr>
        <w:t xml:space="preserve"> спис</w:t>
      </w:r>
      <w:r w:rsidR="002F1F59" w:rsidRPr="005555B1">
        <w:rPr>
          <w:rFonts w:ascii="Times New Roman" w:hAnsi="Times New Roman" w:cs="Times New Roman"/>
          <w:sz w:val="24"/>
          <w:szCs w:val="24"/>
        </w:rPr>
        <w:t>ку</w:t>
      </w:r>
      <w:r w:rsidRPr="005555B1">
        <w:rPr>
          <w:rFonts w:ascii="Times New Roman" w:hAnsi="Times New Roman" w:cs="Times New Roman"/>
          <w:sz w:val="24"/>
          <w:szCs w:val="24"/>
        </w:rPr>
        <w:t xml:space="preserve"> ремонту житлового фонду на умовах співфінансування на  території Тернопільської міської територіальної громади на 2023 рік</w:t>
      </w:r>
      <w:r w:rsidR="002F1F59" w:rsidRPr="005555B1">
        <w:rPr>
          <w:rFonts w:ascii="Times New Roman" w:hAnsi="Times New Roman" w:cs="Times New Roman"/>
          <w:sz w:val="24"/>
          <w:szCs w:val="24"/>
        </w:rPr>
        <w:t xml:space="preserve">, згідно </w:t>
      </w:r>
      <w:r w:rsidR="00CE1D39" w:rsidRPr="005555B1">
        <w:rPr>
          <w:rFonts w:ascii="Times New Roman" w:hAnsi="Times New Roman" w:cs="Times New Roman"/>
          <w:sz w:val="24"/>
          <w:szCs w:val="24"/>
        </w:rPr>
        <w:t xml:space="preserve">з </w:t>
      </w:r>
      <w:r w:rsidR="002F1F59" w:rsidRPr="005555B1">
        <w:rPr>
          <w:rFonts w:ascii="Times New Roman" w:hAnsi="Times New Roman" w:cs="Times New Roman"/>
          <w:sz w:val="24"/>
          <w:szCs w:val="24"/>
        </w:rPr>
        <w:t>додатк</w:t>
      </w:r>
      <w:r w:rsidR="00CE1D39" w:rsidRPr="005555B1">
        <w:rPr>
          <w:rFonts w:ascii="Times New Roman" w:hAnsi="Times New Roman" w:cs="Times New Roman"/>
          <w:sz w:val="24"/>
          <w:szCs w:val="24"/>
        </w:rPr>
        <w:t>ом</w:t>
      </w:r>
      <w:r w:rsidR="002F1F59" w:rsidRPr="005555B1">
        <w:rPr>
          <w:rFonts w:ascii="Times New Roman" w:hAnsi="Times New Roman" w:cs="Times New Roman"/>
          <w:sz w:val="24"/>
          <w:szCs w:val="24"/>
        </w:rPr>
        <w:t>,</w:t>
      </w:r>
      <w:r w:rsidR="00046195" w:rsidRPr="005555B1">
        <w:rPr>
          <w:rFonts w:ascii="Times New Roman" w:hAnsi="Times New Roman" w:cs="Times New Roman"/>
          <w:sz w:val="24"/>
          <w:szCs w:val="24"/>
        </w:rPr>
        <w:t xml:space="preserve"> запропонованим управлінням житлово-комунального господарства, благоустрою та екології, </w:t>
      </w:r>
      <w:r w:rsidR="002F1F59" w:rsidRPr="005555B1">
        <w:rPr>
          <w:rFonts w:ascii="Times New Roman" w:hAnsi="Times New Roman" w:cs="Times New Roman"/>
          <w:sz w:val="24"/>
          <w:szCs w:val="24"/>
        </w:rPr>
        <w:t xml:space="preserve"> викладен</w:t>
      </w:r>
      <w:r w:rsidR="00CE1D39" w:rsidRPr="005555B1">
        <w:rPr>
          <w:rFonts w:ascii="Times New Roman" w:hAnsi="Times New Roman" w:cs="Times New Roman"/>
          <w:sz w:val="24"/>
          <w:szCs w:val="24"/>
        </w:rPr>
        <w:t>им</w:t>
      </w:r>
      <w:r w:rsidR="002F1F59" w:rsidRPr="005555B1">
        <w:rPr>
          <w:rFonts w:ascii="Times New Roman" w:hAnsi="Times New Roman" w:cs="Times New Roman"/>
          <w:sz w:val="24"/>
          <w:szCs w:val="24"/>
        </w:rPr>
        <w:t xml:space="preserve"> в наступній редакції (додається)</w:t>
      </w:r>
      <w:r w:rsidR="007D790C" w:rsidRPr="005555B1">
        <w:rPr>
          <w:rFonts w:ascii="Times New Roman" w:hAnsi="Times New Roman" w:cs="Times New Roman"/>
          <w:sz w:val="24"/>
          <w:szCs w:val="24"/>
        </w:rPr>
        <w:t>:</w:t>
      </w:r>
    </w:p>
    <w:p w14:paraId="19C342E5" w14:textId="1E1BC7DD" w:rsidR="002F1F59" w:rsidRPr="005555B1" w:rsidRDefault="002F1F59" w:rsidP="002F1F5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55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</w:p>
    <w:p w14:paraId="163A9387" w14:textId="77777777" w:rsidR="002F1F59" w:rsidRPr="00A24AC4" w:rsidRDefault="002F1F59" w:rsidP="002F1F5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ТИТУЛЬНИЙ СПИСОК</w:t>
      </w:r>
    </w:p>
    <w:p w14:paraId="603A669A" w14:textId="77777777" w:rsidR="002F1F59" w:rsidRPr="00A24AC4" w:rsidRDefault="002F1F59" w:rsidP="002F1F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ремонту житлового фонду</w:t>
      </w:r>
    </w:p>
    <w:p w14:paraId="3B7F0381" w14:textId="77777777" w:rsidR="002F1F59" w:rsidRPr="00A24AC4" w:rsidRDefault="002F1F59" w:rsidP="002F1F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на умовах співфінансування на  території Тернопільської міської</w:t>
      </w:r>
    </w:p>
    <w:p w14:paraId="12B63260" w14:textId="77777777" w:rsidR="002F1F59" w:rsidRPr="00A24AC4" w:rsidRDefault="002F1F59" w:rsidP="002F1F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територіальної громади на 2023 рік</w:t>
      </w:r>
    </w:p>
    <w:p w14:paraId="72B73D6D" w14:textId="77777777" w:rsidR="002F1F59" w:rsidRPr="00A24AC4" w:rsidRDefault="002F1F59" w:rsidP="002F1F5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1140"/>
        <w:gridCol w:w="6307"/>
        <w:gridCol w:w="2096"/>
      </w:tblGrid>
      <w:tr w:rsidR="002F1F59" w:rsidRPr="00A24AC4" w14:paraId="16DC888C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368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463E1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робіт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7564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Орієнтовна сума, тис. грн</w:t>
            </w:r>
          </w:p>
        </w:tc>
      </w:tr>
      <w:tr w:rsidR="002F1F59" w:rsidRPr="00A24AC4" w14:paraId="0ACCCE61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F2938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D1253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покрівель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4D0D9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2 971,21</w:t>
            </w:r>
          </w:p>
        </w:tc>
      </w:tr>
      <w:tr w:rsidR="002F1F59" w:rsidRPr="00A24AC4" w14:paraId="086584D4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625E5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8A70B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 Стрімка,7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D3DB7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2F1F59" w:rsidRPr="00A24AC4" w14:paraId="7C7FA18B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56958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734E1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Володимира Лучаковського, 14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46266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595,00</w:t>
            </w:r>
          </w:p>
        </w:tc>
      </w:tr>
      <w:tr w:rsidR="002F1F59" w:rsidRPr="00A24AC4" w14:paraId="2BB100DD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53E11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AF3A9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Корольова, 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59EF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513,00</w:t>
            </w:r>
          </w:p>
        </w:tc>
      </w:tr>
      <w:tr w:rsidR="002F1F59" w:rsidRPr="00A24AC4" w14:paraId="26FFE465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AEC5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A699A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Броварна, 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20D2A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2F1F59" w:rsidRPr="00A24AC4" w14:paraId="3DFB5B1B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9ABE4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42252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Чернівецька, 52 (2,3)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56B1F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378,91</w:t>
            </w:r>
          </w:p>
        </w:tc>
      </w:tr>
      <w:tr w:rsidR="002F1F59" w:rsidRPr="00A24AC4" w14:paraId="1489D10A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2E24A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015AA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Івана Франка, 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DA13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646,30</w:t>
            </w:r>
          </w:p>
        </w:tc>
      </w:tr>
      <w:tr w:rsidR="002F1F59" w:rsidRPr="00A24AC4" w14:paraId="57733DC5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520B6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4A2C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Оболоня, 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6BDFD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204,00</w:t>
            </w:r>
          </w:p>
        </w:tc>
      </w:tr>
      <w:tr w:rsidR="002F1F59" w:rsidRPr="00A24AC4" w14:paraId="32679AD4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58482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9562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і заміна внутрішньобудинкових інженерних мереж, елементів обладнання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BEC5E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2833,44</w:t>
            </w:r>
          </w:p>
        </w:tc>
      </w:tr>
      <w:tr w:rsidR="002F1F59" w:rsidRPr="00A24AC4" w14:paraId="4569DBC0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B9832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AA68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Василя Симоненка,5а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811B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37,74</w:t>
            </w:r>
          </w:p>
        </w:tc>
      </w:tr>
      <w:tr w:rsidR="002F1F59" w:rsidRPr="00A24AC4" w14:paraId="43CF773E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020CE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74053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Володимира Лучаковського, 14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808D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189,48</w:t>
            </w:r>
          </w:p>
        </w:tc>
      </w:tr>
      <w:tr w:rsidR="002F1F59" w:rsidRPr="00A24AC4" w14:paraId="0F304EF2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E4D15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FE403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вулиця 15 Квітня,1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B2892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174,85</w:t>
            </w:r>
          </w:p>
        </w:tc>
      </w:tr>
      <w:tr w:rsidR="002F1F59" w:rsidRPr="00A24AC4" w14:paraId="016AE1CD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14E97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0C4E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Дмитра Вишневецького,3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FC2A5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222,00</w:t>
            </w:r>
          </w:p>
        </w:tc>
      </w:tr>
      <w:tr w:rsidR="002F1F59" w:rsidRPr="00A24AC4" w14:paraId="0732DD77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52F3D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23916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Карпенка, 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4E506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239,00</w:t>
            </w:r>
          </w:p>
        </w:tc>
      </w:tr>
      <w:tr w:rsidR="002F1F59" w:rsidRPr="00A24AC4" w14:paraId="59088379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E03E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58557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Симона Петлюри,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913C6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2F1F59" w:rsidRPr="00A24AC4" w14:paraId="7F774768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88C0E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1B96B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Текстильна,14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330E2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2F1F59" w:rsidRPr="00A24AC4" w14:paraId="01C1F287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B63F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701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Чернівецька,58 (2)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52A3A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51,47</w:t>
            </w:r>
          </w:p>
        </w:tc>
      </w:tr>
      <w:tr w:rsidR="002F1F59" w:rsidRPr="00A24AC4" w14:paraId="78C317CA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1D779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3F9CC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Чумацька,1Б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0AD2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257,00</w:t>
            </w:r>
          </w:p>
        </w:tc>
      </w:tr>
      <w:tr w:rsidR="002F1F59" w:rsidRPr="00A24AC4" w14:paraId="18FCF23F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4AA2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15BA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Квітки Цісик, 41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73299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2F1F59" w:rsidRPr="00A24AC4" w14:paraId="18611CEE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2C7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56378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Соломії Крушельницької, 1а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5C4F1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2F1F59" w:rsidRPr="00A24AC4" w14:paraId="1F5B9920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FA5F5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E9D7D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вулиця Тролейбусна, 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CBD6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135,80</w:t>
            </w:r>
          </w:p>
        </w:tc>
      </w:tr>
      <w:tr w:rsidR="002F1F59" w:rsidRPr="00A24AC4" w14:paraId="137E2F69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E1FA4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0A733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вулиця Івана Котляревського, 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B3A72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50,70</w:t>
            </w:r>
          </w:p>
        </w:tc>
      </w:tr>
      <w:tr w:rsidR="002F1F59" w:rsidRPr="00A24AC4" w14:paraId="13ACC703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9CB1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1326E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вулиця Соломії Крушельницької, 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870D1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253,20</w:t>
            </w:r>
          </w:p>
        </w:tc>
      </w:tr>
      <w:tr w:rsidR="002F1F59" w:rsidRPr="00A24AC4" w14:paraId="4B568C80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B83B2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83A0D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вулиця Івана Підкови, 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7DE44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44,60</w:t>
            </w:r>
          </w:p>
        </w:tc>
      </w:tr>
      <w:tr w:rsidR="002F1F59" w:rsidRPr="00A24AC4" w14:paraId="6DCDB4B0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8F45F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3D39A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вулиця Торговиця, 37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94C8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143,70</w:t>
            </w:r>
          </w:p>
        </w:tc>
      </w:tr>
      <w:tr w:rsidR="002F1F59" w:rsidRPr="00A24AC4" w14:paraId="5192B8FA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9C3B2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52B9A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вулиця Київська, 6б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685AA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35,90</w:t>
            </w:r>
          </w:p>
        </w:tc>
      </w:tr>
      <w:tr w:rsidR="002F1F59" w:rsidRPr="00A24AC4" w14:paraId="7BCB12F9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F3015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44044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вулиця Степана Будного,20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231BD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201,30</w:t>
            </w:r>
          </w:p>
        </w:tc>
      </w:tr>
      <w:tr w:rsidR="002F1F59" w:rsidRPr="00A24AC4" w14:paraId="75975D96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3C934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A9558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AC4">
              <w:rPr>
                <w:rFonts w:ascii="Times New Roman" w:hAnsi="Times New Roman" w:cs="Times New Roman"/>
                <w:sz w:val="24"/>
                <w:szCs w:val="24"/>
              </w:rPr>
              <w:t>вулиця Володимира Великого, 10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05FC8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203,70</w:t>
            </w:r>
          </w:p>
        </w:tc>
      </w:tr>
      <w:tr w:rsidR="002F1F59" w:rsidRPr="00A24AC4" w14:paraId="040EE405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2CD7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B1CEE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Ремонт ліфтів 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1B4B9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3886,04</w:t>
            </w:r>
          </w:p>
        </w:tc>
      </w:tr>
      <w:tr w:rsidR="002F1F59" w:rsidRPr="00A24AC4" w14:paraId="69DC23C4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E39E1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F5111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Торговиця,24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5DB56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265,00</w:t>
            </w:r>
          </w:p>
        </w:tc>
      </w:tr>
      <w:tr w:rsidR="002F1F59" w:rsidRPr="00A24AC4" w14:paraId="46E64253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518E1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4130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Броварна,23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992E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183,00</w:t>
            </w:r>
          </w:p>
        </w:tc>
      </w:tr>
      <w:tr w:rsidR="002F1F59" w:rsidRPr="00A24AC4" w14:paraId="2CDA6667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B34C9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4B333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Володимира Великого,10( 1,5,4,3)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B7D80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503,00</w:t>
            </w:r>
          </w:p>
        </w:tc>
      </w:tr>
      <w:tr w:rsidR="002F1F59" w:rsidRPr="00A24AC4" w14:paraId="58EA03DA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3B28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56126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Володимира Великого,10( 2)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CACB1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104,10</w:t>
            </w:r>
          </w:p>
        </w:tc>
      </w:tr>
      <w:tr w:rsidR="002F1F59" w:rsidRPr="00A24AC4" w14:paraId="019DB5DD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29E49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F1311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Володимира Громницького,  2 (1-4)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B1DA9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548,17</w:t>
            </w:r>
          </w:p>
        </w:tc>
      </w:tr>
      <w:tr w:rsidR="002F1F59" w:rsidRPr="00A24AC4" w14:paraId="4C7D40FC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68E1E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DC89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15 Квітня, 1 (1-8 підїзди)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2543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795,17</w:t>
            </w:r>
          </w:p>
        </w:tc>
      </w:tr>
      <w:tr w:rsidR="002F1F59" w:rsidRPr="00A24AC4" w14:paraId="497CD641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EA3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0EA7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Симона Петлюри, 10 (1,2,3,4,5,6,7)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0D6C9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688,50</w:t>
            </w:r>
          </w:p>
        </w:tc>
      </w:tr>
      <w:tr w:rsidR="002F1F59" w:rsidRPr="00A24AC4" w14:paraId="0F789BEB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45168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3DBCC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Дмитра Вишневецького,3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F2D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799,10</w:t>
            </w:r>
          </w:p>
        </w:tc>
      </w:tr>
      <w:tr w:rsidR="002F1F59" w:rsidRPr="00A24AC4" w14:paraId="764B8225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507A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62472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роботи капітального характеру: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183B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809,31</w:t>
            </w:r>
          </w:p>
        </w:tc>
      </w:tr>
      <w:tr w:rsidR="002F1F59" w:rsidRPr="00A24AC4" w14:paraId="5C248D22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C92A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E36A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Дениса Лукіяновича, 1 (димовентканали)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4BD06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F1F59" w:rsidRPr="00A24AC4" w14:paraId="16449A24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3828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2121A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Галицька, 45 (вхідні групи, вікна)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326F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84,31</w:t>
            </w:r>
          </w:p>
        </w:tc>
      </w:tr>
      <w:tr w:rsidR="002F1F59" w:rsidRPr="00A24AC4" w14:paraId="0FA54634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A0FAF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8A267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Купчинського, 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B01EB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567,00</w:t>
            </w:r>
          </w:p>
        </w:tc>
      </w:tr>
      <w:tr w:rsidR="002F1F59" w:rsidRPr="00A24AC4" w14:paraId="526AC02D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2E45A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F28AA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 Текстильна, 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BEAC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2F1F59" w:rsidRPr="00A24AC4" w14:paraId="7177EA02" w14:textId="77777777" w:rsidTr="00915A7A">
        <w:trPr>
          <w:trHeight w:val="2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B5A35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0979F" w14:textId="77777777" w:rsidR="002F1F59" w:rsidRPr="00A24AC4" w:rsidRDefault="002F1F59" w:rsidP="00915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5659B" w14:textId="77777777" w:rsidR="002F1F59" w:rsidRPr="00A24AC4" w:rsidRDefault="002F1F59" w:rsidP="0091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10500,00</w:t>
            </w:r>
          </w:p>
        </w:tc>
      </w:tr>
    </w:tbl>
    <w:p w14:paraId="4902AB71" w14:textId="77777777" w:rsidR="0080703E" w:rsidRDefault="0080703E" w:rsidP="002F1F5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4727D56F" w14:textId="4BDF2D72" w:rsidR="00364A90" w:rsidRPr="00A24AC4" w:rsidRDefault="002F1F59" w:rsidP="002F1F5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п.2.19 - </w:t>
      </w:r>
      <w:r w:rsidR="00364A90" w:rsidRPr="00A24AC4">
        <w:rPr>
          <w:rFonts w:ascii="Times New Roman" w:hAnsi="Times New Roman" w:cs="Times New Roman"/>
          <w:sz w:val="24"/>
          <w:szCs w:val="24"/>
        </w:rPr>
        <w:t>будинок за адресою вул.Володимира Великого,10 у розділ</w:t>
      </w:r>
      <w:r w:rsidR="00270147">
        <w:rPr>
          <w:rFonts w:ascii="Times New Roman" w:hAnsi="Times New Roman" w:cs="Times New Roman"/>
          <w:sz w:val="24"/>
          <w:szCs w:val="24"/>
        </w:rPr>
        <w:t>і</w:t>
      </w:r>
      <w:r w:rsidR="007D790C" w:rsidRPr="00A24AC4">
        <w:rPr>
          <w:rFonts w:ascii="Times New Roman" w:hAnsi="Times New Roman" w:cs="Times New Roman"/>
          <w:sz w:val="24"/>
          <w:szCs w:val="24"/>
        </w:rPr>
        <w:t xml:space="preserve"> 2 «Р</w:t>
      </w:r>
      <w:r w:rsidR="00364A90" w:rsidRPr="00A24AC4">
        <w:rPr>
          <w:rFonts w:ascii="Times New Roman" w:hAnsi="Times New Roman" w:cs="Times New Roman"/>
          <w:sz w:val="24"/>
          <w:szCs w:val="24"/>
        </w:rPr>
        <w:t>емонт і замін</w:t>
      </w:r>
      <w:r w:rsidR="007D790C" w:rsidRPr="00A24AC4">
        <w:rPr>
          <w:rFonts w:ascii="Times New Roman" w:hAnsi="Times New Roman" w:cs="Times New Roman"/>
          <w:sz w:val="24"/>
          <w:szCs w:val="24"/>
        </w:rPr>
        <w:t>а</w:t>
      </w:r>
      <w:r w:rsidR="00364A90" w:rsidRPr="00A24AC4">
        <w:rPr>
          <w:rFonts w:ascii="Times New Roman" w:hAnsi="Times New Roman" w:cs="Times New Roman"/>
          <w:sz w:val="24"/>
          <w:szCs w:val="24"/>
        </w:rPr>
        <w:t xml:space="preserve">  </w:t>
      </w:r>
      <w:r w:rsidR="00364A90" w:rsidRPr="00A24AC4">
        <w:rPr>
          <w:rFonts w:ascii="Times New Roman" w:eastAsia="Times New Roman" w:hAnsi="Times New Roman" w:cs="Times New Roman"/>
          <w:sz w:val="24"/>
          <w:szCs w:val="24"/>
        </w:rPr>
        <w:t>внутрішньобудинкових інженерних мереж, елементів обладнання</w:t>
      </w:r>
      <w:r w:rsidR="00270147">
        <w:rPr>
          <w:rFonts w:ascii="Times New Roman" w:eastAsia="Times New Roman" w:hAnsi="Times New Roman" w:cs="Times New Roman"/>
          <w:sz w:val="24"/>
          <w:szCs w:val="24"/>
        </w:rPr>
        <w:t xml:space="preserve"> (орієнтовна сума - </w:t>
      </w:r>
      <w:r w:rsidR="00270147" w:rsidRPr="00A24AC4">
        <w:rPr>
          <w:rFonts w:ascii="Times New Roman" w:eastAsia="Times New Roman" w:hAnsi="Times New Roman" w:cs="Times New Roman"/>
          <w:sz w:val="24"/>
          <w:szCs w:val="24"/>
        </w:rPr>
        <w:t>203,70</w:t>
      </w:r>
      <w:r w:rsidR="00270147">
        <w:rPr>
          <w:rFonts w:ascii="Times New Roman" w:eastAsia="Times New Roman" w:hAnsi="Times New Roman" w:cs="Times New Roman"/>
          <w:sz w:val="24"/>
          <w:szCs w:val="24"/>
        </w:rPr>
        <w:t xml:space="preserve"> тис.грн)</w:t>
      </w:r>
    </w:p>
    <w:p w14:paraId="5C954C75" w14:textId="0FBA5608" w:rsidR="007D790C" w:rsidRDefault="007D790C" w:rsidP="007D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голосування: За – 0, проти-0,  утримались-5.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Pr="00A24AC4">
        <w:rPr>
          <w:rFonts w:ascii="Times New Roman" w:hAnsi="Times New Roman" w:cs="Times New Roman"/>
          <w:sz w:val="24"/>
          <w:szCs w:val="24"/>
        </w:rPr>
        <w:t>прийнято</w:t>
      </w:r>
      <w:r w:rsidR="002F1F59">
        <w:rPr>
          <w:rFonts w:ascii="Times New Roman" w:hAnsi="Times New Roman" w:cs="Times New Roman"/>
          <w:sz w:val="24"/>
          <w:szCs w:val="24"/>
        </w:rPr>
        <w:t>;</w:t>
      </w:r>
    </w:p>
    <w:p w14:paraId="5E512D31" w14:textId="77777777" w:rsidR="00CE1D39" w:rsidRPr="00A24AC4" w:rsidRDefault="00CE1D39" w:rsidP="007D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F91AE" w14:textId="08673CAD" w:rsidR="0095628A" w:rsidRPr="002F1F59" w:rsidRDefault="002F1F59" w:rsidP="002F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п. 3.8. - б</w:t>
      </w:r>
      <w:r w:rsidR="007D790C" w:rsidRPr="002F1F59">
        <w:rPr>
          <w:rFonts w:ascii="Times New Roman" w:hAnsi="Times New Roman"/>
          <w:sz w:val="24"/>
          <w:szCs w:val="24"/>
        </w:rPr>
        <w:t xml:space="preserve">удинок за адресою </w:t>
      </w:r>
      <w:r w:rsidR="007D790C" w:rsidRPr="002F1F59">
        <w:rPr>
          <w:rFonts w:ascii="Times New Roman" w:eastAsia="Times New Roman" w:hAnsi="Times New Roman"/>
          <w:sz w:val="24"/>
          <w:szCs w:val="24"/>
        </w:rPr>
        <w:t>бульвар Дмитра Вишневецького,3</w:t>
      </w:r>
      <w:r w:rsidR="007D790C" w:rsidRPr="002F1F59">
        <w:rPr>
          <w:rFonts w:ascii="Times New Roman" w:hAnsi="Times New Roman"/>
          <w:sz w:val="24"/>
          <w:szCs w:val="24"/>
        </w:rPr>
        <w:t xml:space="preserve"> у розділ</w:t>
      </w:r>
      <w:r w:rsidR="00270147">
        <w:rPr>
          <w:rFonts w:ascii="Times New Roman" w:hAnsi="Times New Roman"/>
          <w:sz w:val="24"/>
          <w:szCs w:val="24"/>
        </w:rPr>
        <w:t>і</w:t>
      </w:r>
      <w:r w:rsidR="007D790C" w:rsidRPr="002F1F59">
        <w:rPr>
          <w:rFonts w:ascii="Times New Roman" w:hAnsi="Times New Roman"/>
          <w:sz w:val="24"/>
          <w:szCs w:val="24"/>
        </w:rPr>
        <w:t xml:space="preserve"> 3 «Ремонт ліфтів» </w:t>
      </w:r>
      <w:r w:rsidR="00270147">
        <w:rPr>
          <w:rFonts w:ascii="Times New Roman" w:hAnsi="Times New Roman"/>
          <w:sz w:val="24"/>
          <w:szCs w:val="24"/>
        </w:rPr>
        <w:t>(</w:t>
      </w:r>
      <w:r w:rsidR="00270147">
        <w:rPr>
          <w:rFonts w:ascii="Times New Roman" w:eastAsia="Times New Roman" w:hAnsi="Times New Roman" w:cs="Times New Roman"/>
          <w:sz w:val="24"/>
          <w:szCs w:val="24"/>
        </w:rPr>
        <w:t xml:space="preserve">орієнтовна сума - </w:t>
      </w:r>
      <w:r w:rsidR="00270147" w:rsidRPr="00A24AC4">
        <w:rPr>
          <w:rFonts w:ascii="Times New Roman" w:eastAsia="Times New Roman" w:hAnsi="Times New Roman" w:cs="Times New Roman"/>
          <w:sz w:val="24"/>
          <w:szCs w:val="24"/>
        </w:rPr>
        <w:t>799,10</w:t>
      </w:r>
      <w:r w:rsidR="00AA7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147">
        <w:rPr>
          <w:rFonts w:ascii="Times New Roman" w:eastAsia="Times New Roman" w:hAnsi="Times New Roman" w:cs="Times New Roman"/>
          <w:sz w:val="24"/>
          <w:szCs w:val="24"/>
        </w:rPr>
        <w:t>тис.грн)</w:t>
      </w:r>
    </w:p>
    <w:p w14:paraId="54F30577" w14:textId="070E682C" w:rsidR="007D790C" w:rsidRDefault="007D790C" w:rsidP="007D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</w:t>
      </w:r>
      <w:r w:rsidR="002F1F59">
        <w:rPr>
          <w:rFonts w:ascii="Times New Roman" w:hAnsi="Times New Roman" w:cs="Times New Roman"/>
          <w:sz w:val="24"/>
          <w:szCs w:val="24"/>
        </w:rPr>
        <w:t>;</w:t>
      </w:r>
    </w:p>
    <w:p w14:paraId="02264B31" w14:textId="77777777" w:rsidR="00CE1D39" w:rsidRPr="00A24AC4" w:rsidRDefault="00CE1D39" w:rsidP="007D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6AE5F" w14:textId="2A8C060E" w:rsidR="007D790C" w:rsidRPr="002F1F59" w:rsidRDefault="002F1F59" w:rsidP="002F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п.4.4. - б</w:t>
      </w:r>
      <w:r w:rsidR="007D790C" w:rsidRPr="002F1F59">
        <w:rPr>
          <w:rFonts w:ascii="Times New Roman" w:hAnsi="Times New Roman"/>
          <w:sz w:val="24"/>
          <w:szCs w:val="24"/>
        </w:rPr>
        <w:t>удинок за адресою вул.Текстильна, 10 у розділ</w:t>
      </w:r>
      <w:r w:rsidR="00203A04">
        <w:rPr>
          <w:rFonts w:ascii="Times New Roman" w:hAnsi="Times New Roman"/>
          <w:sz w:val="24"/>
          <w:szCs w:val="24"/>
        </w:rPr>
        <w:t>і</w:t>
      </w:r>
      <w:r w:rsidR="007D790C" w:rsidRPr="002F1F59">
        <w:rPr>
          <w:rFonts w:ascii="Times New Roman" w:hAnsi="Times New Roman"/>
          <w:sz w:val="24"/>
          <w:szCs w:val="24"/>
        </w:rPr>
        <w:t xml:space="preserve"> 4 «</w:t>
      </w:r>
      <w:r w:rsidR="007D790C" w:rsidRPr="002F1F59">
        <w:rPr>
          <w:rFonts w:ascii="Times New Roman" w:eastAsia="Times New Roman" w:hAnsi="Times New Roman"/>
          <w:sz w:val="24"/>
          <w:szCs w:val="24"/>
        </w:rPr>
        <w:t>Інші роботи капітального характеру</w:t>
      </w:r>
      <w:r w:rsidR="007D790C" w:rsidRPr="002F1F59">
        <w:rPr>
          <w:rFonts w:ascii="Times New Roman" w:hAnsi="Times New Roman"/>
          <w:sz w:val="24"/>
          <w:szCs w:val="24"/>
        </w:rPr>
        <w:t>»</w:t>
      </w:r>
      <w:r w:rsidR="00203A04">
        <w:rPr>
          <w:rFonts w:ascii="Times New Roman" w:hAnsi="Times New Roman"/>
          <w:sz w:val="24"/>
          <w:szCs w:val="24"/>
        </w:rPr>
        <w:t xml:space="preserve"> (</w:t>
      </w:r>
      <w:r w:rsidR="00203A04">
        <w:rPr>
          <w:rFonts w:ascii="Times New Roman" w:eastAsia="Times New Roman" w:hAnsi="Times New Roman" w:cs="Times New Roman"/>
          <w:sz w:val="24"/>
          <w:szCs w:val="24"/>
        </w:rPr>
        <w:t xml:space="preserve">орієнтовна сума - </w:t>
      </w:r>
      <w:r w:rsidR="00203A04" w:rsidRPr="00A24AC4">
        <w:rPr>
          <w:rFonts w:ascii="Times New Roman" w:eastAsia="Times New Roman" w:hAnsi="Times New Roman" w:cs="Times New Roman"/>
          <w:sz w:val="24"/>
          <w:szCs w:val="24"/>
        </w:rPr>
        <w:t>68,00</w:t>
      </w:r>
      <w:r w:rsidR="00203A04">
        <w:rPr>
          <w:rFonts w:ascii="Times New Roman" w:eastAsia="Times New Roman" w:hAnsi="Times New Roman" w:cs="Times New Roman"/>
          <w:sz w:val="24"/>
          <w:szCs w:val="24"/>
        </w:rPr>
        <w:t xml:space="preserve"> тис.грн)</w:t>
      </w:r>
    </w:p>
    <w:p w14:paraId="01F3C4CD" w14:textId="77777777" w:rsidR="007D790C" w:rsidRPr="00A24AC4" w:rsidRDefault="007D790C" w:rsidP="007D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779DD05D" w14:textId="77777777" w:rsidR="007D790C" w:rsidRPr="00A24AC4" w:rsidRDefault="007D790C" w:rsidP="007D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46D12" w14:textId="28DDE3F4" w:rsidR="007D790C" w:rsidRPr="00A24AC4" w:rsidRDefault="007D790C" w:rsidP="007D7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Виступила: Галина Гевко, яка</w:t>
      </w:r>
      <w:r w:rsidR="00135FD8" w:rsidRPr="00A24AC4">
        <w:rPr>
          <w:rFonts w:ascii="Times New Roman" w:hAnsi="Times New Roman" w:cs="Times New Roman"/>
          <w:sz w:val="24"/>
          <w:szCs w:val="24"/>
        </w:rPr>
        <w:t>,</w:t>
      </w:r>
      <w:r w:rsidRPr="00A24AC4">
        <w:rPr>
          <w:rFonts w:ascii="Times New Roman" w:hAnsi="Times New Roman" w:cs="Times New Roman"/>
          <w:sz w:val="24"/>
          <w:szCs w:val="24"/>
        </w:rPr>
        <w:t xml:space="preserve"> запропонувала </w:t>
      </w:r>
      <w:r w:rsidR="00135FD8" w:rsidRPr="00A24AC4">
        <w:rPr>
          <w:rFonts w:ascii="Times New Roman" w:hAnsi="Times New Roman" w:cs="Times New Roman"/>
          <w:sz w:val="24"/>
          <w:szCs w:val="24"/>
        </w:rPr>
        <w:t>членам комісії</w:t>
      </w:r>
      <w:r w:rsidR="002F1F59">
        <w:rPr>
          <w:rFonts w:ascii="Times New Roman" w:hAnsi="Times New Roman" w:cs="Times New Roman"/>
          <w:sz w:val="24"/>
          <w:szCs w:val="24"/>
        </w:rPr>
        <w:t>,</w:t>
      </w:r>
      <w:r w:rsidR="00135FD8" w:rsidRPr="00A24AC4">
        <w:rPr>
          <w:rFonts w:ascii="Times New Roman" w:hAnsi="Times New Roman" w:cs="Times New Roman"/>
          <w:sz w:val="24"/>
          <w:szCs w:val="24"/>
        </w:rPr>
        <w:t xml:space="preserve"> </w:t>
      </w:r>
      <w:r w:rsidR="002F1F59">
        <w:rPr>
          <w:rFonts w:ascii="Times New Roman" w:hAnsi="Times New Roman" w:cs="Times New Roman"/>
          <w:sz w:val="24"/>
          <w:szCs w:val="24"/>
        </w:rPr>
        <w:t>враховуючи результати голосування за пункти 2.19, 3.8, 4.4 Т</w:t>
      </w:r>
      <w:r w:rsidR="002F1F59" w:rsidRPr="00A24AC4">
        <w:rPr>
          <w:rFonts w:ascii="Times New Roman" w:hAnsi="Times New Roman" w:cs="Times New Roman"/>
          <w:sz w:val="24"/>
          <w:szCs w:val="24"/>
        </w:rPr>
        <w:t>итульн</w:t>
      </w:r>
      <w:r w:rsidR="002F1F59">
        <w:rPr>
          <w:rFonts w:ascii="Times New Roman" w:hAnsi="Times New Roman" w:cs="Times New Roman"/>
          <w:sz w:val="24"/>
          <w:szCs w:val="24"/>
        </w:rPr>
        <w:t>ого</w:t>
      </w:r>
      <w:r w:rsidR="002F1F59" w:rsidRPr="00A24AC4">
        <w:rPr>
          <w:rFonts w:ascii="Times New Roman" w:hAnsi="Times New Roman" w:cs="Times New Roman"/>
          <w:sz w:val="24"/>
          <w:szCs w:val="24"/>
        </w:rPr>
        <w:t xml:space="preserve"> спис</w:t>
      </w:r>
      <w:r w:rsidR="002F1F59">
        <w:rPr>
          <w:rFonts w:ascii="Times New Roman" w:hAnsi="Times New Roman" w:cs="Times New Roman"/>
          <w:sz w:val="24"/>
          <w:szCs w:val="24"/>
        </w:rPr>
        <w:t>ку</w:t>
      </w:r>
      <w:r w:rsidR="0080703E">
        <w:rPr>
          <w:rFonts w:ascii="Times New Roman" w:hAnsi="Times New Roman" w:cs="Times New Roman"/>
          <w:sz w:val="24"/>
          <w:szCs w:val="24"/>
        </w:rPr>
        <w:t xml:space="preserve">, </w:t>
      </w:r>
      <w:r w:rsidR="00CE1D39">
        <w:rPr>
          <w:rFonts w:ascii="Times New Roman" w:hAnsi="Times New Roman" w:cs="Times New Roman"/>
          <w:sz w:val="24"/>
          <w:szCs w:val="24"/>
        </w:rPr>
        <w:t xml:space="preserve">погодити </w:t>
      </w:r>
      <w:r w:rsidR="00135FD8" w:rsidRPr="00A24AC4">
        <w:rPr>
          <w:rFonts w:ascii="Times New Roman" w:hAnsi="Times New Roman" w:cs="Times New Roman"/>
          <w:sz w:val="24"/>
          <w:szCs w:val="24"/>
        </w:rPr>
        <w:t xml:space="preserve"> проект рішення виконавчого комітету «Про внесення змін до рішення виконавчого комітету від 24.05.2023 № 561«Про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2023 рік»» вцілому</w:t>
      </w:r>
      <w:r w:rsidR="0080703E">
        <w:rPr>
          <w:rFonts w:ascii="Times New Roman" w:hAnsi="Times New Roman" w:cs="Times New Roman"/>
          <w:sz w:val="24"/>
          <w:szCs w:val="24"/>
        </w:rPr>
        <w:t>,</w:t>
      </w:r>
      <w:r w:rsidR="00135FD8" w:rsidRPr="00A24AC4">
        <w:rPr>
          <w:rFonts w:ascii="Times New Roman" w:hAnsi="Times New Roman" w:cs="Times New Roman"/>
          <w:sz w:val="24"/>
          <w:szCs w:val="24"/>
        </w:rPr>
        <w:t xml:space="preserve"> </w:t>
      </w:r>
      <w:r w:rsidR="00C44002" w:rsidRPr="00A24AC4">
        <w:rPr>
          <w:rFonts w:ascii="Times New Roman" w:hAnsi="Times New Roman" w:cs="Times New Roman"/>
          <w:sz w:val="24"/>
          <w:szCs w:val="24"/>
        </w:rPr>
        <w:t>за виключенням пункту 2.19</w:t>
      </w:r>
      <w:r w:rsidR="00893CED">
        <w:rPr>
          <w:rFonts w:ascii="Times New Roman" w:hAnsi="Times New Roman" w:cs="Times New Roman"/>
          <w:sz w:val="24"/>
          <w:szCs w:val="24"/>
        </w:rPr>
        <w:t xml:space="preserve"> </w:t>
      </w:r>
      <w:r w:rsidR="00796F13">
        <w:rPr>
          <w:rFonts w:ascii="Times New Roman" w:hAnsi="Times New Roman" w:cs="Times New Roman"/>
          <w:sz w:val="24"/>
          <w:szCs w:val="24"/>
        </w:rPr>
        <w:t>(</w:t>
      </w:r>
      <w:r w:rsidR="00893CED" w:rsidRPr="00A24AC4">
        <w:rPr>
          <w:rFonts w:ascii="Times New Roman" w:hAnsi="Times New Roman" w:cs="Times New Roman"/>
          <w:sz w:val="24"/>
          <w:szCs w:val="24"/>
        </w:rPr>
        <w:t>будинок за адресою вул.Володимира Великого,10 у розділ</w:t>
      </w:r>
      <w:r w:rsidR="00893CED">
        <w:rPr>
          <w:rFonts w:ascii="Times New Roman" w:hAnsi="Times New Roman" w:cs="Times New Roman"/>
          <w:sz w:val="24"/>
          <w:szCs w:val="24"/>
        </w:rPr>
        <w:t>і</w:t>
      </w:r>
      <w:r w:rsidR="00893CED" w:rsidRPr="00A24AC4">
        <w:rPr>
          <w:rFonts w:ascii="Times New Roman" w:hAnsi="Times New Roman" w:cs="Times New Roman"/>
          <w:sz w:val="24"/>
          <w:szCs w:val="24"/>
        </w:rPr>
        <w:t xml:space="preserve"> 2 «Ремонт і заміна  </w:t>
      </w:r>
      <w:r w:rsidR="00893CED" w:rsidRPr="00A24AC4">
        <w:rPr>
          <w:rFonts w:ascii="Times New Roman" w:eastAsia="Times New Roman" w:hAnsi="Times New Roman" w:cs="Times New Roman"/>
          <w:sz w:val="24"/>
          <w:szCs w:val="24"/>
        </w:rPr>
        <w:t>внутрішньобудинкових інженерних мереж, елементів обладнання</w:t>
      </w:r>
      <w:r w:rsidR="00893CED">
        <w:rPr>
          <w:rFonts w:ascii="Times New Roman" w:eastAsia="Times New Roman" w:hAnsi="Times New Roman" w:cs="Times New Roman"/>
          <w:sz w:val="24"/>
          <w:szCs w:val="24"/>
        </w:rPr>
        <w:t xml:space="preserve"> (орієнтовна сума - </w:t>
      </w:r>
      <w:r w:rsidR="00893CED" w:rsidRPr="00A24AC4">
        <w:rPr>
          <w:rFonts w:ascii="Times New Roman" w:eastAsia="Times New Roman" w:hAnsi="Times New Roman" w:cs="Times New Roman"/>
          <w:sz w:val="24"/>
          <w:szCs w:val="24"/>
        </w:rPr>
        <w:t>203,70</w:t>
      </w:r>
      <w:r w:rsidR="00893CED">
        <w:rPr>
          <w:rFonts w:ascii="Times New Roman" w:eastAsia="Times New Roman" w:hAnsi="Times New Roman" w:cs="Times New Roman"/>
          <w:sz w:val="24"/>
          <w:szCs w:val="24"/>
        </w:rPr>
        <w:t xml:space="preserve"> тис.грн)</w:t>
      </w:r>
      <w:r w:rsidR="00796F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4002" w:rsidRPr="00A24AC4">
        <w:rPr>
          <w:rFonts w:ascii="Times New Roman" w:hAnsi="Times New Roman" w:cs="Times New Roman"/>
          <w:sz w:val="24"/>
          <w:szCs w:val="24"/>
        </w:rPr>
        <w:t>.</w:t>
      </w:r>
    </w:p>
    <w:p w14:paraId="2DF1C8AB" w14:textId="173C4562" w:rsidR="006F677B" w:rsidRPr="00A24AC4" w:rsidRDefault="006F677B" w:rsidP="00364A90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проект рішення виконавчого комітету міської ради</w:t>
      </w:r>
      <w:r w:rsidR="00364A90" w:rsidRPr="00A24AC4">
        <w:rPr>
          <w:rFonts w:ascii="Times New Roman" w:hAnsi="Times New Roman" w:cs="Times New Roman"/>
          <w:sz w:val="24"/>
          <w:szCs w:val="24"/>
        </w:rPr>
        <w:t xml:space="preserve"> вцілому</w:t>
      </w:r>
      <w:r w:rsidR="00CE1D39">
        <w:rPr>
          <w:rFonts w:ascii="Times New Roman" w:hAnsi="Times New Roman" w:cs="Times New Roman"/>
          <w:sz w:val="24"/>
          <w:szCs w:val="24"/>
        </w:rPr>
        <w:t xml:space="preserve"> </w:t>
      </w:r>
      <w:r w:rsidR="00CE1D39" w:rsidRPr="00A24AC4">
        <w:rPr>
          <w:rFonts w:ascii="Times New Roman" w:hAnsi="Times New Roman" w:cs="Times New Roman"/>
          <w:sz w:val="24"/>
          <w:szCs w:val="24"/>
        </w:rPr>
        <w:t>за виключенням пункту 2.19</w:t>
      </w:r>
      <w:r w:rsidRPr="00A24AC4">
        <w:rPr>
          <w:rFonts w:ascii="Times New Roman" w:hAnsi="Times New Roman" w:cs="Times New Roman"/>
          <w:sz w:val="24"/>
          <w:szCs w:val="24"/>
        </w:rPr>
        <w:t>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2FAC0411" w14:textId="0C385098" w:rsidR="006F677B" w:rsidRPr="00A24AC4" w:rsidRDefault="006F677B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 xml:space="preserve">ВИРІШИЛИ: </w:t>
      </w:r>
      <w:r w:rsidR="00700E14">
        <w:rPr>
          <w:rFonts w:ascii="Times New Roman" w:hAnsi="Times New Roman" w:cs="Times New Roman"/>
          <w:sz w:val="24"/>
          <w:szCs w:val="24"/>
        </w:rPr>
        <w:t xml:space="preserve">Погодити </w:t>
      </w:r>
      <w:r w:rsidR="00700E14" w:rsidRPr="00A24AC4">
        <w:rPr>
          <w:rFonts w:ascii="Times New Roman" w:hAnsi="Times New Roman" w:cs="Times New Roman"/>
          <w:sz w:val="24"/>
          <w:szCs w:val="24"/>
        </w:rPr>
        <w:t xml:space="preserve"> проект рішення виконавчого комітету «Про внесення змін до рішення виконавчого комітету від 24.05.2023 № 561«Про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2023 рік»» вцілому</w:t>
      </w:r>
      <w:r w:rsidR="00700E14">
        <w:rPr>
          <w:rFonts w:ascii="Times New Roman" w:hAnsi="Times New Roman" w:cs="Times New Roman"/>
          <w:sz w:val="24"/>
          <w:szCs w:val="24"/>
        </w:rPr>
        <w:t>,</w:t>
      </w:r>
      <w:r w:rsidR="00700E14" w:rsidRPr="00A24AC4">
        <w:rPr>
          <w:rFonts w:ascii="Times New Roman" w:hAnsi="Times New Roman" w:cs="Times New Roman"/>
          <w:sz w:val="24"/>
          <w:szCs w:val="24"/>
        </w:rPr>
        <w:t xml:space="preserve"> за виключенням пункту 2.19</w:t>
      </w:r>
      <w:r w:rsidR="00700E14">
        <w:rPr>
          <w:rFonts w:ascii="Times New Roman" w:hAnsi="Times New Roman" w:cs="Times New Roman"/>
          <w:sz w:val="24"/>
          <w:szCs w:val="24"/>
        </w:rPr>
        <w:t xml:space="preserve"> </w:t>
      </w:r>
      <w:r w:rsidR="00796F13">
        <w:rPr>
          <w:rFonts w:ascii="Times New Roman" w:hAnsi="Times New Roman" w:cs="Times New Roman"/>
          <w:sz w:val="24"/>
          <w:szCs w:val="24"/>
        </w:rPr>
        <w:t>(</w:t>
      </w:r>
      <w:r w:rsidR="00700E14" w:rsidRPr="00A24AC4">
        <w:rPr>
          <w:rFonts w:ascii="Times New Roman" w:hAnsi="Times New Roman" w:cs="Times New Roman"/>
          <w:sz w:val="24"/>
          <w:szCs w:val="24"/>
        </w:rPr>
        <w:t>будинок за адресою вул.Володимира Великого,10 у розділ</w:t>
      </w:r>
      <w:r w:rsidR="00700E14">
        <w:rPr>
          <w:rFonts w:ascii="Times New Roman" w:hAnsi="Times New Roman" w:cs="Times New Roman"/>
          <w:sz w:val="24"/>
          <w:szCs w:val="24"/>
        </w:rPr>
        <w:t>і</w:t>
      </w:r>
      <w:r w:rsidR="00700E14" w:rsidRPr="00A24AC4">
        <w:rPr>
          <w:rFonts w:ascii="Times New Roman" w:hAnsi="Times New Roman" w:cs="Times New Roman"/>
          <w:sz w:val="24"/>
          <w:szCs w:val="24"/>
        </w:rPr>
        <w:t xml:space="preserve"> 2 «Ремонт і заміна  </w:t>
      </w:r>
      <w:r w:rsidR="00700E14" w:rsidRPr="00A24AC4">
        <w:rPr>
          <w:rFonts w:ascii="Times New Roman" w:eastAsia="Times New Roman" w:hAnsi="Times New Roman" w:cs="Times New Roman"/>
          <w:sz w:val="24"/>
          <w:szCs w:val="24"/>
        </w:rPr>
        <w:t>внутрішньобудинкових інженерних мереж, елементів обладнання</w:t>
      </w:r>
      <w:r w:rsidR="00700E14">
        <w:rPr>
          <w:rFonts w:ascii="Times New Roman" w:eastAsia="Times New Roman" w:hAnsi="Times New Roman" w:cs="Times New Roman"/>
          <w:sz w:val="24"/>
          <w:szCs w:val="24"/>
        </w:rPr>
        <w:t xml:space="preserve"> (орієнтовна сума - </w:t>
      </w:r>
      <w:r w:rsidR="00700E14" w:rsidRPr="00A24AC4">
        <w:rPr>
          <w:rFonts w:ascii="Times New Roman" w:eastAsia="Times New Roman" w:hAnsi="Times New Roman" w:cs="Times New Roman"/>
          <w:sz w:val="24"/>
          <w:szCs w:val="24"/>
        </w:rPr>
        <w:t>203,70</w:t>
      </w:r>
      <w:r w:rsidR="00700E14">
        <w:rPr>
          <w:rFonts w:ascii="Times New Roman" w:eastAsia="Times New Roman" w:hAnsi="Times New Roman" w:cs="Times New Roman"/>
          <w:sz w:val="24"/>
          <w:szCs w:val="24"/>
        </w:rPr>
        <w:t xml:space="preserve"> тис.грн)</w:t>
      </w:r>
      <w:r w:rsidR="00796F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4002" w:rsidRPr="00A24AC4">
        <w:rPr>
          <w:rFonts w:ascii="Times New Roman" w:hAnsi="Times New Roman" w:cs="Times New Roman"/>
          <w:sz w:val="24"/>
          <w:szCs w:val="24"/>
        </w:rPr>
        <w:t>.</w:t>
      </w:r>
    </w:p>
    <w:p w14:paraId="7524BFA3" w14:textId="77777777" w:rsidR="006F677B" w:rsidRPr="00A24AC4" w:rsidRDefault="006F677B" w:rsidP="006F6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14:paraId="26526629" w14:textId="3D3A043E" w:rsidR="00F21226" w:rsidRPr="00A24AC4" w:rsidRDefault="00BD266C" w:rsidP="00BD266C">
      <w:pPr>
        <w:pStyle w:val="a7"/>
        <w:spacing w:before="0" w:beforeAutospacing="0" w:after="0" w:afterAutospacing="0"/>
        <w:jc w:val="both"/>
        <w:rPr>
          <w:b/>
          <w:lang w:val="uk-UA"/>
        </w:rPr>
      </w:pPr>
      <w:r w:rsidRPr="00A24AC4">
        <w:rPr>
          <w:b/>
          <w:lang w:val="uk-UA"/>
        </w:rPr>
        <w:t xml:space="preserve">20. </w:t>
      </w:r>
      <w:r w:rsidR="00F21226" w:rsidRPr="00A24AC4">
        <w:rPr>
          <w:b/>
          <w:lang w:val="uk-UA"/>
        </w:rPr>
        <w:t>Двадцяте питання порядку денного</w:t>
      </w:r>
    </w:p>
    <w:p w14:paraId="561A4B38" w14:textId="1D4A324E" w:rsidR="00BD266C" w:rsidRPr="00A24AC4" w:rsidRDefault="00BD266C" w:rsidP="00BD266C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СЛУХАЛИ: Про розгляд заяви мешканців будинку за адресою вул.15 Квітня,1 щодо встановлення елементів примусового зниження швидкості навпроти 1</w:t>
      </w:r>
      <w:r w:rsidR="00955484">
        <w:rPr>
          <w:lang w:val="uk-UA"/>
        </w:rPr>
        <w:t>-го</w:t>
      </w:r>
      <w:r w:rsidRPr="00A24AC4">
        <w:rPr>
          <w:lang w:val="uk-UA"/>
        </w:rPr>
        <w:t xml:space="preserve"> та 2</w:t>
      </w:r>
      <w:r w:rsidR="0066079A">
        <w:rPr>
          <w:lang w:val="uk-UA"/>
        </w:rPr>
        <w:t>-го</w:t>
      </w:r>
      <w:r w:rsidRPr="00A24AC4">
        <w:rPr>
          <w:lang w:val="uk-UA"/>
        </w:rPr>
        <w:t xml:space="preserve"> під’їздів будинку за адресою вул.15 Квітня,1</w:t>
      </w:r>
    </w:p>
    <w:p w14:paraId="34EEDD56" w14:textId="77777777" w:rsidR="00EC3906" w:rsidRPr="00A24AC4" w:rsidRDefault="00BD266C" w:rsidP="00BD266C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ІНФОРМУВАЛА: Галина Гевко, яка запропонувала </w:t>
      </w:r>
      <w:r w:rsidR="00F60EBC" w:rsidRPr="00A24AC4">
        <w:rPr>
          <w:lang w:val="uk-UA"/>
        </w:rPr>
        <w:t>доручити</w:t>
      </w:r>
      <w:r w:rsidRPr="00A24AC4">
        <w:rPr>
          <w:lang w:val="uk-UA"/>
        </w:rPr>
        <w:t xml:space="preserve"> </w:t>
      </w:r>
      <w:r w:rsidR="00F60EBC" w:rsidRPr="00A24AC4">
        <w:rPr>
          <w:lang w:val="uk-UA"/>
        </w:rPr>
        <w:t>управлінню житлово-комунального господарства, благоустрою та екології</w:t>
      </w:r>
      <w:r w:rsidR="00EC3906" w:rsidRPr="00A24AC4">
        <w:rPr>
          <w:lang w:val="uk-UA"/>
        </w:rPr>
        <w:t>:</w:t>
      </w:r>
    </w:p>
    <w:p w14:paraId="551CC2AE" w14:textId="1827D90D" w:rsidR="00F60EBC" w:rsidRPr="00A24AC4" w:rsidRDefault="00F60EBC" w:rsidP="005F51B8">
      <w:pPr>
        <w:pStyle w:val="a7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 xml:space="preserve">спільно із управлінням патрульної поліції в Тернопільській області Департаменту патрульної поліції розглянути можливість </w:t>
      </w:r>
      <w:r w:rsidR="00C72190" w:rsidRPr="00A24AC4">
        <w:rPr>
          <w:lang w:val="uk-UA"/>
        </w:rPr>
        <w:t xml:space="preserve">встановлення елементів примусового зниження швидкості </w:t>
      </w:r>
      <w:r w:rsidR="00E36C9A" w:rsidRPr="00A24AC4">
        <w:rPr>
          <w:lang w:val="uk-UA"/>
        </w:rPr>
        <w:t>біля</w:t>
      </w:r>
      <w:r w:rsidR="00C72190" w:rsidRPr="00A24AC4">
        <w:rPr>
          <w:lang w:val="uk-UA"/>
        </w:rPr>
        <w:t xml:space="preserve"> будинку за адресою вул.15 Квітня,1</w:t>
      </w:r>
      <w:r w:rsidR="00EC3906" w:rsidRPr="00A24AC4">
        <w:rPr>
          <w:lang w:val="uk-UA"/>
        </w:rPr>
        <w:t>;</w:t>
      </w:r>
    </w:p>
    <w:p w14:paraId="1D7F2C63" w14:textId="327484E0" w:rsidR="00EC3906" w:rsidRPr="00A24AC4" w:rsidRDefault="0066079A" w:rsidP="005F51B8">
      <w:pPr>
        <w:pStyle w:val="a7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>проінформувати мешканців будинку за адресою вул.15 Квітня,1, в особі Сергеєвої Оксани Мирославівни та постійну комісію міської ради  з питань житлово-комунального господарства, екології, надзвичайних ситуацій, енергозабезпечення та енергоефективності про результати вирішення зазначено</w:t>
      </w:r>
      <w:r>
        <w:rPr>
          <w:lang w:val="uk-UA"/>
        </w:rPr>
        <w:t>го питання</w:t>
      </w:r>
      <w:r w:rsidR="00E36C9A" w:rsidRPr="00A24AC4">
        <w:rPr>
          <w:lang w:val="uk-UA"/>
        </w:rPr>
        <w:t>.</w:t>
      </w:r>
    </w:p>
    <w:p w14:paraId="61A417BE" w14:textId="4BACA1AC" w:rsidR="00BD266C" w:rsidRPr="00A24AC4" w:rsidRDefault="002740FB" w:rsidP="00BD266C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</w:t>
      </w:r>
      <w:r w:rsidR="00BD266C" w:rsidRPr="00A24AC4">
        <w:rPr>
          <w:lang w:val="uk-UA"/>
        </w:rPr>
        <w:t>: Вячеслав Мокляк, Олеся Чванкіна, Олег Шморгай, Андрій Цибульський, Віктор Овчарук.</w:t>
      </w:r>
    </w:p>
    <w:p w14:paraId="6F2FC1DE" w14:textId="77777777" w:rsidR="00BD266C" w:rsidRPr="00A24AC4" w:rsidRDefault="00BD266C" w:rsidP="00BD266C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Результати голосування за пропозицію Галини  Гевко: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70425F22" w14:textId="7F0822DE" w:rsidR="00E36C9A" w:rsidRPr="00A24AC4" w:rsidRDefault="00BD266C" w:rsidP="00E36C9A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t>ВИРІШИЛИ:</w:t>
      </w:r>
      <w:r w:rsidR="00E36C9A" w:rsidRPr="00A24AC4">
        <w:t xml:space="preserve"> </w:t>
      </w:r>
      <w:r w:rsidR="00E36C9A" w:rsidRPr="00A24AC4">
        <w:rPr>
          <w:lang w:val="uk-UA"/>
        </w:rPr>
        <w:t>Доручити управлінню житлово-комунального господарства, благоустрою та екології:</w:t>
      </w:r>
    </w:p>
    <w:p w14:paraId="3D4880F4" w14:textId="77777777" w:rsidR="00E36C9A" w:rsidRPr="00A24AC4" w:rsidRDefault="00E36C9A" w:rsidP="005F51B8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>спільно із управлінням патрульної поліції в Тернопільській області Департаменту патрульної поліції розглянути можливість встановлення елементів примусового зниження швидкості біля будинку за адресою вул.15 Квітня,1;</w:t>
      </w:r>
    </w:p>
    <w:p w14:paraId="2187F62C" w14:textId="1AA54131" w:rsidR="00E36C9A" w:rsidRDefault="00E36C9A" w:rsidP="005F51B8">
      <w:pPr>
        <w:pStyle w:val="a7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>проінформувати мешканців будинку за адресою вул.15 Квітня,1, в особі Сергеєвої Оксани Мирославівни</w:t>
      </w:r>
      <w:r w:rsidR="004032CB" w:rsidRPr="00A24AC4">
        <w:rPr>
          <w:lang w:val="uk-UA"/>
        </w:rPr>
        <w:t xml:space="preserve"> та постійну комісію міської ради  з питань житлово-комунального </w:t>
      </w:r>
      <w:r w:rsidR="004032CB" w:rsidRPr="00A24AC4">
        <w:rPr>
          <w:lang w:val="uk-UA"/>
        </w:rPr>
        <w:lastRenderedPageBreak/>
        <w:t>господарства, екології, надзвичайних ситуацій, енергозабезпечення та енергоефективності</w:t>
      </w:r>
      <w:r w:rsidR="00F93A6B" w:rsidRPr="00A24AC4">
        <w:rPr>
          <w:lang w:val="uk-UA"/>
        </w:rPr>
        <w:t xml:space="preserve"> </w:t>
      </w:r>
      <w:r w:rsidRPr="00A24AC4">
        <w:rPr>
          <w:lang w:val="uk-UA"/>
        </w:rPr>
        <w:t>про результати вирішення зазначено</w:t>
      </w:r>
      <w:r w:rsidR="0066079A">
        <w:rPr>
          <w:lang w:val="uk-UA"/>
        </w:rPr>
        <w:t>го</w:t>
      </w:r>
      <w:r w:rsidRPr="00A24AC4">
        <w:rPr>
          <w:lang w:val="uk-UA"/>
        </w:rPr>
        <w:t xml:space="preserve"> </w:t>
      </w:r>
      <w:r w:rsidR="0066079A">
        <w:rPr>
          <w:lang w:val="uk-UA"/>
        </w:rPr>
        <w:t>питання</w:t>
      </w:r>
      <w:r w:rsidRPr="00A24AC4">
        <w:rPr>
          <w:lang w:val="uk-UA"/>
        </w:rPr>
        <w:t>.</w:t>
      </w:r>
    </w:p>
    <w:p w14:paraId="5A28B511" w14:textId="77777777" w:rsidR="000E0D30" w:rsidRDefault="000E0D30" w:rsidP="000E0D30">
      <w:pPr>
        <w:pStyle w:val="a7"/>
        <w:tabs>
          <w:tab w:val="left" w:pos="426"/>
        </w:tabs>
        <w:spacing w:before="0" w:beforeAutospacing="0" w:after="0" w:afterAutospacing="0"/>
        <w:jc w:val="both"/>
        <w:rPr>
          <w:lang w:val="uk-UA"/>
        </w:rPr>
      </w:pPr>
    </w:p>
    <w:bookmarkEnd w:id="16"/>
    <w:p w14:paraId="234566DD" w14:textId="5B19BBF6" w:rsidR="00F93A6B" w:rsidRPr="00A24AC4" w:rsidRDefault="00F93A6B" w:rsidP="00F93A6B">
      <w:pPr>
        <w:pStyle w:val="a7"/>
        <w:spacing w:before="0" w:beforeAutospacing="0" w:after="0" w:afterAutospacing="0"/>
        <w:jc w:val="both"/>
        <w:rPr>
          <w:b/>
          <w:lang w:val="uk-UA"/>
        </w:rPr>
      </w:pPr>
      <w:r w:rsidRPr="00A24AC4">
        <w:rPr>
          <w:b/>
          <w:lang w:val="uk-UA"/>
        </w:rPr>
        <w:t>21. Двадцять перше  питання порядку денного</w:t>
      </w:r>
    </w:p>
    <w:p w14:paraId="3887EB87" w14:textId="6DBE0C40" w:rsidR="00F93A6B" w:rsidRPr="00A24AC4" w:rsidRDefault="00F93A6B" w:rsidP="00F93A6B">
      <w:pPr>
        <w:pStyle w:val="a7"/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 xml:space="preserve">СЛУХАЛИ: </w:t>
      </w:r>
      <w:r w:rsidR="000A4281">
        <w:t>П</w:t>
      </w:r>
      <w:r w:rsidR="000A4281" w:rsidRPr="00A24AC4">
        <w:t xml:space="preserve">ро розгляд звернення гр.Ковальчук Г.М., мешканки квартири за адресою вул.Збаразька,31/40 щодо затоплення  квартири за зазначеною адресою </w:t>
      </w:r>
      <w:r w:rsidR="000A4281">
        <w:t xml:space="preserve">внаслідок </w:t>
      </w:r>
      <w:r w:rsidR="000A4281" w:rsidRPr="00A24AC4">
        <w:t>подач</w:t>
      </w:r>
      <w:r w:rsidR="000A4281">
        <w:t>і теплоносія</w:t>
      </w:r>
      <w:r w:rsidRPr="00A24AC4">
        <w:rPr>
          <w:lang w:val="uk-UA"/>
        </w:rPr>
        <w:t>.</w:t>
      </w:r>
    </w:p>
    <w:p w14:paraId="51635935" w14:textId="7EE71698" w:rsidR="00F93A6B" w:rsidRPr="00A24AC4" w:rsidRDefault="00F93A6B" w:rsidP="00EC10DF">
      <w:pPr>
        <w:pStyle w:val="a7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ІНФОРМУВА</w:t>
      </w:r>
      <w:r w:rsidR="00D26BC8" w:rsidRPr="00A24AC4">
        <w:rPr>
          <w:lang w:val="uk-UA"/>
        </w:rPr>
        <w:t>В</w:t>
      </w:r>
      <w:r w:rsidRPr="00A24AC4">
        <w:rPr>
          <w:lang w:val="uk-UA"/>
        </w:rPr>
        <w:t xml:space="preserve">: </w:t>
      </w:r>
      <w:r w:rsidR="00D26BC8" w:rsidRPr="00A24AC4">
        <w:rPr>
          <w:lang w:val="uk-UA"/>
        </w:rPr>
        <w:t>Андрій Цибульський</w:t>
      </w:r>
      <w:r w:rsidRPr="00A24AC4">
        <w:rPr>
          <w:lang w:val="uk-UA"/>
        </w:rPr>
        <w:t>, як</w:t>
      </w:r>
      <w:r w:rsidR="00D26BC8" w:rsidRPr="00A24AC4">
        <w:rPr>
          <w:lang w:val="uk-UA"/>
        </w:rPr>
        <w:t>ий</w:t>
      </w:r>
      <w:r w:rsidRPr="00A24AC4">
        <w:rPr>
          <w:lang w:val="uk-UA"/>
        </w:rPr>
        <w:t xml:space="preserve"> запропонува</w:t>
      </w:r>
      <w:r w:rsidR="00D26BC8" w:rsidRPr="00A24AC4">
        <w:rPr>
          <w:lang w:val="uk-UA"/>
        </w:rPr>
        <w:t>в</w:t>
      </w:r>
      <w:r w:rsidRPr="00A24AC4">
        <w:rPr>
          <w:lang w:val="uk-UA"/>
        </w:rPr>
        <w:t xml:space="preserve"> </w:t>
      </w:r>
      <w:r w:rsidR="003A64F7" w:rsidRPr="00A24AC4">
        <w:rPr>
          <w:lang w:val="uk-UA"/>
        </w:rPr>
        <w:t xml:space="preserve">доручити </w:t>
      </w:r>
      <w:r w:rsidRPr="00A24AC4">
        <w:rPr>
          <w:lang w:val="uk-UA"/>
        </w:rPr>
        <w:t>управлінню житлово-комунального господарства, благоустрою та екології:</w:t>
      </w:r>
    </w:p>
    <w:p w14:paraId="6B6224D0" w14:textId="6AD57B00" w:rsidR="00F93A6B" w:rsidRPr="00A24AC4" w:rsidRDefault="00F93A6B" w:rsidP="00EC10DF">
      <w:pPr>
        <w:pStyle w:val="a7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 xml:space="preserve">спільно із </w:t>
      </w:r>
      <w:r w:rsidR="004032CB" w:rsidRPr="00A24AC4">
        <w:rPr>
          <w:lang w:val="uk-UA"/>
        </w:rPr>
        <w:t xml:space="preserve">представниками </w:t>
      </w:r>
      <w:r w:rsidR="00D1574E" w:rsidRPr="00A24AC4">
        <w:rPr>
          <w:lang w:val="uk-UA"/>
        </w:rPr>
        <w:t xml:space="preserve">КК «Будсервіс» </w:t>
      </w:r>
      <w:r w:rsidR="004032CB" w:rsidRPr="00A24AC4">
        <w:rPr>
          <w:lang w:val="uk-UA"/>
        </w:rPr>
        <w:t xml:space="preserve">провести обстеження </w:t>
      </w:r>
      <w:r w:rsidR="004032CB" w:rsidRPr="00A24AC4">
        <w:t>квартири</w:t>
      </w:r>
      <w:r w:rsidR="004032CB" w:rsidRPr="00A24AC4">
        <w:rPr>
          <w:lang w:val="uk-UA"/>
        </w:rPr>
        <w:t xml:space="preserve"> </w:t>
      </w:r>
      <w:r w:rsidR="004032CB" w:rsidRPr="00A24AC4">
        <w:t>за адресою вул.Збаразька,31/40</w:t>
      </w:r>
      <w:r w:rsidR="00CE1D39">
        <w:rPr>
          <w:lang w:val="uk-UA"/>
        </w:rPr>
        <w:t xml:space="preserve"> та </w:t>
      </w:r>
      <w:r w:rsidR="004032CB" w:rsidRPr="00A24AC4">
        <w:t xml:space="preserve"> </w:t>
      </w:r>
      <w:r w:rsidR="004032CB" w:rsidRPr="00A24AC4">
        <w:rPr>
          <w:lang w:val="uk-UA"/>
        </w:rPr>
        <w:t>зафікс</w:t>
      </w:r>
      <w:r w:rsidR="00CE1D39">
        <w:rPr>
          <w:lang w:val="uk-UA"/>
        </w:rPr>
        <w:t>увати його</w:t>
      </w:r>
      <w:r w:rsidR="004032CB" w:rsidRPr="00A24AC4">
        <w:rPr>
          <w:lang w:val="uk-UA"/>
        </w:rPr>
        <w:t xml:space="preserve"> актом огляду на предмет виявлення причин затоплення</w:t>
      </w:r>
      <w:r w:rsidRPr="00A24AC4">
        <w:rPr>
          <w:lang w:val="uk-UA"/>
        </w:rPr>
        <w:t>;</w:t>
      </w:r>
    </w:p>
    <w:p w14:paraId="2C4949C9" w14:textId="3E46199A" w:rsidR="004032CB" w:rsidRPr="00A24AC4" w:rsidRDefault="00F93A6B" w:rsidP="00EC10DF">
      <w:pPr>
        <w:pStyle w:val="a7"/>
        <w:numPr>
          <w:ilvl w:val="0"/>
          <w:numId w:val="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 xml:space="preserve">проінформувати </w:t>
      </w:r>
      <w:r w:rsidR="00B96B1E" w:rsidRPr="00A24AC4">
        <w:rPr>
          <w:lang w:val="uk-UA"/>
        </w:rPr>
        <w:t>гр.</w:t>
      </w:r>
      <w:r w:rsidR="00B96B1E" w:rsidRPr="00A24AC4">
        <w:t>Ковальчук Г.М</w:t>
      </w:r>
      <w:r w:rsidR="00EB6E4B">
        <w:rPr>
          <w:lang w:val="uk-UA"/>
        </w:rPr>
        <w:t>.,</w:t>
      </w:r>
      <w:r w:rsidR="00B96B1E" w:rsidRPr="00A24AC4">
        <w:rPr>
          <w:lang w:val="uk-UA"/>
        </w:rPr>
        <w:t xml:space="preserve"> </w:t>
      </w:r>
      <w:r w:rsidRPr="00A24AC4">
        <w:rPr>
          <w:lang w:val="uk-UA"/>
        </w:rPr>
        <w:t>мешкан</w:t>
      </w:r>
      <w:r w:rsidR="003A64F7" w:rsidRPr="00A24AC4">
        <w:rPr>
          <w:lang w:val="uk-UA"/>
        </w:rPr>
        <w:t>ку</w:t>
      </w:r>
      <w:r w:rsidRPr="00A24AC4">
        <w:rPr>
          <w:lang w:val="uk-UA"/>
        </w:rPr>
        <w:t xml:space="preserve"> </w:t>
      </w:r>
      <w:r w:rsidR="004032CB" w:rsidRPr="00A24AC4">
        <w:rPr>
          <w:lang w:val="uk-UA"/>
        </w:rPr>
        <w:t xml:space="preserve">квартири </w:t>
      </w:r>
      <w:r w:rsidR="004032CB" w:rsidRPr="00A24AC4">
        <w:t>за адресою вул.Збаразька,31/40</w:t>
      </w:r>
      <w:r w:rsidR="004032CB" w:rsidRPr="00A24AC4">
        <w:rPr>
          <w:lang w:val="uk-UA"/>
        </w:rPr>
        <w:t xml:space="preserve"> та постійну комісію міської ради  з питань житлово-комунального господарства, екології, надзвичайних ситуацій, енергозабезпечення та енергоефективності про результати обстеження на предмет виявлення причин затоплення.</w:t>
      </w:r>
    </w:p>
    <w:p w14:paraId="24CD86E8" w14:textId="00226485" w:rsidR="00F93A6B" w:rsidRPr="00A24AC4" w:rsidRDefault="00F93A6B" w:rsidP="00EC10DF">
      <w:pPr>
        <w:pStyle w:val="a7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A24AC4">
        <w:rPr>
          <w:lang w:val="uk-UA"/>
        </w:rPr>
        <w:t>ВИСТУПИЛИ:</w:t>
      </w:r>
      <w:r w:rsidR="00D26BC8" w:rsidRPr="00A24AC4">
        <w:rPr>
          <w:lang w:val="uk-UA"/>
        </w:rPr>
        <w:t xml:space="preserve"> Галина Гевко,</w:t>
      </w:r>
      <w:r w:rsidRPr="00A24AC4">
        <w:rPr>
          <w:lang w:val="uk-UA"/>
        </w:rPr>
        <w:t xml:space="preserve"> Вячеслав Мокляк, Олеся Чванкіна, Олег Шморгай, Віктор Овчарук.</w:t>
      </w:r>
    </w:p>
    <w:p w14:paraId="7BBD38B6" w14:textId="73E30BD4" w:rsidR="00F93A6B" w:rsidRPr="00A24AC4" w:rsidRDefault="00F93A6B" w:rsidP="00EC10D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 xml:space="preserve">Результати голосування за пропозицію </w:t>
      </w:r>
      <w:r w:rsidR="00D26BC8" w:rsidRPr="00A24AC4">
        <w:rPr>
          <w:rFonts w:ascii="Times New Roman" w:hAnsi="Times New Roman" w:cs="Times New Roman"/>
          <w:sz w:val="24"/>
          <w:szCs w:val="24"/>
        </w:rPr>
        <w:t>Андрія Цибульського</w:t>
      </w:r>
      <w:r w:rsidRPr="00A24AC4">
        <w:rPr>
          <w:rFonts w:ascii="Times New Roman" w:hAnsi="Times New Roman" w:cs="Times New Roman"/>
          <w:sz w:val="24"/>
          <w:szCs w:val="24"/>
        </w:rPr>
        <w:t>: За – 5, проти-0,  утримались-0.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Рішення</w:t>
      </w:r>
      <w:r w:rsidRPr="00A24A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AC4">
        <w:rPr>
          <w:rFonts w:ascii="Times New Roman" w:hAnsi="Times New Roman" w:cs="Times New Roman"/>
          <w:sz w:val="24"/>
          <w:szCs w:val="24"/>
        </w:rPr>
        <w:t>прийнято.</w:t>
      </w:r>
    </w:p>
    <w:p w14:paraId="0845053C" w14:textId="5E731A51" w:rsidR="004032CB" w:rsidRPr="00A24AC4" w:rsidRDefault="00F93A6B" w:rsidP="00EC10DF">
      <w:pPr>
        <w:pStyle w:val="a7"/>
        <w:tabs>
          <w:tab w:val="left" w:pos="284"/>
        </w:tabs>
        <w:spacing w:before="0" w:beforeAutospacing="0" w:after="0" w:afterAutospacing="0"/>
        <w:jc w:val="both"/>
        <w:rPr>
          <w:lang w:val="uk-UA"/>
        </w:rPr>
      </w:pPr>
      <w:r w:rsidRPr="00A24AC4">
        <w:t xml:space="preserve">ВИРІШИЛИ: </w:t>
      </w:r>
      <w:r w:rsidRPr="00A24AC4">
        <w:rPr>
          <w:lang w:val="uk-UA"/>
        </w:rPr>
        <w:t>Доручити</w:t>
      </w:r>
      <w:r w:rsidR="004032CB" w:rsidRPr="00A24AC4">
        <w:rPr>
          <w:lang w:val="uk-UA"/>
        </w:rPr>
        <w:t xml:space="preserve"> управлінню житлово-комунального господарства, благоустрою та екології:</w:t>
      </w:r>
    </w:p>
    <w:p w14:paraId="5AE6899E" w14:textId="7AB45B5F" w:rsidR="004032CB" w:rsidRPr="00A24AC4" w:rsidRDefault="004032CB" w:rsidP="00EC10DF">
      <w:pPr>
        <w:pStyle w:val="a7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 xml:space="preserve">спільно із представниками КК «Будсервіс» провести обстеження </w:t>
      </w:r>
      <w:r w:rsidRPr="00A24AC4">
        <w:t>квартири</w:t>
      </w:r>
      <w:r w:rsidRPr="00A24AC4">
        <w:rPr>
          <w:lang w:val="uk-UA"/>
        </w:rPr>
        <w:t xml:space="preserve"> </w:t>
      </w:r>
      <w:r w:rsidRPr="00A24AC4">
        <w:t>за адресою вул.Збаразька,31/40</w:t>
      </w:r>
      <w:r w:rsidR="00CE1D39">
        <w:rPr>
          <w:lang w:val="uk-UA"/>
        </w:rPr>
        <w:t xml:space="preserve"> та </w:t>
      </w:r>
      <w:r w:rsidRPr="00A24AC4">
        <w:rPr>
          <w:lang w:val="uk-UA"/>
        </w:rPr>
        <w:t>зафікс</w:t>
      </w:r>
      <w:r w:rsidR="00CE1D39">
        <w:rPr>
          <w:lang w:val="uk-UA"/>
        </w:rPr>
        <w:t>увати його</w:t>
      </w:r>
      <w:r w:rsidRPr="00A24AC4">
        <w:rPr>
          <w:lang w:val="uk-UA"/>
        </w:rPr>
        <w:t xml:space="preserve"> актом огляду на предмет виявлення причин затоплення;</w:t>
      </w:r>
    </w:p>
    <w:p w14:paraId="593A536C" w14:textId="6198106F" w:rsidR="004032CB" w:rsidRPr="00A24AC4" w:rsidRDefault="004032CB" w:rsidP="00EC10DF">
      <w:pPr>
        <w:pStyle w:val="a7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A24AC4">
        <w:rPr>
          <w:lang w:val="uk-UA"/>
        </w:rPr>
        <w:t xml:space="preserve">проінформувати </w:t>
      </w:r>
      <w:r w:rsidR="00B96B1E" w:rsidRPr="00A24AC4">
        <w:rPr>
          <w:lang w:val="uk-UA"/>
        </w:rPr>
        <w:t>гр.</w:t>
      </w:r>
      <w:r w:rsidR="00B96B1E" w:rsidRPr="00A24AC4">
        <w:t>Ковальчук</w:t>
      </w:r>
      <w:r w:rsidR="00B96B1E" w:rsidRPr="00A24AC4">
        <w:rPr>
          <w:lang w:val="uk-UA"/>
        </w:rPr>
        <w:t> </w:t>
      </w:r>
      <w:r w:rsidR="00B96B1E" w:rsidRPr="00A24AC4">
        <w:t>Г.М</w:t>
      </w:r>
      <w:r w:rsidR="00C433FD">
        <w:rPr>
          <w:lang w:val="uk-UA"/>
        </w:rPr>
        <w:t xml:space="preserve">., </w:t>
      </w:r>
      <w:r w:rsidRPr="00A24AC4">
        <w:rPr>
          <w:lang w:val="uk-UA"/>
        </w:rPr>
        <w:t xml:space="preserve">мешканку квартири </w:t>
      </w:r>
      <w:r w:rsidRPr="00A24AC4">
        <w:t>за адресою вул.Збаразька,31/40</w:t>
      </w:r>
      <w:r w:rsidRPr="00A24AC4">
        <w:rPr>
          <w:lang w:val="uk-UA"/>
        </w:rPr>
        <w:t xml:space="preserve"> та постійну комісію міської ради  з питань житлово-комунального господарства, екології, надзвичайних ситуацій, енергозабезпечення та енергоефективності про результати обстеження на предмет виявлення причин затоплення.</w:t>
      </w:r>
    </w:p>
    <w:p w14:paraId="2535946E" w14:textId="2D9F2968" w:rsidR="004032CB" w:rsidRPr="00A24AC4" w:rsidRDefault="004032CB" w:rsidP="004032CB">
      <w:pPr>
        <w:pStyle w:val="a7"/>
        <w:spacing w:before="0" w:beforeAutospacing="0" w:after="0" w:afterAutospacing="0"/>
        <w:jc w:val="both"/>
        <w:rPr>
          <w:lang w:val="uk-UA"/>
        </w:rPr>
      </w:pPr>
    </w:p>
    <w:p w14:paraId="16BD94DD" w14:textId="1CDDA20D" w:rsidR="004032CB" w:rsidRPr="00A24AC4" w:rsidRDefault="00B96B1E" w:rsidP="00F3681A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hanging="718"/>
        <w:jc w:val="both"/>
        <w:rPr>
          <w:b/>
          <w:bCs/>
          <w:lang w:val="uk-UA"/>
        </w:rPr>
      </w:pPr>
      <w:r w:rsidRPr="00A24AC4">
        <w:rPr>
          <w:b/>
          <w:bCs/>
          <w:lang w:val="uk-UA"/>
        </w:rPr>
        <w:t xml:space="preserve"> </w:t>
      </w:r>
      <w:r w:rsidR="005B2CA0" w:rsidRPr="00A24AC4">
        <w:rPr>
          <w:b/>
          <w:bCs/>
          <w:lang w:val="uk-UA"/>
        </w:rPr>
        <w:t>Протокольне доручення</w:t>
      </w:r>
    </w:p>
    <w:p w14:paraId="79D3600B" w14:textId="5369D7B7" w:rsidR="00AB4F9B" w:rsidRPr="00A24AC4" w:rsidRDefault="00AB4F9B" w:rsidP="00AB4F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 xml:space="preserve">ВИСТУПИЛА: Олеся Чванкіна, яка запропонувала </w:t>
      </w:r>
      <w:r w:rsidR="006D66BB" w:rsidRPr="00A24AC4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A24AC4">
        <w:rPr>
          <w:rFonts w:ascii="Times New Roman" w:hAnsi="Times New Roman" w:cs="Times New Roman"/>
          <w:sz w:val="24"/>
          <w:szCs w:val="24"/>
        </w:rPr>
        <w:t>доручити управлінню житлово-комунального господарства, благоустрою та екології:</w:t>
      </w:r>
    </w:p>
    <w:p w14:paraId="5550EAD8" w14:textId="1C072642" w:rsidR="00AB4F9B" w:rsidRPr="00A24AC4" w:rsidRDefault="00AB4F9B" w:rsidP="00493D69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віднайти  можливість здійснення капітального ремонту тротуару від зупинки громадського транспорту, що знаходиться біля будинку за адресою  вул.Довженка, 3А до будинку за адресою вул. Лесі Українки,8.</w:t>
      </w:r>
    </w:p>
    <w:p w14:paraId="1C4E3D02" w14:textId="7316BA64" w:rsidR="00AB4F9B" w:rsidRPr="00A24AC4" w:rsidRDefault="00AB4F9B" w:rsidP="00493D69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про виконання протокольного доручення проінформувати депутата міської ради Олесю Чванкіну та постійну комісію міської ради з питань житлово-комунального господарства, екології, надзвичайних ситуацій, енергозабезпечення та енергоефективності.</w:t>
      </w:r>
    </w:p>
    <w:p w14:paraId="008735B8" w14:textId="5D4A14A3" w:rsidR="00AB4F9B" w:rsidRPr="00A24AC4" w:rsidRDefault="00AB4F9B" w:rsidP="00AB4F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ВИСТУПИЛИ: Галина Гевко, Олег Шморгай, Віктор Овчарук, Андрій Цибульський, Вячеслав Мокляк.</w:t>
      </w:r>
    </w:p>
    <w:p w14:paraId="5E248BF7" w14:textId="77777777" w:rsidR="00AB4F9B" w:rsidRPr="00A24AC4" w:rsidRDefault="00AB4F9B" w:rsidP="00AB4F9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AC4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пропозицію Олесі Чванкіної: За – 5, проти-0, утримались-0. Рішення прийнято.</w:t>
      </w:r>
    </w:p>
    <w:p w14:paraId="3B1A5E72" w14:textId="5CF12324" w:rsidR="00AB4F9B" w:rsidRPr="00A24AC4" w:rsidRDefault="00AB4F9B" w:rsidP="00AB4F9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24AC4">
        <w:rPr>
          <w:rFonts w:ascii="Times New Roman" w:hAnsi="Times New Roman" w:cs="Times New Roman"/>
          <w:sz w:val="24"/>
          <w:szCs w:val="24"/>
        </w:rPr>
        <w:t xml:space="preserve"> </w:t>
      </w:r>
      <w:r w:rsidR="006D66BB" w:rsidRPr="00A24AC4">
        <w:rPr>
          <w:rFonts w:ascii="Times New Roman" w:hAnsi="Times New Roman" w:cs="Times New Roman"/>
          <w:sz w:val="24"/>
          <w:szCs w:val="24"/>
        </w:rPr>
        <w:t>Повторно д</w:t>
      </w:r>
      <w:r w:rsidRPr="00A24AC4">
        <w:rPr>
          <w:rFonts w:ascii="Times New Roman" w:hAnsi="Times New Roman" w:cs="Times New Roman"/>
          <w:sz w:val="24"/>
          <w:szCs w:val="24"/>
        </w:rPr>
        <w:t>оручити управлінню житлово-комунального господарства, благоустрою та екології:</w:t>
      </w:r>
    </w:p>
    <w:p w14:paraId="6F50BE3F" w14:textId="08AFEF98" w:rsidR="00AB4F9B" w:rsidRPr="00A24AC4" w:rsidRDefault="00AB4F9B" w:rsidP="00493D6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віднайти  можливість здійснення капітального ремонту тротуару від зупинки громадського транспорту, що знаходиться біля будинку за адресою  вул.Довженка, 3А до будинку за адресою вул. Лесі Українки,8.</w:t>
      </w:r>
    </w:p>
    <w:p w14:paraId="079F6F60" w14:textId="77777777" w:rsidR="00AB4F9B" w:rsidRPr="00A24AC4" w:rsidRDefault="00AB4F9B" w:rsidP="00493D69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lastRenderedPageBreak/>
        <w:t>про виконання протокольного доручення проінформувати депутата міської ради Олесю Чванкіну та постійну комісію міської ради з питань житлово-комунального господарства, екології, надзвичайних ситуацій, енергозабезпечення та енергоефективності.</w:t>
      </w:r>
    </w:p>
    <w:p w14:paraId="200C6C9B" w14:textId="77777777" w:rsidR="00B96B1E" w:rsidRDefault="00B96B1E" w:rsidP="00B96B1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0B43C4" w14:textId="77777777" w:rsidR="00991F40" w:rsidRPr="00A24AC4" w:rsidRDefault="00991F40" w:rsidP="00493D69">
      <w:pPr>
        <w:pStyle w:val="a7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142" w:hanging="142"/>
        <w:jc w:val="both"/>
        <w:rPr>
          <w:b/>
          <w:bCs/>
          <w:lang w:val="uk-UA"/>
        </w:rPr>
      </w:pPr>
      <w:r w:rsidRPr="00A24AC4">
        <w:rPr>
          <w:b/>
          <w:bCs/>
          <w:lang w:val="uk-UA"/>
        </w:rPr>
        <w:t>Протокольне доручення</w:t>
      </w:r>
    </w:p>
    <w:p w14:paraId="2933B2F6" w14:textId="00C93EA2" w:rsidR="00991F40" w:rsidRPr="00A24AC4" w:rsidRDefault="00991F40" w:rsidP="00991F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ВИСТУПИЛА: Олеся Чванкіна, яка запропонувала доручити управлінню житлово-комунального господарства, благоустрою та екології:</w:t>
      </w:r>
    </w:p>
    <w:p w14:paraId="7FCF540A" w14:textId="04148D31" w:rsidR="005B66FB" w:rsidRPr="00A24AC4" w:rsidRDefault="005B66FB" w:rsidP="00493D6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включити у відповідний титульний список ремонт площадки перед вход</w:t>
      </w:r>
      <w:r w:rsidR="00B04E32" w:rsidRPr="00A24AC4">
        <w:rPr>
          <w:rFonts w:ascii="Times New Roman" w:hAnsi="Times New Roman"/>
          <w:sz w:val="24"/>
          <w:szCs w:val="24"/>
        </w:rPr>
        <w:t>ами</w:t>
      </w:r>
      <w:r w:rsidRPr="00A24AC4">
        <w:rPr>
          <w:rFonts w:ascii="Times New Roman" w:hAnsi="Times New Roman"/>
          <w:sz w:val="24"/>
          <w:szCs w:val="24"/>
        </w:rPr>
        <w:t xml:space="preserve"> у під’їзд</w:t>
      </w:r>
      <w:r w:rsidR="00B04E32" w:rsidRPr="00A24AC4">
        <w:rPr>
          <w:rFonts w:ascii="Times New Roman" w:hAnsi="Times New Roman"/>
          <w:sz w:val="24"/>
          <w:szCs w:val="24"/>
        </w:rPr>
        <w:t>и</w:t>
      </w:r>
      <w:r w:rsidRPr="00A24AC4">
        <w:rPr>
          <w:rFonts w:ascii="Times New Roman" w:hAnsi="Times New Roman"/>
          <w:sz w:val="24"/>
          <w:szCs w:val="24"/>
        </w:rPr>
        <w:t xml:space="preserve"> будинку за адресою проспект Степана Бандери, 106</w:t>
      </w:r>
    </w:p>
    <w:p w14:paraId="2C0D656F" w14:textId="4E9184E7" w:rsidR="00991F40" w:rsidRPr="00A24AC4" w:rsidRDefault="00991F40" w:rsidP="00493D69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про виконання протокольного доручення проінформувати депутата міської ради Олесю Чванкіну та постійну комісію міської ради з питань житлово-комунального господарства, екології, надзвичайних ситуацій, енергозабезпечення та енергоефективності.</w:t>
      </w:r>
    </w:p>
    <w:p w14:paraId="18F90C33" w14:textId="4283EB7A" w:rsidR="00991F40" w:rsidRPr="00A24AC4" w:rsidRDefault="00991F40" w:rsidP="00991F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hAnsi="Times New Roman" w:cs="Times New Roman"/>
          <w:sz w:val="24"/>
          <w:szCs w:val="24"/>
        </w:rPr>
        <w:t>ВИСТУПИЛИ: Галина Гевко, Олег Шморгай, Віктор Овчарук, Андрій Цибульський, Вячеслав Мокляк</w:t>
      </w:r>
      <w:r w:rsidR="005B66FB" w:rsidRPr="00A24AC4">
        <w:rPr>
          <w:rFonts w:ascii="Times New Roman" w:hAnsi="Times New Roman" w:cs="Times New Roman"/>
          <w:sz w:val="24"/>
          <w:szCs w:val="24"/>
        </w:rPr>
        <w:t>, Ганна Муца</w:t>
      </w:r>
      <w:r w:rsidRPr="00A24AC4">
        <w:rPr>
          <w:rFonts w:ascii="Times New Roman" w:hAnsi="Times New Roman" w:cs="Times New Roman"/>
          <w:sz w:val="24"/>
          <w:szCs w:val="24"/>
        </w:rPr>
        <w:t>.</w:t>
      </w:r>
    </w:p>
    <w:p w14:paraId="2555AED6" w14:textId="77777777" w:rsidR="00991F40" w:rsidRPr="00A24AC4" w:rsidRDefault="00991F40" w:rsidP="00991F4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4AC4">
        <w:rPr>
          <w:rFonts w:ascii="Times New Roman" w:eastAsia="Times New Roman" w:hAnsi="Times New Roman" w:cs="Times New Roman"/>
          <w:sz w:val="24"/>
          <w:szCs w:val="24"/>
        </w:rPr>
        <w:t>Результати голосування за пропозицію Олесі Чванкіної: За – 5, проти-0, утримались-0. Рішення прийнято.</w:t>
      </w:r>
    </w:p>
    <w:p w14:paraId="632104F5" w14:textId="44BCDEC6" w:rsidR="00991F40" w:rsidRPr="00A24AC4" w:rsidRDefault="00991F40" w:rsidP="00991F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C4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24AC4">
        <w:rPr>
          <w:rFonts w:ascii="Times New Roman" w:hAnsi="Times New Roman" w:cs="Times New Roman"/>
          <w:sz w:val="24"/>
          <w:szCs w:val="24"/>
        </w:rPr>
        <w:t xml:space="preserve"> </w:t>
      </w:r>
      <w:r w:rsidR="00436970">
        <w:rPr>
          <w:rFonts w:ascii="Times New Roman" w:hAnsi="Times New Roman" w:cs="Times New Roman"/>
          <w:sz w:val="24"/>
          <w:szCs w:val="24"/>
        </w:rPr>
        <w:t>Д</w:t>
      </w:r>
      <w:r w:rsidRPr="00A24AC4">
        <w:rPr>
          <w:rFonts w:ascii="Times New Roman" w:hAnsi="Times New Roman" w:cs="Times New Roman"/>
          <w:sz w:val="24"/>
          <w:szCs w:val="24"/>
        </w:rPr>
        <w:t>оручити управлінню житлово-комунального господарства, благоустрою та екології:</w:t>
      </w:r>
    </w:p>
    <w:p w14:paraId="25B853C9" w14:textId="6687FBE8" w:rsidR="00493D69" w:rsidRPr="00A24AC4" w:rsidRDefault="00493D69" w:rsidP="00493D69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включити у відповідний титульний список ремонт площадки перед вход</w:t>
      </w:r>
      <w:r w:rsidR="00B04E32" w:rsidRPr="00A24AC4">
        <w:rPr>
          <w:rFonts w:ascii="Times New Roman" w:hAnsi="Times New Roman"/>
          <w:sz w:val="24"/>
          <w:szCs w:val="24"/>
        </w:rPr>
        <w:t>ами</w:t>
      </w:r>
      <w:r w:rsidRPr="00A24AC4">
        <w:rPr>
          <w:rFonts w:ascii="Times New Roman" w:hAnsi="Times New Roman"/>
          <w:sz w:val="24"/>
          <w:szCs w:val="24"/>
        </w:rPr>
        <w:t xml:space="preserve"> у під’їзд</w:t>
      </w:r>
      <w:r w:rsidR="00B04E32" w:rsidRPr="00A24AC4">
        <w:rPr>
          <w:rFonts w:ascii="Times New Roman" w:hAnsi="Times New Roman"/>
          <w:sz w:val="24"/>
          <w:szCs w:val="24"/>
        </w:rPr>
        <w:t>и</w:t>
      </w:r>
      <w:r w:rsidRPr="00A24AC4">
        <w:rPr>
          <w:rFonts w:ascii="Times New Roman" w:hAnsi="Times New Roman"/>
          <w:sz w:val="24"/>
          <w:szCs w:val="24"/>
        </w:rPr>
        <w:t xml:space="preserve"> будинку за адресою проспект Степана Бандери, 106</w:t>
      </w:r>
    </w:p>
    <w:p w14:paraId="2B731538" w14:textId="77777777" w:rsidR="00493D69" w:rsidRPr="00A24AC4" w:rsidRDefault="00493D69" w:rsidP="00493D69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4AC4">
        <w:rPr>
          <w:rFonts w:ascii="Times New Roman" w:hAnsi="Times New Roman"/>
          <w:sz w:val="24"/>
          <w:szCs w:val="24"/>
        </w:rPr>
        <w:t>про виконання протокольного доручення проінформувати депутата міської ради Олесю Чванкіну та постійну комісію міської ради з питань житлово-комунального господарства, екології, надзвичайних ситуацій, енергозабезпечення та енергоефективності.</w:t>
      </w:r>
    </w:p>
    <w:p w14:paraId="1C68885A" w14:textId="77777777" w:rsidR="00991F40" w:rsidRPr="00A24AC4" w:rsidRDefault="00991F40" w:rsidP="00991F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83DE9" w14:textId="77777777" w:rsidR="00991F40" w:rsidRPr="00A24AC4" w:rsidRDefault="00991F40" w:rsidP="00991F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6F298" w14:textId="77777777" w:rsidR="005B2CA0" w:rsidRPr="00A24AC4" w:rsidRDefault="005B2CA0" w:rsidP="00CF05EE">
      <w:pPr>
        <w:pStyle w:val="a7"/>
        <w:spacing w:before="0" w:beforeAutospacing="0" w:after="0" w:afterAutospacing="0"/>
        <w:ind w:left="358"/>
        <w:jc w:val="both"/>
        <w:rPr>
          <w:lang w:val="uk-UA"/>
        </w:rPr>
      </w:pPr>
    </w:p>
    <w:p w14:paraId="32270D20" w14:textId="47450838" w:rsidR="003D51EB" w:rsidRPr="00A24AC4" w:rsidRDefault="003D51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Голова комісії</w:t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  <w:t>Галина Гевко</w:t>
      </w:r>
    </w:p>
    <w:p w14:paraId="2F0C4003" w14:textId="77777777" w:rsidR="00AB63EB" w:rsidRPr="00A24AC4" w:rsidRDefault="00AB63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sz w:val="24"/>
          <w:szCs w:val="24"/>
        </w:rPr>
      </w:pPr>
    </w:p>
    <w:p w14:paraId="1F2F41EB" w14:textId="77777777" w:rsidR="00770E49" w:rsidRPr="00A24AC4" w:rsidRDefault="00770E49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sz w:val="24"/>
          <w:szCs w:val="24"/>
        </w:rPr>
      </w:pPr>
    </w:p>
    <w:p w14:paraId="73009E2C" w14:textId="3E592CC7" w:rsidR="003D51EB" w:rsidRPr="00A24AC4" w:rsidRDefault="003D51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sz w:val="24"/>
          <w:szCs w:val="24"/>
        </w:rPr>
      </w:pPr>
      <w:r w:rsidRPr="00A24AC4">
        <w:rPr>
          <w:rFonts w:ascii="Times New Roman" w:hAnsi="Times New Roman" w:cs="Times New Roman"/>
          <w:b/>
          <w:sz w:val="24"/>
          <w:szCs w:val="24"/>
        </w:rPr>
        <w:t>Секретар комісії</w:t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</w:r>
      <w:r w:rsidRPr="00A24AC4">
        <w:rPr>
          <w:rFonts w:ascii="Times New Roman" w:hAnsi="Times New Roman" w:cs="Times New Roman"/>
          <w:b/>
          <w:sz w:val="24"/>
          <w:szCs w:val="24"/>
        </w:rPr>
        <w:tab/>
        <w:t>Андрій Цибульський</w:t>
      </w:r>
    </w:p>
    <w:p w14:paraId="79C0FAF6" w14:textId="77777777" w:rsidR="008D30F8" w:rsidRPr="00A24AC4" w:rsidRDefault="008D30F8" w:rsidP="006F677B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14:paraId="7B68AEAB" w14:textId="77777777" w:rsidR="00541BD6" w:rsidRPr="00A24AC4" w:rsidRDefault="00541BD6" w:rsidP="006F677B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14:paraId="0EDAC21C" w14:textId="77777777" w:rsidR="00A24AC4" w:rsidRPr="00A24AC4" w:rsidRDefault="00A24AC4">
      <w:pPr>
        <w:spacing w:after="0" w:line="240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sectPr w:rsidR="00A24AC4" w:rsidRPr="00A24AC4" w:rsidSect="00FD1563">
      <w:pgSz w:w="11906" w:h="16838"/>
      <w:pgMar w:top="1134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4196" w14:textId="77777777" w:rsidR="00687759" w:rsidRDefault="00687759" w:rsidP="00687759">
      <w:pPr>
        <w:spacing w:after="0" w:line="240" w:lineRule="auto"/>
      </w:pPr>
      <w:r>
        <w:separator/>
      </w:r>
    </w:p>
  </w:endnote>
  <w:endnote w:type="continuationSeparator" w:id="0">
    <w:p w14:paraId="51CD78F8" w14:textId="77777777" w:rsidR="00687759" w:rsidRDefault="00687759" w:rsidP="006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F850" w14:textId="77777777" w:rsidR="00687759" w:rsidRDefault="00687759" w:rsidP="00687759">
      <w:pPr>
        <w:spacing w:after="0" w:line="240" w:lineRule="auto"/>
      </w:pPr>
      <w:r>
        <w:separator/>
      </w:r>
    </w:p>
  </w:footnote>
  <w:footnote w:type="continuationSeparator" w:id="0">
    <w:p w14:paraId="031FBAF9" w14:textId="77777777" w:rsidR="00687759" w:rsidRDefault="00687759" w:rsidP="0068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F46"/>
    <w:multiLevelType w:val="hybridMultilevel"/>
    <w:tmpl w:val="0E0A14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1D70"/>
    <w:multiLevelType w:val="hybridMultilevel"/>
    <w:tmpl w:val="0E0A14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9A2"/>
    <w:multiLevelType w:val="hybridMultilevel"/>
    <w:tmpl w:val="6B82CA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485C"/>
    <w:multiLevelType w:val="hybridMultilevel"/>
    <w:tmpl w:val="6B82C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03F55"/>
    <w:multiLevelType w:val="hybridMultilevel"/>
    <w:tmpl w:val="98C06F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0180D"/>
    <w:multiLevelType w:val="hybridMultilevel"/>
    <w:tmpl w:val="5734E110"/>
    <w:lvl w:ilvl="0" w:tplc="D08C2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D590FD8"/>
    <w:multiLevelType w:val="hybridMultilevel"/>
    <w:tmpl w:val="AADC505E"/>
    <w:lvl w:ilvl="0" w:tplc="404E46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10AC9"/>
    <w:multiLevelType w:val="hybridMultilevel"/>
    <w:tmpl w:val="98C06F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01FBC"/>
    <w:multiLevelType w:val="hybridMultilevel"/>
    <w:tmpl w:val="F2B6C19E"/>
    <w:lvl w:ilvl="0" w:tplc="48902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F071D8"/>
    <w:multiLevelType w:val="hybridMultilevel"/>
    <w:tmpl w:val="1F42A9DC"/>
    <w:lvl w:ilvl="0" w:tplc="771CE6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58104D"/>
    <w:multiLevelType w:val="hybridMultilevel"/>
    <w:tmpl w:val="FF180192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00467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267598">
    <w:abstractNumId w:val="7"/>
  </w:num>
  <w:num w:numId="3" w16cid:durableId="1896115515">
    <w:abstractNumId w:val="5"/>
  </w:num>
  <w:num w:numId="4" w16cid:durableId="25176604">
    <w:abstractNumId w:val="8"/>
  </w:num>
  <w:num w:numId="5" w16cid:durableId="741293570">
    <w:abstractNumId w:val="0"/>
  </w:num>
  <w:num w:numId="6" w16cid:durableId="2074769621">
    <w:abstractNumId w:val="1"/>
  </w:num>
  <w:num w:numId="7" w16cid:durableId="753818067">
    <w:abstractNumId w:val="2"/>
  </w:num>
  <w:num w:numId="8" w16cid:durableId="610938721">
    <w:abstractNumId w:val="3"/>
  </w:num>
  <w:num w:numId="9" w16cid:durableId="1434936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024837">
    <w:abstractNumId w:val="6"/>
  </w:num>
  <w:num w:numId="11" w16cid:durableId="813105349">
    <w:abstractNumId w:val="9"/>
  </w:num>
  <w:num w:numId="12" w16cid:durableId="140548987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868"/>
    <w:rsid w:val="00004110"/>
    <w:rsid w:val="00014F06"/>
    <w:rsid w:val="000150CF"/>
    <w:rsid w:val="00022CB3"/>
    <w:rsid w:val="0003624E"/>
    <w:rsid w:val="00044709"/>
    <w:rsid w:val="0004568E"/>
    <w:rsid w:val="00046195"/>
    <w:rsid w:val="00050AE8"/>
    <w:rsid w:val="00055319"/>
    <w:rsid w:val="00061921"/>
    <w:rsid w:val="00065E6F"/>
    <w:rsid w:val="0007041D"/>
    <w:rsid w:val="0007675F"/>
    <w:rsid w:val="000837EB"/>
    <w:rsid w:val="000858BB"/>
    <w:rsid w:val="00090D5C"/>
    <w:rsid w:val="00091EA4"/>
    <w:rsid w:val="00092AA2"/>
    <w:rsid w:val="00092C91"/>
    <w:rsid w:val="000A4281"/>
    <w:rsid w:val="000B2D5C"/>
    <w:rsid w:val="000B4C21"/>
    <w:rsid w:val="000B5760"/>
    <w:rsid w:val="000B7F26"/>
    <w:rsid w:val="000C13E6"/>
    <w:rsid w:val="000C404D"/>
    <w:rsid w:val="000D464B"/>
    <w:rsid w:val="000E0D30"/>
    <w:rsid w:val="000E1FD2"/>
    <w:rsid w:val="000F0CD3"/>
    <w:rsid w:val="000F1EE0"/>
    <w:rsid w:val="001007CC"/>
    <w:rsid w:val="001123C3"/>
    <w:rsid w:val="00134A8A"/>
    <w:rsid w:val="00135FD8"/>
    <w:rsid w:val="00141F98"/>
    <w:rsid w:val="001423EE"/>
    <w:rsid w:val="001437F8"/>
    <w:rsid w:val="00154131"/>
    <w:rsid w:val="00154FF1"/>
    <w:rsid w:val="00156B44"/>
    <w:rsid w:val="001602D8"/>
    <w:rsid w:val="00170E21"/>
    <w:rsid w:val="0017356C"/>
    <w:rsid w:val="00173D95"/>
    <w:rsid w:val="00190D34"/>
    <w:rsid w:val="001A02B9"/>
    <w:rsid w:val="001A3C5A"/>
    <w:rsid w:val="001A587E"/>
    <w:rsid w:val="001A7AA3"/>
    <w:rsid w:val="001B0635"/>
    <w:rsid w:val="001B592D"/>
    <w:rsid w:val="001C5CFE"/>
    <w:rsid w:val="001D2B33"/>
    <w:rsid w:val="001D4C9D"/>
    <w:rsid w:val="001E1FC1"/>
    <w:rsid w:val="001F24C6"/>
    <w:rsid w:val="001F30EE"/>
    <w:rsid w:val="001F592D"/>
    <w:rsid w:val="00203A04"/>
    <w:rsid w:val="002110EF"/>
    <w:rsid w:val="00222A50"/>
    <w:rsid w:val="00223E9B"/>
    <w:rsid w:val="00237367"/>
    <w:rsid w:val="00243151"/>
    <w:rsid w:val="00244A6C"/>
    <w:rsid w:val="002574B1"/>
    <w:rsid w:val="002631C9"/>
    <w:rsid w:val="00270147"/>
    <w:rsid w:val="002708BA"/>
    <w:rsid w:val="002740FB"/>
    <w:rsid w:val="00275771"/>
    <w:rsid w:val="00281BF6"/>
    <w:rsid w:val="00296053"/>
    <w:rsid w:val="002B5680"/>
    <w:rsid w:val="002B6EC5"/>
    <w:rsid w:val="002B7710"/>
    <w:rsid w:val="002D3C2D"/>
    <w:rsid w:val="002E2AF6"/>
    <w:rsid w:val="002F1F59"/>
    <w:rsid w:val="00301BE6"/>
    <w:rsid w:val="00303E04"/>
    <w:rsid w:val="00312459"/>
    <w:rsid w:val="00313206"/>
    <w:rsid w:val="00317F92"/>
    <w:rsid w:val="003223B3"/>
    <w:rsid w:val="00322983"/>
    <w:rsid w:val="00352E0D"/>
    <w:rsid w:val="00353620"/>
    <w:rsid w:val="00355954"/>
    <w:rsid w:val="00356FA6"/>
    <w:rsid w:val="00364A90"/>
    <w:rsid w:val="003816EA"/>
    <w:rsid w:val="003A64F7"/>
    <w:rsid w:val="003D0920"/>
    <w:rsid w:val="003D4A41"/>
    <w:rsid w:val="003D51EB"/>
    <w:rsid w:val="003D5FD8"/>
    <w:rsid w:val="003F1FF6"/>
    <w:rsid w:val="003F3972"/>
    <w:rsid w:val="003F4CBC"/>
    <w:rsid w:val="004001AD"/>
    <w:rsid w:val="004032CB"/>
    <w:rsid w:val="00405793"/>
    <w:rsid w:val="004076FA"/>
    <w:rsid w:val="00410137"/>
    <w:rsid w:val="0042443D"/>
    <w:rsid w:val="00426695"/>
    <w:rsid w:val="004319D4"/>
    <w:rsid w:val="004347BB"/>
    <w:rsid w:val="00435CAA"/>
    <w:rsid w:val="00436970"/>
    <w:rsid w:val="00440784"/>
    <w:rsid w:val="004441D6"/>
    <w:rsid w:val="004443E0"/>
    <w:rsid w:val="00451ABE"/>
    <w:rsid w:val="004601E6"/>
    <w:rsid w:val="004608D9"/>
    <w:rsid w:val="00464B25"/>
    <w:rsid w:val="00465D14"/>
    <w:rsid w:val="00481348"/>
    <w:rsid w:val="00485BCD"/>
    <w:rsid w:val="00491035"/>
    <w:rsid w:val="0049343A"/>
    <w:rsid w:val="00493D69"/>
    <w:rsid w:val="004A27F8"/>
    <w:rsid w:val="004A376B"/>
    <w:rsid w:val="004A3CF1"/>
    <w:rsid w:val="004A5DD1"/>
    <w:rsid w:val="004A70C2"/>
    <w:rsid w:val="004B2CD2"/>
    <w:rsid w:val="004C1759"/>
    <w:rsid w:val="004C1A45"/>
    <w:rsid w:val="004C5EF4"/>
    <w:rsid w:val="004E2697"/>
    <w:rsid w:val="004E5BA6"/>
    <w:rsid w:val="004E7408"/>
    <w:rsid w:val="00507F53"/>
    <w:rsid w:val="00511C0B"/>
    <w:rsid w:val="00514ADC"/>
    <w:rsid w:val="00515AE2"/>
    <w:rsid w:val="00517B7D"/>
    <w:rsid w:val="00522B54"/>
    <w:rsid w:val="00524648"/>
    <w:rsid w:val="00541BD6"/>
    <w:rsid w:val="00542B39"/>
    <w:rsid w:val="005555B1"/>
    <w:rsid w:val="005619C9"/>
    <w:rsid w:val="005654A7"/>
    <w:rsid w:val="00565F84"/>
    <w:rsid w:val="00567AC7"/>
    <w:rsid w:val="00582D7C"/>
    <w:rsid w:val="00583322"/>
    <w:rsid w:val="0058448C"/>
    <w:rsid w:val="0058666B"/>
    <w:rsid w:val="005934F6"/>
    <w:rsid w:val="00595B6D"/>
    <w:rsid w:val="00596BA3"/>
    <w:rsid w:val="005A027E"/>
    <w:rsid w:val="005A1805"/>
    <w:rsid w:val="005B2CA0"/>
    <w:rsid w:val="005B66FB"/>
    <w:rsid w:val="005C1D0E"/>
    <w:rsid w:val="005D0C8A"/>
    <w:rsid w:val="005D30EA"/>
    <w:rsid w:val="005D31E0"/>
    <w:rsid w:val="005D40BF"/>
    <w:rsid w:val="005D7606"/>
    <w:rsid w:val="005E3D10"/>
    <w:rsid w:val="005E48B9"/>
    <w:rsid w:val="005E676F"/>
    <w:rsid w:val="005F3A06"/>
    <w:rsid w:val="005F3AC7"/>
    <w:rsid w:val="005F51B8"/>
    <w:rsid w:val="006077C0"/>
    <w:rsid w:val="00607AB3"/>
    <w:rsid w:val="006113AA"/>
    <w:rsid w:val="00612445"/>
    <w:rsid w:val="00612964"/>
    <w:rsid w:val="0061565C"/>
    <w:rsid w:val="00615A4B"/>
    <w:rsid w:val="00622F70"/>
    <w:rsid w:val="00625DFE"/>
    <w:rsid w:val="00626E05"/>
    <w:rsid w:val="00627816"/>
    <w:rsid w:val="00627F93"/>
    <w:rsid w:val="00631CF5"/>
    <w:rsid w:val="006336D8"/>
    <w:rsid w:val="00643868"/>
    <w:rsid w:val="0066079A"/>
    <w:rsid w:val="00665811"/>
    <w:rsid w:val="006809B6"/>
    <w:rsid w:val="00687759"/>
    <w:rsid w:val="006949CC"/>
    <w:rsid w:val="006A69C7"/>
    <w:rsid w:val="006D0EC0"/>
    <w:rsid w:val="006D66BB"/>
    <w:rsid w:val="006E050D"/>
    <w:rsid w:val="006E165E"/>
    <w:rsid w:val="006F5C32"/>
    <w:rsid w:val="006F5D18"/>
    <w:rsid w:val="006F677B"/>
    <w:rsid w:val="00700E14"/>
    <w:rsid w:val="00705013"/>
    <w:rsid w:val="00705404"/>
    <w:rsid w:val="007106EC"/>
    <w:rsid w:val="007112B5"/>
    <w:rsid w:val="0072066D"/>
    <w:rsid w:val="00721D01"/>
    <w:rsid w:val="00727CBF"/>
    <w:rsid w:val="007312BD"/>
    <w:rsid w:val="00742EA8"/>
    <w:rsid w:val="00743B5B"/>
    <w:rsid w:val="00763E6D"/>
    <w:rsid w:val="00770E49"/>
    <w:rsid w:val="00780A1F"/>
    <w:rsid w:val="00796F13"/>
    <w:rsid w:val="007A402C"/>
    <w:rsid w:val="007B2295"/>
    <w:rsid w:val="007C4CC4"/>
    <w:rsid w:val="007C5119"/>
    <w:rsid w:val="007C6598"/>
    <w:rsid w:val="007C6FF6"/>
    <w:rsid w:val="007D730E"/>
    <w:rsid w:val="007D790C"/>
    <w:rsid w:val="008032C7"/>
    <w:rsid w:val="0080703E"/>
    <w:rsid w:val="00826E11"/>
    <w:rsid w:val="00831E0C"/>
    <w:rsid w:val="00861F99"/>
    <w:rsid w:val="00865763"/>
    <w:rsid w:val="00870E75"/>
    <w:rsid w:val="00883069"/>
    <w:rsid w:val="008903D6"/>
    <w:rsid w:val="00893CED"/>
    <w:rsid w:val="0089700A"/>
    <w:rsid w:val="008D30F8"/>
    <w:rsid w:val="008D5230"/>
    <w:rsid w:val="008E636F"/>
    <w:rsid w:val="008F2E8E"/>
    <w:rsid w:val="008F36E3"/>
    <w:rsid w:val="008F4D5F"/>
    <w:rsid w:val="008F51DA"/>
    <w:rsid w:val="00903E90"/>
    <w:rsid w:val="0090416F"/>
    <w:rsid w:val="00912598"/>
    <w:rsid w:val="009305E6"/>
    <w:rsid w:val="0093428F"/>
    <w:rsid w:val="0093463D"/>
    <w:rsid w:val="00935094"/>
    <w:rsid w:val="00940D91"/>
    <w:rsid w:val="00942F77"/>
    <w:rsid w:val="00943269"/>
    <w:rsid w:val="00945978"/>
    <w:rsid w:val="00955484"/>
    <w:rsid w:val="0095628A"/>
    <w:rsid w:val="00963029"/>
    <w:rsid w:val="00964381"/>
    <w:rsid w:val="009704FF"/>
    <w:rsid w:val="00974434"/>
    <w:rsid w:val="009757FB"/>
    <w:rsid w:val="00985AF7"/>
    <w:rsid w:val="00991F40"/>
    <w:rsid w:val="009A0510"/>
    <w:rsid w:val="009A2BE2"/>
    <w:rsid w:val="009A6EAB"/>
    <w:rsid w:val="009A7F52"/>
    <w:rsid w:val="009C015F"/>
    <w:rsid w:val="009C33F2"/>
    <w:rsid w:val="009C56ED"/>
    <w:rsid w:val="009D31CB"/>
    <w:rsid w:val="009E454F"/>
    <w:rsid w:val="009E66D7"/>
    <w:rsid w:val="009E66F7"/>
    <w:rsid w:val="009E689B"/>
    <w:rsid w:val="009F5D11"/>
    <w:rsid w:val="00A2050B"/>
    <w:rsid w:val="00A24AC4"/>
    <w:rsid w:val="00A36F6F"/>
    <w:rsid w:val="00A447F8"/>
    <w:rsid w:val="00A615AF"/>
    <w:rsid w:val="00A6611C"/>
    <w:rsid w:val="00A729E8"/>
    <w:rsid w:val="00A85777"/>
    <w:rsid w:val="00A86BC9"/>
    <w:rsid w:val="00A94328"/>
    <w:rsid w:val="00AA7A7B"/>
    <w:rsid w:val="00AB4F9B"/>
    <w:rsid w:val="00AB63EB"/>
    <w:rsid w:val="00AC0040"/>
    <w:rsid w:val="00AC0E63"/>
    <w:rsid w:val="00AC3EDB"/>
    <w:rsid w:val="00AC7893"/>
    <w:rsid w:val="00AD4193"/>
    <w:rsid w:val="00AD6E05"/>
    <w:rsid w:val="00AE291A"/>
    <w:rsid w:val="00AE5132"/>
    <w:rsid w:val="00AE60BA"/>
    <w:rsid w:val="00AF05EA"/>
    <w:rsid w:val="00AF7955"/>
    <w:rsid w:val="00B04E32"/>
    <w:rsid w:val="00B11820"/>
    <w:rsid w:val="00B13854"/>
    <w:rsid w:val="00B23FF7"/>
    <w:rsid w:val="00B2426A"/>
    <w:rsid w:val="00B317A7"/>
    <w:rsid w:val="00B36346"/>
    <w:rsid w:val="00B40343"/>
    <w:rsid w:val="00B41C9E"/>
    <w:rsid w:val="00B51802"/>
    <w:rsid w:val="00B53691"/>
    <w:rsid w:val="00B55A43"/>
    <w:rsid w:val="00B57BA3"/>
    <w:rsid w:val="00B702F1"/>
    <w:rsid w:val="00B71618"/>
    <w:rsid w:val="00B71A99"/>
    <w:rsid w:val="00B80A18"/>
    <w:rsid w:val="00B9465A"/>
    <w:rsid w:val="00B96B1E"/>
    <w:rsid w:val="00B9703C"/>
    <w:rsid w:val="00BC2DE3"/>
    <w:rsid w:val="00BD266C"/>
    <w:rsid w:val="00BE3291"/>
    <w:rsid w:val="00C044B7"/>
    <w:rsid w:val="00C1010A"/>
    <w:rsid w:val="00C34D90"/>
    <w:rsid w:val="00C37104"/>
    <w:rsid w:val="00C433FD"/>
    <w:rsid w:val="00C44002"/>
    <w:rsid w:val="00C55C8C"/>
    <w:rsid w:val="00C56F65"/>
    <w:rsid w:val="00C639D2"/>
    <w:rsid w:val="00C70C96"/>
    <w:rsid w:val="00C71616"/>
    <w:rsid w:val="00C72190"/>
    <w:rsid w:val="00C72C4A"/>
    <w:rsid w:val="00C91BC5"/>
    <w:rsid w:val="00C958B8"/>
    <w:rsid w:val="00CA1F5D"/>
    <w:rsid w:val="00CC022C"/>
    <w:rsid w:val="00CE1D39"/>
    <w:rsid w:val="00CF0139"/>
    <w:rsid w:val="00CF053D"/>
    <w:rsid w:val="00CF05EE"/>
    <w:rsid w:val="00CF3354"/>
    <w:rsid w:val="00CF7625"/>
    <w:rsid w:val="00D1574E"/>
    <w:rsid w:val="00D23FCB"/>
    <w:rsid w:val="00D2680B"/>
    <w:rsid w:val="00D26BC8"/>
    <w:rsid w:val="00D300AB"/>
    <w:rsid w:val="00D379E8"/>
    <w:rsid w:val="00D46894"/>
    <w:rsid w:val="00D52777"/>
    <w:rsid w:val="00D615D8"/>
    <w:rsid w:val="00D62667"/>
    <w:rsid w:val="00D62D6D"/>
    <w:rsid w:val="00D64468"/>
    <w:rsid w:val="00DA47CA"/>
    <w:rsid w:val="00DA59F6"/>
    <w:rsid w:val="00DA6522"/>
    <w:rsid w:val="00DA6F36"/>
    <w:rsid w:val="00DB23A8"/>
    <w:rsid w:val="00DB317C"/>
    <w:rsid w:val="00DC5349"/>
    <w:rsid w:val="00DE24B2"/>
    <w:rsid w:val="00DE5093"/>
    <w:rsid w:val="00DE5734"/>
    <w:rsid w:val="00DF3084"/>
    <w:rsid w:val="00DF7EA2"/>
    <w:rsid w:val="00E16413"/>
    <w:rsid w:val="00E21B33"/>
    <w:rsid w:val="00E2373D"/>
    <w:rsid w:val="00E313CD"/>
    <w:rsid w:val="00E32450"/>
    <w:rsid w:val="00E35E5F"/>
    <w:rsid w:val="00E361DD"/>
    <w:rsid w:val="00E36C9A"/>
    <w:rsid w:val="00E409CF"/>
    <w:rsid w:val="00E62963"/>
    <w:rsid w:val="00E64487"/>
    <w:rsid w:val="00E659E8"/>
    <w:rsid w:val="00E67A75"/>
    <w:rsid w:val="00E776F9"/>
    <w:rsid w:val="00EA4A59"/>
    <w:rsid w:val="00EB052F"/>
    <w:rsid w:val="00EB4FF5"/>
    <w:rsid w:val="00EB6E4B"/>
    <w:rsid w:val="00EC10DF"/>
    <w:rsid w:val="00EC3906"/>
    <w:rsid w:val="00EC75A5"/>
    <w:rsid w:val="00ED1B71"/>
    <w:rsid w:val="00ED4112"/>
    <w:rsid w:val="00EE046F"/>
    <w:rsid w:val="00EE2CA0"/>
    <w:rsid w:val="00EF1D7D"/>
    <w:rsid w:val="00EF3C61"/>
    <w:rsid w:val="00F15FD0"/>
    <w:rsid w:val="00F1606A"/>
    <w:rsid w:val="00F21226"/>
    <w:rsid w:val="00F21E42"/>
    <w:rsid w:val="00F3553B"/>
    <w:rsid w:val="00F3681A"/>
    <w:rsid w:val="00F37512"/>
    <w:rsid w:val="00F53896"/>
    <w:rsid w:val="00F60EBC"/>
    <w:rsid w:val="00F669DB"/>
    <w:rsid w:val="00F676FA"/>
    <w:rsid w:val="00F70F1E"/>
    <w:rsid w:val="00F72864"/>
    <w:rsid w:val="00F74FBF"/>
    <w:rsid w:val="00F87214"/>
    <w:rsid w:val="00F93A6B"/>
    <w:rsid w:val="00F979EB"/>
    <w:rsid w:val="00FD064E"/>
    <w:rsid w:val="00FD1563"/>
    <w:rsid w:val="00FD2C70"/>
    <w:rsid w:val="00FD2C8B"/>
    <w:rsid w:val="00FE3694"/>
    <w:rsid w:val="00FE43C3"/>
    <w:rsid w:val="00FE641A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E46F"/>
  <w15:docId w15:val="{ACF7F717-A8BF-4294-B8E8-0CCF6FF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A5"/>
  </w:style>
  <w:style w:type="paragraph" w:styleId="1">
    <w:name w:val="heading 1"/>
    <w:basedOn w:val="a"/>
    <w:next w:val="a"/>
    <w:link w:val="10"/>
    <w:uiPriority w:val="9"/>
    <w:qFormat/>
    <w:rsid w:val="006438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4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uiPriority w:val="99"/>
    <w:rsid w:val="0064386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4386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027E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190D34"/>
  </w:style>
  <w:style w:type="character" w:styleId="a6">
    <w:name w:val="Emphasis"/>
    <w:basedOn w:val="a0"/>
    <w:uiPriority w:val="20"/>
    <w:qFormat/>
    <w:rsid w:val="00237367"/>
    <w:rPr>
      <w:i/>
      <w:iCs/>
    </w:rPr>
  </w:style>
  <w:style w:type="paragraph" w:styleId="a7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8"/>
    <w:uiPriority w:val="99"/>
    <w:unhideWhenUsed/>
    <w:qFormat/>
    <w:rsid w:val="003D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86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5B6D"/>
    <w:pPr>
      <w:spacing w:after="0" w:line="240" w:lineRule="auto"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87759"/>
  </w:style>
  <w:style w:type="paragraph" w:styleId="ad">
    <w:name w:val="footer"/>
    <w:basedOn w:val="a"/>
    <w:link w:val="ae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87759"/>
  </w:style>
  <w:style w:type="character" w:customStyle="1" w:styleId="a8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7"/>
    <w:uiPriority w:val="99"/>
    <w:locked/>
    <w:rsid w:val="00AE291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15</Pages>
  <Words>22812</Words>
  <Characters>13003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d30-Vyhrushch</dc:creator>
  <cp:lastModifiedBy>Тернопільська міська рада</cp:lastModifiedBy>
  <cp:revision>321</cp:revision>
  <cp:lastPrinted>2023-10-30T06:28:00Z</cp:lastPrinted>
  <dcterms:created xsi:type="dcterms:W3CDTF">2023-03-09T10:25:00Z</dcterms:created>
  <dcterms:modified xsi:type="dcterms:W3CDTF">2023-10-30T06:33:00Z</dcterms:modified>
</cp:coreProperties>
</file>