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ADD6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6161B260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35F3D627"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BD53A5">
        <w:rPr>
          <w:b/>
        </w:rPr>
        <w:t>2</w:t>
      </w:r>
    </w:p>
    <w:p w14:paraId="47C922D8" w14:textId="2BACAC32"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A053A6">
        <w:rPr>
          <w:b/>
        </w:rPr>
        <w:t>1</w:t>
      </w:r>
      <w:r w:rsidR="00BD53A5">
        <w:rPr>
          <w:b/>
        </w:rPr>
        <w:t>3</w:t>
      </w:r>
      <w:r w:rsidR="002E6967">
        <w:rPr>
          <w:b/>
        </w:rPr>
        <w:t>.0</w:t>
      </w:r>
      <w:r w:rsidR="00BD53A5">
        <w:rPr>
          <w:b/>
        </w:rPr>
        <w:t>9</w:t>
      </w:r>
      <w:r w:rsidR="002E6967">
        <w:rPr>
          <w:b/>
        </w:rPr>
        <w:t>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FE224F">
      <w:pPr>
        <w:pStyle w:val="a4"/>
        <w:spacing w:before="0" w:beforeAutospacing="0" w:after="0" w:afterAutospacing="0"/>
      </w:pPr>
    </w:p>
    <w:p w14:paraId="52A4E9A4" w14:textId="77777777"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1F23331F" w14:textId="20834CD6" w:rsidR="00BD53A5" w:rsidRPr="00BD53A5" w:rsidRDefault="00BD53A5" w:rsidP="00FE224F">
      <w:pPr>
        <w:pStyle w:val="a4"/>
        <w:spacing w:before="0" w:beforeAutospacing="0" w:after="0" w:afterAutospacing="0"/>
        <w:rPr>
          <w:lang w:eastAsia="en-GB"/>
        </w:rPr>
      </w:pPr>
      <w:r w:rsidRPr="00BD53A5">
        <w:rPr>
          <w:lang w:eastAsia="en-GB"/>
        </w:rPr>
        <w:t>Ігор Гірчак – секретар ради;</w:t>
      </w:r>
    </w:p>
    <w:p w14:paraId="1BA41292" w14:textId="449C1C99" w:rsidR="00555914" w:rsidRDefault="00555914" w:rsidP="00555914">
      <w:pPr>
        <w:jc w:val="both"/>
      </w:pPr>
      <w:r w:rsidRPr="003365D0">
        <w:rPr>
          <w:sz w:val="24"/>
          <w:szCs w:val="24"/>
        </w:rPr>
        <w:t>Петро Гукалюк – начальник відділу взаємодії з правоохоронними органами, запобігання корупції та мобілізаційної роботи</w:t>
      </w:r>
      <w:r w:rsidR="00A053A6">
        <w:t>;</w:t>
      </w:r>
    </w:p>
    <w:p w14:paraId="5BB836EC" w14:textId="27E0C1AB" w:rsidR="00ED50A4" w:rsidRDefault="00ED50A4" w:rsidP="00555914">
      <w:pPr>
        <w:jc w:val="both"/>
        <w:rPr>
          <w:sz w:val="24"/>
          <w:szCs w:val="24"/>
        </w:rPr>
      </w:pPr>
      <w:r w:rsidRPr="00ED50A4">
        <w:rPr>
          <w:sz w:val="24"/>
          <w:szCs w:val="24"/>
        </w:rPr>
        <w:t xml:space="preserve">Сергій </w:t>
      </w:r>
      <w:proofErr w:type="spellStart"/>
      <w:r w:rsidRPr="00ED50A4">
        <w:rPr>
          <w:sz w:val="24"/>
          <w:szCs w:val="24"/>
        </w:rPr>
        <w:t>Ковдриш</w:t>
      </w:r>
      <w:proofErr w:type="spellEnd"/>
      <w:r w:rsidRPr="00ED50A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D50A4">
        <w:rPr>
          <w:sz w:val="24"/>
          <w:szCs w:val="24"/>
        </w:rPr>
        <w:t xml:space="preserve"> </w:t>
      </w:r>
      <w:r w:rsidRPr="00E20D6F">
        <w:rPr>
          <w:sz w:val="24"/>
          <w:szCs w:val="24"/>
        </w:rPr>
        <w:t>начальник управління обліку та контролю за використанням комунального майна;</w:t>
      </w:r>
    </w:p>
    <w:p w14:paraId="0B8FC2A8" w14:textId="5FE2FEAD" w:rsidR="00ED50A4" w:rsidRPr="00BF31FC" w:rsidRDefault="00ED50A4" w:rsidP="00ED50A4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lang w:eastAsia="en-GB"/>
        </w:rPr>
      </w:pPr>
      <w:r w:rsidRPr="00BF31FC">
        <w:rPr>
          <w:b w:val="0"/>
          <w:bCs w:val="0"/>
          <w:lang w:eastAsia="en-GB"/>
        </w:rPr>
        <w:t>Інеса Паничева –</w:t>
      </w:r>
      <w:r w:rsidR="008B426B">
        <w:rPr>
          <w:b w:val="0"/>
          <w:bCs w:val="0"/>
          <w:lang w:eastAsia="en-GB"/>
        </w:rPr>
        <w:t xml:space="preserve"> </w:t>
      </w:r>
      <w:r w:rsidRPr="00BF31FC">
        <w:rPr>
          <w:b w:val="0"/>
          <w:bCs w:val="0"/>
          <w:lang w:eastAsia="en-GB"/>
        </w:rPr>
        <w:t>начальник відділу «Центр надання адміністративних послуг»;</w:t>
      </w:r>
    </w:p>
    <w:p w14:paraId="0069244A" w14:textId="22510F89" w:rsidR="00FE224F" w:rsidRPr="00923382" w:rsidRDefault="00BD53A5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FE224F">
      <w:pPr>
        <w:pStyle w:val="a4"/>
        <w:spacing w:before="0" w:beforeAutospacing="0" w:after="0" w:afterAutospacing="0"/>
      </w:pPr>
    </w:p>
    <w:p w14:paraId="3476030C" w14:textId="28E695C8" w:rsidR="00F67A41" w:rsidRPr="00814BFF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Климчук, Іван </w:t>
      </w:r>
      <w:proofErr w:type="spellStart"/>
      <w:r w:rsidRPr="00814BFF">
        <w:rPr>
          <w:szCs w:val="24"/>
        </w:rPr>
        <w:t>Зінь</w:t>
      </w:r>
      <w:proofErr w:type="spellEnd"/>
      <w:r w:rsidR="00DB1279" w:rsidRPr="00814BFF">
        <w:rPr>
          <w:szCs w:val="24"/>
        </w:rPr>
        <w:t xml:space="preserve">, </w:t>
      </w:r>
      <w:r w:rsidR="00BC6D91" w:rsidRPr="00814BFF">
        <w:rPr>
          <w:szCs w:val="24"/>
        </w:rPr>
        <w:t>представник</w:t>
      </w:r>
      <w:r w:rsidR="00D31964" w:rsidRPr="00814BFF">
        <w:rPr>
          <w:szCs w:val="24"/>
        </w:rPr>
        <w:t>и</w:t>
      </w:r>
      <w:r w:rsidR="00BC6D91" w:rsidRPr="00814BFF">
        <w:rPr>
          <w:szCs w:val="24"/>
        </w:rPr>
        <w:t xml:space="preserve"> виконавчих органів ради</w:t>
      </w:r>
      <w:r w:rsidR="00BC6D91" w:rsidRPr="00814BFF">
        <w:rPr>
          <w:b/>
          <w:szCs w:val="24"/>
        </w:rPr>
        <w:t xml:space="preserve"> </w:t>
      </w:r>
      <w:r w:rsidR="00ED50A4">
        <w:rPr>
          <w:szCs w:val="24"/>
        </w:rPr>
        <w:t xml:space="preserve"> </w:t>
      </w:r>
      <w:r w:rsidR="00BF31FC">
        <w:rPr>
          <w:szCs w:val="24"/>
        </w:rPr>
        <w:t xml:space="preserve">Ігор Гірчак, Петро Гукалюк, Сергій </w:t>
      </w:r>
      <w:proofErr w:type="spellStart"/>
      <w:r w:rsidR="00BF31FC">
        <w:rPr>
          <w:szCs w:val="24"/>
        </w:rPr>
        <w:t>Ковдриш</w:t>
      </w:r>
      <w:proofErr w:type="spellEnd"/>
      <w:r w:rsidR="00BF31FC">
        <w:rPr>
          <w:szCs w:val="24"/>
        </w:rPr>
        <w:t xml:space="preserve">, Інеса Паничева, Катерина Бабій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14:paraId="27F035F6" w14:textId="43C73862" w:rsidR="004F751A" w:rsidRPr="00814BFF" w:rsidRDefault="004F751A" w:rsidP="004F751A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 xml:space="preserve">СЛУХАЛИ: </w:t>
      </w:r>
      <w:r w:rsidR="00A053A6">
        <w:rPr>
          <w:sz w:val="24"/>
          <w:szCs w:val="24"/>
        </w:rPr>
        <w:t>Про затвердження порядку денного, відповідно до листа від 1</w:t>
      </w:r>
      <w:r w:rsidR="00BD53A5">
        <w:rPr>
          <w:sz w:val="24"/>
          <w:szCs w:val="24"/>
        </w:rPr>
        <w:t>2</w:t>
      </w:r>
      <w:r w:rsidR="00A053A6">
        <w:rPr>
          <w:sz w:val="24"/>
          <w:szCs w:val="24"/>
          <w:lang w:val="ru-RU"/>
        </w:rPr>
        <w:t>.0</w:t>
      </w:r>
      <w:r w:rsidR="00BD53A5">
        <w:rPr>
          <w:sz w:val="24"/>
          <w:szCs w:val="24"/>
          <w:lang w:val="ru-RU"/>
        </w:rPr>
        <w:t>9</w:t>
      </w:r>
      <w:r w:rsidR="00A053A6">
        <w:rPr>
          <w:sz w:val="24"/>
          <w:szCs w:val="24"/>
          <w:lang w:val="ru-RU"/>
        </w:rPr>
        <w:t xml:space="preserve">.2023 </w:t>
      </w:r>
      <w:r w:rsidR="00A053A6">
        <w:rPr>
          <w:sz w:val="24"/>
          <w:szCs w:val="24"/>
        </w:rPr>
        <w:t>№</w:t>
      </w:r>
      <w:r w:rsidR="00BD53A5" w:rsidRPr="00BD53A5">
        <w:rPr>
          <w:sz w:val="24"/>
          <w:szCs w:val="24"/>
          <w:lang w:val="ru-RU"/>
        </w:rPr>
        <w:t>20342/2023</w:t>
      </w:r>
      <w:r w:rsidR="00642E4B" w:rsidRPr="00814BFF">
        <w:rPr>
          <w:sz w:val="24"/>
          <w:szCs w:val="24"/>
        </w:rPr>
        <w:t>.</w:t>
      </w:r>
    </w:p>
    <w:p w14:paraId="4E20D731" w14:textId="77777777" w:rsidR="00814BFF" w:rsidRPr="00814BFF" w:rsidRDefault="00814BFF" w:rsidP="00814BFF">
      <w:pPr>
        <w:jc w:val="both"/>
        <w:rPr>
          <w:sz w:val="24"/>
          <w:szCs w:val="24"/>
        </w:rPr>
      </w:pPr>
    </w:p>
    <w:p w14:paraId="5CEC4CDD" w14:textId="4817EA8C" w:rsidR="00FE224F" w:rsidRPr="00814BFF" w:rsidRDefault="00FE224F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FE224F">
      <w:pPr>
        <w:pStyle w:val="a4"/>
        <w:spacing w:before="0" w:beforeAutospacing="0" w:after="0" w:afterAutospacing="0"/>
      </w:pPr>
    </w:p>
    <w:p w14:paraId="1C95C6D6" w14:textId="6B45AE06" w:rsidR="002E6967" w:rsidRDefault="00FE224F" w:rsidP="002E6967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7E3DF47C" w14:textId="77777777" w:rsidR="002E6967" w:rsidRDefault="002E6967" w:rsidP="002E6967">
      <w:pPr>
        <w:pStyle w:val="a4"/>
        <w:spacing w:before="0" w:beforeAutospacing="0" w:after="0" w:afterAutospacing="0"/>
      </w:pPr>
    </w:p>
    <w:p w14:paraId="619A1AFB" w14:textId="77777777" w:rsidR="00BF31FC" w:rsidRDefault="00BF31FC" w:rsidP="002E6967">
      <w:pPr>
        <w:pStyle w:val="a4"/>
        <w:spacing w:before="0" w:beforeAutospacing="0" w:after="0" w:afterAutospacing="0"/>
      </w:pPr>
    </w:p>
    <w:p w14:paraId="4717FE88" w14:textId="77777777" w:rsidR="00BF31FC" w:rsidRDefault="00BF31FC" w:rsidP="002E6967">
      <w:pPr>
        <w:pStyle w:val="a4"/>
        <w:spacing w:before="0" w:beforeAutospacing="0" w:after="0" w:afterAutospacing="0"/>
      </w:pPr>
    </w:p>
    <w:p w14:paraId="718045F3" w14:textId="77777777" w:rsidR="00BF31FC" w:rsidRDefault="00BF31FC" w:rsidP="002E6967">
      <w:pPr>
        <w:pStyle w:val="a4"/>
        <w:spacing w:before="0" w:beforeAutospacing="0" w:after="0" w:afterAutospacing="0"/>
      </w:pPr>
    </w:p>
    <w:p w14:paraId="1BD8020E" w14:textId="77777777" w:rsidR="00BF31FC" w:rsidRDefault="00BF31FC" w:rsidP="002E6967">
      <w:pPr>
        <w:pStyle w:val="a4"/>
        <w:spacing w:before="0" w:beforeAutospacing="0" w:after="0" w:afterAutospacing="0"/>
      </w:pPr>
    </w:p>
    <w:p w14:paraId="798A09B1" w14:textId="77777777" w:rsidR="00BF31FC" w:rsidRDefault="00BF31FC" w:rsidP="002E6967">
      <w:pPr>
        <w:pStyle w:val="a4"/>
        <w:spacing w:before="0" w:beforeAutospacing="0" w:after="0" w:afterAutospacing="0"/>
      </w:pPr>
    </w:p>
    <w:p w14:paraId="6299CEB7" w14:textId="77777777" w:rsidR="00BF31FC" w:rsidRDefault="00BF31FC" w:rsidP="002E6967">
      <w:pPr>
        <w:pStyle w:val="a4"/>
        <w:spacing w:before="0" w:beforeAutospacing="0" w:after="0" w:afterAutospacing="0"/>
      </w:pPr>
    </w:p>
    <w:p w14:paraId="2080BEBA" w14:textId="77777777" w:rsidR="00BF31FC" w:rsidRDefault="00BF31FC" w:rsidP="002E6967">
      <w:pPr>
        <w:pStyle w:val="a4"/>
        <w:spacing w:before="0" w:beforeAutospacing="0" w:after="0" w:afterAutospacing="0"/>
      </w:pPr>
    </w:p>
    <w:p w14:paraId="52D68913" w14:textId="77777777" w:rsidR="00BF31FC" w:rsidRPr="002E6967" w:rsidRDefault="00BF31FC" w:rsidP="002E6967">
      <w:pPr>
        <w:pStyle w:val="a4"/>
        <w:spacing w:before="0" w:beforeAutospacing="0" w:after="0" w:afterAutospacing="0"/>
      </w:pPr>
    </w:p>
    <w:p w14:paraId="50A96EEE" w14:textId="7F2D9568" w:rsidR="0089406C" w:rsidRDefault="00FE224F" w:rsidP="00BF31FC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14:paraId="673EB872" w14:textId="77777777" w:rsidR="00BF31FC" w:rsidRPr="006C77D9" w:rsidRDefault="00BF31FC" w:rsidP="00BF31F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BF31FC" w:rsidRPr="004410D2" w14:paraId="79CF462D" w14:textId="77777777" w:rsidTr="00694F9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5627" w14:textId="77777777" w:rsidR="00BF31FC" w:rsidRPr="009E47B0" w:rsidRDefault="00BF31FC" w:rsidP="00694F9F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074F" w14:textId="77777777" w:rsidR="00BF31FC" w:rsidRPr="009E47B0" w:rsidRDefault="00BF31FC" w:rsidP="00694F9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BF31FC" w:rsidRPr="004410D2" w14:paraId="7CCFB216" w14:textId="77777777" w:rsidTr="00694F9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C71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EAB3" w14:textId="77777777" w:rsidR="00BF31FC" w:rsidRPr="006416C5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6416C5">
              <w:rPr>
                <w:bCs/>
                <w:sz w:val="24"/>
                <w:szCs w:val="24"/>
              </w:rPr>
              <w:t>Про визначення дати святкування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416C5">
              <w:rPr>
                <w:bCs/>
                <w:sz w:val="24"/>
                <w:szCs w:val="24"/>
              </w:rPr>
              <w:t>Дня міста Тернополя</w:t>
            </w:r>
          </w:p>
        </w:tc>
      </w:tr>
      <w:tr w:rsidR="00BF31FC" w:rsidRPr="004410D2" w14:paraId="1DA76E87" w14:textId="77777777" w:rsidTr="00694F9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E6C2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888C" w14:textId="77777777" w:rsidR="00BF31FC" w:rsidRPr="006416C5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440A66">
              <w:rPr>
                <w:sz w:val="24"/>
                <w:szCs w:val="24"/>
              </w:rPr>
              <w:t>Про внесення змін до Регламенту Тернопільської міської ради VIII скликання</w:t>
            </w:r>
          </w:p>
        </w:tc>
      </w:tr>
      <w:tr w:rsidR="00BF31FC" w:rsidRPr="004410D2" w14:paraId="0EA299F0" w14:textId="77777777" w:rsidTr="00694F9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FAB3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6DB5" w14:textId="77777777" w:rsidR="00BF31FC" w:rsidRPr="00A25C23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bookmarkStart w:id="0" w:name="_Hlk144284632"/>
            <w:r w:rsidRPr="00440A66">
              <w:rPr>
                <w:bCs/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      </w:r>
            <w:bookmarkEnd w:id="0"/>
          </w:p>
        </w:tc>
      </w:tr>
      <w:tr w:rsidR="00BF31FC" w:rsidRPr="004410D2" w14:paraId="585F8C70" w14:textId="77777777" w:rsidTr="00694F9F">
        <w:trPr>
          <w:trHeight w:val="22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85638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6780" w14:textId="77777777" w:rsidR="00BF31FC" w:rsidRPr="002A0D4A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A25C23">
              <w:rPr>
                <w:bCs/>
                <w:sz w:val="24"/>
                <w:szCs w:val="24"/>
              </w:rPr>
              <w:t>Про надання повноважень</w:t>
            </w:r>
          </w:p>
        </w:tc>
      </w:tr>
      <w:tr w:rsidR="00BF31FC" w:rsidRPr="004410D2" w14:paraId="17B8683B" w14:textId="77777777" w:rsidTr="00694F9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96F4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E88E" w14:textId="77777777" w:rsidR="00BF31FC" w:rsidRPr="00A25C23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6416C5">
              <w:rPr>
                <w:bCs/>
                <w:sz w:val="24"/>
                <w:szCs w:val="24"/>
              </w:rPr>
              <w:t>Про внесення змін до рішення міської ради від 05.01.2011р.№6/4/51 «Про затвердження положень про виконавчі органи міської ради»</w:t>
            </w:r>
          </w:p>
        </w:tc>
      </w:tr>
      <w:tr w:rsidR="00BF31FC" w:rsidRPr="004410D2" w14:paraId="2B366F7D" w14:textId="77777777" w:rsidTr="00694F9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E57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E36" w14:textId="77777777" w:rsidR="00BF31FC" w:rsidRPr="002A0D4A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A25C23">
              <w:rPr>
                <w:bCs/>
                <w:sz w:val="24"/>
                <w:szCs w:val="24"/>
              </w:rPr>
              <w:t>Про внесення змін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в рішення міської ради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від 15.02.2013 року №6/29/8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«Про створення Центру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у місті Тернополі»</w:t>
            </w:r>
          </w:p>
        </w:tc>
      </w:tr>
      <w:tr w:rsidR="00BF31FC" w:rsidRPr="004410D2" w14:paraId="44FAC897" w14:textId="77777777" w:rsidTr="00694F9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C5C8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ACD" w14:textId="77777777" w:rsidR="00BF31FC" w:rsidRPr="00A25C23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A25C23">
              <w:rPr>
                <w:bCs/>
                <w:sz w:val="24"/>
                <w:szCs w:val="24"/>
              </w:rPr>
              <w:t>Про створення пересувного віддаленого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робочого місця адміністратора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Центру надання адміністративних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C23">
              <w:rPr>
                <w:bCs/>
                <w:sz w:val="24"/>
                <w:szCs w:val="24"/>
              </w:rPr>
              <w:t>послуг у місті Тернополі</w:t>
            </w:r>
          </w:p>
        </w:tc>
      </w:tr>
      <w:tr w:rsidR="00BF31FC" w:rsidRPr="004410D2" w14:paraId="5B164623" w14:textId="77777777" w:rsidTr="00694F9F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1295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D424" w14:textId="77777777" w:rsidR="00BF31FC" w:rsidRPr="00A25C23" w:rsidRDefault="00BF31FC" w:rsidP="00694F9F">
            <w:pPr>
              <w:jc w:val="both"/>
              <w:rPr>
                <w:bCs/>
                <w:sz w:val="24"/>
                <w:szCs w:val="24"/>
              </w:rPr>
            </w:pPr>
            <w:r w:rsidRPr="00633008">
              <w:rPr>
                <w:bCs/>
                <w:sz w:val="24"/>
                <w:szCs w:val="24"/>
              </w:rPr>
              <w:t>Про звернення щодо недопущення  вилучення з доходів місцевих бюджетів 4% ПДФО та «військового» ПДФО</w:t>
            </w:r>
          </w:p>
        </w:tc>
      </w:tr>
    </w:tbl>
    <w:p w14:paraId="433CB645" w14:textId="77777777"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14:paraId="0B29476B" w14:textId="5CBF8222" w:rsidR="00923382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1.</w:t>
      </w:r>
      <w:r w:rsidR="00FE224F" w:rsidRPr="006C77D9">
        <w:rPr>
          <w:b/>
        </w:rPr>
        <w:t>Перше питання порядку денного.</w:t>
      </w:r>
    </w:p>
    <w:p w14:paraId="3BD41C05" w14:textId="0FC594EA" w:rsidR="003B300C" w:rsidRPr="00923382" w:rsidRDefault="003B300C" w:rsidP="003B300C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6416C5">
        <w:rPr>
          <w:bCs/>
        </w:rPr>
        <w:t>Про визначення дати святкування</w:t>
      </w:r>
      <w:r w:rsidR="00BF31FC">
        <w:rPr>
          <w:bCs/>
        </w:rPr>
        <w:t xml:space="preserve"> </w:t>
      </w:r>
      <w:r w:rsidR="00BF31FC" w:rsidRPr="006416C5">
        <w:rPr>
          <w:bCs/>
        </w:rPr>
        <w:t>Дня міста Тернополя</w:t>
      </w:r>
    </w:p>
    <w:p w14:paraId="5343B0C0" w14:textId="013AC209" w:rsidR="003B300C" w:rsidRPr="006C77D9" w:rsidRDefault="003B300C" w:rsidP="003B300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 w:rsidR="00BF31FC">
        <w:rPr>
          <w:sz w:val="24"/>
          <w:szCs w:val="24"/>
        </w:rPr>
        <w:t>Ігор Гірчак</w:t>
      </w:r>
    </w:p>
    <w:p w14:paraId="66E093C8" w14:textId="0D631592" w:rsidR="003B300C" w:rsidRPr="006C77D9" w:rsidRDefault="003B300C" w:rsidP="003B300C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50925E49" w14:textId="0B317409" w:rsidR="003B300C" w:rsidRDefault="003B300C" w:rsidP="003B300C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6416C5">
        <w:rPr>
          <w:bCs/>
          <w:sz w:val="24"/>
          <w:szCs w:val="24"/>
        </w:rPr>
        <w:t>Про визначення дати святкування</w:t>
      </w:r>
      <w:r w:rsidR="00BF31FC">
        <w:rPr>
          <w:bCs/>
          <w:sz w:val="24"/>
          <w:szCs w:val="24"/>
        </w:rPr>
        <w:t xml:space="preserve"> </w:t>
      </w:r>
      <w:r w:rsidR="00BF31FC" w:rsidRPr="006416C5">
        <w:rPr>
          <w:bCs/>
          <w:sz w:val="24"/>
          <w:szCs w:val="24"/>
        </w:rPr>
        <w:t>Дня міста Тернополя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1A37EF50" w14:textId="77777777" w:rsidR="003B300C" w:rsidRPr="002F4D2A" w:rsidRDefault="003B300C" w:rsidP="00617FDA">
      <w:pPr>
        <w:jc w:val="both"/>
        <w:rPr>
          <w:b/>
          <w:sz w:val="24"/>
          <w:szCs w:val="24"/>
        </w:rPr>
      </w:pPr>
    </w:p>
    <w:p w14:paraId="3BFE3B97" w14:textId="10D08F4D" w:rsidR="00A053A6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2.</w:t>
      </w:r>
      <w:r w:rsidR="00A053A6">
        <w:rPr>
          <w:b/>
        </w:rPr>
        <w:t>Друг</w:t>
      </w:r>
      <w:r w:rsidR="00A053A6" w:rsidRPr="006C77D9">
        <w:rPr>
          <w:b/>
        </w:rPr>
        <w:t>е питання порядку денного.</w:t>
      </w:r>
    </w:p>
    <w:p w14:paraId="1536AD7E" w14:textId="651AA6F7" w:rsidR="00ED50A4" w:rsidRPr="00923382" w:rsidRDefault="00ED50A4" w:rsidP="00ED50A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440A66">
        <w:t>Про внесення змін до Регламенту Тернопільської міської ради VIII скликання</w:t>
      </w:r>
    </w:p>
    <w:p w14:paraId="31F0BB38" w14:textId="77777777" w:rsidR="00BF31FC" w:rsidRPr="006C77D9" w:rsidRDefault="00BF31FC" w:rsidP="00BF31F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Ігор Гірчак</w:t>
      </w:r>
    </w:p>
    <w:p w14:paraId="3DF2A352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20704CD8" w14:textId="06ED1C6B" w:rsidR="00ED50A4" w:rsidRDefault="00ED50A4" w:rsidP="00ED50A4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440A66">
        <w:rPr>
          <w:sz w:val="24"/>
          <w:szCs w:val="24"/>
        </w:rPr>
        <w:t>Про внесення змін до Регламенту Тернопільської міської ради VIII скликання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1843B67C" w14:textId="77777777" w:rsidR="00A053A6" w:rsidRDefault="00A053A6" w:rsidP="00A053A6">
      <w:pPr>
        <w:jc w:val="both"/>
        <w:rPr>
          <w:sz w:val="24"/>
          <w:szCs w:val="24"/>
        </w:rPr>
      </w:pPr>
    </w:p>
    <w:p w14:paraId="5E5412ED" w14:textId="026E096A" w:rsidR="00A053A6" w:rsidRDefault="00ED50A4" w:rsidP="00ED50A4">
      <w:pPr>
        <w:pStyle w:val="a4"/>
        <w:spacing w:before="0" w:beforeAutospacing="0" w:after="0" w:afterAutospacing="0"/>
        <w:rPr>
          <w:b/>
        </w:rPr>
      </w:pPr>
      <w:bookmarkStart w:id="1" w:name="_Hlk142903521"/>
      <w:r>
        <w:rPr>
          <w:b/>
        </w:rPr>
        <w:t>3.</w:t>
      </w:r>
      <w:r w:rsidR="00A053A6">
        <w:rPr>
          <w:b/>
        </w:rPr>
        <w:t>Трет</w:t>
      </w:r>
      <w:r w:rsidR="0089406C">
        <w:rPr>
          <w:b/>
        </w:rPr>
        <w:t>є</w:t>
      </w:r>
      <w:r w:rsidR="00A053A6" w:rsidRPr="006C77D9">
        <w:rPr>
          <w:b/>
        </w:rPr>
        <w:t xml:space="preserve"> питання порядку денного.</w:t>
      </w:r>
    </w:p>
    <w:bookmarkEnd w:id="1"/>
    <w:p w14:paraId="18E88462" w14:textId="2F78CE6C" w:rsidR="00ED50A4" w:rsidRPr="00923382" w:rsidRDefault="00ED50A4" w:rsidP="00ED50A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440A66">
        <w:rPr>
          <w:bCs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</w:r>
    </w:p>
    <w:p w14:paraId="2B2B5CC6" w14:textId="1591E055" w:rsidR="00ED50A4" w:rsidRPr="006C77D9" w:rsidRDefault="00ED50A4" w:rsidP="00ED50A4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 w:rsidR="00BF31FC">
        <w:rPr>
          <w:sz w:val="24"/>
          <w:szCs w:val="24"/>
        </w:rPr>
        <w:t>Петро Гукалюк</w:t>
      </w:r>
    </w:p>
    <w:p w14:paraId="3992E21C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6EE48CE7" w14:textId="5F8AB3D7" w:rsidR="004F751A" w:rsidRDefault="00ED50A4" w:rsidP="00BF31FC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440A66">
        <w:rPr>
          <w:bCs/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D1AEB00" w14:textId="77777777" w:rsidR="00ED50A4" w:rsidRDefault="00ED50A4" w:rsidP="00ED50A4">
      <w:pPr>
        <w:jc w:val="both"/>
        <w:rPr>
          <w:sz w:val="24"/>
          <w:szCs w:val="24"/>
        </w:rPr>
      </w:pPr>
    </w:p>
    <w:p w14:paraId="6CB6584E" w14:textId="1C7C09CA" w:rsidR="00ED50A4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4.Четверте </w:t>
      </w:r>
      <w:r w:rsidRPr="006C77D9">
        <w:rPr>
          <w:b/>
        </w:rPr>
        <w:t>питання порядку денного.</w:t>
      </w:r>
    </w:p>
    <w:p w14:paraId="53A9288E" w14:textId="3D9C3AE6" w:rsidR="00ED50A4" w:rsidRPr="00BF31FC" w:rsidRDefault="00ED50A4" w:rsidP="00BF31FC">
      <w:pPr>
        <w:jc w:val="both"/>
        <w:rPr>
          <w:bCs/>
          <w:sz w:val="24"/>
          <w:szCs w:val="24"/>
        </w:rPr>
      </w:pPr>
      <w:r w:rsidRPr="006C77D9">
        <w:t>СЛУХАЛИ:</w:t>
      </w:r>
      <w:r w:rsidRPr="006C77D9">
        <w:tab/>
      </w:r>
      <w:r w:rsidR="00BF31FC" w:rsidRPr="00A25C23">
        <w:rPr>
          <w:bCs/>
          <w:sz w:val="24"/>
          <w:szCs w:val="24"/>
        </w:rPr>
        <w:t>Про надання повноважень</w:t>
      </w:r>
    </w:p>
    <w:p w14:paraId="1B85C4ED" w14:textId="562B3872" w:rsidR="00ED50A4" w:rsidRPr="006C77D9" w:rsidRDefault="00ED50A4" w:rsidP="00ED50A4">
      <w:pPr>
        <w:rPr>
          <w:sz w:val="24"/>
          <w:szCs w:val="24"/>
        </w:rPr>
      </w:pPr>
      <w:r w:rsidRPr="006C77D9">
        <w:rPr>
          <w:sz w:val="24"/>
          <w:szCs w:val="24"/>
        </w:rPr>
        <w:lastRenderedPageBreak/>
        <w:t xml:space="preserve">ДОПОВІДАВ: </w:t>
      </w:r>
      <w:r w:rsidR="00BF31FC">
        <w:rPr>
          <w:sz w:val="24"/>
          <w:szCs w:val="24"/>
        </w:rPr>
        <w:t xml:space="preserve">Сергій </w:t>
      </w:r>
      <w:proofErr w:type="spellStart"/>
      <w:r w:rsidR="00BF31FC">
        <w:rPr>
          <w:sz w:val="24"/>
          <w:szCs w:val="24"/>
        </w:rPr>
        <w:t>Ковдриш</w:t>
      </w:r>
      <w:proofErr w:type="spellEnd"/>
    </w:p>
    <w:p w14:paraId="75E07CCE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65FAAF10" w14:textId="0A75AD6C" w:rsidR="00ED50A4" w:rsidRPr="00BF31FC" w:rsidRDefault="00ED50A4" w:rsidP="00BF31FC">
      <w:pPr>
        <w:jc w:val="both"/>
        <w:rPr>
          <w:bCs/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A25C23">
        <w:rPr>
          <w:bCs/>
          <w:sz w:val="24"/>
          <w:szCs w:val="24"/>
        </w:rPr>
        <w:t>Про надання повноважень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BD2BC05" w14:textId="77777777" w:rsidR="00ED50A4" w:rsidRDefault="00ED50A4" w:rsidP="00ED50A4">
      <w:pPr>
        <w:jc w:val="both"/>
        <w:rPr>
          <w:sz w:val="24"/>
          <w:szCs w:val="24"/>
        </w:rPr>
      </w:pPr>
    </w:p>
    <w:p w14:paraId="1E83E2BC" w14:textId="7FB3C792" w:rsidR="00ED50A4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5. П’яте </w:t>
      </w:r>
      <w:r w:rsidRPr="006C77D9">
        <w:rPr>
          <w:b/>
        </w:rPr>
        <w:t xml:space="preserve"> питання порядку денного.</w:t>
      </w:r>
    </w:p>
    <w:p w14:paraId="449E14BF" w14:textId="562996BF" w:rsidR="00ED50A4" w:rsidRPr="00923382" w:rsidRDefault="00ED50A4" w:rsidP="00ED50A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6416C5">
        <w:rPr>
          <w:bCs/>
        </w:rPr>
        <w:t>Про внесення змін до рішення міської ради від 05.01.2011р.№6/4/51 «Про затвердження положень про виконавчі органи міської ради»</w:t>
      </w:r>
    </w:p>
    <w:p w14:paraId="53214D9F" w14:textId="77777777" w:rsidR="00BF31FC" w:rsidRPr="006C77D9" w:rsidRDefault="00BF31FC" w:rsidP="00BF31F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Ігор Гірчак</w:t>
      </w:r>
    </w:p>
    <w:p w14:paraId="2303BFFA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61E89589" w14:textId="5CAAFE97" w:rsidR="00ED50A4" w:rsidRDefault="00ED50A4" w:rsidP="00ED50A4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6416C5">
        <w:rPr>
          <w:bCs/>
          <w:sz w:val="24"/>
          <w:szCs w:val="24"/>
        </w:rPr>
        <w:t>Про внесення змін до рішення міської ради від 05.01.2011р.№6/4/51 «Про затвердження положень про виконавчі органи міської ради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56CFCAB9" w14:textId="77777777" w:rsidR="00ED50A4" w:rsidRDefault="00ED50A4" w:rsidP="00CA7F5B">
      <w:pPr>
        <w:rPr>
          <w:sz w:val="24"/>
          <w:szCs w:val="24"/>
        </w:rPr>
      </w:pPr>
    </w:p>
    <w:p w14:paraId="03785672" w14:textId="339125BA" w:rsidR="00ED50A4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6.Шосте</w:t>
      </w:r>
      <w:r w:rsidRPr="006C77D9">
        <w:rPr>
          <w:b/>
        </w:rPr>
        <w:t xml:space="preserve"> питання порядку денного.</w:t>
      </w:r>
    </w:p>
    <w:p w14:paraId="3A991799" w14:textId="28499C30" w:rsidR="00ED50A4" w:rsidRPr="00923382" w:rsidRDefault="00ED50A4" w:rsidP="00ED50A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A25C23">
        <w:rPr>
          <w:bCs/>
        </w:rPr>
        <w:t>Про внесення змін</w:t>
      </w:r>
      <w:r w:rsidR="00BF31FC">
        <w:rPr>
          <w:bCs/>
        </w:rPr>
        <w:t xml:space="preserve"> </w:t>
      </w:r>
      <w:r w:rsidR="00BF31FC" w:rsidRPr="00A25C23">
        <w:rPr>
          <w:bCs/>
        </w:rPr>
        <w:t>в рішення міської ради</w:t>
      </w:r>
      <w:r w:rsidR="00BF31FC">
        <w:rPr>
          <w:bCs/>
        </w:rPr>
        <w:t xml:space="preserve"> </w:t>
      </w:r>
      <w:r w:rsidR="00BF31FC" w:rsidRPr="00A25C23">
        <w:rPr>
          <w:bCs/>
        </w:rPr>
        <w:t>від 15.02.2013 року №6/29/8</w:t>
      </w:r>
      <w:r w:rsidR="00BF31FC">
        <w:rPr>
          <w:bCs/>
        </w:rPr>
        <w:t xml:space="preserve"> </w:t>
      </w:r>
      <w:r w:rsidR="00BF31FC" w:rsidRPr="00A25C23">
        <w:rPr>
          <w:bCs/>
        </w:rPr>
        <w:t>«Про створення Центру</w:t>
      </w:r>
      <w:r w:rsidR="00BF31FC">
        <w:rPr>
          <w:bCs/>
        </w:rPr>
        <w:t xml:space="preserve"> </w:t>
      </w:r>
      <w:r w:rsidR="00BF31FC" w:rsidRPr="00A25C23">
        <w:rPr>
          <w:bCs/>
        </w:rPr>
        <w:t>надання адміністративних послуг</w:t>
      </w:r>
      <w:r w:rsidR="00BF31FC">
        <w:rPr>
          <w:bCs/>
        </w:rPr>
        <w:t xml:space="preserve"> </w:t>
      </w:r>
      <w:r w:rsidR="00BF31FC" w:rsidRPr="00A25C23">
        <w:rPr>
          <w:bCs/>
        </w:rPr>
        <w:t>у місті Тернополі»</w:t>
      </w:r>
    </w:p>
    <w:p w14:paraId="1E2B2DAA" w14:textId="6C3672AA" w:rsidR="00ED50A4" w:rsidRPr="006C77D9" w:rsidRDefault="00ED50A4" w:rsidP="00ED50A4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BF31FC">
        <w:rPr>
          <w:sz w:val="24"/>
          <w:szCs w:val="24"/>
        </w:rPr>
        <w:t>ЛА</w:t>
      </w:r>
      <w:r w:rsidRPr="006C77D9">
        <w:rPr>
          <w:sz w:val="24"/>
          <w:szCs w:val="24"/>
        </w:rPr>
        <w:t>:</w:t>
      </w:r>
      <w:r w:rsidR="00BF31FC">
        <w:rPr>
          <w:sz w:val="24"/>
          <w:szCs w:val="24"/>
        </w:rPr>
        <w:t xml:space="preserve"> Інеса Паничева</w:t>
      </w:r>
      <w:r w:rsidRPr="006C77D9">
        <w:rPr>
          <w:sz w:val="24"/>
          <w:szCs w:val="24"/>
        </w:rPr>
        <w:t xml:space="preserve"> </w:t>
      </w:r>
    </w:p>
    <w:p w14:paraId="79838781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45F25B45" w14:textId="46FD0180" w:rsidR="00ED50A4" w:rsidRDefault="00ED50A4" w:rsidP="00ED50A4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A25C23">
        <w:rPr>
          <w:bCs/>
          <w:sz w:val="24"/>
          <w:szCs w:val="24"/>
        </w:rPr>
        <w:t>Про внесення змін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в рішення міської ради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від 15.02.2013 року №6/29/8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«Про створення Центру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надання адміністративних послуг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у місті Тернополі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2F84D1DE" w14:textId="77777777" w:rsidR="00ED50A4" w:rsidRDefault="00ED50A4" w:rsidP="00CA7F5B">
      <w:pPr>
        <w:rPr>
          <w:sz w:val="24"/>
          <w:szCs w:val="24"/>
        </w:rPr>
      </w:pPr>
    </w:p>
    <w:p w14:paraId="700502A9" w14:textId="5542C863" w:rsidR="00ED50A4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7.Сьоме</w:t>
      </w:r>
      <w:r w:rsidRPr="006C77D9">
        <w:rPr>
          <w:b/>
        </w:rPr>
        <w:t xml:space="preserve"> питання порядку денного.</w:t>
      </w:r>
    </w:p>
    <w:p w14:paraId="0B43FAF1" w14:textId="4BFE1DED" w:rsidR="00ED50A4" w:rsidRPr="00923382" w:rsidRDefault="00ED50A4" w:rsidP="00ED50A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A25C23">
        <w:rPr>
          <w:bCs/>
        </w:rPr>
        <w:t>Про створення пересувного віддаленого</w:t>
      </w:r>
      <w:r w:rsidR="00BF31FC">
        <w:rPr>
          <w:bCs/>
        </w:rPr>
        <w:t xml:space="preserve"> </w:t>
      </w:r>
      <w:r w:rsidR="00BF31FC" w:rsidRPr="00A25C23">
        <w:rPr>
          <w:bCs/>
        </w:rPr>
        <w:t>робочого місця адміністратора</w:t>
      </w:r>
      <w:r w:rsidR="00BF31FC">
        <w:rPr>
          <w:bCs/>
        </w:rPr>
        <w:t xml:space="preserve"> </w:t>
      </w:r>
      <w:r w:rsidR="00BF31FC" w:rsidRPr="00A25C23">
        <w:rPr>
          <w:bCs/>
        </w:rPr>
        <w:t>Центру надання адміністративних</w:t>
      </w:r>
      <w:r w:rsidR="00BF31FC">
        <w:rPr>
          <w:bCs/>
        </w:rPr>
        <w:t xml:space="preserve"> </w:t>
      </w:r>
      <w:r w:rsidR="00BF31FC" w:rsidRPr="00A25C23">
        <w:rPr>
          <w:bCs/>
        </w:rPr>
        <w:t>послуг у місті Тернополі</w:t>
      </w:r>
    </w:p>
    <w:p w14:paraId="6D968529" w14:textId="77777777" w:rsidR="00BF31FC" w:rsidRPr="006C77D9" w:rsidRDefault="00BF31FC" w:rsidP="00BF31FC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>
        <w:rPr>
          <w:sz w:val="24"/>
          <w:szCs w:val="24"/>
        </w:rPr>
        <w:t>ЛА</w:t>
      </w:r>
      <w:r w:rsidRPr="006C77D9">
        <w:rPr>
          <w:sz w:val="24"/>
          <w:szCs w:val="24"/>
        </w:rPr>
        <w:t>:</w:t>
      </w:r>
      <w:r>
        <w:rPr>
          <w:sz w:val="24"/>
          <w:szCs w:val="24"/>
        </w:rPr>
        <w:t xml:space="preserve"> Інеса Паничева</w:t>
      </w:r>
      <w:r w:rsidRPr="006C77D9">
        <w:rPr>
          <w:sz w:val="24"/>
          <w:szCs w:val="24"/>
        </w:rPr>
        <w:t xml:space="preserve"> </w:t>
      </w:r>
    </w:p>
    <w:p w14:paraId="4BFCEFF8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418ED8E2" w14:textId="7390CCB0" w:rsidR="00ED50A4" w:rsidRDefault="00ED50A4" w:rsidP="00ED50A4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A25C23">
        <w:rPr>
          <w:bCs/>
          <w:sz w:val="24"/>
          <w:szCs w:val="24"/>
        </w:rPr>
        <w:t>Про створення пересувного віддаленого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робочого місця адміністратора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Центру надання адміністративних</w:t>
      </w:r>
      <w:r w:rsidR="00BF31FC">
        <w:rPr>
          <w:bCs/>
          <w:sz w:val="24"/>
          <w:szCs w:val="24"/>
        </w:rPr>
        <w:t xml:space="preserve"> </w:t>
      </w:r>
      <w:r w:rsidR="00BF31FC" w:rsidRPr="00A25C23">
        <w:rPr>
          <w:bCs/>
          <w:sz w:val="24"/>
          <w:szCs w:val="24"/>
        </w:rPr>
        <w:t>послуг у місті Тернополі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0C20393F" w14:textId="77777777" w:rsidR="00ED50A4" w:rsidRDefault="00ED50A4" w:rsidP="00CA7F5B">
      <w:pPr>
        <w:rPr>
          <w:sz w:val="24"/>
          <w:szCs w:val="24"/>
        </w:rPr>
      </w:pPr>
    </w:p>
    <w:p w14:paraId="146F1D91" w14:textId="6AAF6585" w:rsidR="00ED50A4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8.Восьме</w:t>
      </w:r>
      <w:r w:rsidRPr="006C77D9">
        <w:rPr>
          <w:b/>
        </w:rPr>
        <w:t xml:space="preserve"> питання порядку денного.</w:t>
      </w:r>
    </w:p>
    <w:p w14:paraId="05CE1307" w14:textId="7F50587B" w:rsidR="00ED50A4" w:rsidRPr="00923382" w:rsidRDefault="00ED50A4" w:rsidP="00ED50A4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BF31FC" w:rsidRPr="00633008">
        <w:rPr>
          <w:bCs/>
        </w:rPr>
        <w:t>Про звернення щодо недопущення  вилучення з доходів місцевих бюджетів 4% ПДФО та «військового» ПДФО</w:t>
      </w:r>
    </w:p>
    <w:p w14:paraId="7FD9D5CC" w14:textId="77777777" w:rsidR="00BF31FC" w:rsidRPr="006C77D9" w:rsidRDefault="00BF31FC" w:rsidP="00BF31F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Ігор Гірчак</w:t>
      </w:r>
    </w:p>
    <w:p w14:paraId="5B6E44D2" w14:textId="77777777" w:rsidR="00ED50A4" w:rsidRPr="006C77D9" w:rsidRDefault="00ED50A4" w:rsidP="00ED50A4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14:paraId="305312CB" w14:textId="37B986EF" w:rsidR="00ED50A4" w:rsidRDefault="00ED50A4" w:rsidP="00ED50A4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міської ради </w:t>
      </w:r>
      <w:r>
        <w:rPr>
          <w:sz w:val="24"/>
          <w:szCs w:val="24"/>
        </w:rPr>
        <w:t>«</w:t>
      </w:r>
      <w:r w:rsidR="00BF31FC" w:rsidRPr="00633008">
        <w:rPr>
          <w:bCs/>
          <w:sz w:val="24"/>
          <w:szCs w:val="24"/>
        </w:rPr>
        <w:t>Про звернення щодо недопущення  вилучення з доходів місцевих бюджетів 4% ПДФО та «військового» ПДФО</w:t>
      </w:r>
      <w:r w:rsidRPr="0006789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11E83612" w14:textId="77777777" w:rsidR="00ED50A4" w:rsidRDefault="00ED50A4" w:rsidP="00CA7F5B">
      <w:pPr>
        <w:rPr>
          <w:sz w:val="24"/>
          <w:szCs w:val="24"/>
        </w:rPr>
      </w:pPr>
    </w:p>
    <w:p w14:paraId="5909FBCC" w14:textId="77777777" w:rsidR="003D1BE5" w:rsidRDefault="003D1BE5" w:rsidP="00CA7F5B">
      <w:pPr>
        <w:rPr>
          <w:sz w:val="24"/>
          <w:szCs w:val="24"/>
        </w:rPr>
      </w:pPr>
    </w:p>
    <w:p w14:paraId="79CCF920" w14:textId="77777777" w:rsidR="003D1BE5" w:rsidRPr="00C81649" w:rsidRDefault="003D1BE5" w:rsidP="00CA7F5B">
      <w:pPr>
        <w:rPr>
          <w:sz w:val="24"/>
          <w:szCs w:val="24"/>
        </w:rPr>
      </w:pPr>
    </w:p>
    <w:p w14:paraId="50FE66A3" w14:textId="77777777"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2E6967">
      <w:pgSz w:w="11906" w:h="16838"/>
      <w:pgMar w:top="709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0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7"/>
  </w:num>
  <w:num w:numId="6" w16cid:durableId="1555583248">
    <w:abstractNumId w:val="12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1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6"/>
  </w:num>
  <w:num w:numId="13" w16cid:durableId="1701780867">
    <w:abstractNumId w:val="2"/>
  </w:num>
  <w:num w:numId="14" w16cid:durableId="1633051026">
    <w:abstractNumId w:val="8"/>
  </w:num>
  <w:num w:numId="15" w16cid:durableId="518466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D1BE5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9406C"/>
    <w:rsid w:val="008B426B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79F8"/>
    <w:rsid w:val="00E46BDF"/>
    <w:rsid w:val="00E673B3"/>
    <w:rsid w:val="00E82652"/>
    <w:rsid w:val="00E83B83"/>
    <w:rsid w:val="00EA00F5"/>
    <w:rsid w:val="00EA5437"/>
    <w:rsid w:val="00EB2CD6"/>
    <w:rsid w:val="00EC719C"/>
    <w:rsid w:val="00ED5024"/>
    <w:rsid w:val="00ED50A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3706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116</cp:revision>
  <cp:lastPrinted>2023-08-14T08:13:00Z</cp:lastPrinted>
  <dcterms:created xsi:type="dcterms:W3CDTF">2022-11-09T13:53:00Z</dcterms:created>
  <dcterms:modified xsi:type="dcterms:W3CDTF">2023-09-13T12:22:00Z</dcterms:modified>
</cp:coreProperties>
</file>