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4D57" w14:textId="77777777" w:rsidR="00A77481" w:rsidRPr="00222C9B" w:rsidRDefault="00A77481" w:rsidP="00973DFF">
      <w:pPr>
        <w:pBdr>
          <w:top w:val="nil"/>
          <w:left w:val="nil"/>
          <w:bottom w:val="nil"/>
          <w:right w:val="nil"/>
          <w:between w:val="nil"/>
        </w:pBdr>
        <w:spacing w:after="0" w:line="240" w:lineRule="auto"/>
        <w:ind w:left="284"/>
        <w:jc w:val="center"/>
        <w:rPr>
          <w:rFonts w:ascii="Times New Roman" w:hAnsi="Times New Roman" w:cs="Times New Roman"/>
          <w:color w:val="000000" w:themeColor="text1"/>
          <w:sz w:val="24"/>
          <w:szCs w:val="24"/>
          <w:lang w:eastAsia="en-GB"/>
        </w:rPr>
      </w:pPr>
      <w:r w:rsidRPr="00222C9B">
        <w:rPr>
          <w:rFonts w:ascii="Times New Roman" w:hAnsi="Times New Roman" w:cs="Times New Roman"/>
          <w:noProof/>
          <w:color w:val="000000" w:themeColor="text1"/>
          <w:sz w:val="24"/>
          <w:szCs w:val="24"/>
        </w:rPr>
        <w:drawing>
          <wp:inline distT="0" distB="0" distL="0" distR="0" wp14:anchorId="786400A3" wp14:editId="2F79774F">
            <wp:extent cx="524510" cy="734695"/>
            <wp:effectExtent l="19050" t="0" r="8890" b="0"/>
            <wp:docPr id="4"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4695"/>
                    </a:xfrm>
                    <a:prstGeom prst="rect">
                      <a:avLst/>
                    </a:prstGeom>
                    <a:noFill/>
                    <a:ln w="9525">
                      <a:noFill/>
                      <a:miter lim="800000"/>
                      <a:headEnd/>
                      <a:tailEnd/>
                    </a:ln>
                  </pic:spPr>
                </pic:pic>
              </a:graphicData>
            </a:graphic>
          </wp:inline>
        </w:drawing>
      </w:r>
    </w:p>
    <w:p w14:paraId="18ACDE3F" w14:textId="77777777" w:rsidR="00A77481" w:rsidRPr="00222C9B" w:rsidRDefault="00A77481" w:rsidP="00973DFF">
      <w:pPr>
        <w:keepNext/>
        <w:pBdr>
          <w:top w:val="nil"/>
          <w:left w:val="nil"/>
          <w:bottom w:val="nil"/>
          <w:right w:val="nil"/>
          <w:between w:val="nil"/>
        </w:pBdr>
        <w:spacing w:after="0" w:line="240" w:lineRule="auto"/>
        <w:ind w:left="284"/>
        <w:jc w:val="center"/>
        <w:rPr>
          <w:rFonts w:ascii="Times New Roman" w:hAnsi="Times New Roman" w:cs="Times New Roman"/>
          <w:b/>
          <w:color w:val="000000" w:themeColor="text1"/>
          <w:sz w:val="24"/>
          <w:szCs w:val="24"/>
          <w:lang w:eastAsia="en-GB"/>
        </w:rPr>
      </w:pPr>
      <w:r w:rsidRPr="00222C9B">
        <w:rPr>
          <w:rFonts w:ascii="Times New Roman" w:hAnsi="Times New Roman" w:cs="Times New Roman"/>
          <w:b/>
          <w:color w:val="000000" w:themeColor="text1"/>
          <w:sz w:val="24"/>
          <w:szCs w:val="24"/>
          <w:lang w:eastAsia="en-GB"/>
        </w:rPr>
        <w:t>ТЕРНОПІЛЬСЬКА МІСЬКА РАДА</w:t>
      </w:r>
    </w:p>
    <w:p w14:paraId="3AD6CFFC" w14:textId="77777777" w:rsidR="00A77481" w:rsidRPr="00222C9B" w:rsidRDefault="00A77481" w:rsidP="00973DFF">
      <w:pPr>
        <w:spacing w:after="0" w:line="240" w:lineRule="auto"/>
        <w:ind w:left="284"/>
        <w:jc w:val="center"/>
        <w:rPr>
          <w:rFonts w:ascii="Times New Roman" w:hAnsi="Times New Roman" w:cs="Times New Roman"/>
          <w:b/>
          <w:color w:val="000000" w:themeColor="text1"/>
          <w:sz w:val="24"/>
          <w:szCs w:val="24"/>
          <w:lang w:eastAsia="en-GB"/>
        </w:rPr>
      </w:pPr>
      <w:r w:rsidRPr="00222C9B">
        <w:rPr>
          <w:rFonts w:ascii="Times New Roman" w:hAnsi="Times New Roman" w:cs="Times New Roman"/>
          <w:b/>
          <w:color w:val="000000" w:themeColor="text1"/>
          <w:sz w:val="24"/>
          <w:szCs w:val="24"/>
          <w:lang w:eastAsia="en-GB"/>
        </w:rPr>
        <w:t>ПОСТІЙНА КОМІСІЯ</w:t>
      </w:r>
    </w:p>
    <w:p w14:paraId="5DF5B9C2" w14:textId="77777777" w:rsidR="00A77481" w:rsidRPr="00222C9B" w:rsidRDefault="00A77481" w:rsidP="00973DFF">
      <w:pPr>
        <w:spacing w:after="0" w:line="240" w:lineRule="auto"/>
        <w:ind w:left="284"/>
        <w:contextualSpacing/>
        <w:jc w:val="center"/>
        <w:rPr>
          <w:rFonts w:ascii="Times New Roman" w:hAnsi="Times New Roman" w:cs="Times New Roman"/>
          <w:b/>
          <w:color w:val="000000" w:themeColor="text1"/>
          <w:sz w:val="24"/>
          <w:szCs w:val="24"/>
        </w:rPr>
      </w:pPr>
      <w:r w:rsidRPr="00222C9B">
        <w:rPr>
          <w:rFonts w:ascii="Times New Roman" w:hAnsi="Times New Roman" w:cs="Times New Roman"/>
          <w:b/>
          <w:color w:val="000000" w:themeColor="text1"/>
          <w:sz w:val="24"/>
          <w:szCs w:val="24"/>
        </w:rPr>
        <w:t>з питань регулювання земельних відносин та екології</w:t>
      </w:r>
    </w:p>
    <w:p w14:paraId="36E41EB2" w14:textId="77777777" w:rsidR="00A77481" w:rsidRPr="00222C9B" w:rsidRDefault="00A77481" w:rsidP="00973DFF">
      <w:pPr>
        <w:spacing w:after="0" w:line="240" w:lineRule="auto"/>
        <w:ind w:left="284"/>
        <w:contextualSpacing/>
        <w:jc w:val="center"/>
        <w:rPr>
          <w:rFonts w:ascii="Times New Roman" w:hAnsi="Times New Roman" w:cs="Times New Roman"/>
          <w:b/>
          <w:color w:val="000000" w:themeColor="text1"/>
          <w:sz w:val="24"/>
          <w:szCs w:val="24"/>
        </w:rPr>
      </w:pPr>
    </w:p>
    <w:p w14:paraId="687A569F" w14:textId="53AB4D9F" w:rsidR="00A77481" w:rsidRPr="00222C9B" w:rsidRDefault="003B757B" w:rsidP="00973DFF">
      <w:pPr>
        <w:spacing w:after="0" w:line="240" w:lineRule="auto"/>
        <w:ind w:left="284"/>
        <w:jc w:val="center"/>
        <w:rPr>
          <w:rFonts w:ascii="Times New Roman" w:hAnsi="Times New Roman" w:cs="Times New Roman"/>
          <w:b/>
          <w:color w:val="000000" w:themeColor="text1"/>
          <w:sz w:val="24"/>
          <w:szCs w:val="24"/>
          <w:lang w:eastAsia="en-GB"/>
        </w:rPr>
      </w:pPr>
      <w:r w:rsidRPr="00222C9B">
        <w:rPr>
          <w:rFonts w:ascii="Times New Roman" w:hAnsi="Times New Roman" w:cs="Times New Roman"/>
          <w:b/>
          <w:color w:val="000000" w:themeColor="text1"/>
          <w:sz w:val="24"/>
          <w:szCs w:val="24"/>
          <w:lang w:eastAsia="en-GB"/>
        </w:rPr>
        <w:t>Протокол засідання комісії №</w:t>
      </w:r>
      <w:r w:rsidR="00485A23">
        <w:rPr>
          <w:rFonts w:ascii="Times New Roman" w:hAnsi="Times New Roman" w:cs="Times New Roman"/>
          <w:b/>
          <w:color w:val="000000" w:themeColor="text1"/>
          <w:sz w:val="24"/>
          <w:szCs w:val="24"/>
          <w:lang w:eastAsia="en-GB"/>
        </w:rPr>
        <w:t>1</w:t>
      </w:r>
    </w:p>
    <w:p w14:paraId="385A084D" w14:textId="1A61B715" w:rsidR="00A77481" w:rsidRPr="00644C8E" w:rsidRDefault="00A77481" w:rsidP="00973DFF">
      <w:pPr>
        <w:spacing w:after="0" w:line="240" w:lineRule="auto"/>
        <w:ind w:left="284"/>
        <w:jc w:val="center"/>
        <w:rPr>
          <w:rFonts w:ascii="Times New Roman" w:hAnsi="Times New Roman" w:cs="Times New Roman"/>
          <w:b/>
          <w:sz w:val="24"/>
          <w:szCs w:val="24"/>
          <w:lang w:eastAsia="en-GB"/>
        </w:rPr>
      </w:pPr>
      <w:r w:rsidRPr="00644C8E">
        <w:rPr>
          <w:rFonts w:ascii="Times New Roman" w:hAnsi="Times New Roman" w:cs="Times New Roman"/>
          <w:b/>
          <w:sz w:val="24"/>
          <w:szCs w:val="24"/>
          <w:lang w:eastAsia="en-GB"/>
        </w:rPr>
        <w:t xml:space="preserve">від </w:t>
      </w:r>
      <w:r w:rsidR="00644C8E" w:rsidRPr="00644C8E">
        <w:rPr>
          <w:rFonts w:ascii="Times New Roman" w:hAnsi="Times New Roman" w:cs="Times New Roman"/>
          <w:b/>
          <w:sz w:val="24"/>
          <w:szCs w:val="24"/>
          <w:lang w:eastAsia="en-GB"/>
        </w:rPr>
        <w:t>1</w:t>
      </w:r>
      <w:r w:rsidR="00485A23">
        <w:rPr>
          <w:rFonts w:ascii="Times New Roman" w:hAnsi="Times New Roman" w:cs="Times New Roman"/>
          <w:b/>
          <w:sz w:val="24"/>
          <w:szCs w:val="24"/>
          <w:lang w:eastAsia="en-GB"/>
        </w:rPr>
        <w:t>7</w:t>
      </w:r>
      <w:r w:rsidRPr="00644C8E">
        <w:rPr>
          <w:rFonts w:ascii="Times New Roman" w:hAnsi="Times New Roman" w:cs="Times New Roman"/>
          <w:b/>
          <w:sz w:val="24"/>
          <w:szCs w:val="24"/>
          <w:lang w:eastAsia="en-GB"/>
        </w:rPr>
        <w:t>.</w:t>
      </w:r>
      <w:r w:rsidR="00485A23">
        <w:rPr>
          <w:rFonts w:ascii="Times New Roman" w:hAnsi="Times New Roman" w:cs="Times New Roman"/>
          <w:b/>
          <w:sz w:val="24"/>
          <w:szCs w:val="24"/>
          <w:lang w:eastAsia="en-GB"/>
        </w:rPr>
        <w:t>0</w:t>
      </w:r>
      <w:r w:rsidR="0035120D" w:rsidRPr="00644C8E">
        <w:rPr>
          <w:rFonts w:ascii="Times New Roman" w:hAnsi="Times New Roman" w:cs="Times New Roman"/>
          <w:b/>
          <w:sz w:val="24"/>
          <w:szCs w:val="24"/>
          <w:lang w:eastAsia="en-GB"/>
        </w:rPr>
        <w:t>1</w:t>
      </w:r>
      <w:r w:rsidRPr="00644C8E">
        <w:rPr>
          <w:rFonts w:ascii="Times New Roman" w:hAnsi="Times New Roman" w:cs="Times New Roman"/>
          <w:b/>
          <w:sz w:val="24"/>
          <w:szCs w:val="24"/>
          <w:lang w:eastAsia="en-GB"/>
        </w:rPr>
        <w:t>.202</w:t>
      </w:r>
      <w:r w:rsidR="00485A23">
        <w:rPr>
          <w:rFonts w:ascii="Times New Roman" w:hAnsi="Times New Roman" w:cs="Times New Roman"/>
          <w:b/>
          <w:sz w:val="24"/>
          <w:szCs w:val="24"/>
          <w:lang w:eastAsia="en-GB"/>
        </w:rPr>
        <w:t>4</w:t>
      </w:r>
    </w:p>
    <w:p w14:paraId="789B602C" w14:textId="77777777" w:rsidR="007B3FB4" w:rsidRDefault="007B3FB4" w:rsidP="00973DFF">
      <w:pPr>
        <w:spacing w:after="0" w:line="240" w:lineRule="auto"/>
        <w:ind w:left="284"/>
        <w:jc w:val="both"/>
        <w:rPr>
          <w:rFonts w:ascii="Times New Roman" w:hAnsi="Times New Roman" w:cs="Times New Roman"/>
          <w:b/>
          <w:color w:val="000000" w:themeColor="text1"/>
          <w:sz w:val="24"/>
          <w:szCs w:val="24"/>
          <w:lang w:eastAsia="en-GB"/>
        </w:rPr>
      </w:pPr>
    </w:p>
    <w:p w14:paraId="77546429" w14:textId="77777777" w:rsidR="000B1126" w:rsidRPr="00485A23" w:rsidRDefault="000B1126" w:rsidP="00973DFF">
      <w:pPr>
        <w:spacing w:after="0" w:line="240" w:lineRule="auto"/>
        <w:ind w:left="284"/>
        <w:jc w:val="both"/>
        <w:rPr>
          <w:rFonts w:ascii="Times New Roman" w:hAnsi="Times New Roman" w:cs="Times New Roman"/>
          <w:b/>
          <w:color w:val="FF0000"/>
          <w:sz w:val="24"/>
          <w:szCs w:val="24"/>
          <w:lang w:eastAsia="en-GB"/>
        </w:rPr>
      </w:pPr>
    </w:p>
    <w:p w14:paraId="142791EA" w14:textId="77777777" w:rsidR="0018068E" w:rsidRPr="0099174E" w:rsidRDefault="0018068E" w:rsidP="00333317">
      <w:pPr>
        <w:pStyle w:val="1"/>
        <w:spacing w:after="0" w:line="240" w:lineRule="auto"/>
        <w:ind w:left="2552" w:hanging="2552"/>
        <w:jc w:val="both"/>
        <w:rPr>
          <w:szCs w:val="24"/>
        </w:rPr>
      </w:pPr>
      <w:r w:rsidRPr="0099174E">
        <w:rPr>
          <w:szCs w:val="24"/>
        </w:rPr>
        <w:t xml:space="preserve">Всього членів комісії: </w:t>
      </w:r>
      <w:r w:rsidRPr="0099174E">
        <w:rPr>
          <w:szCs w:val="24"/>
        </w:rPr>
        <w:tab/>
        <w:t>(7) Роман Навроцький, Антон Горохівський, Микола Дерецький, Марія Пачковська, Ліна Прокопів, Роман Торожнюк, Денис Фаріончук</w:t>
      </w:r>
    </w:p>
    <w:p w14:paraId="4D1588F0" w14:textId="77777777" w:rsidR="0018068E" w:rsidRPr="00485A23" w:rsidRDefault="0018068E" w:rsidP="00333317">
      <w:pPr>
        <w:spacing w:after="0" w:line="240" w:lineRule="auto"/>
        <w:jc w:val="both"/>
        <w:rPr>
          <w:rFonts w:ascii="Times New Roman" w:hAnsi="Times New Roman" w:cs="Times New Roman"/>
          <w:color w:val="FF0000"/>
          <w:sz w:val="24"/>
          <w:szCs w:val="24"/>
        </w:rPr>
      </w:pPr>
    </w:p>
    <w:p w14:paraId="467DA716" w14:textId="77777777" w:rsidR="00C27EC3" w:rsidRPr="0099174E" w:rsidRDefault="00C27EC3" w:rsidP="00333317">
      <w:pPr>
        <w:pStyle w:val="1"/>
        <w:spacing w:after="0" w:line="240" w:lineRule="auto"/>
        <w:ind w:left="0"/>
        <w:jc w:val="both"/>
        <w:rPr>
          <w:szCs w:val="24"/>
        </w:rPr>
      </w:pPr>
    </w:p>
    <w:p w14:paraId="17BD4F39" w14:textId="53ADE3CA" w:rsidR="00E40093" w:rsidRPr="0099174E" w:rsidRDefault="0018068E" w:rsidP="00333317">
      <w:pPr>
        <w:pStyle w:val="1"/>
        <w:spacing w:after="0" w:line="240" w:lineRule="auto"/>
        <w:ind w:left="2552" w:hanging="2552"/>
        <w:jc w:val="both"/>
        <w:rPr>
          <w:szCs w:val="24"/>
        </w:rPr>
      </w:pPr>
      <w:r w:rsidRPr="0099174E">
        <w:rPr>
          <w:szCs w:val="24"/>
        </w:rPr>
        <w:t xml:space="preserve">Присутні члени комісії: </w:t>
      </w:r>
      <w:r w:rsidRPr="0099174E">
        <w:rPr>
          <w:szCs w:val="24"/>
        </w:rPr>
        <w:tab/>
      </w:r>
      <w:r w:rsidR="00D906E0" w:rsidRPr="0099174E">
        <w:rPr>
          <w:szCs w:val="24"/>
        </w:rPr>
        <w:t>(</w:t>
      </w:r>
      <w:r w:rsidR="00644C8E" w:rsidRPr="0099174E">
        <w:rPr>
          <w:szCs w:val="24"/>
        </w:rPr>
        <w:t>6</w:t>
      </w:r>
      <w:r w:rsidR="00D906E0" w:rsidRPr="0099174E">
        <w:rPr>
          <w:szCs w:val="24"/>
        </w:rPr>
        <w:t>) Роман Навроцький, Антон Горохівський</w:t>
      </w:r>
      <w:r w:rsidR="00644C8E" w:rsidRPr="0099174E">
        <w:rPr>
          <w:szCs w:val="24"/>
        </w:rPr>
        <w:t xml:space="preserve">, </w:t>
      </w:r>
      <w:r w:rsidR="00D906E0" w:rsidRPr="0099174E">
        <w:rPr>
          <w:szCs w:val="24"/>
        </w:rPr>
        <w:t>Марія Пачковська, Ліна Прокопів, Роман Торожнюк, Денис Фаріончук</w:t>
      </w:r>
    </w:p>
    <w:p w14:paraId="777CF4B3" w14:textId="77777777" w:rsidR="00D906E0" w:rsidRPr="00485A23" w:rsidRDefault="00D906E0" w:rsidP="00333317">
      <w:pPr>
        <w:pStyle w:val="1"/>
        <w:spacing w:after="0" w:line="240" w:lineRule="auto"/>
        <w:ind w:left="2552" w:hanging="2552"/>
        <w:jc w:val="both"/>
        <w:rPr>
          <w:color w:val="FF0000"/>
          <w:szCs w:val="24"/>
        </w:rPr>
      </w:pPr>
    </w:p>
    <w:p w14:paraId="534841EC" w14:textId="1B24A00B" w:rsidR="0035120D" w:rsidRPr="0099174E" w:rsidRDefault="00121ED4" w:rsidP="00E40093">
      <w:pPr>
        <w:pStyle w:val="1"/>
        <w:tabs>
          <w:tab w:val="left" w:pos="937"/>
        </w:tabs>
        <w:spacing w:after="0" w:line="240" w:lineRule="auto"/>
        <w:ind w:left="0"/>
        <w:jc w:val="both"/>
        <w:rPr>
          <w:szCs w:val="24"/>
        </w:rPr>
      </w:pPr>
      <w:r w:rsidRPr="0099174E">
        <w:rPr>
          <w:szCs w:val="24"/>
        </w:rPr>
        <w:t>Відсутні</w:t>
      </w:r>
      <w:r w:rsidR="00E40093" w:rsidRPr="0099174E">
        <w:rPr>
          <w:szCs w:val="24"/>
        </w:rPr>
        <w:t xml:space="preserve"> члени комісії: (1) </w:t>
      </w:r>
      <w:r w:rsidR="00644C8E" w:rsidRPr="0099174E">
        <w:rPr>
          <w:szCs w:val="24"/>
        </w:rPr>
        <w:t>Микола Дерецький</w:t>
      </w:r>
    </w:p>
    <w:p w14:paraId="7450E313" w14:textId="77777777" w:rsidR="00E40093" w:rsidRPr="00644C8E" w:rsidRDefault="00E40093" w:rsidP="00E40093">
      <w:pPr>
        <w:pStyle w:val="1"/>
        <w:tabs>
          <w:tab w:val="left" w:pos="937"/>
        </w:tabs>
        <w:spacing w:after="0" w:line="240" w:lineRule="auto"/>
        <w:ind w:left="0"/>
        <w:jc w:val="both"/>
        <w:rPr>
          <w:szCs w:val="24"/>
        </w:rPr>
      </w:pPr>
    </w:p>
    <w:p w14:paraId="1CDCE285" w14:textId="5D7FD075" w:rsidR="0018068E" w:rsidRPr="00222C9B" w:rsidRDefault="0018068E" w:rsidP="00333317">
      <w:pPr>
        <w:spacing w:after="0" w:line="240" w:lineRule="auto"/>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Кворум є. Засідання комісії правочинне.</w:t>
      </w:r>
    </w:p>
    <w:p w14:paraId="60EACDB3" w14:textId="77777777" w:rsidR="0018068E" w:rsidRPr="00222C9B" w:rsidRDefault="0018068E" w:rsidP="00333317">
      <w:pPr>
        <w:tabs>
          <w:tab w:val="left" w:pos="2050"/>
        </w:tabs>
        <w:spacing w:after="0" w:line="240" w:lineRule="auto"/>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ab/>
      </w:r>
    </w:p>
    <w:p w14:paraId="2AE22D83" w14:textId="6CE7B3A8" w:rsidR="0018068E" w:rsidRDefault="0018068E" w:rsidP="00333317">
      <w:pPr>
        <w:pStyle w:val="a5"/>
        <w:ind w:left="0" w:firstLine="0"/>
        <w:jc w:val="both"/>
        <w:rPr>
          <w:b/>
          <w:color w:val="000000" w:themeColor="text1"/>
          <w:lang w:eastAsia="uk-UA"/>
        </w:rPr>
      </w:pPr>
      <w:r w:rsidRPr="00222C9B">
        <w:rPr>
          <w:b/>
          <w:color w:val="000000" w:themeColor="text1"/>
          <w:lang w:eastAsia="uk-UA"/>
        </w:rPr>
        <w:t>На засідання комісії запрошені:</w:t>
      </w:r>
    </w:p>
    <w:p w14:paraId="2CA5E241" w14:textId="1965687F" w:rsidR="007279A9" w:rsidRPr="00F66D19" w:rsidRDefault="00B9390D" w:rsidP="00333317">
      <w:pPr>
        <w:pStyle w:val="3"/>
        <w:shd w:val="clear" w:color="auto" w:fill="FFFFFF"/>
        <w:spacing w:before="0" w:beforeAutospacing="0" w:after="0" w:afterAutospacing="0"/>
        <w:rPr>
          <w:rFonts w:eastAsiaTheme="minorEastAsia"/>
          <w:b w:val="0"/>
          <w:bCs w:val="0"/>
          <w:sz w:val="24"/>
          <w:szCs w:val="24"/>
        </w:rPr>
      </w:pPr>
      <w:r>
        <w:rPr>
          <w:rFonts w:eastAsiaTheme="minorEastAsia"/>
          <w:b w:val="0"/>
          <w:bCs w:val="0"/>
          <w:sz w:val="24"/>
          <w:szCs w:val="24"/>
        </w:rPr>
        <w:t>Віктор Кібляр</w:t>
      </w:r>
      <w:r w:rsidR="007279A9" w:rsidRPr="00F66D19">
        <w:rPr>
          <w:rFonts w:eastAsiaTheme="minorEastAsia"/>
          <w:b w:val="0"/>
          <w:bCs w:val="0"/>
          <w:sz w:val="24"/>
          <w:szCs w:val="24"/>
        </w:rPr>
        <w:t xml:space="preserve"> –</w:t>
      </w:r>
      <w:r w:rsidR="00C27EC3">
        <w:rPr>
          <w:rFonts w:eastAsiaTheme="minorEastAsia"/>
          <w:b w:val="0"/>
          <w:bCs w:val="0"/>
          <w:sz w:val="24"/>
          <w:szCs w:val="24"/>
        </w:rPr>
        <w:t xml:space="preserve"> </w:t>
      </w:r>
      <w:r w:rsidR="007279A9" w:rsidRPr="00F66D19">
        <w:rPr>
          <w:rFonts w:eastAsiaTheme="minorEastAsia"/>
          <w:b w:val="0"/>
          <w:bCs w:val="0"/>
          <w:sz w:val="24"/>
          <w:szCs w:val="24"/>
        </w:rPr>
        <w:t>начальник відділу земельних ресурсів;</w:t>
      </w:r>
    </w:p>
    <w:p w14:paraId="2A77208F" w14:textId="1A61829A" w:rsidR="0099174E" w:rsidRDefault="0035120D" w:rsidP="00333317">
      <w:pPr>
        <w:spacing w:after="0" w:line="240" w:lineRule="auto"/>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Юлія Чорна – начальник організаційного відділу ради управління організаційно – виконавчої роботи</w:t>
      </w:r>
      <w:r w:rsidR="0099174E">
        <w:rPr>
          <w:rFonts w:ascii="Times New Roman" w:hAnsi="Times New Roman" w:cs="Times New Roman"/>
          <w:color w:val="000000" w:themeColor="text1"/>
          <w:sz w:val="24"/>
          <w:szCs w:val="24"/>
        </w:rPr>
        <w:t>;</w:t>
      </w:r>
    </w:p>
    <w:p w14:paraId="341E388D" w14:textId="5D314D36" w:rsidR="0099174E" w:rsidRPr="0099174E" w:rsidRDefault="0099174E" w:rsidP="0099174E">
      <w:pPr>
        <w:pStyle w:val="3"/>
        <w:shd w:val="clear" w:color="auto" w:fill="FFFFFF"/>
        <w:spacing w:before="0" w:beforeAutospacing="0" w:after="0" w:afterAutospacing="0"/>
        <w:rPr>
          <w:rFonts w:eastAsiaTheme="minorEastAsia"/>
          <w:b w:val="0"/>
          <w:bCs w:val="0"/>
          <w:color w:val="000000" w:themeColor="text1"/>
          <w:sz w:val="24"/>
          <w:szCs w:val="24"/>
        </w:rPr>
      </w:pPr>
      <w:r w:rsidRPr="0099174E">
        <w:rPr>
          <w:rFonts w:eastAsiaTheme="minorEastAsia"/>
          <w:b w:val="0"/>
          <w:bCs w:val="0"/>
          <w:color w:val="000000" w:themeColor="text1"/>
          <w:sz w:val="24"/>
          <w:szCs w:val="24"/>
        </w:rPr>
        <w:t xml:space="preserve">Денис Гузар – старший інспектор сектору взаємодії у соціальних мережах </w:t>
      </w:r>
      <w:r>
        <w:rPr>
          <w:rFonts w:eastAsiaTheme="minorEastAsia"/>
          <w:b w:val="0"/>
          <w:bCs w:val="0"/>
          <w:color w:val="000000" w:themeColor="text1"/>
          <w:sz w:val="24"/>
          <w:szCs w:val="24"/>
        </w:rPr>
        <w:t>у</w:t>
      </w:r>
      <w:r w:rsidRPr="0099174E">
        <w:rPr>
          <w:rFonts w:eastAsiaTheme="minorEastAsia"/>
          <w:b w:val="0"/>
          <w:bCs w:val="0"/>
          <w:color w:val="000000" w:themeColor="text1"/>
          <w:sz w:val="24"/>
          <w:szCs w:val="24"/>
        </w:rPr>
        <w:t>правління цифрової трансформації та комунікацій зі ЗМІ</w:t>
      </w:r>
      <w:r>
        <w:rPr>
          <w:rFonts w:eastAsiaTheme="minorEastAsia"/>
          <w:b w:val="0"/>
          <w:bCs w:val="0"/>
          <w:color w:val="000000" w:themeColor="text1"/>
          <w:sz w:val="24"/>
          <w:szCs w:val="24"/>
        </w:rPr>
        <w:t>.</w:t>
      </w:r>
    </w:p>
    <w:p w14:paraId="1F70F393" w14:textId="77777777" w:rsidR="0035120D" w:rsidRPr="00222C9B" w:rsidRDefault="0035120D" w:rsidP="00333317">
      <w:pPr>
        <w:spacing w:after="0" w:line="240" w:lineRule="auto"/>
        <w:jc w:val="both"/>
        <w:rPr>
          <w:rFonts w:ascii="Times New Roman" w:hAnsi="Times New Roman" w:cs="Times New Roman"/>
          <w:color w:val="000000" w:themeColor="text1"/>
          <w:sz w:val="24"/>
          <w:szCs w:val="24"/>
        </w:rPr>
      </w:pPr>
    </w:p>
    <w:p w14:paraId="183073BB" w14:textId="77777777" w:rsidR="0018068E" w:rsidRPr="00222C9B" w:rsidRDefault="0018068E" w:rsidP="00333317">
      <w:pPr>
        <w:spacing w:after="0" w:line="240" w:lineRule="auto"/>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Головуючий – голова комісії Роман Навроцький.</w:t>
      </w:r>
    </w:p>
    <w:p w14:paraId="15D47E77" w14:textId="77777777" w:rsidR="0018068E" w:rsidRPr="00485A23" w:rsidRDefault="0018068E" w:rsidP="00333317">
      <w:pPr>
        <w:spacing w:after="0" w:line="240" w:lineRule="auto"/>
        <w:jc w:val="both"/>
        <w:rPr>
          <w:rFonts w:ascii="Times New Roman" w:hAnsi="Times New Roman" w:cs="Times New Roman"/>
          <w:color w:val="FF0000"/>
          <w:sz w:val="24"/>
          <w:szCs w:val="24"/>
        </w:rPr>
      </w:pPr>
    </w:p>
    <w:p w14:paraId="1404512F" w14:textId="25CDC619" w:rsidR="0018068E" w:rsidRPr="009F00E1" w:rsidRDefault="0018068E" w:rsidP="00333317">
      <w:pPr>
        <w:pStyle w:val="1"/>
        <w:spacing w:after="0" w:line="240" w:lineRule="auto"/>
        <w:ind w:left="0"/>
        <w:jc w:val="both"/>
        <w:rPr>
          <w:szCs w:val="24"/>
        </w:rPr>
      </w:pPr>
      <w:r w:rsidRPr="009F00E1">
        <w:rPr>
          <w:szCs w:val="24"/>
        </w:rPr>
        <w:t>Депутат міської ради</w:t>
      </w:r>
      <w:r w:rsidR="00CB2B11" w:rsidRPr="009F00E1">
        <w:rPr>
          <w:szCs w:val="24"/>
        </w:rPr>
        <w:t xml:space="preserve"> </w:t>
      </w:r>
      <w:r w:rsidR="009F00E1" w:rsidRPr="009F00E1">
        <w:rPr>
          <w:szCs w:val="24"/>
        </w:rPr>
        <w:t>Роман Навроцький</w:t>
      </w:r>
      <w:r w:rsidR="00D906E0" w:rsidRPr="009F00E1">
        <w:rPr>
          <w:szCs w:val="24"/>
        </w:rPr>
        <w:t xml:space="preserve"> </w:t>
      </w:r>
      <w:r w:rsidR="00932FF4" w:rsidRPr="009F00E1">
        <w:rPr>
          <w:szCs w:val="24"/>
        </w:rPr>
        <w:t>бра</w:t>
      </w:r>
      <w:r w:rsidR="009F00E1" w:rsidRPr="009F00E1">
        <w:rPr>
          <w:szCs w:val="24"/>
        </w:rPr>
        <w:t>в</w:t>
      </w:r>
      <w:r w:rsidR="00932FF4" w:rsidRPr="009F00E1">
        <w:rPr>
          <w:szCs w:val="24"/>
        </w:rPr>
        <w:t xml:space="preserve"> участь в засіданні постійної комісії за допомогою електронн</w:t>
      </w:r>
      <w:r w:rsidR="00644C8E" w:rsidRPr="009F00E1">
        <w:rPr>
          <w:szCs w:val="24"/>
        </w:rPr>
        <w:t>ого</w:t>
      </w:r>
      <w:r w:rsidR="00932FF4" w:rsidRPr="009F00E1">
        <w:rPr>
          <w:szCs w:val="24"/>
        </w:rPr>
        <w:t xml:space="preserve">  месенджер</w:t>
      </w:r>
      <w:r w:rsidR="00644C8E" w:rsidRPr="009F00E1">
        <w:rPr>
          <w:szCs w:val="24"/>
        </w:rPr>
        <w:t>у</w:t>
      </w:r>
      <w:r w:rsidR="00932FF4" w:rsidRPr="009F00E1">
        <w:rPr>
          <w:szCs w:val="24"/>
        </w:rPr>
        <w:t>, як</w:t>
      </w:r>
      <w:r w:rsidR="00644C8E" w:rsidRPr="009F00E1">
        <w:rPr>
          <w:szCs w:val="24"/>
        </w:rPr>
        <w:t>ий</w:t>
      </w:r>
      <w:r w:rsidR="00932FF4" w:rsidRPr="009F00E1">
        <w:rPr>
          <w:szCs w:val="24"/>
        </w:rPr>
        <w:t xml:space="preserve"> не заборонен</w:t>
      </w:r>
      <w:r w:rsidR="00644C8E" w:rsidRPr="009F00E1">
        <w:rPr>
          <w:szCs w:val="24"/>
        </w:rPr>
        <w:t>ий</w:t>
      </w:r>
      <w:r w:rsidR="00932FF4" w:rsidRPr="009F00E1">
        <w:rPr>
          <w:szCs w:val="24"/>
        </w:rPr>
        <w:t xml:space="preserve"> до використання в Україні.</w:t>
      </w:r>
    </w:p>
    <w:p w14:paraId="68120912" w14:textId="77777777" w:rsidR="0066779F" w:rsidRDefault="0066779F" w:rsidP="0066779F">
      <w:pPr>
        <w:spacing w:after="0" w:line="240" w:lineRule="auto"/>
        <w:jc w:val="both"/>
        <w:rPr>
          <w:rFonts w:ascii="Times New Roman" w:eastAsia="Times New Roman" w:hAnsi="Times New Roman" w:cs="Times New Roman"/>
          <w:sz w:val="24"/>
          <w:szCs w:val="24"/>
        </w:rPr>
      </w:pPr>
    </w:p>
    <w:p w14:paraId="1B0AA8E3" w14:textId="24AB59E4" w:rsidR="0066779F" w:rsidRDefault="0066779F" w:rsidP="0066779F">
      <w:pPr>
        <w:spacing w:after="0" w:line="240" w:lineRule="auto"/>
        <w:jc w:val="both"/>
        <w:rPr>
          <w:rFonts w:ascii="Times New Roman" w:eastAsia="Times New Roman" w:hAnsi="Times New Roman" w:cs="Times New Roman"/>
          <w:sz w:val="24"/>
          <w:szCs w:val="24"/>
        </w:rPr>
      </w:pPr>
      <w:r w:rsidRPr="00E8553A">
        <w:rPr>
          <w:rFonts w:ascii="Times New Roman" w:eastAsia="Times New Roman" w:hAnsi="Times New Roman" w:cs="Times New Roman"/>
          <w:sz w:val="24"/>
          <w:szCs w:val="24"/>
        </w:rPr>
        <w:t>Слухали:  Про затвердження порядку денного засідання комісії</w:t>
      </w:r>
      <w:r w:rsidR="00FA067A">
        <w:rPr>
          <w:rFonts w:ascii="Times New Roman" w:eastAsia="Times New Roman" w:hAnsi="Times New Roman" w:cs="Times New Roman"/>
          <w:sz w:val="24"/>
          <w:szCs w:val="24"/>
        </w:rPr>
        <w:t xml:space="preserve"> за основу</w:t>
      </w:r>
      <w:r>
        <w:rPr>
          <w:rFonts w:ascii="Times New Roman" w:eastAsia="Times New Roman" w:hAnsi="Times New Roman" w:cs="Times New Roman"/>
          <w:sz w:val="24"/>
          <w:szCs w:val="24"/>
        </w:rPr>
        <w:t>.</w:t>
      </w:r>
    </w:p>
    <w:p w14:paraId="39EC6F12" w14:textId="77777777" w:rsidR="0066779F" w:rsidRDefault="0066779F" w:rsidP="0066779F">
      <w:pPr>
        <w:spacing w:after="0" w:line="240" w:lineRule="auto"/>
        <w:jc w:val="both"/>
        <w:rPr>
          <w:rFonts w:ascii="Times New Roman" w:eastAsia="Times New Roman" w:hAnsi="Times New Roman" w:cs="Times New Roman"/>
          <w:sz w:val="24"/>
          <w:szCs w:val="24"/>
        </w:rPr>
      </w:pPr>
    </w:p>
    <w:p w14:paraId="5714055C" w14:textId="5F473F45" w:rsidR="001B6E2E" w:rsidRDefault="0066779F" w:rsidP="006677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Виступив: </w:t>
      </w:r>
      <w:r>
        <w:rPr>
          <w:rFonts w:ascii="Times New Roman" w:hAnsi="Times New Roman"/>
          <w:sz w:val="24"/>
          <w:szCs w:val="24"/>
        </w:rPr>
        <w:t>Роман Навроцький</w:t>
      </w:r>
      <w:r>
        <w:rPr>
          <w:rFonts w:ascii="Times New Roman" w:eastAsia="Times New Roman" w:hAnsi="Times New Roman" w:cs="Times New Roman"/>
          <w:sz w:val="24"/>
          <w:szCs w:val="24"/>
        </w:rPr>
        <w:t xml:space="preserve">, який </w:t>
      </w:r>
      <w:r w:rsidR="001B6E2E">
        <w:rPr>
          <w:rFonts w:ascii="Times New Roman" w:eastAsia="Times New Roman" w:hAnsi="Times New Roman" w:cs="Times New Roman"/>
          <w:sz w:val="24"/>
          <w:szCs w:val="24"/>
        </w:rPr>
        <w:t xml:space="preserve">запропонував взяти </w:t>
      </w:r>
      <w:r>
        <w:rPr>
          <w:rFonts w:ascii="Times New Roman" w:eastAsia="Times New Roman" w:hAnsi="Times New Roman" w:cs="Times New Roman"/>
          <w:sz w:val="24"/>
          <w:szCs w:val="24"/>
        </w:rPr>
        <w:t xml:space="preserve">порядок денний </w:t>
      </w:r>
      <w:r w:rsidR="001B6E2E">
        <w:rPr>
          <w:rFonts w:ascii="Times New Roman" w:eastAsia="Times New Roman" w:hAnsi="Times New Roman" w:cs="Times New Roman"/>
          <w:sz w:val="24"/>
          <w:szCs w:val="24"/>
        </w:rPr>
        <w:t xml:space="preserve">комісії </w:t>
      </w:r>
      <w:r>
        <w:rPr>
          <w:rFonts w:ascii="Times New Roman" w:eastAsia="Times New Roman" w:hAnsi="Times New Roman" w:cs="Times New Roman"/>
          <w:sz w:val="24"/>
          <w:szCs w:val="24"/>
        </w:rPr>
        <w:t>відповідно до листа від  15.01.2024 №</w:t>
      </w:r>
      <w:r w:rsidRPr="005C233D">
        <w:t xml:space="preserve"> </w:t>
      </w:r>
      <w:r w:rsidRPr="005C233D">
        <w:rPr>
          <w:rFonts w:ascii="Times New Roman" w:eastAsia="Times New Roman" w:hAnsi="Times New Roman" w:cs="Times New Roman"/>
          <w:sz w:val="24"/>
          <w:szCs w:val="24"/>
        </w:rPr>
        <w:t>658/2024</w:t>
      </w:r>
      <w:r w:rsidR="001B6E2E">
        <w:rPr>
          <w:rFonts w:ascii="Times New Roman" w:eastAsia="Times New Roman" w:hAnsi="Times New Roman" w:cs="Times New Roman"/>
          <w:sz w:val="24"/>
          <w:szCs w:val="24"/>
        </w:rPr>
        <w:t xml:space="preserve"> за основу.</w:t>
      </w:r>
    </w:p>
    <w:p w14:paraId="777E9FA5" w14:textId="77777777" w:rsidR="0066779F" w:rsidRDefault="0066779F" w:rsidP="0066779F">
      <w:pPr>
        <w:spacing w:after="0" w:line="240" w:lineRule="auto"/>
        <w:jc w:val="both"/>
        <w:rPr>
          <w:rFonts w:ascii="Times New Roman" w:eastAsia="Times New Roman" w:hAnsi="Times New Roman" w:cs="Times New Roman"/>
          <w:sz w:val="24"/>
          <w:szCs w:val="24"/>
        </w:rPr>
      </w:pPr>
    </w:p>
    <w:p w14:paraId="4FBF6A1C" w14:textId="77777777" w:rsidR="0066779F" w:rsidRDefault="0066779F" w:rsidP="0066779F">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Результати голосування за затвердження порядку денного за основу: За –6, проти-0, утримались-0. Рішення прийнято.</w:t>
      </w:r>
    </w:p>
    <w:p w14:paraId="1FB1E8D6" w14:textId="77777777" w:rsidR="00DB2615" w:rsidRDefault="00DB2615" w:rsidP="00D906E0">
      <w:pPr>
        <w:spacing w:after="0" w:line="240" w:lineRule="auto"/>
        <w:jc w:val="both"/>
        <w:rPr>
          <w:rFonts w:ascii="Times New Roman" w:hAnsi="Times New Roman" w:cs="Times New Roman"/>
          <w:sz w:val="24"/>
          <w:szCs w:val="24"/>
        </w:rPr>
      </w:pPr>
    </w:p>
    <w:p w14:paraId="24799709" w14:textId="780CD770" w:rsidR="00DB2615" w:rsidRDefault="002834BE" w:rsidP="00D906E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Виступив: Віктор Кібляр, який запропонував</w:t>
      </w:r>
      <w:r w:rsidR="00DB2615">
        <w:rPr>
          <w:rFonts w:ascii="Times New Roman" w:eastAsia="Times New Roman" w:hAnsi="Times New Roman" w:cs="Times New Roman"/>
          <w:color w:val="000000" w:themeColor="text1"/>
          <w:sz w:val="24"/>
          <w:szCs w:val="24"/>
        </w:rPr>
        <w:t>:</w:t>
      </w:r>
    </w:p>
    <w:p w14:paraId="50EE2EAC" w14:textId="0A388A41" w:rsidR="00DB2615" w:rsidRPr="00336FD1" w:rsidRDefault="00DB2615" w:rsidP="00336FD1">
      <w:pPr>
        <w:pStyle w:val="a3"/>
        <w:numPr>
          <w:ilvl w:val="0"/>
          <w:numId w:val="25"/>
        </w:numPr>
        <w:spacing w:after="0" w:line="240" w:lineRule="auto"/>
        <w:ind w:left="0" w:firstLine="426"/>
        <w:jc w:val="both"/>
        <w:rPr>
          <w:rFonts w:ascii="Times New Roman" w:hAnsi="Times New Roman" w:cs="Times New Roman"/>
          <w:sz w:val="24"/>
          <w:szCs w:val="24"/>
        </w:rPr>
      </w:pPr>
      <w:r w:rsidRPr="00DB2615">
        <w:rPr>
          <w:rFonts w:ascii="Times New Roman" w:eastAsia="Times New Roman" w:hAnsi="Times New Roman" w:cs="Times New Roman"/>
          <w:color w:val="000000" w:themeColor="text1"/>
          <w:sz w:val="24"/>
          <w:szCs w:val="24"/>
        </w:rPr>
        <w:t xml:space="preserve">зняти з розгляду </w:t>
      </w:r>
      <w:r>
        <w:rPr>
          <w:rFonts w:ascii="Times New Roman" w:eastAsia="Times New Roman" w:hAnsi="Times New Roman" w:cs="Times New Roman"/>
          <w:color w:val="000000" w:themeColor="text1"/>
          <w:sz w:val="24"/>
          <w:szCs w:val="24"/>
        </w:rPr>
        <w:t>питання «</w:t>
      </w:r>
      <w:r w:rsidRPr="00DB2615">
        <w:rPr>
          <w:rFonts w:ascii="Times New Roman" w:hAnsi="Times New Roman" w:cs="Times New Roman"/>
          <w:sz w:val="24"/>
          <w:szCs w:val="24"/>
        </w:rPr>
        <w:t>Про надання дозволу на складання проекту</w:t>
      </w:r>
      <w:r w:rsidR="00336FD1">
        <w:rPr>
          <w:rFonts w:ascii="Times New Roman" w:hAnsi="Times New Roman" w:cs="Times New Roman"/>
          <w:sz w:val="24"/>
          <w:szCs w:val="24"/>
        </w:rPr>
        <w:t xml:space="preserve"> </w:t>
      </w:r>
      <w:r w:rsidRPr="00336FD1">
        <w:rPr>
          <w:rFonts w:ascii="Times New Roman" w:hAnsi="Times New Roman" w:cs="Times New Roman"/>
          <w:sz w:val="24"/>
          <w:szCs w:val="24"/>
        </w:rPr>
        <w:t>землеустрою щодо відведення земельної ділянки за адресою вул. Родини Барвінських,16 ОСББ «Родини Барвінських 16»</w:t>
      </w:r>
    </w:p>
    <w:p w14:paraId="033B868F" w14:textId="4F7B86C6" w:rsidR="002834BE" w:rsidRPr="00DB2615" w:rsidRDefault="002834BE" w:rsidP="00DB2615">
      <w:pPr>
        <w:pStyle w:val="a3"/>
        <w:numPr>
          <w:ilvl w:val="0"/>
          <w:numId w:val="25"/>
        </w:numPr>
        <w:spacing w:after="0" w:line="240" w:lineRule="auto"/>
        <w:jc w:val="both"/>
        <w:rPr>
          <w:rFonts w:ascii="Times New Roman" w:eastAsia="Times New Roman" w:hAnsi="Times New Roman" w:cs="Times New Roman"/>
          <w:color w:val="000000" w:themeColor="text1"/>
          <w:sz w:val="24"/>
          <w:szCs w:val="24"/>
        </w:rPr>
      </w:pPr>
      <w:r w:rsidRPr="00DB2615">
        <w:rPr>
          <w:rFonts w:ascii="Times New Roman" w:eastAsia="Times New Roman" w:hAnsi="Times New Roman" w:cs="Times New Roman"/>
          <w:color w:val="000000" w:themeColor="text1"/>
          <w:sz w:val="24"/>
          <w:szCs w:val="24"/>
        </w:rPr>
        <w:t xml:space="preserve"> </w:t>
      </w:r>
      <w:r w:rsidR="00B82683" w:rsidRPr="00DB2615">
        <w:rPr>
          <w:rFonts w:ascii="Times New Roman" w:eastAsia="Times New Roman" w:hAnsi="Times New Roman" w:cs="Times New Roman"/>
          <w:color w:val="000000" w:themeColor="text1"/>
          <w:sz w:val="24"/>
          <w:szCs w:val="24"/>
        </w:rPr>
        <w:t xml:space="preserve">доповнити </w:t>
      </w:r>
      <w:r w:rsidRPr="00DB2615">
        <w:rPr>
          <w:rFonts w:ascii="Times New Roman" w:eastAsia="Times New Roman" w:hAnsi="Times New Roman" w:cs="Times New Roman"/>
          <w:color w:val="000000" w:themeColor="text1"/>
          <w:sz w:val="24"/>
          <w:szCs w:val="24"/>
        </w:rPr>
        <w:t>порядок денний постійної комісії міської ради наступними питаннями:</w:t>
      </w:r>
    </w:p>
    <w:p w14:paraId="4424C169" w14:textId="77777777" w:rsidR="00827A8B" w:rsidRDefault="00827A8B" w:rsidP="00827A8B">
      <w:pPr>
        <w:spacing w:after="0"/>
        <w:jc w:val="both"/>
        <w:rPr>
          <w:rFonts w:ascii="Times New Roman" w:hAnsi="Times New Roman" w:cs="Times New Roman"/>
          <w:sz w:val="24"/>
          <w:szCs w:val="24"/>
        </w:rPr>
      </w:pPr>
      <w:r w:rsidRPr="00827A8B">
        <w:rPr>
          <w:rFonts w:ascii="Times New Roman" w:eastAsiaTheme="minorHAnsi" w:hAnsi="Times New Roman" w:cs="Times New Roman"/>
          <w:sz w:val="24"/>
          <w:szCs w:val="24"/>
          <w:lang w:val="ru-RU" w:eastAsia="en-US"/>
        </w:rPr>
        <w:lastRenderedPageBreak/>
        <w:t>-</w:t>
      </w:r>
      <w:r>
        <w:rPr>
          <w:rFonts w:ascii="Times New Roman" w:eastAsiaTheme="minorHAns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Захисників України,1гр. Будняшевській Л.П.</w:t>
      </w:r>
    </w:p>
    <w:p w14:paraId="0AD589F0" w14:textId="24614F1D" w:rsidR="00827A8B" w:rsidRDefault="00827A8B" w:rsidP="00827A8B">
      <w:pPr>
        <w:spacing w:after="0"/>
        <w:jc w:val="both"/>
        <w:rPr>
          <w:rFonts w:ascii="Times New Roman" w:hAnsi="Times New Roman" w:cs="Times New Roman"/>
          <w:sz w:val="24"/>
          <w:szCs w:val="24"/>
        </w:rPr>
      </w:pPr>
      <w:r w:rsidRPr="00827A8B">
        <w:rPr>
          <w:rFonts w:ascii="Times New Roman" w:hAnsi="Times New Roman" w:cs="Times New Roman"/>
          <w:sz w:val="24"/>
          <w:szCs w:val="24"/>
          <w:lang w:val="ru-RU" w:eastAsia="en-US"/>
        </w:rPr>
        <w:t>-</w:t>
      </w:r>
      <w:r>
        <w:rPr>
          <w:rFonts w:ascii="Times New Roman"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Микулинецька,116р гр.Цимбалюку О. М.</w:t>
      </w:r>
    </w:p>
    <w:p w14:paraId="3D19671F" w14:textId="511CA39F" w:rsidR="00827A8B" w:rsidRDefault="00827A8B" w:rsidP="00827A8B">
      <w:pPr>
        <w:spacing w:after="0"/>
        <w:jc w:val="both"/>
        <w:rPr>
          <w:rFonts w:ascii="Times New Roman" w:hAnsi="Times New Roman" w:cs="Times New Roman"/>
          <w:sz w:val="24"/>
          <w:szCs w:val="24"/>
        </w:rPr>
      </w:pPr>
      <w:r w:rsidRPr="00827A8B">
        <w:rPr>
          <w:rFonts w:ascii="Times New Roman" w:hAnsi="Times New Roman" w:cs="Times New Roman"/>
          <w:sz w:val="24"/>
          <w:szCs w:val="24"/>
          <w:lang w:eastAsia="en-US"/>
        </w:rPr>
        <w:t>-</w:t>
      </w:r>
      <w:r>
        <w:rPr>
          <w:rFonts w:ascii="Times New Roman" w:hAnsi="Times New Roman" w:cs="Times New Roman"/>
          <w:sz w:val="24"/>
          <w:szCs w:val="24"/>
          <w:lang w:eastAsia="en-US"/>
        </w:rPr>
        <w:t>Про затвердження проекту землеустрою щодо відведення земельної ділянки за адресою вул.Соломії Крушельницької гр.Гладкому Я.М.</w:t>
      </w:r>
    </w:p>
    <w:p w14:paraId="1295ED2D" w14:textId="52BDF9BB" w:rsidR="00827A8B" w:rsidRDefault="00827A8B" w:rsidP="00827A8B">
      <w:pPr>
        <w:spacing w:after="0"/>
        <w:jc w:val="both"/>
        <w:rPr>
          <w:rFonts w:ascii="Times New Roman" w:hAnsi="Times New Roman" w:cs="Times New Roman"/>
          <w:sz w:val="24"/>
          <w:szCs w:val="24"/>
          <w:lang w:eastAsia="ru-RU"/>
        </w:rPr>
      </w:pPr>
      <w:r w:rsidRPr="00827A8B">
        <w:rPr>
          <w:rFonts w:ascii="Times New Roman" w:hAnsi="Times New Roman" w:cs="Times New Roman"/>
          <w:sz w:val="24"/>
          <w:szCs w:val="24"/>
          <w:lang w:val="ru-RU" w:eastAsia="en-US"/>
        </w:rPr>
        <w:t>-</w:t>
      </w:r>
      <w:r>
        <w:rPr>
          <w:rFonts w:ascii="Times New Roman" w:hAnsi="Times New Roman" w:cs="Times New Roman"/>
          <w:sz w:val="24"/>
          <w:szCs w:val="24"/>
          <w:lang w:eastAsia="en-US"/>
        </w:rPr>
        <w:t>Про затвердження проекту землеустрою щодо відведення земельної ділянки за адресою вул. Торговиця Тернопільському обласному центру з гідрометеорології</w:t>
      </w:r>
    </w:p>
    <w:p w14:paraId="1CB893D1" w14:textId="5D225525" w:rsidR="00827A8B" w:rsidRDefault="00827A8B" w:rsidP="00827A8B">
      <w:pPr>
        <w:spacing w:after="0"/>
        <w:jc w:val="both"/>
        <w:rPr>
          <w:rFonts w:ascii="Times New Roman" w:hAnsi="Times New Roman" w:cs="Times New Roman"/>
          <w:sz w:val="24"/>
          <w:szCs w:val="24"/>
        </w:rPr>
      </w:pPr>
      <w:r w:rsidRPr="000C3B60">
        <w:rPr>
          <w:rFonts w:ascii="Times New Roman" w:hAnsi="Times New Roman" w:cs="Times New Roman"/>
          <w:sz w:val="24"/>
          <w:szCs w:val="24"/>
          <w:lang w:eastAsia="en-US"/>
        </w:rPr>
        <w:t>-</w:t>
      </w:r>
      <w:r>
        <w:rPr>
          <w:rFonts w:ascii="Times New Roman" w:hAnsi="Times New Roman" w:cs="Times New Roman"/>
          <w:sz w:val="24"/>
          <w:szCs w:val="24"/>
          <w:lang w:eastAsia="en-US"/>
        </w:rPr>
        <w:t>Про затвердження проекту землеустрою щодо відведення земельної ділянки за адресою вул.Мирна,26 гр.Ціпцюрі І.О.</w:t>
      </w:r>
    </w:p>
    <w:p w14:paraId="700B82CD" w14:textId="092960F5" w:rsidR="00827A8B" w:rsidRDefault="00827A8B" w:rsidP="00827A8B">
      <w:pPr>
        <w:spacing w:after="0"/>
        <w:jc w:val="both"/>
        <w:rPr>
          <w:rFonts w:ascii="Times New Roman" w:eastAsia="Times New Roman" w:hAnsi="Times New Roman" w:cs="Times New Roman"/>
          <w:sz w:val="24"/>
          <w:szCs w:val="24"/>
        </w:rPr>
      </w:pPr>
      <w:r w:rsidRPr="00827A8B">
        <w:rPr>
          <w:rFonts w:ascii="Times New Roman" w:hAnsi="Times New Roman" w:cs="Times New Roman"/>
          <w:sz w:val="24"/>
          <w:szCs w:val="24"/>
          <w:lang w:val="ru-RU" w:eastAsia="en-US"/>
        </w:rPr>
        <w:t>-</w:t>
      </w:r>
      <w:r>
        <w:rPr>
          <w:rFonts w:ascii="Times New Roman" w:hAnsi="Times New Roman" w:cs="Times New Roman"/>
          <w:sz w:val="24"/>
          <w:szCs w:val="24"/>
          <w:lang w:eastAsia="en-US"/>
        </w:rPr>
        <w:t>Про затвердження проекту землеустрою щодо відведення земельної ділянки за адресою вул.Квітова,18/1 гр.Тучковій Н.В</w:t>
      </w:r>
    </w:p>
    <w:p w14:paraId="04A5F66D" w14:textId="13795BCB" w:rsidR="00827A8B" w:rsidRDefault="00827A8B" w:rsidP="00827A8B">
      <w:pPr>
        <w:spacing w:after="0"/>
        <w:jc w:val="both"/>
        <w:rPr>
          <w:rFonts w:ascii="Times New Roman" w:eastAsia="Times New Roman" w:hAnsi="Times New Roman" w:cs="Times New Roman"/>
          <w:sz w:val="24"/>
          <w:szCs w:val="24"/>
        </w:rPr>
      </w:pPr>
      <w:r w:rsidRPr="00827A8B">
        <w:rPr>
          <w:rFonts w:ascii="Times New Roman" w:hAnsi="Times New Roman" w:cs="Times New Roman"/>
          <w:sz w:val="24"/>
          <w:szCs w:val="24"/>
          <w:lang w:val="ru-RU" w:eastAsia="en-US"/>
        </w:rPr>
        <w:t>-</w:t>
      </w:r>
      <w:r>
        <w:rPr>
          <w:rFonts w:ascii="Times New Roman"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Транспортна,14 гр.Спринській М. Т.</w:t>
      </w:r>
    </w:p>
    <w:p w14:paraId="6DEB6220" w14:textId="31C3247B" w:rsidR="00827A8B" w:rsidRDefault="00827A8B" w:rsidP="00827A8B">
      <w:pPr>
        <w:spacing w:after="0"/>
        <w:jc w:val="both"/>
        <w:rPr>
          <w:rFonts w:ascii="Times New Roman" w:eastAsia="Times New Roman" w:hAnsi="Times New Roman" w:cs="Times New Roman"/>
          <w:sz w:val="24"/>
          <w:szCs w:val="24"/>
        </w:rPr>
      </w:pPr>
      <w:r w:rsidRPr="00827A8B">
        <w:rPr>
          <w:rFonts w:ascii="Times New Roman" w:hAnsi="Times New Roman" w:cs="Times New Roman"/>
          <w:sz w:val="24"/>
          <w:szCs w:val="24"/>
          <w:lang w:val="ru-RU" w:eastAsia="en-US"/>
        </w:rPr>
        <w:t>-</w:t>
      </w:r>
      <w:r>
        <w:rPr>
          <w:rFonts w:ascii="Times New Roman" w:hAnsi="Times New Roman" w:cs="Times New Roman"/>
          <w:sz w:val="24"/>
          <w:szCs w:val="24"/>
          <w:lang w:eastAsia="en-US"/>
        </w:rPr>
        <w:t>Про затвердження проекту землеустрою щодо відведення земельної ділянки за адресою: вул. Торговиця, ТОВ «ІНВЕСТ АГРОТЕРН»</w:t>
      </w:r>
    </w:p>
    <w:p w14:paraId="65B3CAFA" w14:textId="1D549E0A" w:rsidR="00B82683" w:rsidRPr="00B82683" w:rsidRDefault="00827A8B" w:rsidP="00B82683">
      <w:pPr>
        <w:spacing w:after="0"/>
        <w:jc w:val="both"/>
        <w:rPr>
          <w:rFonts w:ascii="Times New Roman" w:hAnsi="Times New Roman" w:cs="Times New Roman"/>
          <w:sz w:val="24"/>
          <w:szCs w:val="24"/>
          <w:lang w:eastAsia="en-US"/>
        </w:rPr>
      </w:pPr>
      <w:r w:rsidRPr="000C3B60">
        <w:rPr>
          <w:rFonts w:ascii="Times New Roman" w:hAnsi="Times New Roman" w:cs="Times New Roman"/>
          <w:sz w:val="24"/>
          <w:szCs w:val="24"/>
          <w:lang w:eastAsia="en-US"/>
        </w:rPr>
        <w:t>-</w:t>
      </w:r>
      <w:r>
        <w:rPr>
          <w:rFonts w:ascii="Times New Roman" w:hAnsi="Times New Roman" w:cs="Times New Roman"/>
          <w:sz w:val="24"/>
          <w:szCs w:val="24"/>
          <w:lang w:eastAsia="en-US"/>
        </w:rPr>
        <w:t>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гр.Михаловичу Р.Д.</w:t>
      </w:r>
    </w:p>
    <w:p w14:paraId="624A3601" w14:textId="61D5FB56" w:rsidR="00336FD1" w:rsidRPr="00222C9B" w:rsidRDefault="000233CB" w:rsidP="00336FD1">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Результати голосування за доповнення порядку денного питаннями, озвученими Віктором Кібляром:</w:t>
      </w:r>
      <w:r w:rsidR="00336FD1">
        <w:rPr>
          <w:rFonts w:ascii="Times New Roman" w:eastAsia="Times New Roman" w:hAnsi="Times New Roman" w:cs="Times New Roman"/>
          <w:color w:val="000000" w:themeColor="text1"/>
          <w:sz w:val="24"/>
          <w:szCs w:val="24"/>
        </w:rPr>
        <w:t xml:space="preserve"> </w:t>
      </w:r>
      <w:r w:rsidR="00336FD1" w:rsidRPr="00222C9B">
        <w:rPr>
          <w:rFonts w:ascii="Times New Roman" w:eastAsia="Times New Roman" w:hAnsi="Times New Roman" w:cs="Times New Roman"/>
          <w:color w:val="000000" w:themeColor="text1"/>
          <w:sz w:val="24"/>
          <w:szCs w:val="24"/>
        </w:rPr>
        <w:t>За –</w:t>
      </w:r>
      <w:r w:rsidR="00336FD1">
        <w:rPr>
          <w:rFonts w:ascii="Times New Roman" w:eastAsia="Times New Roman" w:hAnsi="Times New Roman" w:cs="Times New Roman"/>
          <w:color w:val="000000" w:themeColor="text1"/>
          <w:sz w:val="24"/>
          <w:szCs w:val="24"/>
        </w:rPr>
        <w:t>6</w:t>
      </w:r>
      <w:r w:rsidR="00336FD1" w:rsidRPr="00222C9B">
        <w:rPr>
          <w:rFonts w:ascii="Times New Roman" w:eastAsia="Times New Roman" w:hAnsi="Times New Roman" w:cs="Times New Roman"/>
          <w:color w:val="000000" w:themeColor="text1"/>
          <w:sz w:val="24"/>
          <w:szCs w:val="24"/>
        </w:rPr>
        <w:t>, проти-0, утримались-0. Рішення прийнято.</w:t>
      </w:r>
    </w:p>
    <w:p w14:paraId="65C4337D" w14:textId="77777777" w:rsidR="00FA067A" w:rsidRDefault="00FA067A" w:rsidP="00FA067A">
      <w:pPr>
        <w:spacing w:after="0" w:line="240" w:lineRule="auto"/>
        <w:jc w:val="both"/>
        <w:rPr>
          <w:rFonts w:ascii="Times New Roman" w:eastAsia="Times New Roman" w:hAnsi="Times New Roman" w:cs="Times New Roman"/>
          <w:sz w:val="24"/>
          <w:szCs w:val="24"/>
        </w:rPr>
      </w:pPr>
    </w:p>
    <w:p w14:paraId="505DF271" w14:textId="524CC8A2" w:rsidR="00FA067A" w:rsidRDefault="00FA067A" w:rsidP="00FA067A">
      <w:pPr>
        <w:spacing w:after="0" w:line="240" w:lineRule="auto"/>
        <w:jc w:val="both"/>
        <w:rPr>
          <w:rFonts w:ascii="Times New Roman" w:eastAsia="Times New Roman" w:hAnsi="Times New Roman" w:cs="Times New Roman"/>
          <w:sz w:val="24"/>
          <w:szCs w:val="24"/>
        </w:rPr>
      </w:pPr>
      <w:r w:rsidRPr="00E8553A">
        <w:rPr>
          <w:rFonts w:ascii="Times New Roman" w:eastAsia="Times New Roman" w:hAnsi="Times New Roman" w:cs="Times New Roman"/>
          <w:sz w:val="24"/>
          <w:szCs w:val="24"/>
        </w:rPr>
        <w:t>Слухали:  Про затвердження порядку денного засідання комісії</w:t>
      </w:r>
      <w:r>
        <w:rPr>
          <w:rFonts w:ascii="Times New Roman" w:eastAsia="Times New Roman" w:hAnsi="Times New Roman" w:cs="Times New Roman"/>
          <w:sz w:val="24"/>
          <w:szCs w:val="24"/>
        </w:rPr>
        <w:t xml:space="preserve"> в цілому</w:t>
      </w:r>
      <w:r>
        <w:rPr>
          <w:rFonts w:ascii="Times New Roman" w:eastAsia="Times New Roman" w:hAnsi="Times New Roman" w:cs="Times New Roman"/>
          <w:sz w:val="24"/>
          <w:szCs w:val="24"/>
        </w:rPr>
        <w:t>.</w:t>
      </w:r>
    </w:p>
    <w:p w14:paraId="1BA7F1A7" w14:textId="5406A0D3" w:rsidR="00336FD1" w:rsidRDefault="00336FD1" w:rsidP="00333317">
      <w:pPr>
        <w:spacing w:after="0" w:line="240" w:lineRule="auto"/>
        <w:jc w:val="both"/>
        <w:rPr>
          <w:rFonts w:ascii="Times New Roman" w:eastAsia="Times New Roman" w:hAnsi="Times New Roman" w:cs="Times New Roman"/>
          <w:color w:val="000000" w:themeColor="text1"/>
          <w:sz w:val="24"/>
          <w:szCs w:val="24"/>
        </w:rPr>
      </w:pPr>
    </w:p>
    <w:p w14:paraId="6E31E9B6" w14:textId="1DE2E058" w:rsidR="00336FD1" w:rsidRDefault="00EB1E92" w:rsidP="0033331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Виступив: Роман Навроцький, який запропонував затвердити порядок денний постійної комісії в цілому.</w:t>
      </w:r>
    </w:p>
    <w:p w14:paraId="652BB662" w14:textId="77777777" w:rsidR="00EB1E92" w:rsidRDefault="00EB1E92" w:rsidP="00333317">
      <w:pPr>
        <w:spacing w:after="0" w:line="240" w:lineRule="auto"/>
        <w:jc w:val="both"/>
        <w:rPr>
          <w:rFonts w:ascii="Times New Roman" w:eastAsia="Times New Roman" w:hAnsi="Times New Roman" w:cs="Times New Roman"/>
          <w:color w:val="000000" w:themeColor="text1"/>
          <w:sz w:val="24"/>
          <w:szCs w:val="24"/>
        </w:rPr>
      </w:pPr>
    </w:p>
    <w:p w14:paraId="02D53233" w14:textId="25D92D45" w:rsidR="0018068E" w:rsidRPr="00222C9B" w:rsidRDefault="00336FD1" w:rsidP="00333317">
      <w:pPr>
        <w:spacing w:after="0" w:line="240" w:lineRule="auto"/>
        <w:jc w:val="both"/>
        <w:rPr>
          <w:rFonts w:ascii="Times New Roman" w:eastAsia="Times New Roman" w:hAnsi="Times New Roman" w:cs="Times New Roman"/>
          <w:i/>
          <w:iCs/>
          <w:color w:val="000000" w:themeColor="text1"/>
          <w:sz w:val="24"/>
          <w:szCs w:val="24"/>
        </w:rPr>
      </w:pPr>
      <w:r w:rsidRPr="00222C9B">
        <w:rPr>
          <w:rFonts w:ascii="Times New Roman" w:eastAsia="Times New Roman" w:hAnsi="Times New Roman" w:cs="Times New Roman"/>
          <w:color w:val="000000" w:themeColor="text1"/>
          <w:sz w:val="24"/>
          <w:szCs w:val="24"/>
        </w:rPr>
        <w:t xml:space="preserve">Результати голосування за </w:t>
      </w:r>
      <w:r w:rsidR="00644DED" w:rsidRPr="00222C9B">
        <w:rPr>
          <w:rFonts w:ascii="Times New Roman" w:eastAsia="Times New Roman" w:hAnsi="Times New Roman" w:cs="Times New Roman"/>
          <w:color w:val="000000" w:themeColor="text1"/>
          <w:sz w:val="24"/>
          <w:szCs w:val="24"/>
        </w:rPr>
        <w:t>затвердження порядку денного</w:t>
      </w:r>
      <w:r>
        <w:rPr>
          <w:rFonts w:ascii="Times New Roman" w:eastAsia="Times New Roman" w:hAnsi="Times New Roman" w:cs="Times New Roman"/>
          <w:color w:val="000000" w:themeColor="text1"/>
          <w:sz w:val="24"/>
          <w:szCs w:val="24"/>
        </w:rPr>
        <w:t xml:space="preserve"> в цілому</w:t>
      </w:r>
      <w:r w:rsidR="0018068E" w:rsidRPr="00222C9B">
        <w:rPr>
          <w:rFonts w:ascii="Times New Roman" w:eastAsia="Times New Roman" w:hAnsi="Times New Roman" w:cs="Times New Roman"/>
          <w:color w:val="000000" w:themeColor="text1"/>
          <w:sz w:val="24"/>
          <w:szCs w:val="24"/>
        </w:rPr>
        <w:t xml:space="preserve">: За </w:t>
      </w:r>
      <w:r w:rsidR="00276224" w:rsidRPr="00222C9B">
        <w:rPr>
          <w:rFonts w:ascii="Times New Roman" w:eastAsia="Times New Roman" w:hAnsi="Times New Roman" w:cs="Times New Roman"/>
          <w:color w:val="000000" w:themeColor="text1"/>
          <w:sz w:val="24"/>
          <w:szCs w:val="24"/>
        </w:rPr>
        <w:t>–</w:t>
      </w:r>
      <w:r w:rsidR="00644C8E">
        <w:rPr>
          <w:rFonts w:ascii="Times New Roman" w:eastAsia="Times New Roman" w:hAnsi="Times New Roman" w:cs="Times New Roman"/>
          <w:color w:val="000000" w:themeColor="text1"/>
          <w:sz w:val="24"/>
          <w:szCs w:val="24"/>
        </w:rPr>
        <w:t>6</w:t>
      </w:r>
      <w:r w:rsidR="0018068E" w:rsidRPr="00222C9B">
        <w:rPr>
          <w:rFonts w:ascii="Times New Roman" w:eastAsia="Times New Roman" w:hAnsi="Times New Roman" w:cs="Times New Roman"/>
          <w:color w:val="000000" w:themeColor="text1"/>
          <w:sz w:val="24"/>
          <w:szCs w:val="24"/>
        </w:rPr>
        <w:t>, проти-0, утримались-0. Рішення прийнято.</w:t>
      </w:r>
    </w:p>
    <w:p w14:paraId="62C8ADF0" w14:textId="77777777" w:rsidR="007B3FB4" w:rsidRDefault="007B3FB4" w:rsidP="00333317">
      <w:pPr>
        <w:spacing w:after="0" w:line="240" w:lineRule="auto"/>
        <w:rPr>
          <w:rFonts w:ascii="Times New Roman" w:eastAsia="Times New Roman" w:hAnsi="Times New Roman" w:cs="Times New Roman"/>
          <w:color w:val="000000" w:themeColor="text1"/>
          <w:sz w:val="24"/>
          <w:szCs w:val="24"/>
        </w:rPr>
      </w:pPr>
    </w:p>
    <w:p w14:paraId="641FAE6A" w14:textId="7BC57FE7" w:rsidR="0018068E" w:rsidRPr="00222C9B" w:rsidRDefault="0018068E" w:rsidP="00333317">
      <w:pPr>
        <w:spacing w:after="0" w:line="240" w:lineRule="auto"/>
        <w:rPr>
          <w:rFonts w:ascii="Times New Roman" w:eastAsia="Times New Roman" w:hAnsi="Times New Roman" w:cs="Times New Roman"/>
          <w:color w:val="000000" w:themeColor="text1"/>
          <w:sz w:val="24"/>
          <w:szCs w:val="24"/>
        </w:rPr>
      </w:pPr>
      <w:r w:rsidRPr="00222C9B">
        <w:rPr>
          <w:rFonts w:ascii="Times New Roman" w:eastAsia="Times New Roman" w:hAnsi="Times New Roman" w:cs="Times New Roman"/>
          <w:color w:val="000000" w:themeColor="text1"/>
          <w:sz w:val="24"/>
          <w:szCs w:val="24"/>
        </w:rPr>
        <w:t>ВИРІШИЛИ:</w:t>
      </w:r>
      <w:r w:rsidRPr="00222C9B">
        <w:rPr>
          <w:rFonts w:ascii="Times New Roman" w:eastAsia="Times New Roman" w:hAnsi="Times New Roman" w:cs="Times New Roman"/>
          <w:color w:val="000000" w:themeColor="text1"/>
          <w:sz w:val="24"/>
          <w:szCs w:val="24"/>
        </w:rPr>
        <w:tab/>
        <w:t>Затвердити порядок денний комісії.</w:t>
      </w:r>
    </w:p>
    <w:p w14:paraId="5B3E187C" w14:textId="77777777" w:rsidR="00485A23" w:rsidRDefault="00485A23" w:rsidP="00485A23">
      <w:pPr>
        <w:spacing w:after="0" w:line="240" w:lineRule="auto"/>
        <w:ind w:left="284"/>
        <w:jc w:val="center"/>
        <w:rPr>
          <w:rFonts w:ascii="Times New Roman" w:hAnsi="Times New Roman" w:cs="Times New Roman"/>
          <w:b/>
          <w:color w:val="000000" w:themeColor="text1"/>
          <w:sz w:val="24"/>
          <w:szCs w:val="24"/>
        </w:rPr>
      </w:pPr>
    </w:p>
    <w:p w14:paraId="61599D23" w14:textId="4BB43410" w:rsidR="00216766" w:rsidRPr="00485A23" w:rsidRDefault="00353E7C" w:rsidP="00485A23">
      <w:pPr>
        <w:spacing w:after="0" w:line="240" w:lineRule="auto"/>
        <w:ind w:left="284"/>
        <w:jc w:val="center"/>
        <w:rPr>
          <w:rFonts w:ascii="Times New Roman" w:hAnsi="Times New Roman" w:cs="Times New Roman"/>
          <w:b/>
          <w:color w:val="000000" w:themeColor="text1"/>
          <w:sz w:val="24"/>
          <w:szCs w:val="24"/>
        </w:rPr>
      </w:pPr>
      <w:r w:rsidRPr="00222C9B">
        <w:rPr>
          <w:rFonts w:ascii="Times New Roman" w:hAnsi="Times New Roman" w:cs="Times New Roman"/>
          <w:b/>
          <w:color w:val="000000" w:themeColor="text1"/>
          <w:sz w:val="24"/>
          <w:szCs w:val="24"/>
        </w:rPr>
        <w:t>Порядок денний засідання комісії:</w:t>
      </w:r>
    </w:p>
    <w:p w14:paraId="76A04B62" w14:textId="5D240443" w:rsidR="006C77F6" w:rsidRDefault="006C77F6" w:rsidP="006C77F6">
      <w:pPr>
        <w:spacing w:after="0" w:line="240" w:lineRule="auto"/>
        <w:jc w:val="both"/>
        <w:rPr>
          <w:rFonts w:ascii="Times New Roman" w:eastAsia="Times New Roman" w:hAnsi="Times New Roman" w:cs="Times New Roman"/>
          <w:sz w:val="24"/>
          <w:szCs w:val="24"/>
        </w:rPr>
      </w:pPr>
      <w:bookmarkStart w:id="0" w:name="_Hlk152140969"/>
    </w:p>
    <w:tbl>
      <w:tblPr>
        <w:tblStyle w:val="a4"/>
        <w:tblW w:w="5000" w:type="pct"/>
        <w:tblLook w:val="04A0" w:firstRow="1" w:lastRow="0" w:firstColumn="1" w:lastColumn="0" w:noHBand="0" w:noVBand="1"/>
      </w:tblPr>
      <w:tblGrid>
        <w:gridCol w:w="815"/>
        <w:gridCol w:w="8472"/>
      </w:tblGrid>
      <w:tr w:rsidR="00485A23" w14:paraId="2A21290A" w14:textId="77777777" w:rsidTr="007E7E22">
        <w:trPr>
          <w:trHeight w:val="364"/>
        </w:trPr>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42ABD" w14:textId="77777777" w:rsidR="00485A23" w:rsidRDefault="00485A23" w:rsidP="007E7E22">
            <w:pPr>
              <w:pStyle w:val="a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4B85B8C" w14:textId="77777777" w:rsidR="00485A23" w:rsidRDefault="00485A23" w:rsidP="007E7E22">
            <w:pPr>
              <w:pStyle w:val="a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CB6E5" w14:textId="77777777" w:rsidR="00485A23" w:rsidRDefault="00485A23" w:rsidP="007E7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проєкту рішення</w:t>
            </w:r>
          </w:p>
        </w:tc>
      </w:tr>
      <w:tr w:rsidR="00485A23" w14:paraId="3B30222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020CD"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72CD8" w14:textId="77777777" w:rsidR="00485A23"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ТОВ «ВОДАЛЕНД ІНДАСТРІ»</w:t>
            </w:r>
          </w:p>
        </w:tc>
      </w:tr>
      <w:tr w:rsidR="00485A23" w14:paraId="59F52813"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BEBA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CD85D" w14:textId="77777777" w:rsidR="00485A23" w:rsidRPr="00755A58"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D05BFB">
              <w:rPr>
                <w:rFonts w:ascii="Times New Roman" w:hAnsi="Times New Roman" w:cs="Times New Roman"/>
                <w:sz w:val="24"/>
                <w:szCs w:val="24"/>
              </w:rPr>
              <w:t>щодо відведення земельної ділянки за адресою вул. Микулинецька, 116 гр. Петрику А.М.</w:t>
            </w:r>
          </w:p>
        </w:tc>
      </w:tr>
      <w:tr w:rsidR="00485A23" w14:paraId="6575AE9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34E6"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D26C9" w14:textId="77777777" w:rsidR="00485A23"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вул.Іванни Блажкевич,4 ФО-П Калинець А.М.</w:t>
            </w:r>
          </w:p>
        </w:tc>
      </w:tr>
      <w:tr w:rsidR="00485A23" w14:paraId="5F947C46"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7617E"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41709" w14:textId="77777777" w:rsidR="00485A23" w:rsidRPr="00CD0C00" w:rsidRDefault="00485A23" w:rsidP="007E7E22">
            <w:pPr>
              <w:jc w:val="both"/>
              <w:rPr>
                <w:rFonts w:ascii="Times New Roman" w:hAnsi="Times New Roman" w:cs="Times New Roman"/>
                <w:sz w:val="24"/>
                <w:szCs w:val="24"/>
                <w:lang w:eastAsia="ru-RU"/>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вул.Микулинецька,115/22 гр. гр.Коберніцькому Р.Б.</w:t>
            </w:r>
          </w:p>
        </w:tc>
      </w:tr>
      <w:tr w:rsidR="00485A23" w14:paraId="233B51E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0789F"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05AE2" w14:textId="77777777" w:rsidR="00485A23" w:rsidRPr="00755A58"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надання земельної ділянки за адресою</w:t>
            </w:r>
            <w:r>
              <w:rPr>
                <w:rFonts w:ascii="Times New Roman" w:hAnsi="Times New Roman" w:cs="Times New Roman"/>
                <w:sz w:val="24"/>
                <w:szCs w:val="24"/>
              </w:rPr>
              <w:t xml:space="preserve"> </w:t>
            </w:r>
            <w:r w:rsidRPr="00D05BFB">
              <w:rPr>
                <w:rFonts w:ascii="Times New Roman" w:hAnsi="Times New Roman" w:cs="Times New Roman"/>
                <w:sz w:val="24"/>
                <w:szCs w:val="24"/>
              </w:rPr>
              <w:t>вул. Микулинецька бічна,10 гр.Барану В.І.</w:t>
            </w:r>
          </w:p>
        </w:tc>
      </w:tr>
      <w:tr w:rsidR="00485A23" w14:paraId="6C0D0437"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5DBD" w14:textId="77777777" w:rsidR="00485A23" w:rsidRPr="00834B4C"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5E131" w14:textId="77777777" w:rsidR="00485A23" w:rsidRPr="00834B4C"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вул.Микулинецька,115/95 гр.Ящуку В.І.</w:t>
            </w:r>
          </w:p>
        </w:tc>
      </w:tr>
      <w:tr w:rsidR="00485A23" w14:paraId="23E9FEF2"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7B601"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E204E" w14:textId="77777777" w:rsidR="00485A23" w:rsidRPr="00755A58"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D05BFB">
              <w:rPr>
                <w:rFonts w:ascii="Times New Roman" w:hAnsi="Times New Roman" w:cs="Times New Roman"/>
                <w:sz w:val="24"/>
                <w:szCs w:val="24"/>
              </w:rPr>
              <w:t>щодо відведення земельної ділянки</w:t>
            </w:r>
            <w:r>
              <w:rPr>
                <w:rFonts w:ascii="Times New Roman" w:hAnsi="Times New Roman" w:cs="Times New Roman"/>
                <w:sz w:val="24"/>
                <w:szCs w:val="24"/>
              </w:rPr>
              <w:t xml:space="preserve"> </w:t>
            </w:r>
            <w:r w:rsidRPr="00D05BFB">
              <w:rPr>
                <w:rFonts w:ascii="Times New Roman" w:hAnsi="Times New Roman" w:cs="Times New Roman"/>
                <w:sz w:val="24"/>
                <w:szCs w:val="24"/>
              </w:rPr>
              <w:t>за адресою вул. Степана Будного,2А гр. Сеньківу П. Р.</w:t>
            </w:r>
          </w:p>
        </w:tc>
      </w:tr>
      <w:tr w:rsidR="00485A23" w14:paraId="6AC9717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3CA4"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1384B" w14:textId="77777777" w:rsidR="00485A23" w:rsidRPr="00755A58" w:rsidRDefault="00485A23" w:rsidP="007E7E22">
            <w:pPr>
              <w:jc w:val="both"/>
              <w:rPr>
                <w:rFonts w:ascii="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D05BFB">
              <w:rPr>
                <w:rFonts w:ascii="Times New Roman" w:hAnsi="Times New Roman" w:cs="Times New Roman"/>
                <w:sz w:val="24"/>
                <w:szCs w:val="24"/>
              </w:rPr>
              <w:t>щодо відведення земельної ділянки</w:t>
            </w:r>
            <w:r>
              <w:rPr>
                <w:rFonts w:ascii="Times New Roman" w:hAnsi="Times New Roman" w:cs="Times New Roman"/>
                <w:sz w:val="24"/>
                <w:szCs w:val="24"/>
              </w:rPr>
              <w:t xml:space="preserve"> </w:t>
            </w:r>
            <w:r w:rsidRPr="00D05BFB">
              <w:rPr>
                <w:rFonts w:ascii="Times New Roman" w:hAnsi="Times New Roman" w:cs="Times New Roman"/>
                <w:sz w:val="24"/>
                <w:szCs w:val="24"/>
              </w:rPr>
              <w:t>за адресою вул. Дениса Лукіяновича,8</w:t>
            </w:r>
            <w:r>
              <w:rPr>
                <w:rFonts w:ascii="Times New Roman" w:hAnsi="Times New Roman" w:cs="Times New Roman"/>
                <w:sz w:val="24"/>
                <w:szCs w:val="24"/>
              </w:rPr>
              <w:t xml:space="preserve"> </w:t>
            </w:r>
            <w:r w:rsidRPr="00D05BFB">
              <w:rPr>
                <w:rFonts w:ascii="Times New Roman" w:hAnsi="Times New Roman" w:cs="Times New Roman"/>
                <w:sz w:val="24"/>
                <w:szCs w:val="24"/>
              </w:rPr>
              <w:t>приміщення 37 гр.Кравчук І.І.</w:t>
            </w:r>
          </w:p>
        </w:tc>
      </w:tr>
      <w:tr w:rsidR="00485A23" w14:paraId="4B975D42"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36C86"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73FCC"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для обслуговування</w:t>
            </w:r>
            <w:r>
              <w:rPr>
                <w:rFonts w:ascii="Times New Roman" w:hAnsi="Times New Roman" w:cs="Times New Roman"/>
                <w:sz w:val="24"/>
                <w:szCs w:val="24"/>
              </w:rPr>
              <w:t xml:space="preserve"> </w:t>
            </w:r>
            <w:r w:rsidRPr="00D05BFB">
              <w:rPr>
                <w:rFonts w:ascii="Times New Roman" w:hAnsi="Times New Roman" w:cs="Times New Roman"/>
                <w:sz w:val="24"/>
                <w:szCs w:val="24"/>
              </w:rPr>
              <w:t>багатоквартирного житлового будинку</w:t>
            </w:r>
            <w:r>
              <w:rPr>
                <w:rFonts w:ascii="Times New Roman" w:hAnsi="Times New Roman" w:cs="Times New Roman"/>
                <w:sz w:val="24"/>
                <w:szCs w:val="24"/>
              </w:rPr>
              <w:t xml:space="preserve"> </w:t>
            </w:r>
            <w:r w:rsidRPr="00D05BFB">
              <w:rPr>
                <w:rFonts w:ascii="Times New Roman" w:hAnsi="Times New Roman" w:cs="Times New Roman"/>
                <w:sz w:val="24"/>
                <w:szCs w:val="24"/>
              </w:rPr>
              <w:t>за адресою вул. Богдана Хмельницького,21А ОСББ «ДОБРО»БУТ»</w:t>
            </w:r>
          </w:p>
        </w:tc>
      </w:tr>
      <w:tr w:rsidR="00485A23" w14:paraId="4E9548D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9967"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6B186"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D05BFB">
              <w:rPr>
                <w:rFonts w:ascii="Times New Roman" w:hAnsi="Times New Roman" w:cs="Times New Roman"/>
                <w:sz w:val="24"/>
                <w:szCs w:val="24"/>
              </w:rPr>
              <w:t>вул.Микулинецька,115/206 гр.Діжак Г.М.</w:t>
            </w:r>
          </w:p>
        </w:tc>
      </w:tr>
      <w:tr w:rsidR="00485A23" w14:paraId="0B46114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D7F8"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219D6"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D05BFB">
              <w:rPr>
                <w:rFonts w:ascii="Times New Roman" w:hAnsi="Times New Roman" w:cs="Times New Roman"/>
                <w:sz w:val="24"/>
                <w:szCs w:val="24"/>
              </w:rPr>
              <w:t>вул.Молодіжна,5 гр.Чубі Б.М.</w:t>
            </w:r>
          </w:p>
        </w:tc>
      </w:tr>
      <w:tr w:rsidR="00485A23" w14:paraId="154883B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228F7"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A407B"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 вул. Софії Стадникової гр. Паламар А.М.</w:t>
            </w:r>
          </w:p>
        </w:tc>
      </w:tr>
      <w:tr w:rsidR="00485A23" w14:paraId="669E893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256A2"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23316"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 вул. Софії Стадникової гр. Паламару С.Я.</w:t>
            </w:r>
          </w:p>
        </w:tc>
      </w:tr>
      <w:tr w:rsidR="00485A23" w14:paraId="20FAFFB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3D67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81284"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для обслуговування</w:t>
            </w:r>
            <w:r>
              <w:rPr>
                <w:rFonts w:ascii="Times New Roman" w:hAnsi="Times New Roman" w:cs="Times New Roman"/>
                <w:sz w:val="24"/>
                <w:szCs w:val="24"/>
              </w:rPr>
              <w:t xml:space="preserve"> </w:t>
            </w:r>
            <w:r w:rsidRPr="00D05BFB">
              <w:rPr>
                <w:rFonts w:ascii="Times New Roman" w:hAnsi="Times New Roman" w:cs="Times New Roman"/>
                <w:sz w:val="24"/>
                <w:szCs w:val="24"/>
              </w:rPr>
              <w:t>багатоквартирного житлового будинку</w:t>
            </w:r>
            <w:r>
              <w:rPr>
                <w:rFonts w:ascii="Times New Roman" w:hAnsi="Times New Roman" w:cs="Times New Roman"/>
                <w:sz w:val="24"/>
                <w:szCs w:val="24"/>
              </w:rPr>
              <w:t xml:space="preserve"> </w:t>
            </w:r>
            <w:r w:rsidRPr="00D05BFB">
              <w:rPr>
                <w:rFonts w:ascii="Times New Roman" w:hAnsi="Times New Roman" w:cs="Times New Roman"/>
                <w:sz w:val="24"/>
                <w:szCs w:val="24"/>
              </w:rPr>
              <w:t>за адресою вул. Романа Шухевича,14 ОСББ «Шухевича 14»</w:t>
            </w:r>
          </w:p>
        </w:tc>
      </w:tr>
      <w:tr w:rsidR="00485A23" w14:paraId="3E547757"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1A876"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8968E"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D05BFB">
              <w:rPr>
                <w:rFonts w:ascii="Times New Roman" w:hAnsi="Times New Roman" w:cs="Times New Roman"/>
                <w:sz w:val="24"/>
                <w:szCs w:val="24"/>
              </w:rPr>
              <w:t>вул.Микулинецька,115/161 гр. гр.Гданському С.М.</w:t>
            </w:r>
          </w:p>
        </w:tc>
      </w:tr>
      <w:tr w:rsidR="00485A23" w14:paraId="48BCE440"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30F75"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4E6F3" w14:textId="77777777" w:rsidR="00485A23" w:rsidRPr="00CB41C4" w:rsidRDefault="00485A23" w:rsidP="007E7E22">
            <w:pPr>
              <w:jc w:val="both"/>
              <w:rPr>
                <w:rFonts w:ascii="Times New Roman" w:eastAsia="Times New Roman" w:hAnsi="Times New Roman" w:cs="Times New Roman"/>
                <w:sz w:val="24"/>
                <w:szCs w:val="24"/>
              </w:rPr>
            </w:pPr>
            <w:r w:rsidRPr="00A12DD6">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Андрея Шептицького, 20 ТОВ «ТМГ-2016»</w:t>
            </w:r>
          </w:p>
        </w:tc>
      </w:tr>
      <w:tr w:rsidR="00485A23" w14:paraId="7AE29741"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D3B47"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7C5F7"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Степана Будного, 23 гр. Якобчуку А. М.</w:t>
            </w:r>
          </w:p>
        </w:tc>
      </w:tr>
      <w:tr w:rsidR="00485A23" w14:paraId="78BF463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182A3"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D81F4"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затвердження проекту землеустрою щодо відведення земельної ділянки для обслуговування</w:t>
            </w:r>
            <w:r>
              <w:rPr>
                <w:rFonts w:ascii="Times New Roman" w:hAnsi="Times New Roman" w:cs="Times New Roman"/>
                <w:sz w:val="24"/>
                <w:szCs w:val="24"/>
              </w:rPr>
              <w:t xml:space="preserve"> </w:t>
            </w:r>
            <w:r w:rsidRPr="00B96166">
              <w:rPr>
                <w:rFonts w:ascii="Times New Roman" w:hAnsi="Times New Roman" w:cs="Times New Roman"/>
                <w:sz w:val="24"/>
                <w:szCs w:val="24"/>
              </w:rPr>
              <w:t>багатоквартирного житлового будинку</w:t>
            </w:r>
            <w:r>
              <w:rPr>
                <w:rFonts w:ascii="Times New Roman" w:hAnsi="Times New Roman" w:cs="Times New Roman"/>
                <w:sz w:val="24"/>
                <w:szCs w:val="24"/>
              </w:rPr>
              <w:t xml:space="preserve"> </w:t>
            </w:r>
            <w:r w:rsidRPr="00B96166">
              <w:rPr>
                <w:rFonts w:ascii="Times New Roman" w:hAnsi="Times New Roman" w:cs="Times New Roman"/>
                <w:sz w:val="24"/>
                <w:szCs w:val="24"/>
              </w:rPr>
              <w:t>за адресою вул. Володимира Великого,3 ОСББ «В.Великого,3»</w:t>
            </w:r>
          </w:p>
        </w:tc>
      </w:tr>
      <w:tr w:rsidR="00485A23" w14:paraId="1814456E"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2D8D"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17362"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затвердження проекту землеустрою щодо відведення земельної ділянки за адресою вул.Степана Будного, 23 гр. Стеценку В. О.</w:t>
            </w:r>
          </w:p>
        </w:tc>
      </w:tr>
      <w:tr w:rsidR="00485A23" w14:paraId="058BC6B7"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843B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B54AC" w14:textId="77777777" w:rsidR="00485A23" w:rsidRPr="00B96166" w:rsidRDefault="00485A23" w:rsidP="007E7E22">
            <w:pPr>
              <w:jc w:val="both"/>
              <w:rPr>
                <w:rFonts w:ascii="Times New Roman" w:hAnsi="Times New Roman" w:cs="Times New Roman"/>
                <w:sz w:val="24"/>
                <w:szCs w:val="24"/>
              </w:rPr>
            </w:pPr>
            <w:r w:rsidRPr="00B96166">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w:t>
            </w:r>
          </w:p>
          <w:p w14:paraId="61BC0800"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за адресою вул. Миколи Леонтовича,20 ОСББ «Леонтовича,20»</w:t>
            </w:r>
          </w:p>
        </w:tc>
      </w:tr>
      <w:tr w:rsidR="00485A23" w14:paraId="4FED59F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2FE5F"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55C94"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надання дозволу на розроблення проекту</w:t>
            </w:r>
            <w:r>
              <w:rPr>
                <w:rFonts w:ascii="Times New Roman" w:hAnsi="Times New Roman" w:cs="Times New Roman"/>
                <w:sz w:val="24"/>
                <w:szCs w:val="24"/>
              </w:rPr>
              <w:t xml:space="preserve"> </w:t>
            </w:r>
            <w:r w:rsidRPr="00B96166">
              <w:rPr>
                <w:rFonts w:ascii="Times New Roman" w:hAnsi="Times New Roman" w:cs="Times New Roman"/>
                <w:sz w:val="24"/>
                <w:szCs w:val="24"/>
              </w:rPr>
              <w:t>землеустрою щодо відведення земельної ділянки за адресою вул. Софії Стадникової,35 гр.Федченко О. В.</w:t>
            </w:r>
          </w:p>
        </w:tc>
      </w:tr>
      <w:tr w:rsidR="00485A23" w14:paraId="0CEF7049"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BF35"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149F7"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надання дозволу на розроблення проекту</w:t>
            </w:r>
            <w:r>
              <w:rPr>
                <w:rFonts w:ascii="Times New Roman" w:hAnsi="Times New Roman" w:cs="Times New Roman"/>
                <w:sz w:val="24"/>
                <w:szCs w:val="24"/>
              </w:rPr>
              <w:t xml:space="preserve"> </w:t>
            </w:r>
            <w:r w:rsidRPr="00B96166">
              <w:rPr>
                <w:rFonts w:ascii="Times New Roman" w:hAnsi="Times New Roman" w:cs="Times New Roman"/>
                <w:sz w:val="24"/>
                <w:szCs w:val="24"/>
              </w:rPr>
              <w:t>землеустрою щодо відведення земельної</w:t>
            </w:r>
            <w:r>
              <w:rPr>
                <w:rFonts w:ascii="Times New Roman" w:hAnsi="Times New Roman" w:cs="Times New Roman"/>
                <w:sz w:val="24"/>
                <w:szCs w:val="24"/>
              </w:rPr>
              <w:t xml:space="preserve"> </w:t>
            </w:r>
            <w:r w:rsidRPr="00B96166">
              <w:rPr>
                <w:rFonts w:ascii="Times New Roman" w:hAnsi="Times New Roman" w:cs="Times New Roman"/>
                <w:sz w:val="24"/>
                <w:szCs w:val="24"/>
              </w:rPr>
              <w:t>ділянки за адресою вул. Дениса Лукіяновича,8,</w:t>
            </w:r>
            <w:r>
              <w:rPr>
                <w:rFonts w:ascii="Times New Roman" w:hAnsi="Times New Roman" w:cs="Times New Roman"/>
                <w:sz w:val="24"/>
                <w:szCs w:val="24"/>
              </w:rPr>
              <w:t xml:space="preserve"> </w:t>
            </w:r>
            <w:r w:rsidRPr="00B96166">
              <w:rPr>
                <w:rFonts w:ascii="Times New Roman" w:hAnsi="Times New Roman" w:cs="Times New Roman"/>
                <w:sz w:val="24"/>
                <w:szCs w:val="24"/>
              </w:rPr>
              <w:t>приміщення 7з ТОВ «Полімерна група «ТЕРПОЛІМЕРГАЗ»</w:t>
            </w:r>
          </w:p>
        </w:tc>
      </w:tr>
      <w:tr w:rsidR="00485A23" w14:paraId="0DBF8D90"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3550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26D7F" w14:textId="77777777" w:rsidR="00485A23" w:rsidRPr="00CB41C4" w:rsidRDefault="00485A23" w:rsidP="007E7E22">
            <w:pPr>
              <w:jc w:val="both"/>
              <w:rPr>
                <w:rFonts w:ascii="Times New Roman" w:eastAsia="Times New Roman" w:hAnsi="Times New Roman" w:cs="Times New Roman"/>
                <w:sz w:val="24"/>
                <w:szCs w:val="24"/>
              </w:rPr>
            </w:pPr>
            <w:r w:rsidRPr="00B96166">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B96166">
              <w:rPr>
                <w:rFonts w:ascii="Times New Roman" w:hAnsi="Times New Roman" w:cs="Times New Roman"/>
                <w:sz w:val="24"/>
                <w:szCs w:val="24"/>
              </w:rPr>
              <w:t>щодо відведення земельної ділянки</w:t>
            </w:r>
            <w:r>
              <w:rPr>
                <w:rFonts w:ascii="Times New Roman" w:hAnsi="Times New Roman" w:cs="Times New Roman"/>
                <w:sz w:val="24"/>
                <w:szCs w:val="24"/>
              </w:rPr>
              <w:t xml:space="preserve"> </w:t>
            </w:r>
            <w:r w:rsidRPr="00B96166">
              <w:rPr>
                <w:rFonts w:ascii="Times New Roman" w:hAnsi="Times New Roman" w:cs="Times New Roman"/>
                <w:sz w:val="24"/>
                <w:szCs w:val="24"/>
              </w:rPr>
              <w:t>за адресою вул. Микулинецька,116Р</w:t>
            </w:r>
            <w:r>
              <w:rPr>
                <w:rFonts w:ascii="Times New Roman" w:hAnsi="Times New Roman" w:cs="Times New Roman"/>
                <w:sz w:val="24"/>
                <w:szCs w:val="24"/>
              </w:rPr>
              <w:t xml:space="preserve"> </w:t>
            </w:r>
            <w:r w:rsidRPr="00B96166">
              <w:rPr>
                <w:rFonts w:ascii="Times New Roman" w:hAnsi="Times New Roman" w:cs="Times New Roman"/>
                <w:sz w:val="24"/>
                <w:szCs w:val="24"/>
              </w:rPr>
              <w:t>гр. Тивонюку В. М.</w:t>
            </w:r>
          </w:p>
        </w:tc>
      </w:tr>
      <w:tr w:rsidR="00485A23" w14:paraId="67400EA8"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7A7F"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621EA" w14:textId="77777777" w:rsidR="00485A23" w:rsidRPr="00CB41C4" w:rsidRDefault="00485A23" w:rsidP="007E7E22">
            <w:pPr>
              <w:jc w:val="both"/>
              <w:rPr>
                <w:rFonts w:ascii="Times New Roman" w:eastAsia="Times New Roman" w:hAnsi="Times New Roman" w:cs="Times New Roman"/>
                <w:sz w:val="24"/>
                <w:szCs w:val="24"/>
              </w:rPr>
            </w:pPr>
            <w:r w:rsidRPr="00A44F8E">
              <w:rPr>
                <w:rFonts w:ascii="Times New Roman" w:hAnsi="Times New Roman" w:cs="Times New Roman"/>
                <w:sz w:val="24"/>
                <w:szCs w:val="24"/>
              </w:rPr>
              <w:t xml:space="preserve">Про надання земельної ділянки </w:t>
            </w:r>
            <w:r>
              <w:rPr>
                <w:rFonts w:ascii="Times New Roman" w:hAnsi="Times New Roman" w:cs="Times New Roman"/>
                <w:sz w:val="24"/>
                <w:szCs w:val="24"/>
              </w:rPr>
              <w:t xml:space="preserve"> </w:t>
            </w:r>
            <w:r w:rsidRPr="00A44F8E">
              <w:rPr>
                <w:rFonts w:ascii="Times New Roman" w:hAnsi="Times New Roman" w:cs="Times New Roman"/>
                <w:sz w:val="24"/>
                <w:szCs w:val="24"/>
              </w:rPr>
              <w:t>за адресою вул. Гайова, 54</w:t>
            </w:r>
            <w:r>
              <w:rPr>
                <w:rFonts w:ascii="Times New Roman" w:hAnsi="Times New Roman" w:cs="Times New Roman"/>
                <w:sz w:val="24"/>
                <w:szCs w:val="24"/>
              </w:rPr>
              <w:t xml:space="preserve"> </w:t>
            </w:r>
            <w:r w:rsidRPr="00A44F8E">
              <w:rPr>
                <w:rFonts w:ascii="Times New Roman" w:hAnsi="Times New Roman" w:cs="Times New Roman"/>
                <w:sz w:val="24"/>
                <w:szCs w:val="24"/>
              </w:rPr>
              <w:t>ТОВ «МАРІАН-АГРО»</w:t>
            </w:r>
          </w:p>
        </w:tc>
      </w:tr>
      <w:tr w:rsidR="00485A23" w14:paraId="2619FDC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F3E97"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0EE7C" w14:textId="77777777" w:rsidR="00485A23" w:rsidRPr="00755A58" w:rsidRDefault="00485A23" w:rsidP="007E7E22">
            <w:pPr>
              <w:jc w:val="both"/>
              <w:rPr>
                <w:rFonts w:ascii="Times New Roman" w:hAnsi="Times New Roman" w:cs="Times New Roman"/>
                <w:sz w:val="24"/>
                <w:szCs w:val="24"/>
              </w:rPr>
            </w:pPr>
            <w:r w:rsidRPr="009C34F5">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9C34F5">
              <w:rPr>
                <w:rFonts w:ascii="Times New Roman" w:hAnsi="Times New Roman" w:cs="Times New Roman"/>
                <w:sz w:val="24"/>
                <w:szCs w:val="24"/>
              </w:rPr>
              <w:t>щодо відведення земельної ділянки за адресою</w:t>
            </w:r>
            <w:r>
              <w:rPr>
                <w:rFonts w:ascii="Times New Roman" w:hAnsi="Times New Roman" w:cs="Times New Roman"/>
                <w:sz w:val="24"/>
                <w:szCs w:val="24"/>
              </w:rPr>
              <w:t xml:space="preserve"> </w:t>
            </w:r>
            <w:r w:rsidRPr="009C34F5">
              <w:rPr>
                <w:rFonts w:ascii="Times New Roman" w:hAnsi="Times New Roman" w:cs="Times New Roman"/>
                <w:sz w:val="24"/>
                <w:szCs w:val="24"/>
              </w:rPr>
              <w:t>вул.Полковника Морозенка гр.Шулик І.Л.,</w:t>
            </w:r>
            <w:r>
              <w:rPr>
                <w:rFonts w:ascii="Times New Roman" w:hAnsi="Times New Roman" w:cs="Times New Roman"/>
                <w:sz w:val="24"/>
                <w:szCs w:val="24"/>
              </w:rPr>
              <w:t xml:space="preserve"> </w:t>
            </w:r>
            <w:r w:rsidRPr="009C34F5">
              <w:rPr>
                <w:rFonts w:ascii="Times New Roman" w:hAnsi="Times New Roman" w:cs="Times New Roman"/>
                <w:sz w:val="24"/>
                <w:szCs w:val="24"/>
              </w:rPr>
              <w:t>Олійнику П.В., Мурад’яну О.Ю.</w:t>
            </w:r>
          </w:p>
        </w:tc>
      </w:tr>
      <w:tr w:rsidR="00485A23" w14:paraId="4FD7793E"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8FF46"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60DAE" w14:textId="77777777" w:rsidR="00485A23" w:rsidRPr="00755A58" w:rsidRDefault="00485A23" w:rsidP="007E7E22">
            <w:pPr>
              <w:jc w:val="both"/>
              <w:rPr>
                <w:rFonts w:ascii="Times New Roman" w:hAnsi="Times New Roman" w:cs="Times New Roman"/>
                <w:sz w:val="24"/>
                <w:szCs w:val="24"/>
              </w:rPr>
            </w:pPr>
            <w:r w:rsidRPr="009C34F5">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9C34F5">
              <w:rPr>
                <w:rFonts w:ascii="Times New Roman" w:hAnsi="Times New Roman" w:cs="Times New Roman"/>
                <w:sz w:val="24"/>
                <w:szCs w:val="24"/>
              </w:rPr>
              <w:t>щодо відведення земельної ділянки за адресою</w:t>
            </w:r>
            <w:r>
              <w:rPr>
                <w:rFonts w:ascii="Times New Roman" w:hAnsi="Times New Roman" w:cs="Times New Roman"/>
                <w:sz w:val="24"/>
                <w:szCs w:val="24"/>
              </w:rPr>
              <w:t xml:space="preserve"> </w:t>
            </w:r>
            <w:r w:rsidRPr="009C34F5">
              <w:rPr>
                <w:rFonts w:ascii="Times New Roman" w:hAnsi="Times New Roman" w:cs="Times New Roman"/>
                <w:sz w:val="24"/>
                <w:szCs w:val="24"/>
              </w:rPr>
              <w:t>вул. Дениса Лукіяновича, 8 гр. Давиду М.В., Дзюбаку І.В.</w:t>
            </w:r>
          </w:p>
        </w:tc>
      </w:tr>
      <w:tr w:rsidR="00485A23" w14:paraId="2391489A"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31FBC"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52B77" w14:textId="77777777" w:rsidR="00485A23" w:rsidRPr="00CB41C4" w:rsidRDefault="00485A23" w:rsidP="007E7E22">
            <w:pPr>
              <w:jc w:val="both"/>
              <w:rPr>
                <w:rFonts w:ascii="Times New Roman" w:eastAsia="Times New Roman" w:hAnsi="Times New Roman" w:cs="Times New Roman"/>
                <w:sz w:val="24"/>
                <w:szCs w:val="24"/>
              </w:rPr>
            </w:pPr>
            <w:r w:rsidRPr="002F0CF5">
              <w:rPr>
                <w:rFonts w:ascii="Times New Roman" w:hAnsi="Times New Roman" w:cs="Times New Roman"/>
                <w:sz w:val="24"/>
                <w:szCs w:val="24"/>
              </w:rPr>
              <w:t>Про надання дозволу на розроблення проекту</w:t>
            </w:r>
            <w:r>
              <w:rPr>
                <w:rFonts w:ascii="Times New Roman" w:hAnsi="Times New Roman" w:cs="Times New Roman"/>
                <w:sz w:val="24"/>
                <w:szCs w:val="24"/>
              </w:rPr>
              <w:t xml:space="preserve"> </w:t>
            </w:r>
            <w:r w:rsidRPr="002F0CF5">
              <w:rPr>
                <w:rFonts w:ascii="Times New Roman" w:hAnsi="Times New Roman" w:cs="Times New Roman"/>
                <w:sz w:val="24"/>
                <w:szCs w:val="24"/>
              </w:rPr>
              <w:t>землеустрою щодо відведення земельної ділянки  за адресою вул. Покрови,22</w:t>
            </w:r>
            <w:r>
              <w:rPr>
                <w:rFonts w:ascii="Times New Roman" w:hAnsi="Times New Roman" w:cs="Times New Roman"/>
                <w:sz w:val="24"/>
                <w:szCs w:val="24"/>
              </w:rPr>
              <w:t xml:space="preserve"> </w:t>
            </w:r>
            <w:r w:rsidRPr="002F0CF5">
              <w:rPr>
                <w:rFonts w:ascii="Times New Roman" w:hAnsi="Times New Roman" w:cs="Times New Roman"/>
                <w:sz w:val="24"/>
                <w:szCs w:val="24"/>
              </w:rPr>
              <w:t>гр. Кулик Н. І., Кулику Ю. І., Дем’янчик Т. І.</w:t>
            </w:r>
          </w:p>
        </w:tc>
      </w:tr>
      <w:tr w:rsidR="00485A23" w14:paraId="4D14F326"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3A8"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7F0FD" w14:textId="77777777" w:rsidR="00485A23" w:rsidRPr="00755A58" w:rsidRDefault="00485A23" w:rsidP="007E7E22">
            <w:pPr>
              <w:jc w:val="both"/>
              <w:rPr>
                <w:rFonts w:ascii="Times New Roman" w:hAnsi="Times New Roman" w:cs="Times New Roman"/>
                <w:sz w:val="24"/>
                <w:szCs w:val="24"/>
              </w:rPr>
            </w:pPr>
            <w:r w:rsidRPr="002F0CF5">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2F0CF5">
              <w:rPr>
                <w:rFonts w:ascii="Times New Roman" w:hAnsi="Times New Roman" w:cs="Times New Roman"/>
                <w:sz w:val="24"/>
                <w:szCs w:val="24"/>
              </w:rPr>
              <w:t>щодо відведення земельної ділянки</w:t>
            </w:r>
            <w:r>
              <w:rPr>
                <w:rFonts w:ascii="Times New Roman" w:hAnsi="Times New Roman" w:cs="Times New Roman"/>
                <w:sz w:val="24"/>
                <w:szCs w:val="24"/>
              </w:rPr>
              <w:t xml:space="preserve"> </w:t>
            </w:r>
            <w:r w:rsidRPr="002F0CF5">
              <w:rPr>
                <w:rFonts w:ascii="Times New Roman" w:hAnsi="Times New Roman" w:cs="Times New Roman"/>
                <w:sz w:val="24"/>
                <w:szCs w:val="24"/>
              </w:rPr>
              <w:t>за адресою вул. Князя Василя Костянтина Острозького,17 гр. Сампарі А. Й.</w:t>
            </w:r>
          </w:p>
        </w:tc>
      </w:tr>
      <w:tr w:rsidR="00485A23" w14:paraId="6ED57D11"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AD380"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08681" w14:textId="77777777" w:rsidR="00485A23" w:rsidRPr="002F0CF5" w:rsidRDefault="00485A23" w:rsidP="007E7E22">
            <w:pPr>
              <w:jc w:val="both"/>
              <w:rPr>
                <w:rFonts w:ascii="Times New Roman" w:hAnsi="Times New Roman" w:cs="Times New Roman"/>
                <w:sz w:val="24"/>
                <w:szCs w:val="24"/>
              </w:rPr>
            </w:pPr>
            <w:r w:rsidRPr="002F0CF5">
              <w:rPr>
                <w:rFonts w:ascii="Times New Roman" w:hAnsi="Times New Roman" w:cs="Times New Roman"/>
                <w:sz w:val="24"/>
                <w:szCs w:val="24"/>
              </w:rPr>
              <w:t>Про затвердження технічних документацій</w:t>
            </w:r>
            <w:r>
              <w:rPr>
                <w:rFonts w:ascii="Times New Roman" w:hAnsi="Times New Roman" w:cs="Times New Roman"/>
                <w:sz w:val="24"/>
                <w:szCs w:val="24"/>
              </w:rPr>
              <w:t xml:space="preserve"> </w:t>
            </w:r>
            <w:r w:rsidRPr="002F0CF5">
              <w:rPr>
                <w:rFonts w:ascii="Times New Roman" w:hAnsi="Times New Roman" w:cs="Times New Roman"/>
                <w:sz w:val="24"/>
                <w:szCs w:val="24"/>
              </w:rPr>
              <w:t>із землеустрою щодо встановлення меж</w:t>
            </w:r>
          </w:p>
          <w:p w14:paraId="0304EBC4" w14:textId="77777777" w:rsidR="00485A23" w:rsidRPr="00755A58" w:rsidRDefault="00485A23" w:rsidP="007E7E22">
            <w:pPr>
              <w:jc w:val="both"/>
              <w:rPr>
                <w:rFonts w:ascii="Times New Roman" w:hAnsi="Times New Roman" w:cs="Times New Roman"/>
                <w:sz w:val="24"/>
                <w:szCs w:val="24"/>
              </w:rPr>
            </w:pPr>
            <w:r w:rsidRPr="002F0CF5">
              <w:rPr>
                <w:rFonts w:ascii="Times New Roman" w:hAnsi="Times New Roman" w:cs="Times New Roman"/>
                <w:sz w:val="24"/>
                <w:szCs w:val="24"/>
              </w:rPr>
              <w:t>земельних ділянок в натурі (на місцевості)</w:t>
            </w:r>
            <w:r>
              <w:rPr>
                <w:rFonts w:ascii="Times New Roman" w:hAnsi="Times New Roman" w:cs="Times New Roman"/>
                <w:sz w:val="24"/>
                <w:szCs w:val="24"/>
              </w:rPr>
              <w:t xml:space="preserve"> </w:t>
            </w:r>
            <w:r w:rsidRPr="002F0CF5">
              <w:rPr>
                <w:rFonts w:ascii="Times New Roman" w:hAnsi="Times New Roman" w:cs="Times New Roman"/>
                <w:sz w:val="24"/>
                <w:szCs w:val="24"/>
              </w:rPr>
              <w:t>за адресою вул. Спортивна,5 (гр. Вова М. П. та інші)</w:t>
            </w:r>
          </w:p>
        </w:tc>
      </w:tr>
      <w:tr w:rsidR="00485A23" w14:paraId="14575AF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DE3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93AF4" w14:textId="77777777" w:rsidR="00485A23" w:rsidRPr="00CB41C4" w:rsidRDefault="00485A23" w:rsidP="007E7E22">
            <w:pPr>
              <w:jc w:val="both"/>
              <w:rPr>
                <w:rFonts w:ascii="Times New Roman" w:eastAsia="Times New Roman" w:hAnsi="Times New Roman" w:cs="Times New Roman"/>
                <w:sz w:val="24"/>
                <w:szCs w:val="24"/>
              </w:rPr>
            </w:pPr>
            <w:r w:rsidRPr="002F0CF5">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2F0CF5">
              <w:rPr>
                <w:rFonts w:ascii="Times New Roman" w:hAnsi="Times New Roman" w:cs="Times New Roman"/>
                <w:sz w:val="24"/>
                <w:szCs w:val="24"/>
              </w:rPr>
              <w:t>вул.Яблунева,12 гр.Левків Л.І., Косюку І.В., Левківу О.М.</w:t>
            </w:r>
          </w:p>
        </w:tc>
      </w:tr>
      <w:tr w:rsidR="00485A23" w14:paraId="3043B78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6629"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E3353" w14:textId="77777777" w:rsidR="00485A23" w:rsidRPr="00CB41C4" w:rsidRDefault="00485A23" w:rsidP="007E7E22">
            <w:pPr>
              <w:jc w:val="both"/>
              <w:rPr>
                <w:rFonts w:ascii="Times New Roman" w:eastAsia="Times New Roman" w:hAnsi="Times New Roman" w:cs="Times New Roman"/>
                <w:sz w:val="24"/>
                <w:szCs w:val="24"/>
              </w:rPr>
            </w:pPr>
            <w:r w:rsidRPr="002F72A9">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2F72A9">
              <w:rPr>
                <w:rFonts w:ascii="Times New Roman" w:hAnsi="Times New Roman" w:cs="Times New Roman"/>
                <w:sz w:val="24"/>
                <w:szCs w:val="24"/>
              </w:rPr>
              <w:t>вул.Микулинецька,115/237 гр.Чарношу В.Б.</w:t>
            </w:r>
          </w:p>
        </w:tc>
      </w:tr>
      <w:tr w:rsidR="00485A23" w14:paraId="0AC63BA0"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41DE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C877B" w14:textId="77777777" w:rsidR="00485A23" w:rsidRPr="00CB41C4" w:rsidRDefault="00485A23" w:rsidP="007E7E22">
            <w:pPr>
              <w:jc w:val="both"/>
              <w:rPr>
                <w:rFonts w:ascii="Times New Roman" w:eastAsia="Times New Roman" w:hAnsi="Times New Roman" w:cs="Times New Roman"/>
                <w:sz w:val="24"/>
                <w:szCs w:val="24"/>
              </w:rPr>
            </w:pPr>
            <w:r w:rsidRPr="002F72A9">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Pr="002F72A9">
              <w:rPr>
                <w:rFonts w:ascii="Times New Roman" w:hAnsi="Times New Roman" w:cs="Times New Roman"/>
                <w:sz w:val="24"/>
                <w:szCs w:val="24"/>
              </w:rPr>
              <w:t>вул.Софії Стадникової,31/2 гр.Юзві І.А.</w:t>
            </w:r>
          </w:p>
        </w:tc>
      </w:tr>
      <w:tr w:rsidR="00485A23" w14:paraId="00A79CB0"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A169B"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21BF7" w14:textId="77777777" w:rsidR="00485A23" w:rsidRPr="00CB41C4" w:rsidRDefault="00485A23" w:rsidP="007E7E22">
            <w:pPr>
              <w:jc w:val="both"/>
              <w:rPr>
                <w:rFonts w:ascii="Times New Roman" w:eastAsia="Times New Roman" w:hAnsi="Times New Roman" w:cs="Times New Roman"/>
                <w:sz w:val="24"/>
                <w:szCs w:val="24"/>
              </w:rPr>
            </w:pPr>
            <w:r w:rsidRPr="008F286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вул.Загребельна,26 гр.Лазурко Г.А.</w:t>
            </w:r>
          </w:p>
        </w:tc>
      </w:tr>
      <w:tr w:rsidR="00485A23" w14:paraId="31694AEE"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CA21"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124AF" w14:textId="77777777" w:rsidR="00485A23" w:rsidRPr="00CB41C4" w:rsidRDefault="00485A23" w:rsidP="007E7E22">
            <w:pPr>
              <w:jc w:val="both"/>
              <w:rPr>
                <w:rFonts w:ascii="Times New Roman" w:eastAsia="Times New Roman" w:hAnsi="Times New Roman" w:cs="Times New Roman"/>
                <w:sz w:val="24"/>
                <w:szCs w:val="24"/>
              </w:rPr>
            </w:pPr>
            <w:r w:rsidRPr="008F286F">
              <w:rPr>
                <w:rFonts w:ascii="Times New Roman" w:hAnsi="Times New Roman" w:cs="Times New Roman"/>
                <w:sz w:val="24"/>
                <w:szCs w:val="24"/>
              </w:rPr>
              <w:t>Про затвердження проекту землеустрою щодо відведення земельної ділянки для обслуговування</w:t>
            </w:r>
            <w:r>
              <w:rPr>
                <w:rFonts w:ascii="Times New Roman" w:hAnsi="Times New Roman" w:cs="Times New Roman"/>
                <w:sz w:val="24"/>
                <w:szCs w:val="24"/>
              </w:rPr>
              <w:t xml:space="preserve"> </w:t>
            </w:r>
            <w:r w:rsidRPr="008F286F">
              <w:rPr>
                <w:rFonts w:ascii="Times New Roman" w:hAnsi="Times New Roman" w:cs="Times New Roman"/>
                <w:sz w:val="24"/>
                <w:szCs w:val="24"/>
              </w:rPr>
              <w:t>багатоквартирного житлового будинку</w:t>
            </w:r>
            <w:r>
              <w:rPr>
                <w:rFonts w:ascii="Times New Roman" w:hAnsi="Times New Roman" w:cs="Times New Roman"/>
                <w:sz w:val="24"/>
                <w:szCs w:val="24"/>
              </w:rPr>
              <w:t xml:space="preserve"> </w:t>
            </w:r>
            <w:r w:rsidRPr="008F286F">
              <w:rPr>
                <w:rFonts w:ascii="Times New Roman" w:hAnsi="Times New Roman" w:cs="Times New Roman"/>
                <w:sz w:val="24"/>
                <w:szCs w:val="24"/>
              </w:rPr>
              <w:t>за адресою вул. Миколи Пирогова,26 ОСББ «ПИРОГОВА 26»</w:t>
            </w:r>
          </w:p>
        </w:tc>
      </w:tr>
      <w:tr w:rsidR="00485A23" w14:paraId="2164376C"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61F5"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6BAAB" w14:textId="40C08E3B" w:rsidR="00485A23" w:rsidRPr="00755A58" w:rsidRDefault="00485A23" w:rsidP="0032547A">
            <w:pPr>
              <w:jc w:val="both"/>
              <w:rPr>
                <w:rFonts w:ascii="Times New Roman" w:hAnsi="Times New Roman" w:cs="Times New Roman"/>
                <w:sz w:val="24"/>
                <w:szCs w:val="24"/>
              </w:rPr>
            </w:pPr>
            <w:r w:rsidRPr="008F286F">
              <w:rPr>
                <w:rFonts w:ascii="Times New Roman" w:hAnsi="Times New Roman" w:cs="Times New Roman"/>
                <w:sz w:val="24"/>
                <w:szCs w:val="24"/>
              </w:rPr>
              <w:t>Про затвердження технічної документації із землеустрою щодо встановлення меж</w:t>
            </w:r>
            <w:r w:rsidR="0032547A">
              <w:rPr>
                <w:rFonts w:ascii="Times New Roman" w:hAnsi="Times New Roman" w:cs="Times New Roman"/>
                <w:sz w:val="24"/>
                <w:szCs w:val="24"/>
              </w:rPr>
              <w:t xml:space="preserve"> </w:t>
            </w:r>
            <w:r w:rsidRPr="008F286F">
              <w:rPr>
                <w:rFonts w:ascii="Times New Roman" w:hAnsi="Times New Roman" w:cs="Times New Roman"/>
                <w:sz w:val="24"/>
                <w:szCs w:val="24"/>
              </w:rPr>
              <w:t xml:space="preserve">земельної ділянки в натурі (на місцевості) за адресою вул.Текстильна, 28а </w:t>
            </w:r>
            <w:r>
              <w:rPr>
                <w:rFonts w:ascii="Times New Roman" w:hAnsi="Times New Roman" w:cs="Times New Roman"/>
                <w:sz w:val="24"/>
                <w:szCs w:val="24"/>
              </w:rPr>
              <w:t xml:space="preserve"> </w:t>
            </w:r>
            <w:r w:rsidRPr="008F286F">
              <w:rPr>
                <w:rFonts w:ascii="Times New Roman" w:hAnsi="Times New Roman" w:cs="Times New Roman"/>
                <w:sz w:val="24"/>
                <w:szCs w:val="24"/>
              </w:rPr>
              <w:t>ТОВ «ВЕСТ ОЙЛ ГРУП»</w:t>
            </w:r>
          </w:p>
        </w:tc>
      </w:tr>
      <w:tr w:rsidR="00485A23" w14:paraId="7167C6E6"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EE31C"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5779" w14:textId="77777777" w:rsidR="00485A23" w:rsidRPr="00CB41C4" w:rsidRDefault="00485A23" w:rsidP="007E7E22">
            <w:pPr>
              <w:jc w:val="both"/>
              <w:rPr>
                <w:rFonts w:ascii="Times New Roman" w:eastAsia="Times New Roman" w:hAnsi="Times New Roman" w:cs="Times New Roman"/>
                <w:sz w:val="24"/>
                <w:szCs w:val="24"/>
              </w:rPr>
            </w:pPr>
            <w:r w:rsidRPr="00857C86">
              <w:rPr>
                <w:rFonts w:ascii="Times New Roman" w:hAnsi="Times New Roman" w:cs="Times New Roman"/>
                <w:sz w:val="24"/>
                <w:szCs w:val="24"/>
              </w:rPr>
              <w:t>Про затвердження проекту землеустрою щодо відведення земельних ділянок по зміні цільового</w:t>
            </w:r>
            <w:r>
              <w:rPr>
                <w:rFonts w:ascii="Times New Roman" w:hAnsi="Times New Roman" w:cs="Times New Roman"/>
                <w:sz w:val="24"/>
                <w:szCs w:val="24"/>
              </w:rPr>
              <w:t xml:space="preserve"> </w:t>
            </w:r>
            <w:r w:rsidRPr="00857C86">
              <w:rPr>
                <w:rFonts w:ascii="Times New Roman" w:hAnsi="Times New Roman" w:cs="Times New Roman"/>
                <w:sz w:val="24"/>
                <w:szCs w:val="24"/>
              </w:rPr>
              <w:t>призначення за адресою с. Малашівці (за межами населеного пункту) Тернопільського району</w:t>
            </w:r>
            <w:r>
              <w:rPr>
                <w:rFonts w:ascii="Times New Roman" w:hAnsi="Times New Roman" w:cs="Times New Roman"/>
                <w:sz w:val="24"/>
                <w:szCs w:val="24"/>
              </w:rPr>
              <w:t xml:space="preserve"> </w:t>
            </w:r>
            <w:r w:rsidRPr="00857C86">
              <w:rPr>
                <w:rFonts w:ascii="Times New Roman" w:hAnsi="Times New Roman" w:cs="Times New Roman"/>
                <w:sz w:val="24"/>
                <w:szCs w:val="24"/>
              </w:rPr>
              <w:t>Тернопільської області, яке належить до Тернопільської міської територіальної громади, гр. Волянському О.П.</w:t>
            </w:r>
          </w:p>
        </w:tc>
      </w:tr>
      <w:tr w:rsidR="00485A23" w14:paraId="08D0F987"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64ED4"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AFCCC" w14:textId="77777777" w:rsidR="00485A23" w:rsidRPr="00CB41C4" w:rsidRDefault="00485A23" w:rsidP="007E7E22">
            <w:pPr>
              <w:jc w:val="both"/>
              <w:rPr>
                <w:rFonts w:ascii="Times New Roman" w:eastAsia="Times New Roman" w:hAnsi="Times New Roman" w:cs="Times New Roman"/>
                <w:sz w:val="24"/>
                <w:szCs w:val="24"/>
              </w:rPr>
            </w:pPr>
            <w:r w:rsidRPr="00D05BFB">
              <w:rPr>
                <w:rFonts w:ascii="Times New Roman" w:hAnsi="Times New Roman" w:cs="Times New Roman"/>
                <w:sz w:val="24"/>
                <w:szCs w:val="24"/>
              </w:rPr>
              <w:t>Про надання дозволу на розроблення проекту</w:t>
            </w:r>
            <w:r>
              <w:rPr>
                <w:rFonts w:ascii="Times New Roman" w:hAnsi="Times New Roman" w:cs="Times New Roman"/>
                <w:sz w:val="24"/>
                <w:szCs w:val="24"/>
              </w:rPr>
              <w:t xml:space="preserve"> </w:t>
            </w:r>
            <w:r w:rsidRPr="00D05BFB">
              <w:rPr>
                <w:rFonts w:ascii="Times New Roman" w:hAnsi="Times New Roman" w:cs="Times New Roman"/>
                <w:sz w:val="24"/>
                <w:szCs w:val="24"/>
              </w:rPr>
              <w:t>землеустрою щодо відведення земельної</w:t>
            </w:r>
            <w:r>
              <w:rPr>
                <w:rFonts w:ascii="Times New Roman" w:hAnsi="Times New Roman" w:cs="Times New Roman"/>
                <w:sz w:val="24"/>
                <w:szCs w:val="24"/>
              </w:rPr>
              <w:t xml:space="preserve"> </w:t>
            </w:r>
            <w:r w:rsidRPr="00D05BFB">
              <w:rPr>
                <w:rFonts w:ascii="Times New Roman" w:hAnsi="Times New Roman" w:cs="Times New Roman"/>
                <w:sz w:val="24"/>
                <w:szCs w:val="24"/>
              </w:rPr>
              <w:t>ділянки за адресою вул. Микулинецька</w:t>
            </w:r>
            <w:r>
              <w:rPr>
                <w:rFonts w:ascii="Times New Roman" w:hAnsi="Times New Roman" w:cs="Times New Roman"/>
                <w:sz w:val="24"/>
                <w:szCs w:val="24"/>
              </w:rPr>
              <w:t xml:space="preserve"> </w:t>
            </w:r>
            <w:r w:rsidRPr="00D05BFB">
              <w:rPr>
                <w:rFonts w:ascii="Times New Roman" w:hAnsi="Times New Roman" w:cs="Times New Roman"/>
                <w:sz w:val="24"/>
                <w:szCs w:val="24"/>
              </w:rPr>
              <w:t>ТОВ «ЕНЕРГО- ІНДАСТРІ»</w:t>
            </w:r>
          </w:p>
        </w:tc>
      </w:tr>
      <w:tr w:rsidR="00485A23" w14:paraId="4A837F9B"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1543C"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9515F" w14:textId="77777777" w:rsidR="00485A23" w:rsidRPr="00CB41C4" w:rsidRDefault="00485A23" w:rsidP="007E7E22">
            <w:pPr>
              <w:jc w:val="both"/>
              <w:rPr>
                <w:rFonts w:ascii="Times New Roman" w:eastAsia="Times New Roman" w:hAnsi="Times New Roman" w:cs="Times New Roman"/>
                <w:sz w:val="24"/>
                <w:szCs w:val="24"/>
              </w:rPr>
            </w:pPr>
            <w:r w:rsidRPr="00712AB6">
              <w:rPr>
                <w:rFonts w:ascii="Times New Roman" w:hAnsi="Times New Roman" w:cs="Times New Roman"/>
                <w:sz w:val="24"/>
                <w:szCs w:val="24"/>
              </w:rPr>
              <w:t>Про затвердження проекту землеустрою щодо</w:t>
            </w:r>
            <w:r>
              <w:rPr>
                <w:rFonts w:ascii="Times New Roman" w:hAnsi="Times New Roman" w:cs="Times New Roman"/>
                <w:sz w:val="24"/>
                <w:szCs w:val="24"/>
              </w:rPr>
              <w:t xml:space="preserve"> </w:t>
            </w:r>
            <w:r w:rsidRPr="00712AB6">
              <w:rPr>
                <w:rFonts w:ascii="Times New Roman" w:hAnsi="Times New Roman" w:cs="Times New Roman"/>
                <w:sz w:val="24"/>
                <w:szCs w:val="24"/>
              </w:rPr>
              <w:t>відведення земельної ділянки за адресою вул.Данила Нечая,19 гр.Козловському М.В.</w:t>
            </w:r>
          </w:p>
        </w:tc>
      </w:tr>
      <w:tr w:rsidR="00485A23" w14:paraId="5FA37238"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32BD6"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57202" w14:textId="77777777" w:rsidR="00485A23" w:rsidRPr="00CB41C4" w:rsidRDefault="00485A23" w:rsidP="007E7E22">
            <w:pPr>
              <w:jc w:val="both"/>
              <w:rPr>
                <w:rFonts w:ascii="Times New Roman" w:eastAsia="Times New Roman" w:hAnsi="Times New Roman" w:cs="Times New Roman"/>
                <w:sz w:val="24"/>
                <w:szCs w:val="24"/>
              </w:rPr>
            </w:pPr>
            <w:r w:rsidRPr="00A76AB7">
              <w:rPr>
                <w:rFonts w:ascii="Times New Roman" w:hAnsi="Times New Roman" w:cs="Times New Roman"/>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sz w:val="24"/>
                <w:szCs w:val="24"/>
              </w:rPr>
              <w:t xml:space="preserve"> </w:t>
            </w:r>
            <w:r w:rsidRPr="00A76AB7">
              <w:rPr>
                <w:rFonts w:ascii="Times New Roman" w:hAnsi="Times New Roman" w:cs="Times New Roman"/>
                <w:sz w:val="24"/>
                <w:szCs w:val="24"/>
              </w:rPr>
              <w:t>ділянки в натурі (на місцевості) за адресою вул. Горанська, 13а с. Чернихів (в межах населеного</w:t>
            </w:r>
            <w:r>
              <w:rPr>
                <w:rFonts w:ascii="Times New Roman" w:hAnsi="Times New Roman" w:cs="Times New Roman"/>
                <w:sz w:val="24"/>
                <w:szCs w:val="24"/>
              </w:rPr>
              <w:t xml:space="preserve"> </w:t>
            </w:r>
            <w:r w:rsidRPr="00A76AB7">
              <w:rPr>
                <w:rFonts w:ascii="Times New Roman" w:hAnsi="Times New Roman" w:cs="Times New Roman"/>
                <w:sz w:val="24"/>
                <w:szCs w:val="24"/>
              </w:rPr>
              <w:t>пункту) Тернопільського району Тернопільської області, яке належить до Тернопільської міської</w:t>
            </w:r>
            <w:r>
              <w:rPr>
                <w:rFonts w:ascii="Times New Roman" w:hAnsi="Times New Roman" w:cs="Times New Roman"/>
                <w:sz w:val="24"/>
                <w:szCs w:val="24"/>
              </w:rPr>
              <w:t xml:space="preserve"> </w:t>
            </w:r>
            <w:r w:rsidRPr="00A76AB7">
              <w:rPr>
                <w:rFonts w:ascii="Times New Roman" w:hAnsi="Times New Roman" w:cs="Times New Roman"/>
                <w:sz w:val="24"/>
                <w:szCs w:val="24"/>
              </w:rPr>
              <w:t>територіальної громади, гр. Бойко Є.В.</w:t>
            </w:r>
          </w:p>
        </w:tc>
      </w:tr>
      <w:tr w:rsidR="00485A23" w14:paraId="39187450"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1B0BA"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59600" w14:textId="77777777" w:rsidR="00485A23" w:rsidRPr="00CB41C4" w:rsidRDefault="00485A23" w:rsidP="007E7E22">
            <w:pPr>
              <w:jc w:val="both"/>
              <w:rPr>
                <w:rFonts w:ascii="Times New Roman" w:eastAsia="Times New Roman" w:hAnsi="Times New Roman" w:cs="Times New Roman"/>
                <w:sz w:val="24"/>
                <w:szCs w:val="24"/>
              </w:rPr>
            </w:pPr>
            <w:r w:rsidRPr="001B1CB7">
              <w:rPr>
                <w:rFonts w:ascii="Times New Roman" w:hAnsi="Times New Roman" w:cs="Times New Roman"/>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sz w:val="24"/>
                <w:szCs w:val="24"/>
              </w:rPr>
              <w:t xml:space="preserve"> </w:t>
            </w:r>
            <w:r w:rsidRPr="001B1CB7">
              <w:rPr>
                <w:rFonts w:ascii="Times New Roman" w:hAnsi="Times New Roman" w:cs="Times New Roman"/>
                <w:sz w:val="24"/>
                <w:szCs w:val="24"/>
              </w:rPr>
              <w:t>ділянки в натурі (на місцевості) за адресою вул. Загороди, 3 с. Курівці (в межах населеного пункту) Тернопільського району Тернопільської області, яке належить до Тернопільської міської територіальної громади, гр. Балюку В.Б</w:t>
            </w:r>
          </w:p>
        </w:tc>
      </w:tr>
      <w:tr w:rsidR="00485A23" w14:paraId="460961E4"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F3B5"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C4E02" w14:textId="77777777" w:rsidR="00485A23" w:rsidRPr="00CB41C4" w:rsidRDefault="00485A23" w:rsidP="007E7E22">
            <w:pPr>
              <w:jc w:val="both"/>
              <w:rPr>
                <w:rFonts w:ascii="Times New Roman" w:eastAsia="Times New Roman" w:hAnsi="Times New Roman" w:cs="Times New Roman"/>
                <w:sz w:val="24"/>
                <w:szCs w:val="24"/>
              </w:rPr>
            </w:pPr>
            <w:r w:rsidRPr="001B1CB7">
              <w:rPr>
                <w:rFonts w:ascii="Times New Roman" w:hAnsi="Times New Roman" w:cs="Times New Roman"/>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sz w:val="24"/>
                <w:szCs w:val="24"/>
              </w:rPr>
              <w:t xml:space="preserve"> </w:t>
            </w:r>
            <w:r w:rsidRPr="001B1CB7">
              <w:rPr>
                <w:rFonts w:ascii="Times New Roman" w:hAnsi="Times New Roman" w:cs="Times New Roman"/>
                <w:sz w:val="24"/>
                <w:szCs w:val="24"/>
              </w:rPr>
              <w:t>ділянки в натурі (на місцевості) за адресою вул.Підгородня,19 гр.Безкоровайній В.П.</w:t>
            </w:r>
          </w:p>
        </w:tc>
      </w:tr>
      <w:tr w:rsidR="00485A23" w14:paraId="7F116A52"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D4663"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226A5" w14:textId="77777777" w:rsidR="00485A23" w:rsidRPr="00CB41C4" w:rsidRDefault="00485A23" w:rsidP="007E7E22">
            <w:pPr>
              <w:jc w:val="both"/>
              <w:rPr>
                <w:rFonts w:ascii="Times New Roman" w:eastAsia="Times New Roman" w:hAnsi="Times New Roman" w:cs="Times New Roman"/>
                <w:sz w:val="24"/>
                <w:szCs w:val="24"/>
              </w:rPr>
            </w:pPr>
            <w:r w:rsidRPr="001B1CB7">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Володимира Винниченка, 8, наданої в оренду гр. Сідляру Ю.П.</w:t>
            </w:r>
          </w:p>
        </w:tc>
      </w:tr>
      <w:tr w:rsidR="00485A23" w14:paraId="55BC1B9F"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8B895"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E2270" w14:textId="77777777" w:rsidR="00485A23" w:rsidRPr="00CB41C4" w:rsidRDefault="00485A23" w:rsidP="007E7E22">
            <w:pPr>
              <w:jc w:val="both"/>
              <w:rPr>
                <w:rFonts w:ascii="Times New Roman" w:eastAsia="Times New Roman" w:hAnsi="Times New Roman" w:cs="Times New Roman"/>
                <w:sz w:val="24"/>
                <w:szCs w:val="24"/>
              </w:rPr>
            </w:pPr>
            <w:r w:rsidRPr="001B1CB7">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Тролейбусна, 5, наданої в оренду ОК «Гаражний кооператив «Тернобуд»</w:t>
            </w:r>
          </w:p>
        </w:tc>
      </w:tr>
      <w:tr w:rsidR="00485A23" w14:paraId="301DA663"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C830C" w14:textId="77777777" w:rsidR="00485A23" w:rsidRDefault="00485A23" w:rsidP="00485A23">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C267F" w14:textId="77777777" w:rsidR="00485A23" w:rsidRPr="00755A58" w:rsidRDefault="00485A23" w:rsidP="007E7E22">
            <w:pPr>
              <w:jc w:val="both"/>
              <w:rPr>
                <w:rFonts w:ascii="Times New Roman" w:hAnsi="Times New Roman" w:cs="Times New Roman"/>
                <w:sz w:val="24"/>
                <w:szCs w:val="24"/>
              </w:rPr>
            </w:pPr>
            <w:r w:rsidRPr="005D53E8">
              <w:rPr>
                <w:rFonts w:ascii="Times New Roman" w:hAnsi="Times New Roman" w:cs="Times New Roman"/>
                <w:sz w:val="24"/>
                <w:szCs w:val="24"/>
              </w:rPr>
              <w:t>Про затвердження технічної документації із землеустрою</w:t>
            </w:r>
            <w:r>
              <w:rPr>
                <w:rFonts w:ascii="Times New Roman" w:hAnsi="Times New Roman" w:cs="Times New Roman"/>
                <w:sz w:val="24"/>
                <w:szCs w:val="24"/>
              </w:rPr>
              <w:t xml:space="preserve"> </w:t>
            </w:r>
            <w:r w:rsidRPr="005D53E8">
              <w:rPr>
                <w:rFonts w:ascii="Times New Roman" w:hAnsi="Times New Roman" w:cs="Times New Roman"/>
                <w:sz w:val="24"/>
                <w:szCs w:val="24"/>
              </w:rPr>
              <w:t>щодо встановлення меж земельної ділянки в натурі (місцевості) за адресою вул. Поліська,3 гр. Вільгош Н.П.</w:t>
            </w:r>
          </w:p>
        </w:tc>
      </w:tr>
      <w:tr w:rsidR="00827A8B" w14:paraId="57927C5A"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DAB76"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7BA4B" w14:textId="6403F954" w:rsidR="00827A8B" w:rsidRPr="005D53E8" w:rsidRDefault="00827A8B" w:rsidP="00827A8B">
            <w:pPr>
              <w:jc w:val="both"/>
              <w:rPr>
                <w:rFonts w:ascii="Times New Roman" w:hAnsi="Times New Roman" w:cs="Times New Roman"/>
                <w:sz w:val="24"/>
                <w:szCs w:val="24"/>
              </w:rPr>
            </w:pPr>
            <w:r w:rsidRPr="005836E0">
              <w:rPr>
                <w:rFonts w:ascii="Times New Roman" w:hAnsi="Times New Roman" w:cs="Times New Roman"/>
                <w:sz w:val="24"/>
                <w:szCs w:val="24"/>
              </w:rPr>
              <w:t>Про надання дозволу на розроблення проекту землеустрою щодо відведення земельної ділянки</w:t>
            </w:r>
            <w:r>
              <w:rPr>
                <w:rFonts w:ascii="Times New Roman" w:hAnsi="Times New Roman" w:cs="Times New Roman"/>
                <w:sz w:val="24"/>
                <w:szCs w:val="24"/>
              </w:rPr>
              <w:t xml:space="preserve"> </w:t>
            </w:r>
            <w:r w:rsidRPr="005836E0">
              <w:rPr>
                <w:rFonts w:ascii="Times New Roman" w:hAnsi="Times New Roman" w:cs="Times New Roman"/>
                <w:sz w:val="24"/>
                <w:szCs w:val="24"/>
              </w:rPr>
              <w:t>за адресою вул. Захисників України,1гр. Будняшевській Л.П.</w:t>
            </w:r>
          </w:p>
        </w:tc>
      </w:tr>
      <w:tr w:rsidR="00827A8B" w14:paraId="50C89F3A"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EAFFA"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1F45E" w14:textId="07810787"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Микулинецька,116р гр.Цимбалюку О. М.</w:t>
            </w:r>
          </w:p>
        </w:tc>
      </w:tr>
      <w:tr w:rsidR="00827A8B" w14:paraId="329BF632"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C5F4"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E1C99" w14:textId="7C0A6AC1"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вул.Соломії Крушельницької гр.Гладкому Я.М.</w:t>
            </w:r>
          </w:p>
        </w:tc>
      </w:tr>
      <w:tr w:rsidR="00827A8B" w14:paraId="14AF4B88"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0F436"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59E85" w14:textId="36AE6E77"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 Торговиця Тернопільському обласному центру з гідрометеорології</w:t>
            </w:r>
          </w:p>
        </w:tc>
      </w:tr>
      <w:tr w:rsidR="00827A8B" w14:paraId="0D35835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31DE"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4DE00" w14:textId="5CD0AAEA"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вул.Мирна,26 гр.Ціпцюрі І.О.</w:t>
            </w:r>
          </w:p>
        </w:tc>
      </w:tr>
      <w:tr w:rsidR="00827A8B" w14:paraId="27AD7BCD"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06C54"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8B892" w14:textId="4C39AB20"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вул.Квітова,18/1 гр.Тучковій Н.В</w:t>
            </w:r>
          </w:p>
        </w:tc>
      </w:tr>
      <w:tr w:rsidR="00827A8B" w14:paraId="6BCFAC1F"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638B"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EA1BD" w14:textId="5B66B57A"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Транспортна,14 гр.Спринській М. Т.</w:t>
            </w:r>
          </w:p>
        </w:tc>
      </w:tr>
      <w:tr w:rsidR="00827A8B" w14:paraId="4B5D566F"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96211"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40C00" w14:textId="0E4CF4C5"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 Торговиця, ТОВ «ІНВЕСТ АГРОТЕРН»</w:t>
            </w:r>
          </w:p>
        </w:tc>
      </w:tr>
      <w:tr w:rsidR="00827A8B" w14:paraId="58581016" w14:textId="77777777" w:rsidTr="007E7E22">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D5CCA" w14:textId="77777777" w:rsidR="00827A8B" w:rsidRDefault="00827A8B" w:rsidP="00827A8B">
            <w:pPr>
              <w:pStyle w:val="a3"/>
              <w:numPr>
                <w:ilvl w:val="0"/>
                <w:numId w:val="23"/>
              </w:numPr>
              <w:spacing w:line="254" w:lineRule="auto"/>
              <w:ind w:left="644"/>
              <w:jc w:val="both"/>
              <w:rPr>
                <w:rFonts w:ascii="Times New Roman" w:eastAsia="Times New Roman" w:hAnsi="Times New Roman" w:cs="Times New Roman"/>
                <w:sz w:val="24"/>
                <w:szCs w:val="24"/>
              </w:rPr>
            </w:pPr>
          </w:p>
        </w:tc>
        <w:tc>
          <w:tcPr>
            <w:tcW w:w="4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D5A25" w14:textId="3956EF2D" w:rsidR="00827A8B" w:rsidRPr="005D53E8" w:rsidRDefault="00827A8B" w:rsidP="00827A8B">
            <w:pPr>
              <w:jc w:val="both"/>
              <w:rPr>
                <w:rFonts w:ascii="Times New Roman" w:hAnsi="Times New Roman" w:cs="Times New Roman"/>
                <w:sz w:val="24"/>
                <w:szCs w:val="24"/>
              </w:rPr>
            </w:pPr>
            <w:r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гр.Михаловичу Р.Д.</w:t>
            </w:r>
          </w:p>
        </w:tc>
      </w:tr>
    </w:tbl>
    <w:p w14:paraId="1876E1B3" w14:textId="77777777" w:rsidR="006C77F6" w:rsidRDefault="006C77F6" w:rsidP="006C77F6">
      <w:pPr>
        <w:spacing w:after="0" w:line="240" w:lineRule="auto"/>
        <w:jc w:val="both"/>
        <w:rPr>
          <w:rFonts w:ascii="Times New Roman" w:eastAsia="Times New Roman" w:hAnsi="Times New Roman" w:cs="Times New Roman"/>
          <w:sz w:val="24"/>
          <w:szCs w:val="24"/>
        </w:rPr>
      </w:pPr>
    </w:p>
    <w:p w14:paraId="09565BF4" w14:textId="77777777" w:rsidR="00485A23" w:rsidRDefault="00485A23" w:rsidP="00485A23">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r>
        <w:rPr>
          <w:rFonts w:ascii="Times New Roman" w:hAnsi="Times New Roman" w:cs="Times New Roman"/>
          <w:sz w:val="24"/>
          <w:szCs w:val="24"/>
        </w:rPr>
        <w:t xml:space="preserve"> </w:t>
      </w:r>
      <w:r w:rsidRPr="00D05BFB">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ТОВ «ВОДАЛЕНД ІНДАСТРІ»</w:t>
      </w:r>
    </w:p>
    <w:p w14:paraId="4E536DFC" w14:textId="363E2676" w:rsidR="00485A23" w:rsidRPr="00BF79B9" w:rsidRDefault="00485A23" w:rsidP="00485A23">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BF79B9">
        <w:rPr>
          <w:rFonts w:ascii="Times New Roman" w:hAnsi="Times New Roman" w:cs="Times New Roman"/>
          <w:noProof/>
          <w:sz w:val="24"/>
          <w:szCs w:val="24"/>
        </w:rPr>
        <w:t>Кібляр</w:t>
      </w:r>
    </w:p>
    <w:p w14:paraId="71AF291F" w14:textId="18B5C11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2ED0C79E" w14:textId="4047EAD3" w:rsid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3AFF5D8F" w14:textId="77777777" w:rsidR="00485A23" w:rsidRDefault="00485A23" w:rsidP="00485A23">
      <w:pPr>
        <w:spacing w:after="0" w:line="240" w:lineRule="auto"/>
        <w:jc w:val="both"/>
        <w:rPr>
          <w:rFonts w:ascii="Times New Roman" w:eastAsia="Times New Roman" w:hAnsi="Times New Roman" w:cs="Times New Roman"/>
          <w:sz w:val="24"/>
          <w:szCs w:val="24"/>
        </w:rPr>
      </w:pPr>
    </w:p>
    <w:p w14:paraId="0E330C1B" w14:textId="6EF5F9CB"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Микулинецька, 116 гр. Петрику А.М.</w:t>
      </w:r>
    </w:p>
    <w:p w14:paraId="5764106B"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4D6C3F2" w14:textId="46A316B4"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2E27E40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B645EA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BC4EE27" w14:textId="6D7CCD2A"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вул.Іванни Блажкевич,4 ФО-П Калинець А.М.</w:t>
      </w:r>
    </w:p>
    <w:p w14:paraId="2CF12BFB"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B30FF8B" w14:textId="2A8E0612"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61C85CA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E972E6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28750E6" w14:textId="67D7BE2A"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вул.Микулинецька,115/22 гр. гр.Коберніцькому Р.Б.</w:t>
      </w:r>
    </w:p>
    <w:p w14:paraId="5C3758A0"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24FE07E" w14:textId="7A9702A2"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BF79B9">
        <w:rPr>
          <w:rFonts w:ascii="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D6430F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t xml:space="preserve">Рішення </w:t>
      </w:r>
      <w:r w:rsidRPr="00BF79B9">
        <w:rPr>
          <w:rFonts w:ascii="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Pr="00BF79B9">
        <w:rPr>
          <w:rFonts w:ascii="Times New Roman" w:hAnsi="Times New Roman" w:cs="Times New Roman"/>
          <w:noProof/>
          <w:sz w:val="24"/>
          <w:szCs w:val="24"/>
        </w:rPr>
        <w:t xml:space="preserve"> </w:t>
      </w:r>
      <w:r w:rsidRPr="00BF79B9">
        <w:rPr>
          <w:rFonts w:ascii="Times New Roman" w:eastAsia="Times New Roman" w:hAnsi="Times New Roman" w:cs="Times New Roman"/>
          <w:sz w:val="24"/>
          <w:szCs w:val="24"/>
        </w:rPr>
        <w:t>додається.</w:t>
      </w:r>
    </w:p>
    <w:p w14:paraId="67B762D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2910B775" w14:textId="5AA73F7A"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земельної ділянки за адресою вул. Микулинецька бічна,10 гр.Барану В.І.</w:t>
      </w:r>
    </w:p>
    <w:p w14:paraId="015AC90B"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12DF5931" w14:textId="26AF631B"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A474A0">
        <w:rPr>
          <w:rFonts w:ascii="Times New Roman" w:eastAsia="Times New Roman" w:hAnsi="Times New Roman" w:cs="Times New Roman"/>
          <w:sz w:val="24"/>
          <w:szCs w:val="24"/>
        </w:rPr>
        <w:t>0</w:t>
      </w:r>
      <w:r w:rsidRPr="00BF79B9">
        <w:rPr>
          <w:rFonts w:ascii="Times New Roman" w:eastAsia="Times New Roman" w:hAnsi="Times New Roman" w:cs="Times New Roman"/>
          <w:sz w:val="24"/>
          <w:szCs w:val="24"/>
        </w:rPr>
        <w:t>, проти-0, утримались-</w:t>
      </w:r>
      <w:r w:rsidR="00A474A0">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sidR="00A474A0">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1D6D72C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№5</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AD7F11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17404D30" w14:textId="5D3B0C9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вул.Микулинецька,115/95 гр.Ящуку В.І.</w:t>
      </w:r>
    </w:p>
    <w:p w14:paraId="18DDF13F"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157CCA51" w14:textId="76AF3E6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6F6A4364"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№6</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AA8357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7DB6C3F" w14:textId="3D5E5AC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Степана Будного,2А гр. Сеньківу П. Р.</w:t>
      </w:r>
    </w:p>
    <w:p w14:paraId="07D44FBC"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7039528" w14:textId="0AC1C2CE"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F7E277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№7</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5BD67B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562D45B" w14:textId="67CCD23D"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Дениса Лукіяновича,8 приміщення 37 гр.Кравчук І.І.</w:t>
      </w:r>
    </w:p>
    <w:p w14:paraId="6B79AD2E"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5F59CF2" w14:textId="2D50521B"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2A92C4A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№8</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B8F4B94"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E77A695" w14:textId="37AA617A"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Богдана Хмельницького,21А ОСББ «ДОБРО»БУТ»</w:t>
      </w:r>
    </w:p>
    <w:p w14:paraId="5F3E772C"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A6EB30A" w14:textId="01851D9C"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03D7819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№9</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D935A8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C848979" w14:textId="1E6A4DB4"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вул.Микулинецька,115/206 гр.Діжак Г.М.</w:t>
      </w:r>
    </w:p>
    <w:p w14:paraId="039AE9C9"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69077D30" w14:textId="6C4F1545"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F5A8AF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№10</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2F92924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6FA0E66C" w14:textId="6F33B7B2"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вул.Молодіжна,5 гр.Чубі Б.М.</w:t>
      </w:r>
    </w:p>
    <w:p w14:paraId="0AB4B679"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1C8EF89" w14:textId="7EBE5BB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249A41B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№11</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CD81FB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408F621" w14:textId="2E1B288B"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Софії Стадникової гр. Паламар А.М.</w:t>
      </w:r>
    </w:p>
    <w:p w14:paraId="16D73FA2"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AB0F634" w14:textId="61F73CD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1E2064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716AB8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20DD1AC9" w14:textId="62EF2028"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Софії Стадникової гр. Паламару С.Я.</w:t>
      </w:r>
    </w:p>
    <w:p w14:paraId="5D5950C8"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467CF899" w14:textId="39D4C77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359EDA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BFF2B55"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6227F50" w14:textId="0AB1793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Романа Шухевича,14 ОСББ «Шухевича 14»</w:t>
      </w:r>
    </w:p>
    <w:p w14:paraId="747AE1D9"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9372E1B" w14:textId="2656C4F4"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4F0876B"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№14</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A87E3E5"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3FCF5F19" w14:textId="558344C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вул.Микулинецька,115/161 гр. гр.Гданському С.М.</w:t>
      </w:r>
    </w:p>
    <w:p w14:paraId="11800598"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76364F1" w14:textId="365AC99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B2471C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№15</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02CCADD"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331BA643" w14:textId="27F1BF4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Андрея Шептицького, 20 ТОВ «ТМГ-2016»</w:t>
      </w:r>
    </w:p>
    <w:p w14:paraId="46C632DA"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C99BF38" w14:textId="05FA939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A474A0">
        <w:rPr>
          <w:rFonts w:ascii="Times New Roman" w:eastAsia="Times New Roman" w:hAnsi="Times New Roman" w:cs="Times New Roman"/>
          <w:sz w:val="24"/>
          <w:szCs w:val="24"/>
        </w:rPr>
        <w:t>0</w:t>
      </w:r>
      <w:r w:rsidRPr="00BF79B9">
        <w:rPr>
          <w:rFonts w:ascii="Times New Roman" w:eastAsia="Times New Roman" w:hAnsi="Times New Roman" w:cs="Times New Roman"/>
          <w:sz w:val="24"/>
          <w:szCs w:val="24"/>
        </w:rPr>
        <w:t>, проти-0, утримались-</w:t>
      </w:r>
      <w:r w:rsidR="00A474A0">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sidR="00A474A0">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7149A20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№16</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30D8F853"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4916B9F" w14:textId="00433FB1"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Степана Будного, 23 гр. Якобчуку А. М.</w:t>
      </w:r>
    </w:p>
    <w:p w14:paraId="19DA7A05"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6D87E1B0" w14:textId="6EA4783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10EA0EE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№17</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E4A9865"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1D2D0AB" w14:textId="2EEF0E51"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Великого,3 ОСББ «В.Великого,3»</w:t>
      </w:r>
    </w:p>
    <w:p w14:paraId="4F9C0D2E"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0B28E7B" w14:textId="66C33F6B"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D10C65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№18</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1795162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C8312BA" w14:textId="240508EE"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вул.Степана Будного, 23 гр. Стеценку В. О.</w:t>
      </w:r>
    </w:p>
    <w:p w14:paraId="1B7227EA"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0571F448" w14:textId="142CC6DA"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7FB5317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№19</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5369A3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F6C6E6B" w14:textId="7034499B"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w:t>
      </w:r>
    </w:p>
    <w:p w14:paraId="5DD4DEB4"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485A23">
        <w:rPr>
          <w:rFonts w:ascii="Times New Roman" w:eastAsia="Times New Roman" w:hAnsi="Times New Roman" w:cs="Times New Roman"/>
          <w:sz w:val="24"/>
          <w:szCs w:val="24"/>
        </w:rPr>
        <w:t>за адресою вул. Миколи Леонтовича,20 ОСББ «Леонтовича,20»</w:t>
      </w:r>
    </w:p>
    <w:p w14:paraId="4A708571"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9BC2906" w14:textId="420EBFB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A474A0">
        <w:rPr>
          <w:rFonts w:ascii="Times New Roman" w:eastAsia="Times New Roman" w:hAnsi="Times New Roman" w:cs="Times New Roman"/>
          <w:sz w:val="24"/>
          <w:szCs w:val="24"/>
        </w:rPr>
        <w:t>0</w:t>
      </w:r>
      <w:r w:rsidRPr="00BF79B9">
        <w:rPr>
          <w:rFonts w:ascii="Times New Roman" w:eastAsia="Times New Roman" w:hAnsi="Times New Roman" w:cs="Times New Roman"/>
          <w:sz w:val="24"/>
          <w:szCs w:val="24"/>
        </w:rPr>
        <w:t>, проти-0, утримались-</w:t>
      </w:r>
      <w:r w:rsidR="00A474A0">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sidR="00A474A0">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227EB76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№20</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24DC2CD"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ABA1E86" w14:textId="20F8B386"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Софії Стадникової,35 гр.Федченко О. В.</w:t>
      </w:r>
    </w:p>
    <w:p w14:paraId="3131E7ED"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05F23379" w14:textId="77777777" w:rsidR="00A474A0" w:rsidRPr="00BF79B9" w:rsidRDefault="00A474A0" w:rsidP="00A474A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7952BBF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№21</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6026EB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76DF0D8" w14:textId="000BEB08"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7з ТОВ «Полімерна група «ТЕРПОЛІМЕРГАЗ»</w:t>
      </w:r>
    </w:p>
    <w:p w14:paraId="4FBD8B00"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7AD49DA" w14:textId="77777777" w:rsidR="00A474A0" w:rsidRPr="00BF79B9" w:rsidRDefault="00A474A0" w:rsidP="00A474A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16DE090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F0CDECE"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3B363A90" w14:textId="64445318"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Микулинецька,116Р гр. Тивонюку В. М.</w:t>
      </w:r>
    </w:p>
    <w:p w14:paraId="2A71754A"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0DF70012" w14:textId="77777777" w:rsidR="00A474A0" w:rsidRPr="00BF79B9" w:rsidRDefault="00A474A0" w:rsidP="00A474A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5EC5FC5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C6EC6F5"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22257D5" w14:textId="2C349A9C"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земельної ділянки  за адресою вул. Гайова, 54 ТОВ «МАРІАН-АГРО»</w:t>
      </w:r>
    </w:p>
    <w:p w14:paraId="7A902579" w14:textId="77777777" w:rsid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169CCAD0" w14:textId="4362E70A" w:rsidR="00A474A0" w:rsidRPr="00485A23" w:rsidRDefault="00A474A0" w:rsidP="00485A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Виступив:</w:t>
      </w:r>
      <w:r>
        <w:rPr>
          <w:rFonts w:ascii="Times New Roman" w:eastAsia="Times New Roman" w:hAnsi="Times New Roman" w:cs="Times New Roman"/>
          <w:sz w:val="24"/>
          <w:szCs w:val="24"/>
        </w:rPr>
        <w:tab/>
        <w:t>Роман Навроцький</w:t>
      </w:r>
    </w:p>
    <w:p w14:paraId="57CA7E24" w14:textId="77777777" w:rsidR="00A474A0" w:rsidRPr="00BF79B9" w:rsidRDefault="00A474A0" w:rsidP="00A474A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525D3DA4"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№24</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E1295E4"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3861C0A7" w14:textId="791C2072"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вул.Полковника Морозенка гр.Шулик І.Л., Олійнику П.В., Мурад’яну О.Ю.</w:t>
      </w:r>
    </w:p>
    <w:p w14:paraId="19289246"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44804578" w14:textId="4058C30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07F5F5B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№25</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1E0679E"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C4E5D22" w14:textId="4715A415"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Дениса Лукіяновича, 8 гр. Давиду М.В., Дзюбаку І.В.</w:t>
      </w:r>
    </w:p>
    <w:p w14:paraId="4557CE99"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49D96FA" w14:textId="61657D6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CB5D50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№26</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26BA5013"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68CFEE22" w14:textId="24449E69"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Покрови,22 гр. Кулик Н. І., Кулику Ю. І., Дем’янчик Т. І.</w:t>
      </w:r>
    </w:p>
    <w:p w14:paraId="0BEF880A"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F429A81" w14:textId="4A65E21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92E53E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№27</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154B2E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B234D64" w14:textId="777DE162"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 Князя Василя Костянтина Острозького,17 гр. Сампарі А. Й.</w:t>
      </w:r>
    </w:p>
    <w:p w14:paraId="645CA714"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1829B7B" w14:textId="54FD3BCE" w:rsid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A474A0">
        <w:rPr>
          <w:rFonts w:ascii="Times New Roman" w:eastAsia="Times New Roman" w:hAnsi="Times New Roman" w:cs="Times New Roman"/>
          <w:sz w:val="24"/>
          <w:szCs w:val="24"/>
        </w:rPr>
        <w:t>5</w:t>
      </w:r>
      <w:r w:rsidRPr="00BF79B9">
        <w:rPr>
          <w:rFonts w:ascii="Times New Roman" w:eastAsia="Times New Roman" w:hAnsi="Times New Roman" w:cs="Times New Roman"/>
          <w:sz w:val="24"/>
          <w:szCs w:val="24"/>
        </w:rPr>
        <w:t>, проти-0, утримались-0. Рішення прийнято.</w:t>
      </w:r>
    </w:p>
    <w:p w14:paraId="2A453A55" w14:textId="0487E7E3" w:rsidR="00A474A0" w:rsidRPr="00A474A0" w:rsidRDefault="00A474A0" w:rsidP="00485A23">
      <w:pPr>
        <w:spacing w:after="0" w:line="240" w:lineRule="auto"/>
        <w:jc w:val="both"/>
        <w:rPr>
          <w:rFonts w:ascii="Times New Roman" w:eastAsia="Times New Roman" w:hAnsi="Times New Roman" w:cs="Times New Roman"/>
          <w:i/>
          <w:iCs/>
          <w:sz w:val="24"/>
          <w:szCs w:val="24"/>
        </w:rPr>
      </w:pPr>
      <w:r w:rsidRPr="00A474A0">
        <w:rPr>
          <w:rFonts w:ascii="Times New Roman" w:eastAsia="Times New Roman" w:hAnsi="Times New Roman" w:cs="Times New Roman"/>
          <w:i/>
          <w:iCs/>
          <w:sz w:val="24"/>
          <w:szCs w:val="24"/>
        </w:rPr>
        <w:t>Ліна Прокопів була відсутня під час голосування.</w:t>
      </w:r>
    </w:p>
    <w:p w14:paraId="1A93A92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№28</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3431B254"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19B35751" w14:textId="52FF4C55" w:rsidR="00485A23" w:rsidRPr="00485A23" w:rsidRDefault="00287F82" w:rsidP="00287F82">
      <w:pPr>
        <w:tabs>
          <w:tab w:val="left" w:pos="993"/>
        </w:tabs>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Pr="00485A23">
        <w:rPr>
          <w:rFonts w:ascii="Times New Roman" w:eastAsia="Times New Roman" w:hAnsi="Times New Roman" w:cs="Times New Roman"/>
          <w:sz w:val="24"/>
          <w:szCs w:val="24"/>
        </w:rPr>
        <w:t xml:space="preserve"> Про</w:t>
      </w:r>
      <w:r w:rsidR="00485A23" w:rsidRPr="00485A23">
        <w:rPr>
          <w:rFonts w:ascii="Times New Roman" w:eastAsia="Times New Roman" w:hAnsi="Times New Roman" w:cs="Times New Roman"/>
          <w:sz w:val="24"/>
          <w:szCs w:val="24"/>
        </w:rPr>
        <w:t xml:space="preserve"> затвердження технічних документацій із землеустрою щодо встановлення меж</w:t>
      </w:r>
      <w:r>
        <w:rPr>
          <w:rFonts w:ascii="Times New Roman" w:eastAsia="Times New Roman" w:hAnsi="Times New Roman" w:cs="Times New Roman"/>
          <w:sz w:val="24"/>
          <w:szCs w:val="24"/>
        </w:rPr>
        <w:t xml:space="preserve"> </w:t>
      </w:r>
      <w:r w:rsidR="00485A23" w:rsidRPr="00485A23">
        <w:rPr>
          <w:rFonts w:ascii="Times New Roman" w:eastAsia="Times New Roman" w:hAnsi="Times New Roman" w:cs="Times New Roman"/>
          <w:sz w:val="24"/>
          <w:szCs w:val="24"/>
        </w:rPr>
        <w:t>земельних ділянок в натурі (на місцевості) за адресою вул. Спортивна,5 (гр. Вова М. П. та інші)</w:t>
      </w:r>
    </w:p>
    <w:p w14:paraId="10299126"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21AA00E" w14:textId="77777777" w:rsidR="004D5E92" w:rsidRDefault="004D5E92" w:rsidP="004D5E92">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-5</w:t>
      </w:r>
      <w:r w:rsidRPr="00BF79B9">
        <w:rPr>
          <w:rFonts w:ascii="Times New Roman" w:eastAsia="Times New Roman" w:hAnsi="Times New Roman" w:cs="Times New Roman"/>
          <w:sz w:val="24"/>
          <w:szCs w:val="24"/>
        </w:rPr>
        <w:t>, проти-0, утримались-0. Рішення прийнято.</w:t>
      </w:r>
    </w:p>
    <w:p w14:paraId="727B0609" w14:textId="77777777" w:rsidR="004D5E92" w:rsidRPr="00A474A0" w:rsidRDefault="004D5E92" w:rsidP="004D5E92">
      <w:pPr>
        <w:spacing w:after="0" w:line="240" w:lineRule="auto"/>
        <w:jc w:val="both"/>
        <w:rPr>
          <w:rFonts w:ascii="Times New Roman" w:eastAsia="Times New Roman" w:hAnsi="Times New Roman" w:cs="Times New Roman"/>
          <w:i/>
          <w:iCs/>
          <w:sz w:val="24"/>
          <w:szCs w:val="24"/>
        </w:rPr>
      </w:pPr>
      <w:r w:rsidRPr="00A474A0">
        <w:rPr>
          <w:rFonts w:ascii="Times New Roman" w:eastAsia="Times New Roman" w:hAnsi="Times New Roman" w:cs="Times New Roman"/>
          <w:i/>
          <w:iCs/>
          <w:sz w:val="24"/>
          <w:szCs w:val="24"/>
        </w:rPr>
        <w:t>Ліна Прокопів була відсутня під час голосування.</w:t>
      </w:r>
    </w:p>
    <w:p w14:paraId="3E8202A7" w14:textId="7E0F0DFC"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B2615">
        <w:rPr>
          <w:rFonts w:ascii="Times New Roman" w:eastAsia="Times New Roman" w:hAnsi="Times New Roman" w:cs="Times New Roman"/>
          <w:sz w:val="24"/>
          <w:szCs w:val="24"/>
        </w:rPr>
        <w:t>29</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1CAC91AB"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3F507D9" w14:textId="46A3C464"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вул.Яблунева,12 гр.Левків Л.І., Косюку І.В., Левківу О.М.</w:t>
      </w:r>
    </w:p>
    <w:p w14:paraId="2A3AD837"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E857B4A" w14:textId="00BA028C"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1D7A065" w14:textId="4F136234"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0</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8312CB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355B40A" w14:textId="3DEA1861"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вул.Микулинецька,115/237 гр.Чарношу В.Б.</w:t>
      </w:r>
    </w:p>
    <w:p w14:paraId="19E8B622"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0F9FE94E" w14:textId="575997D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04C61C99" w14:textId="061F374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1</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3F43C31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F109D32" w14:textId="58B61EE6"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вул.Софії Стадникової,31/2 гр.Юзві І.А.</w:t>
      </w:r>
    </w:p>
    <w:p w14:paraId="0B6B49EE"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DFFDCDE" w14:textId="694DF73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BC90D56" w14:textId="4543E73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B116A2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FA6FFD2" w14:textId="5DCC395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вул.Загребельна,26 гр.Лазурко Г.А.</w:t>
      </w:r>
    </w:p>
    <w:p w14:paraId="24B101A5"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598CF10" w14:textId="72A1974E"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24C7486" w14:textId="48A60A6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A1F1F1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156C5EF" w14:textId="7EC0ABFF"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Миколи Пирогова,26 ОСББ «ПИРОГОВА 26»</w:t>
      </w:r>
    </w:p>
    <w:p w14:paraId="78F42242"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48D34646" w14:textId="12F3062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6C3BBA07" w14:textId="4B24712E"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4</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A5C8D23"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A9DFF89" w14:textId="40935D55"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технічної документації із землеустрою щодо встановлення меж</w:t>
      </w:r>
    </w:p>
    <w:p w14:paraId="6A60EDAE" w14:textId="77777777" w:rsidR="00485A23" w:rsidRDefault="00485A23" w:rsidP="00485A23">
      <w:pPr>
        <w:spacing w:after="0" w:line="240" w:lineRule="auto"/>
        <w:jc w:val="both"/>
        <w:rPr>
          <w:rFonts w:ascii="Times New Roman" w:eastAsia="Times New Roman" w:hAnsi="Times New Roman" w:cs="Times New Roman"/>
          <w:sz w:val="24"/>
          <w:szCs w:val="24"/>
        </w:rPr>
      </w:pPr>
      <w:r w:rsidRPr="00485A23">
        <w:rPr>
          <w:rFonts w:ascii="Times New Roman" w:eastAsia="Times New Roman" w:hAnsi="Times New Roman" w:cs="Times New Roman"/>
          <w:sz w:val="24"/>
          <w:szCs w:val="24"/>
        </w:rPr>
        <w:t xml:space="preserve"> земельної ділянки в натурі (на місцевості) за адресою вул.Текстильна, 28а  ТОВ «ВЕСТ ОЙЛ ГРУП»</w:t>
      </w:r>
    </w:p>
    <w:p w14:paraId="238B0DEB"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8A1C4D1" w14:textId="5094A3D5"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61085499" w14:textId="16BC643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5</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17A2672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9498C37" w14:textId="70705DEB"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земельних ділянок по зміні цільового призначення за адресою с. Малашівці (за межами населеного пункту) Тернопільського району Тернопільської області, яке належить до Тернопільської міської територіальної громади, гр. Волянському О.П.</w:t>
      </w:r>
    </w:p>
    <w:p w14:paraId="1594FFBC"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10239C8D" w14:textId="3C62B05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41398B1D" w14:textId="747592D8"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6</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79AB2B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AD12348" w14:textId="21CFEA9F"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 ТОВ «ЕНЕРГО- ІНДАСТРІ»</w:t>
      </w:r>
    </w:p>
    <w:p w14:paraId="54435620"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64BE2B7" w14:textId="4D450C41"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4D5E92">
        <w:rPr>
          <w:rFonts w:ascii="Times New Roman" w:eastAsia="Times New Roman" w:hAnsi="Times New Roman" w:cs="Times New Roman"/>
          <w:sz w:val="24"/>
          <w:szCs w:val="24"/>
        </w:rPr>
        <w:t>0</w:t>
      </w:r>
      <w:r w:rsidRPr="00BF79B9">
        <w:rPr>
          <w:rFonts w:ascii="Times New Roman" w:eastAsia="Times New Roman" w:hAnsi="Times New Roman" w:cs="Times New Roman"/>
          <w:sz w:val="24"/>
          <w:szCs w:val="24"/>
        </w:rPr>
        <w:t>, проти-0, утримались-</w:t>
      </w:r>
      <w:r w:rsidR="004D5E92">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sidR="004D5E92">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18455F33" w14:textId="611FA6B2"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7</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3861DD6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CE57A2A" w14:textId="40689F1E"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проекту землеустрою щодо відведення земельної ділянки за адресою вул.Данила Нечая,19 гр.Козловському М.В.</w:t>
      </w:r>
    </w:p>
    <w:p w14:paraId="5A8C511B" w14:textId="77777777" w:rsid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46BE4EFE" w14:textId="494F4518" w:rsidR="008008B5" w:rsidRPr="00485A23" w:rsidRDefault="008008B5" w:rsidP="00485A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Виступив: </w:t>
      </w:r>
      <w:r>
        <w:rPr>
          <w:rFonts w:ascii="Times New Roman" w:eastAsia="Times New Roman" w:hAnsi="Times New Roman" w:cs="Times New Roman"/>
          <w:sz w:val="24"/>
          <w:szCs w:val="24"/>
        </w:rPr>
        <w:tab/>
        <w:t>Роман Навроцький</w:t>
      </w:r>
    </w:p>
    <w:p w14:paraId="115FE11D" w14:textId="77777777" w:rsidR="008008B5" w:rsidRPr="00BF79B9" w:rsidRDefault="008008B5" w:rsidP="008008B5">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153ECDF1" w14:textId="52E366B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00DB2615">
        <w:rPr>
          <w:rFonts w:ascii="Times New Roman" w:eastAsia="Times New Roman" w:hAnsi="Times New Roman" w:cs="Times New Roman"/>
          <w:sz w:val="24"/>
          <w:szCs w:val="24"/>
        </w:rPr>
        <w:t>8</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256F404A"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2541195" w14:textId="08AD1513"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Горанська, 13а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Бойко Є.В.</w:t>
      </w:r>
    </w:p>
    <w:p w14:paraId="2E336B61"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05AB3172" w14:textId="78156E7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1394A7A7" w14:textId="7C08B175"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B2615">
        <w:rPr>
          <w:rFonts w:ascii="Times New Roman" w:eastAsia="Times New Roman" w:hAnsi="Times New Roman" w:cs="Times New Roman"/>
          <w:sz w:val="24"/>
          <w:szCs w:val="24"/>
        </w:rPr>
        <w:t>39</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8F05ED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15C0891D" w14:textId="6DE861F6"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Загороди, 3 с. Курівці (в межах населеного пункту) Тернопільського району Тернопільської області, яке належить до Тернопільської міської територіальної громади, гр. Балюку В.Б</w:t>
      </w:r>
      <w:r w:rsidR="000A5DFC">
        <w:rPr>
          <w:rFonts w:ascii="Times New Roman" w:eastAsia="Times New Roman" w:hAnsi="Times New Roman" w:cs="Times New Roman"/>
          <w:sz w:val="24"/>
          <w:szCs w:val="24"/>
        </w:rPr>
        <w:t>.</w:t>
      </w:r>
    </w:p>
    <w:p w14:paraId="1658CC4B"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67A219E8" w14:textId="0DF37FFE"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50C8D01E" w14:textId="58B040C8"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0</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2E4EBE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8F331AD" w14:textId="7FC20CFF"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вул.Підгородня,19 гр.Безкоровайній В.П.</w:t>
      </w:r>
    </w:p>
    <w:p w14:paraId="34C597CF"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1B5DB180" w14:textId="7F9DC3F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746F320C" w14:textId="55FDE97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1</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8DFD930"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0562EAA" w14:textId="52798C3F"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Володимира Винниченка, 8, наданої в оренду гр. Сідляру Ю.П.</w:t>
      </w:r>
    </w:p>
    <w:p w14:paraId="354926F8"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5268D1A2" w14:textId="091857D3"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w:t>
      </w:r>
      <w:r w:rsidR="00BF2836">
        <w:rPr>
          <w:rFonts w:ascii="Times New Roman" w:eastAsia="Times New Roman" w:hAnsi="Times New Roman" w:cs="Times New Roman"/>
          <w:sz w:val="24"/>
          <w:szCs w:val="24"/>
        </w:rPr>
        <w:t>0</w:t>
      </w:r>
      <w:r w:rsidRPr="00BF79B9">
        <w:rPr>
          <w:rFonts w:ascii="Times New Roman" w:eastAsia="Times New Roman" w:hAnsi="Times New Roman" w:cs="Times New Roman"/>
          <w:sz w:val="24"/>
          <w:szCs w:val="24"/>
        </w:rPr>
        <w:t>, проти-0, утримались-</w:t>
      </w:r>
      <w:r w:rsidR="00BF2836">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sidR="00BF2836">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1A3F1004" w14:textId="05AFC6E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00562CF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173B7E59" w14:textId="1C061F3C"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Тролейбусна, 5, наданої в оренду ОК «Гаражний кооператив «Тернобуд»</w:t>
      </w:r>
    </w:p>
    <w:p w14:paraId="606AD603"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DA11527" w14:textId="6AF874B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27B57C72" w14:textId="7A23791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873DDE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6810AAEB" w14:textId="31E90C2D"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287F82">
        <w:rPr>
          <w:rFonts w:ascii="Times New Roman" w:eastAsia="Times New Roman" w:hAnsi="Times New Roman" w:cs="Times New Roman"/>
          <w:sz w:val="24"/>
          <w:szCs w:val="24"/>
        </w:rPr>
        <w:t xml:space="preserve"> </w:t>
      </w:r>
      <w:r w:rsidRPr="00485A23">
        <w:rPr>
          <w:rFonts w:ascii="Times New Roman" w:eastAsia="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(місцевості) за адресою вул. Поліська,3 гр. Вільгош Н.П.</w:t>
      </w:r>
    </w:p>
    <w:p w14:paraId="6279DC20" w14:textId="7777777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72466B0" w14:textId="77777777" w:rsidR="00B7776C" w:rsidRPr="00BF79B9" w:rsidRDefault="00B7776C" w:rsidP="00B7776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7E6F7942" w14:textId="48DBB018"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4</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158BD3C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304894C5" w14:textId="0C51005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827A8B">
        <w:rPr>
          <w:rFonts w:ascii="Times New Roman" w:eastAsiaTheme="minorHAnsi" w:hAnsi="Times New Roman" w:cs="Times New Roman"/>
          <w:sz w:val="24"/>
          <w:szCs w:val="24"/>
        </w:rPr>
        <w:t xml:space="preserve"> </w:t>
      </w:r>
      <w:r w:rsidR="00827A8B" w:rsidRPr="005836E0">
        <w:rPr>
          <w:rFonts w:ascii="Times New Roman" w:eastAsiaTheme="minorHAnsi" w:hAnsi="Times New Roman" w:cs="Times New Roman"/>
          <w:sz w:val="24"/>
          <w:szCs w:val="24"/>
        </w:rPr>
        <w:t>Про надання дозволу на розроблення проекту землеустрою щодо відведення земельної ділянки</w:t>
      </w:r>
      <w:r w:rsidR="00827A8B">
        <w:rPr>
          <w:rFonts w:ascii="Times New Roman" w:eastAsiaTheme="minorHAnsi" w:hAnsi="Times New Roman" w:cs="Times New Roman"/>
          <w:sz w:val="24"/>
          <w:szCs w:val="24"/>
        </w:rPr>
        <w:t xml:space="preserve"> </w:t>
      </w:r>
      <w:r w:rsidR="00827A8B" w:rsidRPr="005836E0">
        <w:rPr>
          <w:rFonts w:ascii="Times New Roman" w:eastAsiaTheme="minorHAnsi" w:hAnsi="Times New Roman" w:cs="Times New Roman"/>
          <w:sz w:val="24"/>
          <w:szCs w:val="24"/>
        </w:rPr>
        <w:t>за адресою вул. Захисників України,1гр. Будняшевській Л.П.</w:t>
      </w:r>
    </w:p>
    <w:p w14:paraId="2D4E44CB"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EB1DCF7" w14:textId="51D283B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7876B290" w14:textId="6A007310"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5</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CAD3F6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04CDED27" w14:textId="73AF6887" w:rsidR="00485A23" w:rsidRPr="00827A8B" w:rsidRDefault="00485A23" w:rsidP="00485A23">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Микулинецька,116р гр.Цимбалюку О. М.</w:t>
      </w:r>
    </w:p>
    <w:p w14:paraId="6B0FA05F"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C8F0BB3" w14:textId="77777777" w:rsidR="007E0AEC" w:rsidRPr="00BF79B9" w:rsidRDefault="007E0AEC" w:rsidP="007E0AEC">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74180FBB" w14:textId="14ABE865"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6</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A205F22"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296DF84C" w14:textId="60C3E267"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5E10B5">
        <w:rPr>
          <w:rFonts w:ascii="Times New Roman" w:eastAsia="Times New Roman" w:hAnsi="Times New Roman" w:cs="Times New Roman"/>
          <w:sz w:val="24"/>
          <w:szCs w:val="24"/>
        </w:rPr>
        <w:t xml:space="preserve"> Про затвердження проекту землеустрою щодо відведення земельної ділянки за адресою вул.Соломії Крушельницької гр.Гладкому Я.М.</w:t>
      </w:r>
    </w:p>
    <w:p w14:paraId="7ADB3AE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47705C3B" w14:textId="4FEC3715" w:rsidR="00485A23" w:rsidRPr="005E10B5" w:rsidRDefault="00485A23" w:rsidP="005E10B5">
      <w:pPr>
        <w:spacing w:after="0" w:line="240" w:lineRule="auto"/>
        <w:jc w:val="both"/>
        <w:rPr>
          <w:rFonts w:ascii="Times New Roman" w:eastAsia="Times New Roman" w:hAnsi="Times New Roman" w:cs="Times New Roman"/>
          <w:sz w:val="24"/>
          <w:szCs w:val="24"/>
        </w:rPr>
      </w:pPr>
      <w:r w:rsidRPr="005E10B5">
        <w:rPr>
          <w:rFonts w:ascii="Times New Roman" w:eastAsia="Times New Roman" w:hAnsi="Times New Roman" w:cs="Times New Roman"/>
          <w:sz w:val="24"/>
          <w:szCs w:val="24"/>
        </w:rPr>
        <w:t xml:space="preserve">Результати голосування за проект рішення: </w:t>
      </w:r>
      <w:r w:rsidR="00287F82" w:rsidRPr="005E10B5">
        <w:rPr>
          <w:rFonts w:ascii="Times New Roman" w:eastAsia="Times New Roman" w:hAnsi="Times New Roman" w:cs="Times New Roman"/>
          <w:sz w:val="24"/>
          <w:szCs w:val="24"/>
        </w:rPr>
        <w:t>За -</w:t>
      </w:r>
      <w:r w:rsidR="005E10B5" w:rsidRPr="005E10B5">
        <w:rPr>
          <w:rFonts w:ascii="Times New Roman" w:eastAsia="Times New Roman" w:hAnsi="Times New Roman" w:cs="Times New Roman"/>
          <w:sz w:val="24"/>
          <w:szCs w:val="24"/>
        </w:rPr>
        <w:t>4 (Антон Горохівський, Марія</w:t>
      </w:r>
      <w:r w:rsidR="005E10B5">
        <w:rPr>
          <w:rFonts w:ascii="Times New Roman" w:eastAsia="Times New Roman" w:hAnsi="Times New Roman" w:cs="Times New Roman"/>
          <w:sz w:val="24"/>
          <w:szCs w:val="24"/>
        </w:rPr>
        <w:t xml:space="preserve"> </w:t>
      </w:r>
      <w:r w:rsidR="005E10B5" w:rsidRPr="005E10B5">
        <w:rPr>
          <w:rFonts w:ascii="Times New Roman" w:eastAsia="Times New Roman" w:hAnsi="Times New Roman" w:cs="Times New Roman"/>
          <w:sz w:val="24"/>
          <w:szCs w:val="24"/>
        </w:rPr>
        <w:t>Пачковська, Ліна Прокопів, Роман Торожнюк)</w:t>
      </w:r>
      <w:r w:rsidRPr="005E10B5">
        <w:rPr>
          <w:rFonts w:ascii="Times New Roman" w:eastAsia="Times New Roman" w:hAnsi="Times New Roman" w:cs="Times New Roman"/>
          <w:sz w:val="24"/>
          <w:szCs w:val="24"/>
        </w:rPr>
        <w:t>, проти-0, утримались</w:t>
      </w:r>
      <w:r w:rsidR="005E10B5">
        <w:rPr>
          <w:rFonts w:ascii="Times New Roman" w:eastAsia="Times New Roman" w:hAnsi="Times New Roman" w:cs="Times New Roman"/>
          <w:sz w:val="24"/>
          <w:szCs w:val="24"/>
        </w:rPr>
        <w:t xml:space="preserve"> - </w:t>
      </w:r>
      <w:r w:rsidR="005E10B5" w:rsidRPr="005E10B5">
        <w:rPr>
          <w:rFonts w:ascii="Times New Roman" w:eastAsia="Times New Roman" w:hAnsi="Times New Roman" w:cs="Times New Roman"/>
          <w:sz w:val="24"/>
          <w:szCs w:val="24"/>
        </w:rPr>
        <w:t>2 (Роман Навроцький, Денис Фаріончук)</w:t>
      </w:r>
      <w:r w:rsidRPr="005E10B5">
        <w:rPr>
          <w:rFonts w:ascii="Times New Roman" w:eastAsia="Times New Roman" w:hAnsi="Times New Roman" w:cs="Times New Roman"/>
          <w:sz w:val="24"/>
          <w:szCs w:val="24"/>
        </w:rPr>
        <w:t>. Рішення прийнято.</w:t>
      </w:r>
    </w:p>
    <w:p w14:paraId="3C8F1DDF" w14:textId="5645E5FC" w:rsidR="00485A23" w:rsidRPr="005E10B5" w:rsidRDefault="00485A23" w:rsidP="005E10B5">
      <w:pPr>
        <w:spacing w:after="0" w:line="240" w:lineRule="auto"/>
        <w:jc w:val="both"/>
        <w:rPr>
          <w:rFonts w:ascii="Times New Roman" w:eastAsia="Times New Roman" w:hAnsi="Times New Roman" w:cs="Times New Roman"/>
          <w:sz w:val="24"/>
          <w:szCs w:val="24"/>
        </w:rPr>
      </w:pPr>
      <w:r w:rsidRPr="005E10B5">
        <w:rPr>
          <w:rFonts w:ascii="Times New Roman" w:eastAsia="Times New Roman" w:hAnsi="Times New Roman" w:cs="Times New Roman"/>
          <w:sz w:val="24"/>
          <w:szCs w:val="24"/>
        </w:rPr>
        <w:t>Вирішили:</w:t>
      </w:r>
      <w:r w:rsidRPr="005E10B5">
        <w:rPr>
          <w:rFonts w:ascii="Times New Roman" w:eastAsia="Times New Roman" w:hAnsi="Times New Roman" w:cs="Times New Roman"/>
          <w:sz w:val="24"/>
          <w:szCs w:val="24"/>
        </w:rPr>
        <w:tab/>
        <w:t>Рішення комісії №4</w:t>
      </w:r>
      <w:r w:rsidR="00DB2615" w:rsidRPr="005E10B5">
        <w:rPr>
          <w:rFonts w:ascii="Times New Roman" w:eastAsia="Times New Roman" w:hAnsi="Times New Roman" w:cs="Times New Roman"/>
          <w:sz w:val="24"/>
          <w:szCs w:val="24"/>
        </w:rPr>
        <w:t>7</w:t>
      </w:r>
      <w:r w:rsidRPr="005E10B5">
        <w:rPr>
          <w:rFonts w:ascii="Times New Roman" w:eastAsia="Times New Roman" w:hAnsi="Times New Roman" w:cs="Times New Roman"/>
          <w:sz w:val="24"/>
          <w:szCs w:val="24"/>
        </w:rPr>
        <w:t xml:space="preserve"> додається.</w:t>
      </w:r>
    </w:p>
    <w:p w14:paraId="5979D711"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56EBFF97" w14:textId="15D5BDF2" w:rsidR="00485A23" w:rsidRPr="00827A8B" w:rsidRDefault="00485A23" w:rsidP="00485A23">
      <w:pPr>
        <w:spacing w:after="0" w:line="240" w:lineRule="auto"/>
        <w:jc w:val="both"/>
        <w:rPr>
          <w:rFonts w:ascii="Times New Roman" w:hAnsi="Times New Roman" w:cs="Times New Roman"/>
          <w:sz w:val="24"/>
          <w:szCs w:val="24"/>
          <w:lang w:eastAsia="ru-RU"/>
        </w:rPr>
      </w:pPr>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 Торговиця Тернопільському обласному центру з гідрометеорології</w:t>
      </w:r>
    </w:p>
    <w:p w14:paraId="36B919CD"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761F8E0F" w14:textId="50CF433C"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399C551" w14:textId="358CF1CC"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00DB2615">
        <w:rPr>
          <w:rFonts w:ascii="Times New Roman" w:eastAsia="Times New Roman" w:hAnsi="Times New Roman" w:cs="Times New Roman"/>
          <w:sz w:val="24"/>
          <w:szCs w:val="24"/>
        </w:rPr>
        <w:t>8</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2D33959C"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1307FD8D" w14:textId="39A8D7FD" w:rsidR="00485A23" w:rsidRPr="00827A8B" w:rsidRDefault="00485A23" w:rsidP="00485A23">
      <w:pPr>
        <w:spacing w:after="0" w:line="240" w:lineRule="auto"/>
        <w:jc w:val="both"/>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вул.Мирна,26 гр.Ціпцюрі І.О.</w:t>
      </w:r>
    </w:p>
    <w:p w14:paraId="3496D6CD"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2368ABDA" w14:textId="77777777" w:rsidR="006E08B0" w:rsidRPr="00BF79B9" w:rsidRDefault="006E08B0" w:rsidP="006E08B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3FEE36CA" w14:textId="626733CF"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DB2615">
        <w:rPr>
          <w:rFonts w:ascii="Times New Roman" w:eastAsia="Times New Roman" w:hAnsi="Times New Roman" w:cs="Times New Roman"/>
          <w:sz w:val="24"/>
          <w:szCs w:val="24"/>
        </w:rPr>
        <w:t>49</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30B8BC06"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60B49560" w14:textId="264CB55B" w:rsidR="00485A23" w:rsidRPr="000C3B60"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вул.Квітова,18/1 гр.Тучковій Н.В</w:t>
      </w:r>
      <w:r w:rsidR="00827A8B" w:rsidRPr="000C3B60">
        <w:rPr>
          <w:rFonts w:ascii="Times New Roman" w:hAnsi="Times New Roman" w:cs="Times New Roman"/>
          <w:sz w:val="24"/>
          <w:szCs w:val="24"/>
        </w:rPr>
        <w:t>.</w:t>
      </w:r>
    </w:p>
    <w:p w14:paraId="0AD37279"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6CDB4354" w14:textId="60F5D9F6"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2B2D046" w14:textId="0169B568"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DB2615">
        <w:rPr>
          <w:rFonts w:ascii="Times New Roman" w:eastAsia="Times New Roman" w:hAnsi="Times New Roman" w:cs="Times New Roman"/>
          <w:sz w:val="24"/>
          <w:szCs w:val="24"/>
        </w:rPr>
        <w:t>0</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10ECD07E"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78715449" w14:textId="74BE4C5F" w:rsidR="00485A23" w:rsidRPr="00485A23"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Транспортна,14 гр.Спринській М. Т.</w:t>
      </w:r>
    </w:p>
    <w:p w14:paraId="2EBB6A4F"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66EA20DA" w14:textId="6A5ED2D3"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lastRenderedPageBreak/>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sidR="00287F82">
        <w:rPr>
          <w:rFonts w:ascii="Times New Roman" w:eastAsia="Times New Roman" w:hAnsi="Times New Roman" w:cs="Times New Roman"/>
          <w:sz w:val="24"/>
          <w:szCs w:val="24"/>
        </w:rPr>
        <w:t>За -6</w:t>
      </w:r>
      <w:r w:rsidRPr="00BF79B9">
        <w:rPr>
          <w:rFonts w:ascii="Times New Roman" w:eastAsia="Times New Roman" w:hAnsi="Times New Roman" w:cs="Times New Roman"/>
          <w:sz w:val="24"/>
          <w:szCs w:val="24"/>
        </w:rPr>
        <w:t>, проти-0, утримались-0. Рішення прийнято.</w:t>
      </w:r>
    </w:p>
    <w:p w14:paraId="3EFB4853" w14:textId="59E18B7E"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DB2615">
        <w:rPr>
          <w:rFonts w:ascii="Times New Roman" w:eastAsia="Times New Roman" w:hAnsi="Times New Roman" w:cs="Times New Roman"/>
          <w:sz w:val="24"/>
          <w:szCs w:val="24"/>
        </w:rPr>
        <w:t>1</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49127F07"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p>
    <w:p w14:paraId="49D68C47" w14:textId="3B33AEB3" w:rsidR="00485A23" w:rsidRPr="00485A23" w:rsidRDefault="00485A23" w:rsidP="00485A23">
      <w:pPr>
        <w:spacing w:after="0" w:line="240" w:lineRule="auto"/>
        <w:jc w:val="both"/>
        <w:rPr>
          <w:rFonts w:ascii="Times New Roman" w:eastAsia="Times New Roman" w:hAnsi="Times New Roman" w:cs="Times New Roman"/>
          <w:sz w:val="24"/>
          <w:szCs w:val="24"/>
        </w:rPr>
      </w:pPr>
      <w:bookmarkStart w:id="1" w:name="_Hlk156308431"/>
      <w:r w:rsidRPr="00BF79B9">
        <w:rPr>
          <w:rFonts w:ascii="Times New Roman" w:eastAsia="Times New Roman" w:hAnsi="Times New Roman" w:cs="Times New Roman"/>
          <w:sz w:val="24"/>
          <w:szCs w:val="24"/>
        </w:rPr>
        <w:t>Слухали:</w:t>
      </w:r>
      <w:r w:rsidR="00827A8B" w:rsidRPr="00827A8B">
        <w:rPr>
          <w:rFonts w:ascii="Times New Roman" w:hAnsi="Times New Roman" w:cs="Times New Roman"/>
          <w:sz w:val="24"/>
          <w:szCs w:val="24"/>
        </w:rPr>
        <w:t xml:space="preserve"> </w:t>
      </w:r>
      <w:r w:rsidR="00827A8B" w:rsidRPr="00235BB0">
        <w:rPr>
          <w:rFonts w:ascii="Times New Roman" w:hAnsi="Times New Roman" w:cs="Times New Roman"/>
          <w:sz w:val="24"/>
          <w:szCs w:val="24"/>
        </w:rPr>
        <w:t>Про затвердження проекту землеустрою щодо відведення земельної ділянки за адресою: вул. Торговиця, ТОВ «ІНВЕСТ АГРОТЕРН»</w:t>
      </w:r>
    </w:p>
    <w:p w14:paraId="46D068D8" w14:textId="77777777"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bookmarkEnd w:id="1"/>
    <w:p w14:paraId="0CD6B19E" w14:textId="77777777" w:rsidR="006E08B0" w:rsidRPr="00BF79B9" w:rsidRDefault="006E08B0" w:rsidP="006E08B0">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p>
    <w:p w14:paraId="3D4B7EE0" w14:textId="77393E29" w:rsidR="00485A23" w:rsidRPr="00BF79B9" w:rsidRDefault="00485A23" w:rsidP="00485A23">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DB2615">
        <w:rPr>
          <w:rFonts w:ascii="Times New Roman" w:eastAsia="Times New Roman" w:hAnsi="Times New Roman" w:cs="Times New Roman"/>
          <w:sz w:val="24"/>
          <w:szCs w:val="24"/>
        </w:rPr>
        <w:t>2</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146CA34" w14:textId="77777777" w:rsidR="00485A23" w:rsidRPr="00915B2D" w:rsidRDefault="00485A23" w:rsidP="006C77F6">
      <w:pPr>
        <w:spacing w:after="0" w:line="240" w:lineRule="auto"/>
        <w:jc w:val="both"/>
        <w:rPr>
          <w:rFonts w:ascii="Times New Roman" w:eastAsia="Times New Roman" w:hAnsi="Times New Roman" w:cs="Times New Roman"/>
          <w:sz w:val="24"/>
          <w:szCs w:val="24"/>
        </w:rPr>
      </w:pPr>
    </w:p>
    <w:p w14:paraId="064B5860" w14:textId="456888F6" w:rsidR="00827A8B" w:rsidRPr="00485A23" w:rsidRDefault="00827A8B" w:rsidP="00827A8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Слухали:</w:t>
      </w:r>
      <w:r w:rsidRPr="00827A8B">
        <w:rPr>
          <w:rFonts w:ascii="Times New Roman" w:hAnsi="Times New Roman" w:cs="Times New Roman"/>
          <w:sz w:val="24"/>
          <w:szCs w:val="24"/>
        </w:rPr>
        <w:t xml:space="preserve"> </w:t>
      </w:r>
      <w:r w:rsidRPr="00235BB0">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вул.Білогірська,25 гр.Михаловичу Р.Д.</w:t>
      </w:r>
    </w:p>
    <w:p w14:paraId="138A1B77" w14:textId="77777777" w:rsidR="00827A8B" w:rsidRPr="00BF79B9" w:rsidRDefault="00827A8B" w:rsidP="00827A8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485A23">
        <w:rPr>
          <w:rFonts w:ascii="Times New Roman" w:eastAsia="Times New Roman" w:hAnsi="Times New Roman" w:cs="Times New Roman"/>
          <w:sz w:val="24"/>
          <w:szCs w:val="24"/>
        </w:rPr>
        <w:t>Кібляр</w:t>
      </w:r>
    </w:p>
    <w:p w14:paraId="344C6DBC" w14:textId="3FE69B0A" w:rsidR="00827A8B" w:rsidRPr="00BF79B9" w:rsidRDefault="006E08B0" w:rsidP="00827A8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 xml:space="preserve">Результати голосування за </w:t>
      </w:r>
      <w:r w:rsidRPr="00485A23">
        <w:rPr>
          <w:rFonts w:ascii="Times New Roman" w:eastAsia="Times New Roman" w:hAnsi="Times New Roman" w:cs="Times New Roman"/>
          <w:sz w:val="24"/>
          <w:szCs w:val="24"/>
        </w:rPr>
        <w:t>проект</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За -0</w:t>
      </w:r>
      <w:r w:rsidRPr="00BF79B9">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rPr>
        <w:t>6</w:t>
      </w:r>
      <w:r w:rsidRPr="00BF79B9">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не </w:t>
      </w:r>
      <w:r w:rsidRPr="00BF79B9">
        <w:rPr>
          <w:rFonts w:ascii="Times New Roman" w:eastAsia="Times New Roman" w:hAnsi="Times New Roman" w:cs="Times New Roman"/>
          <w:sz w:val="24"/>
          <w:szCs w:val="24"/>
        </w:rPr>
        <w:t>прийнято</w:t>
      </w:r>
      <w:r w:rsidR="00827A8B" w:rsidRPr="00BF79B9">
        <w:rPr>
          <w:rFonts w:ascii="Times New Roman" w:eastAsia="Times New Roman" w:hAnsi="Times New Roman" w:cs="Times New Roman"/>
          <w:sz w:val="24"/>
          <w:szCs w:val="24"/>
        </w:rPr>
        <w:t>.</w:t>
      </w:r>
    </w:p>
    <w:p w14:paraId="731AA667" w14:textId="66BF6C7C" w:rsidR="00827A8B" w:rsidRPr="00BF79B9" w:rsidRDefault="00827A8B" w:rsidP="00827A8B">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485A23">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DB2615">
        <w:rPr>
          <w:rFonts w:ascii="Times New Roman" w:eastAsia="Times New Roman" w:hAnsi="Times New Roman" w:cs="Times New Roman"/>
          <w:sz w:val="24"/>
          <w:szCs w:val="24"/>
          <w:lang w:val="ru-RU"/>
        </w:rPr>
        <w:t>3</w:t>
      </w:r>
      <w:r w:rsidRPr="00485A23">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A4ADDFA" w14:textId="77777777" w:rsidR="00AF2487" w:rsidRDefault="00AF2487" w:rsidP="0081023E">
      <w:pPr>
        <w:spacing w:after="0" w:line="240" w:lineRule="auto"/>
        <w:jc w:val="both"/>
        <w:rPr>
          <w:rFonts w:ascii="Times New Roman" w:eastAsia="Times New Roman" w:hAnsi="Times New Roman" w:cs="Times New Roman"/>
          <w:sz w:val="24"/>
          <w:szCs w:val="24"/>
        </w:rPr>
      </w:pPr>
    </w:p>
    <w:p w14:paraId="67276B80" w14:textId="77777777" w:rsidR="00AF2487" w:rsidRPr="00915B2D" w:rsidRDefault="00AF2487" w:rsidP="0081023E">
      <w:pPr>
        <w:spacing w:after="0" w:line="240" w:lineRule="auto"/>
        <w:jc w:val="both"/>
        <w:rPr>
          <w:rFonts w:ascii="Times New Roman" w:eastAsia="Times New Roman" w:hAnsi="Times New Roman" w:cs="Times New Roman"/>
          <w:sz w:val="24"/>
          <w:szCs w:val="24"/>
        </w:rPr>
      </w:pPr>
    </w:p>
    <w:bookmarkEnd w:id="0"/>
    <w:p w14:paraId="4473D47C" w14:textId="77777777" w:rsidR="00D906E0" w:rsidRPr="00222C9B" w:rsidRDefault="00D906E0" w:rsidP="00D906E0">
      <w:pPr>
        <w:spacing w:after="0" w:line="240" w:lineRule="auto"/>
        <w:ind w:left="284"/>
        <w:jc w:val="center"/>
        <w:rPr>
          <w:rFonts w:ascii="Times New Roman" w:hAnsi="Times New Roman" w:cs="Times New Roman"/>
          <w:b/>
          <w:color w:val="000000" w:themeColor="text1"/>
          <w:sz w:val="24"/>
          <w:szCs w:val="24"/>
        </w:rPr>
      </w:pPr>
      <w:r w:rsidRPr="00222C9B">
        <w:rPr>
          <w:rFonts w:ascii="Times New Roman" w:hAnsi="Times New Roman" w:cs="Times New Roman"/>
          <w:b/>
          <w:color w:val="000000" w:themeColor="text1"/>
          <w:sz w:val="24"/>
          <w:szCs w:val="24"/>
        </w:rPr>
        <w:t>Голова комісії</w:t>
      </w:r>
      <w:r w:rsidRPr="00222C9B">
        <w:rPr>
          <w:rFonts w:ascii="Times New Roman" w:hAnsi="Times New Roman" w:cs="Times New Roman"/>
          <w:b/>
          <w:color w:val="000000" w:themeColor="text1"/>
          <w:sz w:val="24"/>
          <w:szCs w:val="24"/>
        </w:rPr>
        <w:tab/>
      </w:r>
      <w:r w:rsidRPr="00222C9B">
        <w:rPr>
          <w:rFonts w:ascii="Times New Roman" w:hAnsi="Times New Roman" w:cs="Times New Roman"/>
          <w:b/>
          <w:color w:val="000000" w:themeColor="text1"/>
          <w:sz w:val="24"/>
          <w:szCs w:val="24"/>
        </w:rPr>
        <w:tab/>
      </w:r>
      <w:r w:rsidRPr="00222C9B">
        <w:rPr>
          <w:rFonts w:ascii="Times New Roman" w:hAnsi="Times New Roman" w:cs="Times New Roman"/>
          <w:b/>
          <w:color w:val="000000" w:themeColor="text1"/>
          <w:sz w:val="24"/>
          <w:szCs w:val="24"/>
        </w:rPr>
        <w:tab/>
      </w:r>
      <w:r w:rsidRPr="00222C9B">
        <w:rPr>
          <w:rFonts w:ascii="Times New Roman" w:hAnsi="Times New Roman" w:cs="Times New Roman"/>
          <w:b/>
          <w:color w:val="000000" w:themeColor="text1"/>
          <w:sz w:val="24"/>
          <w:szCs w:val="24"/>
        </w:rPr>
        <w:tab/>
      </w:r>
      <w:r w:rsidRPr="00222C9B">
        <w:rPr>
          <w:rFonts w:ascii="Times New Roman" w:hAnsi="Times New Roman" w:cs="Times New Roman"/>
          <w:b/>
          <w:color w:val="000000" w:themeColor="text1"/>
          <w:sz w:val="24"/>
          <w:szCs w:val="24"/>
        </w:rPr>
        <w:tab/>
      </w:r>
      <w:r w:rsidRPr="00222C9B">
        <w:rPr>
          <w:rFonts w:ascii="Times New Roman" w:hAnsi="Times New Roman" w:cs="Times New Roman"/>
          <w:b/>
          <w:color w:val="000000" w:themeColor="text1"/>
          <w:sz w:val="24"/>
          <w:szCs w:val="24"/>
        </w:rPr>
        <w:tab/>
        <w:t>Роман НАВРОЦЬКИЙ</w:t>
      </w:r>
    </w:p>
    <w:p w14:paraId="2AAB6BFE" w14:textId="77777777" w:rsidR="00D906E0" w:rsidRPr="00222C9B" w:rsidRDefault="00D906E0" w:rsidP="00D906E0">
      <w:pPr>
        <w:spacing w:after="0" w:line="240" w:lineRule="auto"/>
        <w:ind w:left="284"/>
        <w:jc w:val="center"/>
        <w:rPr>
          <w:rFonts w:ascii="Times New Roman" w:hAnsi="Times New Roman" w:cs="Times New Roman"/>
          <w:b/>
          <w:color w:val="000000" w:themeColor="text1"/>
          <w:sz w:val="24"/>
          <w:szCs w:val="24"/>
        </w:rPr>
      </w:pPr>
    </w:p>
    <w:p w14:paraId="0D5ACC0A" w14:textId="77777777" w:rsidR="00D906E0" w:rsidRDefault="00D906E0" w:rsidP="00D906E0">
      <w:pPr>
        <w:spacing w:after="0" w:line="240" w:lineRule="auto"/>
        <w:ind w:left="284"/>
        <w:jc w:val="center"/>
        <w:rPr>
          <w:rFonts w:ascii="Times New Roman" w:hAnsi="Times New Roman" w:cs="Times New Roman"/>
          <w:b/>
          <w:sz w:val="24"/>
          <w:szCs w:val="24"/>
        </w:rPr>
      </w:pPr>
    </w:p>
    <w:p w14:paraId="6F524A29" w14:textId="77777777" w:rsidR="00D906E0" w:rsidRDefault="00D906E0" w:rsidP="00D906E0">
      <w:pPr>
        <w:spacing w:after="0" w:line="240" w:lineRule="auto"/>
        <w:ind w:left="284"/>
        <w:jc w:val="center"/>
        <w:rPr>
          <w:rFonts w:ascii="Times New Roman" w:hAnsi="Times New Roman" w:cs="Times New Roman"/>
          <w:b/>
          <w:sz w:val="24"/>
          <w:szCs w:val="24"/>
        </w:rPr>
      </w:pPr>
    </w:p>
    <w:p w14:paraId="42F3FF61" w14:textId="77777777" w:rsidR="00D906E0" w:rsidRPr="00A8489E" w:rsidRDefault="00D906E0" w:rsidP="00D906E0">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Секретар комісії                                                                Роман ТОРОЖНЮК</w:t>
      </w:r>
    </w:p>
    <w:p w14:paraId="25990914" w14:textId="77777777" w:rsidR="00D906E0" w:rsidRDefault="00D906E0" w:rsidP="00D906E0">
      <w:pPr>
        <w:spacing w:after="0" w:line="240" w:lineRule="auto"/>
        <w:ind w:left="993" w:hanging="285"/>
        <w:jc w:val="center"/>
        <w:rPr>
          <w:rFonts w:ascii="Times New Roman" w:hAnsi="Times New Roman" w:cs="Times New Roman"/>
          <w:b/>
          <w:color w:val="000000" w:themeColor="text1"/>
          <w:sz w:val="24"/>
          <w:szCs w:val="24"/>
        </w:rPr>
      </w:pPr>
    </w:p>
    <w:p w14:paraId="7AFDF9C3" w14:textId="77777777" w:rsidR="00D906E0" w:rsidRDefault="00D906E0" w:rsidP="00D906E0">
      <w:pPr>
        <w:spacing w:after="0" w:line="240" w:lineRule="auto"/>
        <w:ind w:left="993" w:hanging="285"/>
        <w:jc w:val="center"/>
        <w:rPr>
          <w:rFonts w:ascii="Times New Roman" w:hAnsi="Times New Roman" w:cs="Times New Roman"/>
          <w:b/>
          <w:color w:val="000000" w:themeColor="text1"/>
          <w:sz w:val="24"/>
          <w:szCs w:val="24"/>
        </w:rPr>
      </w:pPr>
    </w:p>
    <w:p w14:paraId="55D08DF6" w14:textId="77777777" w:rsidR="001B0644" w:rsidRDefault="001B0644" w:rsidP="00C27EC3">
      <w:pPr>
        <w:spacing w:after="0" w:line="240" w:lineRule="auto"/>
        <w:ind w:left="284"/>
        <w:jc w:val="center"/>
        <w:rPr>
          <w:rFonts w:ascii="Times New Roman" w:hAnsi="Times New Roman" w:cs="Times New Roman"/>
          <w:b/>
          <w:sz w:val="24"/>
          <w:szCs w:val="24"/>
        </w:rPr>
      </w:pPr>
    </w:p>
    <w:p w14:paraId="07F645B2" w14:textId="77777777" w:rsidR="000B1126" w:rsidRDefault="000B1126" w:rsidP="00C27EC3">
      <w:pPr>
        <w:spacing w:after="0" w:line="240" w:lineRule="auto"/>
        <w:ind w:left="284"/>
        <w:jc w:val="center"/>
        <w:rPr>
          <w:rFonts w:ascii="Times New Roman" w:hAnsi="Times New Roman" w:cs="Times New Roman"/>
          <w:b/>
          <w:sz w:val="24"/>
          <w:szCs w:val="24"/>
        </w:rPr>
      </w:pPr>
    </w:p>
    <w:p w14:paraId="09861C9B" w14:textId="77777777" w:rsidR="00113F26" w:rsidRDefault="00113F26" w:rsidP="00C27EC3">
      <w:pPr>
        <w:spacing w:after="0" w:line="240" w:lineRule="auto"/>
        <w:ind w:left="993" w:hanging="285"/>
        <w:jc w:val="center"/>
        <w:rPr>
          <w:rFonts w:ascii="Times New Roman" w:hAnsi="Times New Roman" w:cs="Times New Roman"/>
          <w:b/>
          <w:color w:val="000000" w:themeColor="text1"/>
          <w:sz w:val="24"/>
          <w:szCs w:val="24"/>
        </w:rPr>
      </w:pPr>
    </w:p>
    <w:sectPr w:rsidR="00113F26" w:rsidSect="001A57B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2C15" w14:textId="77777777" w:rsidR="00912C9B" w:rsidRDefault="00912C9B" w:rsidP="00375677">
      <w:pPr>
        <w:spacing w:after="0" w:line="240" w:lineRule="auto"/>
      </w:pPr>
      <w:r>
        <w:separator/>
      </w:r>
    </w:p>
  </w:endnote>
  <w:endnote w:type="continuationSeparator" w:id="0">
    <w:p w14:paraId="3F541630" w14:textId="77777777" w:rsidR="00912C9B" w:rsidRDefault="00912C9B" w:rsidP="003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9E7A" w14:textId="77777777" w:rsidR="00912C9B" w:rsidRDefault="00912C9B">
    <w:pPr>
      <w:pStyle w:val="ac"/>
    </w:pPr>
  </w:p>
  <w:p w14:paraId="672B6E02" w14:textId="77777777" w:rsidR="00912C9B" w:rsidRDefault="00912C9B">
    <w:pPr>
      <w:pStyle w:val="ac"/>
    </w:pPr>
  </w:p>
  <w:p w14:paraId="08282BB4" w14:textId="77777777" w:rsidR="00912C9B" w:rsidRDefault="00912C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E28C" w14:textId="77777777" w:rsidR="00912C9B" w:rsidRDefault="00912C9B" w:rsidP="00375677">
      <w:pPr>
        <w:spacing w:after="0" w:line="240" w:lineRule="auto"/>
      </w:pPr>
      <w:r>
        <w:separator/>
      </w:r>
    </w:p>
  </w:footnote>
  <w:footnote w:type="continuationSeparator" w:id="0">
    <w:p w14:paraId="75D8BB58" w14:textId="77777777" w:rsidR="00912C9B" w:rsidRDefault="00912C9B" w:rsidP="0037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521837"/>
    <w:multiLevelType w:val="hybridMultilevel"/>
    <w:tmpl w:val="8C2E2762"/>
    <w:lvl w:ilvl="0" w:tplc="41304A22">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00E6460"/>
    <w:multiLevelType w:val="hybridMultilevel"/>
    <w:tmpl w:val="FFA02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1221670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956644">
    <w:abstractNumId w:val="13"/>
  </w:num>
  <w:num w:numId="3" w16cid:durableId="145628742">
    <w:abstractNumId w:val="21"/>
  </w:num>
  <w:num w:numId="4" w16cid:durableId="2123919385">
    <w:abstractNumId w:val="19"/>
  </w:num>
  <w:num w:numId="5" w16cid:durableId="1174761861">
    <w:abstractNumId w:val="9"/>
  </w:num>
  <w:num w:numId="6" w16cid:durableId="1555965681">
    <w:abstractNumId w:val="3"/>
  </w:num>
  <w:num w:numId="7" w16cid:durableId="1117991032">
    <w:abstractNumId w:val="1"/>
  </w:num>
  <w:num w:numId="8" w16cid:durableId="1657997597">
    <w:abstractNumId w:val="11"/>
  </w:num>
  <w:num w:numId="9" w16cid:durableId="111872289">
    <w:abstractNumId w:val="12"/>
  </w:num>
  <w:num w:numId="10" w16cid:durableId="1545436750">
    <w:abstractNumId w:val="14"/>
  </w:num>
  <w:num w:numId="11" w16cid:durableId="1464426227">
    <w:abstractNumId w:val="6"/>
  </w:num>
  <w:num w:numId="12" w16cid:durableId="663238832">
    <w:abstractNumId w:val="4"/>
  </w:num>
  <w:num w:numId="13" w16cid:durableId="1974172449">
    <w:abstractNumId w:val="7"/>
  </w:num>
  <w:num w:numId="14" w16cid:durableId="1735926520">
    <w:abstractNumId w:val="8"/>
  </w:num>
  <w:num w:numId="15" w16cid:durableId="639043369">
    <w:abstractNumId w:val="5"/>
  </w:num>
  <w:num w:numId="16" w16cid:durableId="1426920505">
    <w:abstractNumId w:val="20"/>
  </w:num>
  <w:num w:numId="17" w16cid:durableId="801114701">
    <w:abstractNumId w:val="16"/>
  </w:num>
  <w:num w:numId="18" w16cid:durableId="1043553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95839">
    <w:abstractNumId w:val="18"/>
  </w:num>
  <w:num w:numId="20" w16cid:durableId="263732451">
    <w:abstractNumId w:val="17"/>
  </w:num>
  <w:num w:numId="21" w16cid:durableId="95256538">
    <w:abstractNumId w:val="15"/>
  </w:num>
  <w:num w:numId="22" w16cid:durableId="297272270">
    <w:abstractNumId w:val="10"/>
  </w:num>
  <w:num w:numId="23" w16cid:durableId="1259294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133842">
    <w:abstractNumId w:val="0"/>
  </w:num>
  <w:num w:numId="25" w16cid:durableId="151515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7D5F"/>
    <w:rsid w:val="000048F3"/>
    <w:rsid w:val="00015A9B"/>
    <w:rsid w:val="00022154"/>
    <w:rsid w:val="00022BEB"/>
    <w:rsid w:val="000233CB"/>
    <w:rsid w:val="000238E6"/>
    <w:rsid w:val="0002524B"/>
    <w:rsid w:val="000350B2"/>
    <w:rsid w:val="00037D5F"/>
    <w:rsid w:val="0004243A"/>
    <w:rsid w:val="00055B30"/>
    <w:rsid w:val="00064156"/>
    <w:rsid w:val="00064F67"/>
    <w:rsid w:val="00064FA5"/>
    <w:rsid w:val="000670DC"/>
    <w:rsid w:val="00067667"/>
    <w:rsid w:val="00082145"/>
    <w:rsid w:val="0008407E"/>
    <w:rsid w:val="00095ABB"/>
    <w:rsid w:val="00097958"/>
    <w:rsid w:val="000A5DFC"/>
    <w:rsid w:val="000B1126"/>
    <w:rsid w:val="000B4662"/>
    <w:rsid w:val="000B48A3"/>
    <w:rsid w:val="000C2E38"/>
    <w:rsid w:val="000C34AC"/>
    <w:rsid w:val="000C3B60"/>
    <w:rsid w:val="000C44EF"/>
    <w:rsid w:val="000C7A74"/>
    <w:rsid w:val="000D388E"/>
    <w:rsid w:val="000D55F1"/>
    <w:rsid w:val="000D79E4"/>
    <w:rsid w:val="000F43A0"/>
    <w:rsid w:val="0010371A"/>
    <w:rsid w:val="0011010A"/>
    <w:rsid w:val="00113F26"/>
    <w:rsid w:val="00113F3A"/>
    <w:rsid w:val="0011463B"/>
    <w:rsid w:val="00121ED4"/>
    <w:rsid w:val="001252FD"/>
    <w:rsid w:val="001423D3"/>
    <w:rsid w:val="00143757"/>
    <w:rsid w:val="0016134A"/>
    <w:rsid w:val="00171309"/>
    <w:rsid w:val="00172A20"/>
    <w:rsid w:val="0017312B"/>
    <w:rsid w:val="00175698"/>
    <w:rsid w:val="0018068E"/>
    <w:rsid w:val="001869CF"/>
    <w:rsid w:val="00187F36"/>
    <w:rsid w:val="001A1676"/>
    <w:rsid w:val="001A57B0"/>
    <w:rsid w:val="001A60E1"/>
    <w:rsid w:val="001B0644"/>
    <w:rsid w:val="001B6E2E"/>
    <w:rsid w:val="001C30EA"/>
    <w:rsid w:val="001D30F3"/>
    <w:rsid w:val="001D5430"/>
    <w:rsid w:val="001E6D29"/>
    <w:rsid w:val="001F1535"/>
    <w:rsid w:val="002037D6"/>
    <w:rsid w:val="00216766"/>
    <w:rsid w:val="002216B3"/>
    <w:rsid w:val="00222C9B"/>
    <w:rsid w:val="002249A2"/>
    <w:rsid w:val="002274C1"/>
    <w:rsid w:val="00237D42"/>
    <w:rsid w:val="0024606F"/>
    <w:rsid w:val="0024659A"/>
    <w:rsid w:val="00250F45"/>
    <w:rsid w:val="00251A9D"/>
    <w:rsid w:val="00257A40"/>
    <w:rsid w:val="00264C45"/>
    <w:rsid w:val="002662A8"/>
    <w:rsid w:val="00266BA1"/>
    <w:rsid w:val="002749B6"/>
    <w:rsid w:val="00276224"/>
    <w:rsid w:val="00281CBC"/>
    <w:rsid w:val="002834BE"/>
    <w:rsid w:val="00284897"/>
    <w:rsid w:val="00286FF3"/>
    <w:rsid w:val="00287F82"/>
    <w:rsid w:val="00290145"/>
    <w:rsid w:val="0029195B"/>
    <w:rsid w:val="00296B21"/>
    <w:rsid w:val="002972AC"/>
    <w:rsid w:val="002A1FDB"/>
    <w:rsid w:val="002C08CD"/>
    <w:rsid w:val="002C3A97"/>
    <w:rsid w:val="002C548A"/>
    <w:rsid w:val="002D36A6"/>
    <w:rsid w:val="002D3D5E"/>
    <w:rsid w:val="002E2B2B"/>
    <w:rsid w:val="002F09B3"/>
    <w:rsid w:val="002F13D6"/>
    <w:rsid w:val="002F73EA"/>
    <w:rsid w:val="003033A7"/>
    <w:rsid w:val="00313F4D"/>
    <w:rsid w:val="00320816"/>
    <w:rsid w:val="0032547A"/>
    <w:rsid w:val="00333317"/>
    <w:rsid w:val="00336FD1"/>
    <w:rsid w:val="003450BD"/>
    <w:rsid w:val="00346B49"/>
    <w:rsid w:val="0035120D"/>
    <w:rsid w:val="00353E7C"/>
    <w:rsid w:val="0035408C"/>
    <w:rsid w:val="00366592"/>
    <w:rsid w:val="003672B0"/>
    <w:rsid w:val="00370B6A"/>
    <w:rsid w:val="00375677"/>
    <w:rsid w:val="0038026F"/>
    <w:rsid w:val="00383A22"/>
    <w:rsid w:val="00383F83"/>
    <w:rsid w:val="00384D74"/>
    <w:rsid w:val="00391B04"/>
    <w:rsid w:val="00392F39"/>
    <w:rsid w:val="00394002"/>
    <w:rsid w:val="00397742"/>
    <w:rsid w:val="003A01CB"/>
    <w:rsid w:val="003B757B"/>
    <w:rsid w:val="003C1B47"/>
    <w:rsid w:val="003C687B"/>
    <w:rsid w:val="003D744B"/>
    <w:rsid w:val="003E2ACB"/>
    <w:rsid w:val="003E3A35"/>
    <w:rsid w:val="00402D1B"/>
    <w:rsid w:val="00415111"/>
    <w:rsid w:val="0042048B"/>
    <w:rsid w:val="0042336D"/>
    <w:rsid w:val="00430619"/>
    <w:rsid w:val="00430703"/>
    <w:rsid w:val="004310A1"/>
    <w:rsid w:val="00435E43"/>
    <w:rsid w:val="004422ED"/>
    <w:rsid w:val="0045788B"/>
    <w:rsid w:val="00460ECB"/>
    <w:rsid w:val="004615E3"/>
    <w:rsid w:val="0046758D"/>
    <w:rsid w:val="00471CEE"/>
    <w:rsid w:val="00485A23"/>
    <w:rsid w:val="0049004C"/>
    <w:rsid w:val="00491372"/>
    <w:rsid w:val="00491414"/>
    <w:rsid w:val="00491715"/>
    <w:rsid w:val="00491E3D"/>
    <w:rsid w:val="00496422"/>
    <w:rsid w:val="0049781D"/>
    <w:rsid w:val="004A6FF2"/>
    <w:rsid w:val="004A7A89"/>
    <w:rsid w:val="004B167F"/>
    <w:rsid w:val="004D20A9"/>
    <w:rsid w:val="004D2BAE"/>
    <w:rsid w:val="004D40A4"/>
    <w:rsid w:val="004D4EF5"/>
    <w:rsid w:val="004D5E92"/>
    <w:rsid w:val="004E1D74"/>
    <w:rsid w:val="004E4B11"/>
    <w:rsid w:val="004F3884"/>
    <w:rsid w:val="004F3A31"/>
    <w:rsid w:val="004F55E8"/>
    <w:rsid w:val="00500E12"/>
    <w:rsid w:val="005031B2"/>
    <w:rsid w:val="005052E1"/>
    <w:rsid w:val="00506CBB"/>
    <w:rsid w:val="00506D24"/>
    <w:rsid w:val="005146CF"/>
    <w:rsid w:val="005327C9"/>
    <w:rsid w:val="00537110"/>
    <w:rsid w:val="00542EDA"/>
    <w:rsid w:val="00545415"/>
    <w:rsid w:val="00557065"/>
    <w:rsid w:val="00560FBD"/>
    <w:rsid w:val="00565483"/>
    <w:rsid w:val="00565AB5"/>
    <w:rsid w:val="00566690"/>
    <w:rsid w:val="00571232"/>
    <w:rsid w:val="00571CAB"/>
    <w:rsid w:val="00577214"/>
    <w:rsid w:val="00585495"/>
    <w:rsid w:val="00592D1C"/>
    <w:rsid w:val="005A17F8"/>
    <w:rsid w:val="005B73F5"/>
    <w:rsid w:val="005D7522"/>
    <w:rsid w:val="005E10B5"/>
    <w:rsid w:val="005E6B06"/>
    <w:rsid w:val="005F0FF6"/>
    <w:rsid w:val="005F19D6"/>
    <w:rsid w:val="005F1E98"/>
    <w:rsid w:val="005F442D"/>
    <w:rsid w:val="005F50F8"/>
    <w:rsid w:val="005F7FBE"/>
    <w:rsid w:val="006005E3"/>
    <w:rsid w:val="00600BA3"/>
    <w:rsid w:val="00600C15"/>
    <w:rsid w:val="006057EB"/>
    <w:rsid w:val="00615194"/>
    <w:rsid w:val="00626D4A"/>
    <w:rsid w:val="00633300"/>
    <w:rsid w:val="00633F09"/>
    <w:rsid w:val="00636B51"/>
    <w:rsid w:val="00636E4F"/>
    <w:rsid w:val="00644C8E"/>
    <w:rsid w:val="00644DED"/>
    <w:rsid w:val="006475C3"/>
    <w:rsid w:val="00650AE7"/>
    <w:rsid w:val="0066176E"/>
    <w:rsid w:val="006637B6"/>
    <w:rsid w:val="0066779F"/>
    <w:rsid w:val="006701E8"/>
    <w:rsid w:val="00682512"/>
    <w:rsid w:val="00685AFB"/>
    <w:rsid w:val="006A6A6F"/>
    <w:rsid w:val="006B05C3"/>
    <w:rsid w:val="006B44B4"/>
    <w:rsid w:val="006B64D9"/>
    <w:rsid w:val="006B7DA8"/>
    <w:rsid w:val="006C77F6"/>
    <w:rsid w:val="006C7A78"/>
    <w:rsid w:val="006D1DF9"/>
    <w:rsid w:val="006D40E9"/>
    <w:rsid w:val="006D627B"/>
    <w:rsid w:val="006E08B0"/>
    <w:rsid w:val="006E45FF"/>
    <w:rsid w:val="006F2B46"/>
    <w:rsid w:val="007027C6"/>
    <w:rsid w:val="007028A1"/>
    <w:rsid w:val="00707879"/>
    <w:rsid w:val="0071151B"/>
    <w:rsid w:val="007156CD"/>
    <w:rsid w:val="0072183A"/>
    <w:rsid w:val="007269EB"/>
    <w:rsid w:val="00727130"/>
    <w:rsid w:val="007279A9"/>
    <w:rsid w:val="00732003"/>
    <w:rsid w:val="0073221A"/>
    <w:rsid w:val="0073793E"/>
    <w:rsid w:val="00761FB4"/>
    <w:rsid w:val="0076624F"/>
    <w:rsid w:val="00770346"/>
    <w:rsid w:val="00772053"/>
    <w:rsid w:val="007727D1"/>
    <w:rsid w:val="00772C39"/>
    <w:rsid w:val="00796A4C"/>
    <w:rsid w:val="007A5EAE"/>
    <w:rsid w:val="007B3FB4"/>
    <w:rsid w:val="007D6AB2"/>
    <w:rsid w:val="007E0AEC"/>
    <w:rsid w:val="007E5649"/>
    <w:rsid w:val="007E569D"/>
    <w:rsid w:val="007F6308"/>
    <w:rsid w:val="008008B5"/>
    <w:rsid w:val="00806E3B"/>
    <w:rsid w:val="0081023E"/>
    <w:rsid w:val="00816C80"/>
    <w:rsid w:val="008173EB"/>
    <w:rsid w:val="00817937"/>
    <w:rsid w:val="00822477"/>
    <w:rsid w:val="00824F8D"/>
    <w:rsid w:val="008257C4"/>
    <w:rsid w:val="00827A8B"/>
    <w:rsid w:val="0083624D"/>
    <w:rsid w:val="00843B92"/>
    <w:rsid w:val="00850BE4"/>
    <w:rsid w:val="00863F90"/>
    <w:rsid w:val="00864075"/>
    <w:rsid w:val="00874568"/>
    <w:rsid w:val="00874EBB"/>
    <w:rsid w:val="00882A6A"/>
    <w:rsid w:val="0089242A"/>
    <w:rsid w:val="00892AF4"/>
    <w:rsid w:val="00892DAF"/>
    <w:rsid w:val="008A2D2F"/>
    <w:rsid w:val="008B48A5"/>
    <w:rsid w:val="008B519B"/>
    <w:rsid w:val="008B74F7"/>
    <w:rsid w:val="008C6A6A"/>
    <w:rsid w:val="008D23A1"/>
    <w:rsid w:val="008E2DCB"/>
    <w:rsid w:val="008E5B49"/>
    <w:rsid w:val="008E7C01"/>
    <w:rsid w:val="008F40AB"/>
    <w:rsid w:val="00910299"/>
    <w:rsid w:val="00911128"/>
    <w:rsid w:val="00912C9B"/>
    <w:rsid w:val="00915B2D"/>
    <w:rsid w:val="009174F6"/>
    <w:rsid w:val="00922048"/>
    <w:rsid w:val="00925BA6"/>
    <w:rsid w:val="009317CE"/>
    <w:rsid w:val="00932FF4"/>
    <w:rsid w:val="00950711"/>
    <w:rsid w:val="00952471"/>
    <w:rsid w:val="00952D55"/>
    <w:rsid w:val="00954E71"/>
    <w:rsid w:val="00955ABF"/>
    <w:rsid w:val="00957551"/>
    <w:rsid w:val="00972BC3"/>
    <w:rsid w:val="00973DFF"/>
    <w:rsid w:val="0099174E"/>
    <w:rsid w:val="009933AB"/>
    <w:rsid w:val="00994828"/>
    <w:rsid w:val="009964DF"/>
    <w:rsid w:val="009A5D4D"/>
    <w:rsid w:val="009B5A7D"/>
    <w:rsid w:val="009C2BA6"/>
    <w:rsid w:val="009C69FE"/>
    <w:rsid w:val="009D32D0"/>
    <w:rsid w:val="009E1884"/>
    <w:rsid w:val="009E1D65"/>
    <w:rsid w:val="009F00E1"/>
    <w:rsid w:val="009F0518"/>
    <w:rsid w:val="009F0708"/>
    <w:rsid w:val="009F5969"/>
    <w:rsid w:val="00A01C96"/>
    <w:rsid w:val="00A0795A"/>
    <w:rsid w:val="00A10299"/>
    <w:rsid w:val="00A10BAD"/>
    <w:rsid w:val="00A16589"/>
    <w:rsid w:val="00A41C93"/>
    <w:rsid w:val="00A474A0"/>
    <w:rsid w:val="00A5315A"/>
    <w:rsid w:val="00A54287"/>
    <w:rsid w:val="00A54970"/>
    <w:rsid w:val="00A57F17"/>
    <w:rsid w:val="00A62A65"/>
    <w:rsid w:val="00A6392F"/>
    <w:rsid w:val="00A67633"/>
    <w:rsid w:val="00A731CC"/>
    <w:rsid w:val="00A759EA"/>
    <w:rsid w:val="00A77481"/>
    <w:rsid w:val="00A82776"/>
    <w:rsid w:val="00A8457E"/>
    <w:rsid w:val="00A8489E"/>
    <w:rsid w:val="00A85B77"/>
    <w:rsid w:val="00A91F21"/>
    <w:rsid w:val="00A93FBC"/>
    <w:rsid w:val="00AA22E4"/>
    <w:rsid w:val="00AA357B"/>
    <w:rsid w:val="00AA3602"/>
    <w:rsid w:val="00AA5731"/>
    <w:rsid w:val="00AB2CB2"/>
    <w:rsid w:val="00AC36D9"/>
    <w:rsid w:val="00AD0DAE"/>
    <w:rsid w:val="00AD501D"/>
    <w:rsid w:val="00AE0A12"/>
    <w:rsid w:val="00AE1454"/>
    <w:rsid w:val="00AF2487"/>
    <w:rsid w:val="00B035E4"/>
    <w:rsid w:val="00B11B64"/>
    <w:rsid w:val="00B16894"/>
    <w:rsid w:val="00B21DB7"/>
    <w:rsid w:val="00B22A07"/>
    <w:rsid w:val="00B31EB9"/>
    <w:rsid w:val="00B32EDD"/>
    <w:rsid w:val="00B33B71"/>
    <w:rsid w:val="00B36056"/>
    <w:rsid w:val="00B578CD"/>
    <w:rsid w:val="00B60115"/>
    <w:rsid w:val="00B6259D"/>
    <w:rsid w:val="00B62C44"/>
    <w:rsid w:val="00B7776C"/>
    <w:rsid w:val="00B82683"/>
    <w:rsid w:val="00B84AC7"/>
    <w:rsid w:val="00B90351"/>
    <w:rsid w:val="00B90716"/>
    <w:rsid w:val="00B9143F"/>
    <w:rsid w:val="00B91579"/>
    <w:rsid w:val="00B9390D"/>
    <w:rsid w:val="00B94365"/>
    <w:rsid w:val="00BA0E77"/>
    <w:rsid w:val="00BA50C7"/>
    <w:rsid w:val="00BA5A9F"/>
    <w:rsid w:val="00BB3AED"/>
    <w:rsid w:val="00BB66E6"/>
    <w:rsid w:val="00BC5735"/>
    <w:rsid w:val="00BC7F98"/>
    <w:rsid w:val="00BD2B1A"/>
    <w:rsid w:val="00BD522F"/>
    <w:rsid w:val="00BE0492"/>
    <w:rsid w:val="00BE526D"/>
    <w:rsid w:val="00BE6936"/>
    <w:rsid w:val="00BE792C"/>
    <w:rsid w:val="00BF2499"/>
    <w:rsid w:val="00BF26CD"/>
    <w:rsid w:val="00BF2836"/>
    <w:rsid w:val="00BF5B40"/>
    <w:rsid w:val="00C02C06"/>
    <w:rsid w:val="00C0344D"/>
    <w:rsid w:val="00C138A5"/>
    <w:rsid w:val="00C15F01"/>
    <w:rsid w:val="00C17390"/>
    <w:rsid w:val="00C2650F"/>
    <w:rsid w:val="00C279CB"/>
    <w:rsid w:val="00C27EC3"/>
    <w:rsid w:val="00C34721"/>
    <w:rsid w:val="00C36F96"/>
    <w:rsid w:val="00C37587"/>
    <w:rsid w:val="00C41C6D"/>
    <w:rsid w:val="00C452A9"/>
    <w:rsid w:val="00C46203"/>
    <w:rsid w:val="00C46B89"/>
    <w:rsid w:val="00C568AF"/>
    <w:rsid w:val="00C67B78"/>
    <w:rsid w:val="00C74F71"/>
    <w:rsid w:val="00C810A9"/>
    <w:rsid w:val="00C8378B"/>
    <w:rsid w:val="00CA1968"/>
    <w:rsid w:val="00CA3626"/>
    <w:rsid w:val="00CA697E"/>
    <w:rsid w:val="00CA7375"/>
    <w:rsid w:val="00CB2B11"/>
    <w:rsid w:val="00CC0D6D"/>
    <w:rsid w:val="00CC204B"/>
    <w:rsid w:val="00CC22F1"/>
    <w:rsid w:val="00CC2B47"/>
    <w:rsid w:val="00CD654F"/>
    <w:rsid w:val="00D013DD"/>
    <w:rsid w:val="00D038E1"/>
    <w:rsid w:val="00D07722"/>
    <w:rsid w:val="00D10103"/>
    <w:rsid w:val="00D12DC7"/>
    <w:rsid w:val="00D23326"/>
    <w:rsid w:val="00D24640"/>
    <w:rsid w:val="00D251AB"/>
    <w:rsid w:val="00D328F0"/>
    <w:rsid w:val="00D408E5"/>
    <w:rsid w:val="00D5744A"/>
    <w:rsid w:val="00D6050A"/>
    <w:rsid w:val="00D61AA9"/>
    <w:rsid w:val="00D7176D"/>
    <w:rsid w:val="00D75E08"/>
    <w:rsid w:val="00D776B6"/>
    <w:rsid w:val="00D77968"/>
    <w:rsid w:val="00D8532B"/>
    <w:rsid w:val="00D906E0"/>
    <w:rsid w:val="00D92976"/>
    <w:rsid w:val="00DA09A9"/>
    <w:rsid w:val="00DA2DEC"/>
    <w:rsid w:val="00DB1DD5"/>
    <w:rsid w:val="00DB2615"/>
    <w:rsid w:val="00DB5C70"/>
    <w:rsid w:val="00DB6FA7"/>
    <w:rsid w:val="00DC74F3"/>
    <w:rsid w:val="00DD67D7"/>
    <w:rsid w:val="00E00633"/>
    <w:rsid w:val="00E11EFB"/>
    <w:rsid w:val="00E16D44"/>
    <w:rsid w:val="00E178F6"/>
    <w:rsid w:val="00E17FAD"/>
    <w:rsid w:val="00E271DB"/>
    <w:rsid w:val="00E277CD"/>
    <w:rsid w:val="00E40093"/>
    <w:rsid w:val="00E41A5F"/>
    <w:rsid w:val="00E42B78"/>
    <w:rsid w:val="00E60826"/>
    <w:rsid w:val="00E64CD5"/>
    <w:rsid w:val="00E662D5"/>
    <w:rsid w:val="00E8167E"/>
    <w:rsid w:val="00E83FC2"/>
    <w:rsid w:val="00E866FE"/>
    <w:rsid w:val="00E875DA"/>
    <w:rsid w:val="00E96EEE"/>
    <w:rsid w:val="00EA773A"/>
    <w:rsid w:val="00EB1E92"/>
    <w:rsid w:val="00EB7278"/>
    <w:rsid w:val="00EC1C1B"/>
    <w:rsid w:val="00EC267D"/>
    <w:rsid w:val="00ED1D7E"/>
    <w:rsid w:val="00ED2EB2"/>
    <w:rsid w:val="00EE1F9D"/>
    <w:rsid w:val="00EE2F53"/>
    <w:rsid w:val="00EE423B"/>
    <w:rsid w:val="00EF7BE4"/>
    <w:rsid w:val="00F0272F"/>
    <w:rsid w:val="00F0460D"/>
    <w:rsid w:val="00F04939"/>
    <w:rsid w:val="00F07AB5"/>
    <w:rsid w:val="00F150CC"/>
    <w:rsid w:val="00F25E92"/>
    <w:rsid w:val="00F42290"/>
    <w:rsid w:val="00F4582C"/>
    <w:rsid w:val="00F4647E"/>
    <w:rsid w:val="00F508D7"/>
    <w:rsid w:val="00F57587"/>
    <w:rsid w:val="00F63299"/>
    <w:rsid w:val="00F668C1"/>
    <w:rsid w:val="00F67689"/>
    <w:rsid w:val="00F730A4"/>
    <w:rsid w:val="00F77F99"/>
    <w:rsid w:val="00F81245"/>
    <w:rsid w:val="00F871B1"/>
    <w:rsid w:val="00F87784"/>
    <w:rsid w:val="00F92BA0"/>
    <w:rsid w:val="00FA067A"/>
    <w:rsid w:val="00FA1BAA"/>
    <w:rsid w:val="00FA1D30"/>
    <w:rsid w:val="00FA2D1F"/>
    <w:rsid w:val="00FA409F"/>
    <w:rsid w:val="00FB160D"/>
    <w:rsid w:val="00FB3D15"/>
    <w:rsid w:val="00FB578D"/>
    <w:rsid w:val="00FB5B87"/>
    <w:rsid w:val="00FC096A"/>
    <w:rsid w:val="00FC3956"/>
    <w:rsid w:val="00FD0EC0"/>
    <w:rsid w:val="00FD3218"/>
    <w:rsid w:val="00FE1889"/>
    <w:rsid w:val="00FE422A"/>
    <w:rsid w:val="00FE6633"/>
    <w:rsid w:val="00FF3FD1"/>
    <w:rsid w:val="00FF4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E89E"/>
  <w15:docId w15:val="{087EEFB7-6D9B-419D-B53A-3A2A661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6E6"/>
  </w:style>
  <w:style w:type="paragraph" w:styleId="3">
    <w:name w:val="heading 3"/>
    <w:basedOn w:val="a"/>
    <w:link w:val="30"/>
    <w:uiPriority w:val="9"/>
    <w:qFormat/>
    <w:rsid w:val="00727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D5F"/>
    <w:pPr>
      <w:spacing w:after="160" w:line="256" w:lineRule="auto"/>
      <w:ind w:left="720"/>
      <w:contextualSpacing/>
    </w:pPr>
    <w:rPr>
      <w:rFonts w:eastAsiaTheme="minorHAnsi"/>
      <w:lang w:eastAsia="en-US"/>
    </w:rPr>
  </w:style>
  <w:style w:type="table" w:styleId="a4">
    <w:name w:val="Table Grid"/>
    <w:basedOn w:val="a1"/>
    <w:uiPriority w:val="59"/>
    <w:rsid w:val="00037D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A77481"/>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6">
    <w:name w:val="Основний текст з відступом Знак"/>
    <w:basedOn w:val="a0"/>
    <w:link w:val="a5"/>
    <w:rsid w:val="00A77481"/>
    <w:rPr>
      <w:rFonts w:ascii="Times New Roman" w:eastAsia="Times New Roman" w:hAnsi="Times New Roman" w:cs="Times New Roman"/>
      <w:sz w:val="24"/>
      <w:szCs w:val="24"/>
      <w:lang w:eastAsia="ru-RU"/>
    </w:rPr>
  </w:style>
  <w:style w:type="paragraph" w:customStyle="1" w:styleId="1">
    <w:name w:val="Абзац списка1"/>
    <w:basedOn w:val="a"/>
    <w:rsid w:val="00A77481"/>
    <w:pPr>
      <w:ind w:left="720"/>
      <w:contextualSpacing/>
    </w:pPr>
    <w:rPr>
      <w:rFonts w:ascii="Times New Roman" w:eastAsia="Times New Roman" w:hAnsi="Times New Roman" w:cs="Times New Roman"/>
      <w:sz w:val="24"/>
      <w:lang w:eastAsia="en-US"/>
    </w:rPr>
  </w:style>
  <w:style w:type="paragraph" w:styleId="a7">
    <w:name w:val="Balloon Text"/>
    <w:basedOn w:val="a"/>
    <w:link w:val="a8"/>
    <w:uiPriority w:val="99"/>
    <w:semiHidden/>
    <w:unhideWhenUsed/>
    <w:rsid w:val="00A77481"/>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77481"/>
    <w:rPr>
      <w:rFonts w:ascii="Tahoma" w:hAnsi="Tahoma" w:cs="Tahoma"/>
      <w:sz w:val="16"/>
      <w:szCs w:val="16"/>
    </w:rPr>
  </w:style>
  <w:style w:type="paragraph" w:styleId="a9">
    <w:name w:val="No Spacing"/>
    <w:uiPriority w:val="1"/>
    <w:qFormat/>
    <w:rsid w:val="00353E7C"/>
    <w:pPr>
      <w:spacing w:after="0" w:line="240" w:lineRule="auto"/>
      <w:ind w:left="10" w:right="3737" w:hanging="10"/>
    </w:pPr>
    <w:rPr>
      <w:rFonts w:ascii="Times New Roman" w:eastAsia="Times New Roman" w:hAnsi="Times New Roman" w:cs="Times New Roman"/>
      <w:color w:val="000000"/>
      <w:sz w:val="24"/>
      <w:lang w:val="en-US" w:eastAsia="en-US"/>
    </w:rPr>
  </w:style>
  <w:style w:type="paragraph" w:styleId="aa">
    <w:name w:val="header"/>
    <w:basedOn w:val="a"/>
    <w:link w:val="ab"/>
    <w:uiPriority w:val="99"/>
    <w:unhideWhenUsed/>
    <w:rsid w:val="0037567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375677"/>
  </w:style>
  <w:style w:type="paragraph" w:styleId="ac">
    <w:name w:val="footer"/>
    <w:basedOn w:val="a"/>
    <w:link w:val="ad"/>
    <w:uiPriority w:val="99"/>
    <w:unhideWhenUsed/>
    <w:rsid w:val="0037567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375677"/>
  </w:style>
  <w:style w:type="paragraph" w:styleId="HTML">
    <w:name w:val="HTML Preformatted"/>
    <w:basedOn w:val="a"/>
    <w:link w:val="HTML0"/>
    <w:uiPriority w:val="99"/>
    <w:unhideWhenUsed/>
    <w:rsid w:val="00D0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13DD"/>
    <w:rPr>
      <w:rFonts w:ascii="Courier New" w:eastAsia="Times New Roman" w:hAnsi="Courier New" w:cs="Courier New"/>
      <w:sz w:val="20"/>
      <w:szCs w:val="20"/>
    </w:rPr>
  </w:style>
  <w:style w:type="paragraph" w:customStyle="1" w:styleId="2">
    <w:name w:val="Обычный2"/>
    <w:qFormat/>
    <w:rsid w:val="00E8167E"/>
    <w:pPr>
      <w:spacing w:after="0" w:line="240" w:lineRule="auto"/>
    </w:pPr>
    <w:rPr>
      <w:rFonts w:ascii="Times New Roman" w:eastAsia="Times New Roman" w:hAnsi="Times New Roman" w:cs="Times New Roman"/>
      <w:szCs w:val="20"/>
    </w:rPr>
  </w:style>
  <w:style w:type="paragraph" w:customStyle="1" w:styleId="10">
    <w:name w:val="Звичайний1"/>
    <w:qFormat/>
    <w:rsid w:val="00843B92"/>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paragraph" w:styleId="ae">
    <w:name w:val="Normal (Web)"/>
    <w:basedOn w:val="a"/>
    <w:uiPriority w:val="99"/>
    <w:unhideWhenUsed/>
    <w:rsid w:val="00257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279A9"/>
    <w:rPr>
      <w:rFonts w:ascii="Times New Roman" w:eastAsia="Times New Roman" w:hAnsi="Times New Roman" w:cs="Times New Roman"/>
      <w:b/>
      <w:bCs/>
      <w:sz w:val="27"/>
      <w:szCs w:val="27"/>
    </w:rPr>
  </w:style>
  <w:style w:type="character" w:styleId="af">
    <w:name w:val="Strong"/>
    <w:basedOn w:val="a0"/>
    <w:uiPriority w:val="22"/>
    <w:qFormat/>
    <w:rsid w:val="0099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8052">
      <w:bodyDiv w:val="1"/>
      <w:marLeft w:val="0"/>
      <w:marRight w:val="0"/>
      <w:marTop w:val="0"/>
      <w:marBottom w:val="0"/>
      <w:divBdr>
        <w:top w:val="none" w:sz="0" w:space="0" w:color="auto"/>
        <w:left w:val="none" w:sz="0" w:space="0" w:color="auto"/>
        <w:bottom w:val="none" w:sz="0" w:space="0" w:color="auto"/>
        <w:right w:val="none" w:sz="0" w:space="0" w:color="auto"/>
      </w:divBdr>
    </w:div>
    <w:div w:id="584654142">
      <w:bodyDiv w:val="1"/>
      <w:marLeft w:val="0"/>
      <w:marRight w:val="0"/>
      <w:marTop w:val="0"/>
      <w:marBottom w:val="0"/>
      <w:divBdr>
        <w:top w:val="none" w:sz="0" w:space="0" w:color="auto"/>
        <w:left w:val="none" w:sz="0" w:space="0" w:color="auto"/>
        <w:bottom w:val="none" w:sz="0" w:space="0" w:color="auto"/>
        <w:right w:val="none" w:sz="0" w:space="0" w:color="auto"/>
      </w:divBdr>
    </w:div>
    <w:div w:id="839465256">
      <w:bodyDiv w:val="1"/>
      <w:marLeft w:val="0"/>
      <w:marRight w:val="0"/>
      <w:marTop w:val="0"/>
      <w:marBottom w:val="0"/>
      <w:divBdr>
        <w:top w:val="none" w:sz="0" w:space="0" w:color="auto"/>
        <w:left w:val="none" w:sz="0" w:space="0" w:color="auto"/>
        <w:bottom w:val="none" w:sz="0" w:space="0" w:color="auto"/>
        <w:right w:val="none" w:sz="0" w:space="0" w:color="auto"/>
      </w:divBdr>
    </w:div>
    <w:div w:id="843739093">
      <w:bodyDiv w:val="1"/>
      <w:marLeft w:val="0"/>
      <w:marRight w:val="0"/>
      <w:marTop w:val="0"/>
      <w:marBottom w:val="0"/>
      <w:divBdr>
        <w:top w:val="none" w:sz="0" w:space="0" w:color="auto"/>
        <w:left w:val="none" w:sz="0" w:space="0" w:color="auto"/>
        <w:bottom w:val="none" w:sz="0" w:space="0" w:color="auto"/>
        <w:right w:val="none" w:sz="0" w:space="0" w:color="auto"/>
      </w:divBdr>
    </w:div>
    <w:div w:id="937830235">
      <w:bodyDiv w:val="1"/>
      <w:marLeft w:val="0"/>
      <w:marRight w:val="0"/>
      <w:marTop w:val="0"/>
      <w:marBottom w:val="0"/>
      <w:divBdr>
        <w:top w:val="none" w:sz="0" w:space="0" w:color="auto"/>
        <w:left w:val="none" w:sz="0" w:space="0" w:color="auto"/>
        <w:bottom w:val="none" w:sz="0" w:space="0" w:color="auto"/>
        <w:right w:val="none" w:sz="0" w:space="0" w:color="auto"/>
      </w:divBdr>
    </w:div>
    <w:div w:id="1765802800">
      <w:bodyDiv w:val="1"/>
      <w:marLeft w:val="0"/>
      <w:marRight w:val="0"/>
      <w:marTop w:val="0"/>
      <w:marBottom w:val="0"/>
      <w:divBdr>
        <w:top w:val="none" w:sz="0" w:space="0" w:color="auto"/>
        <w:left w:val="none" w:sz="0" w:space="0" w:color="auto"/>
        <w:bottom w:val="none" w:sz="0" w:space="0" w:color="auto"/>
        <w:right w:val="none" w:sz="0" w:space="0" w:color="auto"/>
      </w:divBdr>
    </w:div>
    <w:div w:id="1915045912">
      <w:bodyDiv w:val="1"/>
      <w:marLeft w:val="0"/>
      <w:marRight w:val="0"/>
      <w:marTop w:val="0"/>
      <w:marBottom w:val="0"/>
      <w:divBdr>
        <w:top w:val="none" w:sz="0" w:space="0" w:color="auto"/>
        <w:left w:val="none" w:sz="0" w:space="0" w:color="auto"/>
        <w:bottom w:val="none" w:sz="0" w:space="0" w:color="auto"/>
        <w:right w:val="none" w:sz="0" w:space="0" w:color="auto"/>
      </w:divBdr>
    </w:div>
    <w:div w:id="20829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64CE8-A468-4EDC-962B-A221BB2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13</Pages>
  <Words>18479</Words>
  <Characters>10534</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d03-Vykhrushch</dc:creator>
  <cp:keywords/>
  <dc:description/>
  <cp:lastModifiedBy>Тернопільська міська рада</cp:lastModifiedBy>
  <cp:revision>432</cp:revision>
  <cp:lastPrinted>2023-12-06T09:07:00Z</cp:lastPrinted>
  <dcterms:created xsi:type="dcterms:W3CDTF">2023-01-18T10:02:00Z</dcterms:created>
  <dcterms:modified xsi:type="dcterms:W3CDTF">2024-01-18T10:11:00Z</dcterms:modified>
</cp:coreProperties>
</file>