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9632" w14:textId="77777777" w:rsidR="00FF38F8" w:rsidRDefault="00FF38F8" w:rsidP="00905EBF">
      <w:pPr>
        <w:pStyle w:val="a4"/>
        <w:spacing w:before="0" w:beforeAutospacing="0" w:after="0" w:afterAutospacing="0"/>
      </w:pPr>
    </w:p>
    <w:p w14:paraId="5F23E570" w14:textId="77777777" w:rsidR="00FF38F8" w:rsidRDefault="00FF38F8" w:rsidP="00905EBF">
      <w:pPr>
        <w:pStyle w:val="a4"/>
        <w:spacing w:before="0" w:beforeAutospacing="0" w:after="0" w:afterAutospacing="0"/>
      </w:pPr>
    </w:p>
    <w:p w14:paraId="7F25DB64" w14:textId="77777777" w:rsidR="003639B3" w:rsidRPr="00905EBF" w:rsidRDefault="003639B3" w:rsidP="00905EBF">
      <w:pPr>
        <w:pStyle w:val="a4"/>
        <w:spacing w:before="0" w:beforeAutospacing="0" w:after="0" w:afterAutospacing="0"/>
      </w:pPr>
      <w:r w:rsidRPr="00905EBF">
        <w:rPr>
          <w:noProof/>
        </w:rPr>
        <w:drawing>
          <wp:anchor distT="0" distB="0" distL="114300" distR="114300" simplePos="0" relativeHeight="251659264" behindDoc="0" locked="0" layoutInCell="1" allowOverlap="1" wp14:anchorId="32326E86" wp14:editId="53C6E4AB">
            <wp:simplePos x="0" y="0"/>
            <wp:positionH relativeFrom="margin">
              <wp:posOffset>2828290</wp:posOffset>
            </wp:positionH>
            <wp:positionV relativeFrom="margin">
              <wp:posOffset>-91440</wp:posOffset>
            </wp:positionV>
            <wp:extent cx="523875" cy="741680"/>
            <wp:effectExtent l="19050" t="0" r="9525" b="0"/>
            <wp:wrapSquare wrapText="bothSides"/>
            <wp:docPr id="3"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6" cstate="print"/>
                    <a:srcRect l="4195" r="4195"/>
                    <a:stretch>
                      <a:fillRect/>
                    </a:stretch>
                  </pic:blipFill>
                  <pic:spPr bwMode="auto">
                    <a:xfrm>
                      <a:off x="0" y="0"/>
                      <a:ext cx="523875" cy="741680"/>
                    </a:xfrm>
                    <a:prstGeom prst="rect">
                      <a:avLst/>
                    </a:prstGeom>
                    <a:noFill/>
                    <a:ln w="9525">
                      <a:noFill/>
                      <a:miter lim="800000"/>
                      <a:headEnd/>
                      <a:tailEnd/>
                    </a:ln>
                  </pic:spPr>
                </pic:pic>
              </a:graphicData>
            </a:graphic>
          </wp:anchor>
        </w:drawing>
      </w:r>
    </w:p>
    <w:p w14:paraId="6A5E8622" w14:textId="77777777" w:rsidR="003639B3" w:rsidRPr="00905EBF" w:rsidRDefault="003639B3" w:rsidP="00905EBF">
      <w:pPr>
        <w:pStyle w:val="a4"/>
        <w:spacing w:before="0" w:beforeAutospacing="0" w:after="0" w:afterAutospacing="0"/>
      </w:pPr>
    </w:p>
    <w:p w14:paraId="474CBB77" w14:textId="77777777" w:rsidR="003639B3" w:rsidRPr="00905EBF" w:rsidRDefault="003639B3" w:rsidP="00905EBF">
      <w:pPr>
        <w:pStyle w:val="a4"/>
        <w:spacing w:before="0" w:beforeAutospacing="0" w:after="0" w:afterAutospacing="0"/>
      </w:pPr>
    </w:p>
    <w:p w14:paraId="65C09A65" w14:textId="77777777" w:rsidR="003639B3" w:rsidRPr="00905EBF" w:rsidRDefault="001113C5" w:rsidP="00905EBF">
      <w:pPr>
        <w:pStyle w:val="a4"/>
        <w:spacing w:before="0" w:beforeAutospacing="0" w:after="0" w:afterAutospacing="0"/>
        <w:jc w:val="center"/>
        <w:rPr>
          <w:b/>
        </w:rPr>
      </w:pPr>
      <w:r w:rsidRPr="00905EBF">
        <w:rPr>
          <w:b/>
        </w:rPr>
        <w:t>ТЕРНОПІЛЬСЬКА МІСЬКА РАДА</w:t>
      </w:r>
    </w:p>
    <w:p w14:paraId="28F0108D" w14:textId="77777777" w:rsidR="003639B3" w:rsidRPr="00905EBF" w:rsidRDefault="003639B3" w:rsidP="00905EBF">
      <w:pPr>
        <w:pStyle w:val="a4"/>
        <w:spacing w:before="0" w:beforeAutospacing="0" w:after="0" w:afterAutospacing="0"/>
        <w:jc w:val="center"/>
        <w:rPr>
          <w:b/>
        </w:rPr>
      </w:pPr>
      <w:r w:rsidRPr="00905EBF">
        <w:rPr>
          <w:b/>
        </w:rPr>
        <w:t>ПОСТІЙНА КОМІСІЯ</w:t>
      </w:r>
    </w:p>
    <w:p w14:paraId="1CB7AE5E" w14:textId="77777777" w:rsidR="003639B3" w:rsidRDefault="003639B3" w:rsidP="00905EBF">
      <w:pPr>
        <w:pStyle w:val="a4"/>
        <w:spacing w:before="0" w:beforeAutospacing="0" w:after="0" w:afterAutospacing="0"/>
        <w:jc w:val="center"/>
        <w:rPr>
          <w:b/>
        </w:rPr>
      </w:pPr>
      <w:r w:rsidRPr="00905EBF">
        <w:rPr>
          <w:b/>
        </w:rPr>
        <w:t>з питань місцевого самоврядування, законності, правопорядку, регламенту та депутатської діяльності</w:t>
      </w:r>
    </w:p>
    <w:p w14:paraId="4DA90804" w14:textId="77777777" w:rsidR="006B2C7B" w:rsidRDefault="006B2C7B" w:rsidP="00905EBF">
      <w:pPr>
        <w:pStyle w:val="a4"/>
        <w:spacing w:before="0" w:beforeAutospacing="0" w:after="0" w:afterAutospacing="0"/>
        <w:jc w:val="center"/>
        <w:rPr>
          <w:b/>
        </w:rPr>
      </w:pPr>
    </w:p>
    <w:p w14:paraId="68A5604F" w14:textId="77777777" w:rsidR="003639B3" w:rsidRPr="00905EBF" w:rsidRDefault="003639B3" w:rsidP="00905EBF">
      <w:pPr>
        <w:pStyle w:val="a4"/>
        <w:spacing w:before="0" w:beforeAutospacing="0" w:after="0" w:afterAutospacing="0"/>
        <w:jc w:val="center"/>
        <w:rPr>
          <w:b/>
        </w:rPr>
      </w:pPr>
      <w:r w:rsidRPr="00905EBF">
        <w:rPr>
          <w:b/>
        </w:rPr>
        <w:t>Протокол засідання комісії №</w:t>
      </w:r>
      <w:r w:rsidR="003E0111">
        <w:rPr>
          <w:b/>
        </w:rPr>
        <w:t>1</w:t>
      </w:r>
    </w:p>
    <w:p w14:paraId="2B6CB541" w14:textId="77777777" w:rsidR="00FF38F8" w:rsidRPr="00A80798" w:rsidRDefault="00186DF6" w:rsidP="00905EBF">
      <w:pPr>
        <w:pStyle w:val="a4"/>
        <w:spacing w:before="0" w:beforeAutospacing="0" w:after="0" w:afterAutospacing="0"/>
        <w:jc w:val="center"/>
        <w:rPr>
          <w:b/>
        </w:rPr>
      </w:pPr>
      <w:r w:rsidRPr="00905EBF">
        <w:rPr>
          <w:b/>
        </w:rPr>
        <w:t>в</w:t>
      </w:r>
      <w:r w:rsidR="003639B3" w:rsidRPr="00905EBF">
        <w:rPr>
          <w:b/>
        </w:rPr>
        <w:t>ід</w:t>
      </w:r>
      <w:r w:rsidR="00710236">
        <w:rPr>
          <w:b/>
        </w:rPr>
        <w:t xml:space="preserve"> </w:t>
      </w:r>
      <w:r w:rsidR="00F26403" w:rsidRPr="00F26403">
        <w:rPr>
          <w:b/>
        </w:rPr>
        <w:t>0</w:t>
      </w:r>
      <w:r w:rsidR="003E0111">
        <w:rPr>
          <w:b/>
        </w:rPr>
        <w:t>2.02.2022</w:t>
      </w:r>
    </w:p>
    <w:p w14:paraId="04725070" w14:textId="77777777" w:rsidR="003639B3" w:rsidRPr="00905EBF" w:rsidRDefault="003639B3" w:rsidP="00905EBF">
      <w:pPr>
        <w:pStyle w:val="a4"/>
        <w:spacing w:before="0" w:beforeAutospacing="0" w:after="0" w:afterAutospacing="0"/>
        <w:rPr>
          <w:b/>
        </w:rPr>
      </w:pPr>
    </w:p>
    <w:p w14:paraId="308499A7" w14:textId="77777777" w:rsidR="003639B3" w:rsidRPr="00905EBF" w:rsidRDefault="003639B3" w:rsidP="00905EBF">
      <w:pPr>
        <w:pStyle w:val="a4"/>
        <w:spacing w:before="0" w:beforeAutospacing="0" w:after="0" w:afterAutospacing="0"/>
      </w:pPr>
      <w:r w:rsidRPr="00905EBF">
        <w:t>Всього членів комісії:</w:t>
      </w:r>
      <w:r w:rsidRPr="00905EBF">
        <w:tab/>
        <w:t xml:space="preserve">(2) Олег Климчук, Іван </w:t>
      </w:r>
      <w:proofErr w:type="spellStart"/>
      <w:r w:rsidRPr="00905EBF">
        <w:t>Зінь</w:t>
      </w:r>
      <w:proofErr w:type="spellEnd"/>
    </w:p>
    <w:p w14:paraId="6A0761A6" w14:textId="77777777" w:rsidR="003639B3" w:rsidRDefault="00581E45" w:rsidP="00905EBF">
      <w:pPr>
        <w:pStyle w:val="a4"/>
        <w:spacing w:before="0" w:beforeAutospacing="0" w:after="0" w:afterAutospacing="0"/>
      </w:pPr>
      <w:r w:rsidRPr="00905EBF">
        <w:t xml:space="preserve">Присутні члени комісії: </w:t>
      </w:r>
      <w:r w:rsidR="00841339" w:rsidRPr="00905EBF">
        <w:tab/>
      </w:r>
      <w:r w:rsidR="003639B3" w:rsidRPr="00905EBF">
        <w:t xml:space="preserve">(2) Олег Климчук, Іван </w:t>
      </w:r>
      <w:proofErr w:type="spellStart"/>
      <w:r w:rsidR="003639B3" w:rsidRPr="00905EBF">
        <w:t>Зінь</w:t>
      </w:r>
      <w:proofErr w:type="spellEnd"/>
    </w:p>
    <w:p w14:paraId="383A102C" w14:textId="77777777" w:rsidR="007E64C3" w:rsidRPr="00905EBF" w:rsidRDefault="007E64C3" w:rsidP="00905EBF">
      <w:pPr>
        <w:pStyle w:val="a4"/>
        <w:spacing w:before="0" w:beforeAutospacing="0" w:after="0" w:afterAutospacing="0"/>
      </w:pPr>
    </w:p>
    <w:p w14:paraId="268B2CEC" w14:textId="77777777" w:rsidR="003639B3" w:rsidRPr="00905EBF" w:rsidRDefault="003639B3" w:rsidP="00905EBF">
      <w:pPr>
        <w:pStyle w:val="a4"/>
        <w:spacing w:before="0" w:beforeAutospacing="0" w:after="0" w:afterAutospacing="0"/>
      </w:pPr>
      <w:r w:rsidRPr="00905EBF">
        <w:t xml:space="preserve">Кворум є. Засідання комісії правочинне. </w:t>
      </w:r>
    </w:p>
    <w:p w14:paraId="44471168" w14:textId="77777777" w:rsidR="003639B3" w:rsidRPr="00905EBF" w:rsidRDefault="003639B3" w:rsidP="00905EBF">
      <w:pPr>
        <w:pStyle w:val="a4"/>
        <w:spacing w:before="0" w:beforeAutospacing="0" w:after="0" w:afterAutospacing="0"/>
      </w:pPr>
    </w:p>
    <w:p w14:paraId="75739B0B" w14:textId="77777777" w:rsidR="003639B3" w:rsidRDefault="003639B3" w:rsidP="00905EBF">
      <w:pPr>
        <w:pStyle w:val="a4"/>
        <w:spacing w:before="0" w:beforeAutospacing="0" w:after="0" w:afterAutospacing="0"/>
        <w:rPr>
          <w:b/>
        </w:rPr>
      </w:pPr>
      <w:r w:rsidRPr="00905EBF">
        <w:rPr>
          <w:b/>
        </w:rPr>
        <w:t>На комісію запрошені:</w:t>
      </w:r>
    </w:p>
    <w:p w14:paraId="6F0FF426" w14:textId="77777777" w:rsidR="00E125B8" w:rsidRDefault="00E125B8" w:rsidP="00905EBF">
      <w:pPr>
        <w:pStyle w:val="a4"/>
        <w:spacing w:before="0" w:beforeAutospacing="0" w:after="0" w:afterAutospacing="0"/>
      </w:pPr>
      <w:r>
        <w:t>Ігор Гірчак –</w:t>
      </w:r>
      <w:r w:rsidR="00AA7794">
        <w:t xml:space="preserve"> </w:t>
      </w:r>
      <w:r w:rsidR="00AA7794">
        <w:rPr>
          <w:rFonts w:eastAsiaTheme="minorHAnsi"/>
          <w:lang w:eastAsia="en-US"/>
        </w:rPr>
        <w:t>секретар ради;</w:t>
      </w:r>
    </w:p>
    <w:p w14:paraId="52163915" w14:textId="77777777" w:rsidR="0044403A" w:rsidRPr="00C054FA" w:rsidRDefault="0044403A" w:rsidP="0044403A">
      <w:pPr>
        <w:pStyle w:val="a4"/>
        <w:spacing w:before="0" w:beforeAutospacing="0" w:after="0" w:afterAutospacing="0"/>
        <w:jc w:val="both"/>
      </w:pPr>
      <w:r w:rsidRPr="00C054FA">
        <w:t xml:space="preserve">Петро Гукалюк – </w:t>
      </w:r>
      <w:r w:rsidRPr="00C054FA">
        <w:rPr>
          <w:rFonts w:eastAsiaTheme="minorHAnsi"/>
          <w:lang w:eastAsia="en-US"/>
        </w:rPr>
        <w:t>началь</w:t>
      </w:r>
      <w:r w:rsidRPr="00C054FA">
        <w:t>ник відділу взаємодії з правоохоронними органами, запобігання корупції та мобілізаційної роботи;</w:t>
      </w:r>
    </w:p>
    <w:p w14:paraId="3998CE65" w14:textId="77777777" w:rsidR="00C054FA" w:rsidRPr="00C054FA" w:rsidRDefault="00C054FA" w:rsidP="00C054FA">
      <w:pPr>
        <w:pStyle w:val="a4"/>
        <w:shd w:val="clear" w:color="auto" w:fill="FFFFFF"/>
        <w:spacing w:before="0" w:beforeAutospacing="0" w:after="0" w:afterAutospacing="0"/>
        <w:jc w:val="both"/>
      </w:pPr>
      <w:r w:rsidRPr="00C054FA">
        <w:t xml:space="preserve">Сергій </w:t>
      </w:r>
      <w:proofErr w:type="spellStart"/>
      <w:r w:rsidRPr="00C054FA">
        <w:t>Осадця</w:t>
      </w:r>
      <w:proofErr w:type="spellEnd"/>
      <w:r w:rsidRPr="00C054FA">
        <w:t xml:space="preserve"> - начальник Тернопільського районного управління поліці</w:t>
      </w:r>
      <w:r w:rsidR="00D51AF5">
        <w:t>ї ГУНП в Тернопільській області;</w:t>
      </w:r>
      <w:r w:rsidRPr="00C054FA">
        <w:t xml:space="preserve"> </w:t>
      </w:r>
    </w:p>
    <w:p w14:paraId="3632C485" w14:textId="77777777" w:rsidR="00C054FA" w:rsidRDefault="00C054FA" w:rsidP="00C054FA">
      <w:pPr>
        <w:pStyle w:val="a4"/>
        <w:shd w:val="clear" w:color="auto" w:fill="FFFFFF"/>
        <w:spacing w:before="0" w:beforeAutospacing="0" w:after="0" w:afterAutospacing="0"/>
        <w:jc w:val="both"/>
      </w:pPr>
      <w:r>
        <w:t xml:space="preserve">Сергій Ганський </w:t>
      </w:r>
      <w:r w:rsidRPr="00C054FA">
        <w:t xml:space="preserve"> - </w:t>
      </w:r>
      <w:r>
        <w:t xml:space="preserve">заступник </w:t>
      </w:r>
      <w:r w:rsidRPr="00C054FA">
        <w:t>начальник</w:t>
      </w:r>
      <w:r>
        <w:t>а</w:t>
      </w:r>
      <w:r w:rsidRPr="00C054FA">
        <w:t xml:space="preserve"> управління патрульної поліції в Тернопільській області</w:t>
      </w:r>
      <w:r>
        <w:t xml:space="preserve"> – начальник відділу чергової служби; </w:t>
      </w:r>
      <w:r w:rsidRPr="00C054FA">
        <w:t xml:space="preserve"> </w:t>
      </w:r>
    </w:p>
    <w:p w14:paraId="54A9F543" w14:textId="77777777" w:rsidR="00DE1034" w:rsidRDefault="00DE1034" w:rsidP="00C054FA">
      <w:pPr>
        <w:pStyle w:val="a4"/>
        <w:shd w:val="clear" w:color="auto" w:fill="FFFFFF"/>
        <w:spacing w:before="0" w:beforeAutospacing="0" w:after="0" w:afterAutospacing="0"/>
        <w:jc w:val="both"/>
      </w:pPr>
      <w:r>
        <w:t xml:space="preserve">Світлана Добрікова – начальник </w:t>
      </w:r>
      <w:r w:rsidRPr="00905EBF">
        <w:t>управління організаційно-виконавчої роботи</w:t>
      </w:r>
      <w:r>
        <w:t>;</w:t>
      </w:r>
    </w:p>
    <w:p w14:paraId="1732E81B" w14:textId="77777777" w:rsidR="0044403A" w:rsidRDefault="0044403A" w:rsidP="00C054FA">
      <w:pPr>
        <w:pStyle w:val="a4"/>
        <w:shd w:val="clear" w:color="auto" w:fill="FFFFFF"/>
        <w:spacing w:before="0" w:beforeAutospacing="0" w:after="0" w:afterAutospacing="0"/>
        <w:jc w:val="both"/>
      </w:pPr>
      <w:r>
        <w:t xml:space="preserve">Богдан Татарин – </w:t>
      </w:r>
      <w:r w:rsidR="00DE1034">
        <w:t xml:space="preserve">староста </w:t>
      </w:r>
      <w:r w:rsidR="00DE1034" w:rsidRPr="00DE1034">
        <w:t xml:space="preserve">у </w:t>
      </w:r>
      <w:proofErr w:type="spellStart"/>
      <w:r w:rsidR="00DE1034" w:rsidRPr="00DE1034">
        <w:t>с.Чернихів</w:t>
      </w:r>
      <w:proofErr w:type="spellEnd"/>
      <w:r w:rsidR="00DE1034" w:rsidRPr="00DE1034">
        <w:t xml:space="preserve">, </w:t>
      </w:r>
      <w:proofErr w:type="spellStart"/>
      <w:r w:rsidR="00DE1034" w:rsidRPr="00DE1034">
        <w:t>с.Глядки,с</w:t>
      </w:r>
      <w:proofErr w:type="spellEnd"/>
      <w:r w:rsidR="00DE1034" w:rsidRPr="00DE1034">
        <w:t>. Плесківці;</w:t>
      </w:r>
    </w:p>
    <w:p w14:paraId="16FF0258" w14:textId="77777777" w:rsidR="0044403A" w:rsidRDefault="00CC0A8C" w:rsidP="00C054FA">
      <w:pPr>
        <w:pStyle w:val="a4"/>
        <w:shd w:val="clear" w:color="auto" w:fill="FFFFFF"/>
        <w:spacing w:before="0" w:beforeAutospacing="0" w:after="0" w:afterAutospacing="0"/>
        <w:jc w:val="both"/>
      </w:pPr>
      <w:r>
        <w:t>Володимир</w:t>
      </w:r>
      <w:r w:rsidR="0044403A">
        <w:t xml:space="preserve"> </w:t>
      </w:r>
      <w:proofErr w:type="spellStart"/>
      <w:r w:rsidR="0044403A">
        <w:t>Корнутяк</w:t>
      </w:r>
      <w:proofErr w:type="spellEnd"/>
      <w:r w:rsidR="0044403A">
        <w:t xml:space="preserve"> – </w:t>
      </w:r>
      <w:r w:rsidR="00DE1034">
        <w:t xml:space="preserve">староста </w:t>
      </w:r>
      <w:r w:rsidR="00DE1034" w:rsidRPr="00DE1034">
        <w:t xml:space="preserve">у </w:t>
      </w:r>
      <w:proofErr w:type="spellStart"/>
      <w:r w:rsidR="00DE1034" w:rsidRPr="00DE1034">
        <w:t>с.Малашівці</w:t>
      </w:r>
      <w:proofErr w:type="spellEnd"/>
      <w:r w:rsidR="00DE1034" w:rsidRPr="00DE1034">
        <w:t xml:space="preserve">, </w:t>
      </w:r>
      <w:proofErr w:type="spellStart"/>
      <w:r w:rsidR="00DE1034" w:rsidRPr="00DE1034">
        <w:t>с.Іванківці</w:t>
      </w:r>
      <w:proofErr w:type="spellEnd"/>
      <w:r w:rsidR="00DE1034" w:rsidRPr="00DE1034">
        <w:t>;</w:t>
      </w:r>
    </w:p>
    <w:p w14:paraId="500995BA" w14:textId="77777777" w:rsidR="0044403A" w:rsidRDefault="0044403A" w:rsidP="00C054FA">
      <w:pPr>
        <w:pStyle w:val="a4"/>
        <w:shd w:val="clear" w:color="auto" w:fill="FFFFFF"/>
        <w:spacing w:before="0" w:beforeAutospacing="0" w:after="0" w:afterAutospacing="0"/>
        <w:jc w:val="both"/>
      </w:pPr>
      <w:r>
        <w:t xml:space="preserve">Ольга </w:t>
      </w:r>
      <w:proofErr w:type="spellStart"/>
      <w:r>
        <w:t>Туткалюк</w:t>
      </w:r>
      <w:proofErr w:type="spellEnd"/>
      <w:r>
        <w:t xml:space="preserve"> –</w:t>
      </w:r>
      <w:r w:rsidR="00DE1034">
        <w:t xml:space="preserve"> староста </w:t>
      </w:r>
      <w:r w:rsidR="00DE1034" w:rsidRPr="00DE1034">
        <w:t xml:space="preserve">у </w:t>
      </w:r>
      <w:proofErr w:type="spellStart"/>
      <w:r w:rsidR="00DE1034" w:rsidRPr="00DE1034">
        <w:t>с.Кобзарівка</w:t>
      </w:r>
      <w:proofErr w:type="spellEnd"/>
      <w:r w:rsidR="00DE1034" w:rsidRPr="00DE1034">
        <w:t>, с. Вертелка</w:t>
      </w:r>
      <w:r w:rsidR="00D51AF5">
        <w:t>;</w:t>
      </w:r>
    </w:p>
    <w:p w14:paraId="1AC1DD69" w14:textId="77777777" w:rsidR="0044403A" w:rsidRDefault="0044403A" w:rsidP="00C054FA">
      <w:pPr>
        <w:pStyle w:val="a4"/>
        <w:shd w:val="clear" w:color="auto" w:fill="FFFFFF"/>
        <w:spacing w:before="0" w:beforeAutospacing="0" w:after="0" w:afterAutospacing="0"/>
        <w:jc w:val="both"/>
      </w:pPr>
      <w:r>
        <w:t xml:space="preserve">Ольга Кузьма – </w:t>
      </w:r>
      <w:r w:rsidR="00DE1034">
        <w:t xml:space="preserve">староста </w:t>
      </w:r>
      <w:r w:rsidR="00DE1034" w:rsidRPr="00DE1034">
        <w:t xml:space="preserve">у </w:t>
      </w:r>
      <w:proofErr w:type="spellStart"/>
      <w:r w:rsidR="00DE1034" w:rsidRPr="00DE1034">
        <w:t>с.Курівці</w:t>
      </w:r>
      <w:proofErr w:type="spellEnd"/>
      <w:r w:rsidR="00DE1034" w:rsidRPr="00DE1034">
        <w:t>;</w:t>
      </w:r>
    </w:p>
    <w:p w14:paraId="1A57BAA5" w14:textId="77777777" w:rsidR="0044403A" w:rsidRDefault="0044403A" w:rsidP="00C054FA">
      <w:pPr>
        <w:pStyle w:val="a4"/>
        <w:shd w:val="clear" w:color="auto" w:fill="FFFFFF"/>
        <w:spacing w:before="0" w:beforeAutospacing="0" w:after="0" w:afterAutospacing="0"/>
        <w:jc w:val="both"/>
      </w:pPr>
      <w:r>
        <w:t xml:space="preserve">Руслан </w:t>
      </w:r>
      <w:proofErr w:type="spellStart"/>
      <w:r>
        <w:t>Кошулінський</w:t>
      </w:r>
      <w:proofErr w:type="spellEnd"/>
      <w:r>
        <w:t xml:space="preserve"> – </w:t>
      </w:r>
      <w:r w:rsidR="00B1058A">
        <w:t xml:space="preserve">староста </w:t>
      </w:r>
      <w:r w:rsidR="00B1058A" w:rsidRPr="00B1058A">
        <w:t xml:space="preserve">у </w:t>
      </w:r>
      <w:proofErr w:type="spellStart"/>
      <w:r w:rsidR="00B1058A" w:rsidRPr="00B1058A">
        <w:t>с.Городище</w:t>
      </w:r>
      <w:proofErr w:type="spellEnd"/>
      <w:r w:rsidR="00B1058A" w:rsidRPr="00B1058A">
        <w:t xml:space="preserve">, </w:t>
      </w:r>
      <w:proofErr w:type="spellStart"/>
      <w:r w:rsidR="00B1058A" w:rsidRPr="00B1058A">
        <w:t>с.Носівці</w:t>
      </w:r>
      <w:proofErr w:type="spellEnd"/>
      <w:r w:rsidR="00D51AF5">
        <w:t>;</w:t>
      </w:r>
    </w:p>
    <w:p w14:paraId="32A019F1" w14:textId="77777777" w:rsidR="0044403A" w:rsidRDefault="0044403A" w:rsidP="00C054FA">
      <w:pPr>
        <w:pStyle w:val="a4"/>
        <w:shd w:val="clear" w:color="auto" w:fill="FFFFFF"/>
        <w:spacing w:before="0" w:beforeAutospacing="0" w:after="0" w:afterAutospacing="0"/>
        <w:jc w:val="both"/>
      </w:pPr>
      <w:r>
        <w:t xml:space="preserve">Ольга </w:t>
      </w:r>
      <w:proofErr w:type="spellStart"/>
      <w:r>
        <w:t>Заверуха</w:t>
      </w:r>
      <w:proofErr w:type="spellEnd"/>
      <w:r>
        <w:t xml:space="preserve"> – </w:t>
      </w:r>
      <w:r w:rsidR="00DE1034" w:rsidRPr="00AA11B7">
        <w:t>начальник відділу молодіжної політики управління сім’ї, молодіжної політики та захисту дітей</w:t>
      </w:r>
      <w:r w:rsidR="00DE1034">
        <w:t>;</w:t>
      </w:r>
    </w:p>
    <w:p w14:paraId="43100FC3" w14:textId="77777777" w:rsidR="0044403A" w:rsidRDefault="0044403A" w:rsidP="00C054FA">
      <w:pPr>
        <w:pStyle w:val="a4"/>
        <w:shd w:val="clear" w:color="auto" w:fill="FFFFFF"/>
        <w:spacing w:before="0" w:beforeAutospacing="0" w:after="0" w:afterAutospacing="0"/>
        <w:jc w:val="both"/>
      </w:pPr>
      <w:r>
        <w:t xml:space="preserve">Роман Навроцький – </w:t>
      </w:r>
      <w:r w:rsidR="00CC0A8C">
        <w:t>депутат міської ради,</w:t>
      </w:r>
      <w:r w:rsidR="00DE1034">
        <w:t xml:space="preserve"> голова постійної комісії міської ради з питань регулювання земельних відносин та екології</w:t>
      </w:r>
    </w:p>
    <w:p w14:paraId="5A39842E" w14:textId="77777777" w:rsidR="0044403A" w:rsidRDefault="0044403A" w:rsidP="00C054FA">
      <w:pPr>
        <w:pStyle w:val="a4"/>
        <w:shd w:val="clear" w:color="auto" w:fill="FFFFFF"/>
        <w:spacing w:before="0" w:beforeAutospacing="0" w:after="0" w:afterAutospacing="0"/>
        <w:jc w:val="both"/>
        <w:rPr>
          <w:bCs/>
        </w:rPr>
      </w:pPr>
      <w:r>
        <w:t xml:space="preserve">Олеся </w:t>
      </w:r>
      <w:proofErr w:type="spellStart"/>
      <w:r>
        <w:t>Чванкіна</w:t>
      </w:r>
      <w:proofErr w:type="spellEnd"/>
      <w:r w:rsidR="00DE1034">
        <w:t xml:space="preserve"> </w:t>
      </w:r>
      <w:r>
        <w:t xml:space="preserve">– </w:t>
      </w:r>
      <w:r w:rsidR="00DE1034">
        <w:t>депутат міської ради</w:t>
      </w:r>
      <w:r w:rsidR="00CC0A8C">
        <w:t xml:space="preserve">, </w:t>
      </w:r>
      <w:r w:rsidR="00DE1034">
        <w:t xml:space="preserve">заступник голови постійної комісії з питань </w:t>
      </w:r>
      <w:r w:rsidR="00DE1034" w:rsidRPr="00EE4573">
        <w:rPr>
          <w:bCs/>
        </w:rPr>
        <w:t>житлово-комунального господарства, екології, надзвичайних ситуацій, енергозабезпечення та енергоефективності</w:t>
      </w:r>
      <w:r w:rsidR="00DE1034">
        <w:rPr>
          <w:bCs/>
        </w:rPr>
        <w:t>;</w:t>
      </w:r>
    </w:p>
    <w:p w14:paraId="6B90B878" w14:textId="77777777" w:rsidR="0044403A" w:rsidRDefault="0044403A" w:rsidP="00C054FA">
      <w:pPr>
        <w:pStyle w:val="a4"/>
        <w:shd w:val="clear" w:color="auto" w:fill="FFFFFF"/>
        <w:spacing w:before="0" w:beforeAutospacing="0" w:after="0" w:afterAutospacing="0"/>
        <w:jc w:val="both"/>
      </w:pPr>
      <w:r>
        <w:t xml:space="preserve">Рустам </w:t>
      </w:r>
      <w:proofErr w:type="spellStart"/>
      <w:r>
        <w:t>Ергешов</w:t>
      </w:r>
      <w:proofErr w:type="spellEnd"/>
      <w:r>
        <w:t xml:space="preserve"> – </w:t>
      </w:r>
      <w:r w:rsidR="00DE1034">
        <w:t>депутат міської ради</w:t>
      </w:r>
      <w:r w:rsidR="00CC0A8C">
        <w:t xml:space="preserve">, </w:t>
      </w:r>
      <w:r w:rsidR="00DE1034">
        <w:t xml:space="preserve"> секретар постійної комісії міської ради з питань бюджету та фінансів;</w:t>
      </w:r>
    </w:p>
    <w:p w14:paraId="2A01B2AE" w14:textId="77777777" w:rsidR="0044403A" w:rsidRDefault="0044403A" w:rsidP="00C054FA">
      <w:pPr>
        <w:pStyle w:val="a4"/>
        <w:shd w:val="clear" w:color="auto" w:fill="FFFFFF"/>
        <w:spacing w:before="0" w:beforeAutospacing="0" w:after="0" w:afterAutospacing="0"/>
        <w:jc w:val="both"/>
      </w:pPr>
      <w:r>
        <w:t xml:space="preserve">Володимир </w:t>
      </w:r>
      <w:proofErr w:type="spellStart"/>
      <w:r>
        <w:t>Місько</w:t>
      </w:r>
      <w:proofErr w:type="spellEnd"/>
      <w:r>
        <w:t xml:space="preserve"> – </w:t>
      </w:r>
      <w:r w:rsidR="00DE1034">
        <w:t>депутат міської ради</w:t>
      </w:r>
      <w:r w:rsidR="00CC0A8C">
        <w:t xml:space="preserve">, </w:t>
      </w:r>
      <w:r w:rsidR="00DE1034">
        <w:t>голова постійної комісії міської ради з гуманітарних питань.</w:t>
      </w:r>
    </w:p>
    <w:p w14:paraId="1E308405" w14:textId="77777777" w:rsidR="00C054FA" w:rsidRDefault="00C054FA" w:rsidP="00110316">
      <w:pPr>
        <w:pStyle w:val="a4"/>
        <w:spacing w:before="0" w:beforeAutospacing="0" w:after="0" w:afterAutospacing="0"/>
        <w:jc w:val="both"/>
      </w:pPr>
      <w:r>
        <w:t xml:space="preserve">Наталя </w:t>
      </w:r>
      <w:proofErr w:type="spellStart"/>
      <w:r>
        <w:t>Харів</w:t>
      </w:r>
      <w:proofErr w:type="spellEnd"/>
      <w:r>
        <w:t xml:space="preserve"> – заступник начальника організаційного відділу ради </w:t>
      </w:r>
      <w:r w:rsidRPr="00905EBF">
        <w:t>управління організаційно-виконавчої роботи</w:t>
      </w:r>
    </w:p>
    <w:p w14:paraId="4645803E" w14:textId="77777777" w:rsidR="003639B3" w:rsidRPr="00216A75" w:rsidRDefault="003E0111" w:rsidP="00110316">
      <w:pPr>
        <w:pStyle w:val="a4"/>
        <w:spacing w:before="0" w:beforeAutospacing="0" w:after="0" w:afterAutospacing="0"/>
        <w:jc w:val="both"/>
        <w:rPr>
          <w:rFonts w:eastAsiaTheme="minorHAnsi"/>
        </w:rPr>
      </w:pPr>
      <w:r>
        <w:t>Ірина Василик</w:t>
      </w:r>
      <w:r w:rsidR="00710236">
        <w:t xml:space="preserve"> </w:t>
      </w:r>
      <w:r w:rsidR="003639B3" w:rsidRPr="00905EBF">
        <w:t>– головний спеціаліст організаційного відділу ради управління організаційно-виконавчої роботи.</w:t>
      </w:r>
    </w:p>
    <w:p w14:paraId="7355AEDA" w14:textId="77777777" w:rsidR="00D83101" w:rsidRPr="00FC6030" w:rsidRDefault="00D83101" w:rsidP="00110316">
      <w:pPr>
        <w:pStyle w:val="a4"/>
        <w:spacing w:before="0" w:beforeAutospacing="0" w:after="0" w:afterAutospacing="0"/>
        <w:jc w:val="both"/>
      </w:pPr>
    </w:p>
    <w:p w14:paraId="3921C35A" w14:textId="77777777" w:rsidR="00F97D2F" w:rsidRPr="00905EBF" w:rsidRDefault="00F97D2F" w:rsidP="00905EBF">
      <w:pPr>
        <w:pStyle w:val="a4"/>
        <w:spacing w:before="0" w:beforeAutospacing="0" w:after="0" w:afterAutospacing="0"/>
      </w:pPr>
      <w:r w:rsidRPr="00905EBF">
        <w:t>Головуючий – голова комісії Олег Климчук</w:t>
      </w:r>
    </w:p>
    <w:p w14:paraId="5F502BBC" w14:textId="77777777" w:rsidR="005D2430" w:rsidRPr="000139BE" w:rsidRDefault="005D2430" w:rsidP="00905EBF">
      <w:pPr>
        <w:pStyle w:val="a4"/>
        <w:spacing w:before="0" w:beforeAutospacing="0" w:after="0" w:afterAutospacing="0"/>
      </w:pPr>
    </w:p>
    <w:p w14:paraId="21AAB58C" w14:textId="77777777" w:rsidR="005D2430" w:rsidRDefault="00DC65C9" w:rsidP="00D40D4D">
      <w:pPr>
        <w:pStyle w:val="a4"/>
        <w:spacing w:before="0" w:beforeAutospacing="0" w:after="0" w:afterAutospacing="0"/>
        <w:ind w:left="1412" w:hanging="1412"/>
        <w:jc w:val="both"/>
      </w:pPr>
      <w:r w:rsidRPr="000139BE">
        <w:t>СЛУХАЛИ</w:t>
      </w:r>
      <w:r w:rsidR="005D2430" w:rsidRPr="000139BE">
        <w:t>:</w:t>
      </w:r>
      <w:r w:rsidR="005D2430" w:rsidRPr="000139BE">
        <w:tab/>
      </w:r>
      <w:r w:rsidR="00A80798" w:rsidRPr="000139BE">
        <w:t>Про затвердження порядку денного, відповідно до ли</w:t>
      </w:r>
      <w:r w:rsidR="00A80798" w:rsidRPr="00565637">
        <w:t xml:space="preserve">ста від </w:t>
      </w:r>
      <w:r w:rsidR="003E0111">
        <w:t>25.01.2022</w:t>
      </w:r>
      <w:r w:rsidR="00A80798" w:rsidRPr="00565637">
        <w:t xml:space="preserve"> </w:t>
      </w:r>
      <w:r w:rsidR="00D51AF5">
        <w:t xml:space="preserve"> </w:t>
      </w:r>
      <w:r w:rsidR="00A80798" w:rsidRPr="00565637">
        <w:t>№</w:t>
      </w:r>
      <w:r w:rsidR="003E0111">
        <w:t>1395</w:t>
      </w:r>
      <w:r w:rsidR="00A80798" w:rsidRPr="00565637">
        <w:t>.</w:t>
      </w:r>
    </w:p>
    <w:p w14:paraId="2D038511" w14:textId="77777777" w:rsidR="0098717E" w:rsidRDefault="0098717E" w:rsidP="0098717E">
      <w:pPr>
        <w:pStyle w:val="a4"/>
        <w:spacing w:before="0" w:beforeAutospacing="0" w:after="0" w:afterAutospacing="0"/>
        <w:jc w:val="both"/>
      </w:pPr>
    </w:p>
    <w:p w14:paraId="7B14A268" w14:textId="77777777" w:rsidR="00617497" w:rsidRDefault="00617497" w:rsidP="00317D66">
      <w:pPr>
        <w:pStyle w:val="a4"/>
        <w:spacing w:before="0" w:beforeAutospacing="0" w:after="0" w:afterAutospacing="0"/>
        <w:ind w:left="1416" w:hanging="1412"/>
        <w:jc w:val="both"/>
      </w:pPr>
      <w:r>
        <w:lastRenderedPageBreak/>
        <w:t xml:space="preserve">ВИСТУПИВ: </w:t>
      </w:r>
      <w:r w:rsidRPr="00905EBF">
        <w:t>Олег Климчук</w:t>
      </w:r>
      <w:r>
        <w:t>, який запропонував д</w:t>
      </w:r>
      <w:r w:rsidR="0098717E">
        <w:t>оповнити порядок денний комісії</w:t>
      </w:r>
      <w:r w:rsidR="00D51AF5">
        <w:t xml:space="preserve"> </w:t>
      </w:r>
      <w:r w:rsidR="00317D66">
        <w:t xml:space="preserve">  </w:t>
      </w:r>
      <w:r>
        <w:t>наступним</w:t>
      </w:r>
      <w:r w:rsidR="00D51AF5">
        <w:t>и</w:t>
      </w:r>
      <w:r>
        <w:t xml:space="preserve"> питанням</w:t>
      </w:r>
      <w:r w:rsidR="00D51AF5">
        <w:t>и</w:t>
      </w:r>
      <w:r>
        <w:t>:</w:t>
      </w:r>
    </w:p>
    <w:p w14:paraId="61A769B0" w14:textId="77777777" w:rsidR="003E0111" w:rsidRDefault="003E0111" w:rsidP="00D51AF5">
      <w:pPr>
        <w:pStyle w:val="a3"/>
        <w:numPr>
          <w:ilvl w:val="0"/>
          <w:numId w:val="10"/>
        </w:numPr>
        <w:ind w:left="1560"/>
        <w:jc w:val="both"/>
        <w:rPr>
          <w:rFonts w:ascii="Times New Roman" w:hAnsi="Times New Roman"/>
          <w:sz w:val="24"/>
          <w:szCs w:val="24"/>
        </w:rPr>
      </w:pPr>
      <w:r w:rsidRPr="003E0111">
        <w:rPr>
          <w:rFonts w:ascii="Times New Roman" w:hAnsi="Times New Roman"/>
          <w:sz w:val="24"/>
          <w:szCs w:val="24"/>
        </w:rPr>
        <w:t>Про внесення змін в Програму «Безп</w:t>
      </w:r>
      <w:r w:rsidR="00124BE3">
        <w:rPr>
          <w:rFonts w:ascii="Times New Roman" w:hAnsi="Times New Roman"/>
          <w:sz w:val="24"/>
          <w:szCs w:val="24"/>
        </w:rPr>
        <w:t>ечна громада» на 2021-2022 роки</w:t>
      </w:r>
      <w:r w:rsidR="00D51AF5">
        <w:rPr>
          <w:rFonts w:ascii="Times New Roman" w:hAnsi="Times New Roman"/>
          <w:sz w:val="24"/>
          <w:szCs w:val="24"/>
        </w:rPr>
        <w:t>;</w:t>
      </w:r>
    </w:p>
    <w:p w14:paraId="6E8E7328" w14:textId="77777777" w:rsidR="00D51AF5" w:rsidRPr="006F3FE0" w:rsidRDefault="00D51AF5" w:rsidP="00D51AF5">
      <w:pPr>
        <w:pStyle w:val="a3"/>
        <w:numPr>
          <w:ilvl w:val="0"/>
          <w:numId w:val="10"/>
        </w:numPr>
        <w:ind w:left="1560"/>
        <w:jc w:val="both"/>
        <w:rPr>
          <w:rFonts w:ascii="Times New Roman" w:hAnsi="Times New Roman"/>
          <w:sz w:val="24"/>
          <w:szCs w:val="24"/>
        </w:rPr>
      </w:pPr>
      <w:r w:rsidRPr="00D51AF5">
        <w:rPr>
          <w:rFonts w:ascii="Times New Roman" w:hAnsi="Times New Roman"/>
          <w:color w:val="000000"/>
          <w:sz w:val="24"/>
          <w:szCs w:val="24"/>
        </w:rPr>
        <w:t xml:space="preserve">Про звернення </w:t>
      </w:r>
      <w:r w:rsidRPr="00D51AF5">
        <w:rPr>
          <w:rFonts w:ascii="Times New Roman" w:hAnsi="Times New Roman"/>
          <w:bCs/>
          <w:sz w:val="24"/>
          <w:szCs w:val="24"/>
        </w:rPr>
        <w:t>депутатів Тернопільської міської ради до Президента України Володимира</w:t>
      </w:r>
      <w:r w:rsidRPr="00D51AF5">
        <w:rPr>
          <w:rFonts w:ascii="Times New Roman" w:hAnsi="Times New Roman"/>
          <w:bCs/>
          <w:sz w:val="24"/>
          <w:szCs w:val="24"/>
          <w:lang w:val="en-US"/>
        </w:rPr>
        <w:t> </w:t>
      </w:r>
      <w:r w:rsidRPr="00D51AF5">
        <w:rPr>
          <w:rFonts w:ascii="Times New Roman" w:hAnsi="Times New Roman"/>
          <w:bCs/>
          <w:sz w:val="24"/>
          <w:szCs w:val="24"/>
        </w:rPr>
        <w:t>Зеленського, Голови Служби безпеки України Івана Баканова,  Генерального прокурора України Ірини </w:t>
      </w:r>
      <w:proofErr w:type="spellStart"/>
      <w:r w:rsidRPr="00D51AF5">
        <w:rPr>
          <w:rFonts w:ascii="Times New Roman" w:hAnsi="Times New Roman"/>
          <w:bCs/>
          <w:sz w:val="24"/>
          <w:szCs w:val="24"/>
        </w:rPr>
        <w:t>Венедіктової</w:t>
      </w:r>
      <w:proofErr w:type="spellEnd"/>
      <w:r w:rsidRPr="00D51AF5">
        <w:rPr>
          <w:rFonts w:ascii="Times New Roman" w:hAnsi="Times New Roman"/>
          <w:bCs/>
          <w:sz w:val="24"/>
          <w:szCs w:val="24"/>
        </w:rPr>
        <w:t>, Міністра внутрішніх справ України Дениса Монастирського, Директора Державного бюро розслідувань Олексія  </w:t>
      </w:r>
      <w:proofErr w:type="spellStart"/>
      <w:r w:rsidRPr="00D51AF5">
        <w:rPr>
          <w:rFonts w:ascii="Times New Roman" w:hAnsi="Times New Roman"/>
          <w:bCs/>
          <w:sz w:val="24"/>
          <w:szCs w:val="24"/>
        </w:rPr>
        <w:t>Сухачова</w:t>
      </w:r>
      <w:proofErr w:type="spellEnd"/>
      <w:r w:rsidRPr="00D51AF5">
        <w:rPr>
          <w:rFonts w:ascii="Times New Roman" w:hAnsi="Times New Roman"/>
          <w:bCs/>
          <w:sz w:val="24"/>
          <w:szCs w:val="24"/>
        </w:rPr>
        <w:t xml:space="preserve"> щодо необхідності посилення боротьби з </w:t>
      </w:r>
      <w:proofErr w:type="spellStart"/>
      <w:r w:rsidRPr="00D51AF5">
        <w:rPr>
          <w:rFonts w:ascii="Times New Roman" w:hAnsi="Times New Roman"/>
          <w:bCs/>
          <w:sz w:val="24"/>
          <w:szCs w:val="24"/>
        </w:rPr>
        <w:t>колаборантами</w:t>
      </w:r>
      <w:proofErr w:type="spellEnd"/>
      <w:r w:rsidRPr="00D51AF5">
        <w:rPr>
          <w:rFonts w:ascii="Times New Roman" w:hAnsi="Times New Roman"/>
          <w:bCs/>
          <w:sz w:val="24"/>
          <w:szCs w:val="24"/>
        </w:rPr>
        <w:t xml:space="preserve"> та додаткових заходів посилення обороноздатності України</w:t>
      </w:r>
    </w:p>
    <w:p w14:paraId="076CDB48" w14:textId="4D2A8428" w:rsidR="006F3FE0" w:rsidRPr="006F3FE0" w:rsidRDefault="006F3FE0" w:rsidP="00D51AF5">
      <w:pPr>
        <w:pStyle w:val="a3"/>
        <w:numPr>
          <w:ilvl w:val="0"/>
          <w:numId w:val="10"/>
        </w:numPr>
        <w:ind w:left="1560"/>
        <w:jc w:val="both"/>
        <w:rPr>
          <w:rFonts w:ascii="Times New Roman" w:hAnsi="Times New Roman"/>
          <w:bCs/>
          <w:sz w:val="24"/>
          <w:szCs w:val="24"/>
        </w:rPr>
      </w:pPr>
      <w:r w:rsidRPr="006F3FE0">
        <w:rPr>
          <w:rFonts w:ascii="Times New Roman" w:hAnsi="Times New Roman"/>
          <w:bCs/>
          <w:sz w:val="24"/>
          <w:szCs w:val="24"/>
        </w:rPr>
        <w:t>Про внесення змін до рішення міської ради від 04.12.2010 №6/1/17 «Про виконавчі органи та структуру міської ради»</w:t>
      </w:r>
    </w:p>
    <w:p w14:paraId="69E4A6C9" w14:textId="77777777" w:rsidR="00F97D2F" w:rsidRPr="00905EBF" w:rsidRDefault="00F97D2F" w:rsidP="009B591C">
      <w:pPr>
        <w:pStyle w:val="a4"/>
        <w:spacing w:before="0" w:beforeAutospacing="0" w:after="0" w:afterAutospacing="0"/>
        <w:jc w:val="both"/>
      </w:pPr>
      <w:r w:rsidRPr="00905EBF">
        <w:t xml:space="preserve">Результати голосування за </w:t>
      </w:r>
      <w:r w:rsidR="00581E45" w:rsidRPr="00905EBF">
        <w:t>порядок денний</w:t>
      </w:r>
      <w:r w:rsidR="00617497">
        <w:t>, враховуючи пропозицію Олега Климчука</w:t>
      </w:r>
      <w:r w:rsidRPr="00905EBF">
        <w:t xml:space="preserve">: За – 2, проти-0, утримались-0. Рішення прийнято. </w:t>
      </w:r>
    </w:p>
    <w:p w14:paraId="03DF6489" w14:textId="77777777" w:rsidR="00F97D2F" w:rsidRPr="00905EBF" w:rsidRDefault="00F97D2F" w:rsidP="00905EBF">
      <w:pPr>
        <w:pStyle w:val="a4"/>
        <w:spacing w:before="0" w:beforeAutospacing="0" w:after="0" w:afterAutospacing="0"/>
      </w:pPr>
    </w:p>
    <w:p w14:paraId="2C208462" w14:textId="77777777" w:rsidR="00FF38F8" w:rsidRDefault="00DC65C9" w:rsidP="00905EBF">
      <w:pPr>
        <w:pStyle w:val="a4"/>
        <w:spacing w:before="0" w:beforeAutospacing="0" w:after="0" w:afterAutospacing="0"/>
      </w:pPr>
      <w:r w:rsidRPr="00905EBF">
        <w:t>ВИРІШИЛИ:</w:t>
      </w:r>
      <w:r w:rsidRPr="00905EBF">
        <w:tab/>
        <w:t>Затвердити порядок денний комісії:</w:t>
      </w:r>
    </w:p>
    <w:p w14:paraId="7683684F" w14:textId="77777777" w:rsidR="00DC65C9" w:rsidRPr="00905EBF" w:rsidRDefault="00DC65C9" w:rsidP="00905EBF">
      <w:pPr>
        <w:pStyle w:val="a4"/>
        <w:spacing w:before="0" w:beforeAutospacing="0" w:after="0" w:afterAutospacing="0"/>
      </w:pPr>
    </w:p>
    <w:p w14:paraId="2A458E32" w14:textId="77777777" w:rsidR="00905EBF" w:rsidRPr="00261AA4" w:rsidRDefault="003639B3" w:rsidP="005F385D">
      <w:pPr>
        <w:pStyle w:val="a4"/>
        <w:spacing w:before="0" w:beforeAutospacing="0" w:after="0" w:afterAutospacing="0"/>
        <w:jc w:val="center"/>
        <w:rPr>
          <w:b/>
        </w:rPr>
      </w:pPr>
      <w:r w:rsidRPr="00905EBF">
        <w:rPr>
          <w:b/>
        </w:rPr>
        <w:t>Порядок денний засідання: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9025"/>
      </w:tblGrid>
      <w:tr w:rsidR="003E0111" w:rsidRPr="00500A34" w14:paraId="7A98F0E4" w14:textId="77777777" w:rsidTr="003E0111">
        <w:tc>
          <w:tcPr>
            <w:tcW w:w="421" w:type="pct"/>
            <w:tcBorders>
              <w:top w:val="single" w:sz="4" w:space="0" w:color="000000"/>
              <w:left w:val="single" w:sz="4" w:space="0" w:color="000000"/>
              <w:bottom w:val="single" w:sz="4" w:space="0" w:color="000000"/>
              <w:right w:val="single" w:sz="4" w:space="0" w:color="000000"/>
            </w:tcBorders>
          </w:tcPr>
          <w:p w14:paraId="496CD26E" w14:textId="77777777" w:rsidR="003E0111" w:rsidRPr="00500A34" w:rsidRDefault="003E0111" w:rsidP="003E0111">
            <w:pPr>
              <w:pStyle w:val="a3"/>
              <w:numPr>
                <w:ilvl w:val="0"/>
                <w:numId w:val="8"/>
              </w:numPr>
              <w:spacing w:after="0" w:line="240" w:lineRule="auto"/>
              <w:ind w:left="0" w:firstLine="0"/>
              <w:jc w:val="both"/>
              <w:rPr>
                <w:rFonts w:ascii="Times New Roman" w:hAnsi="Times New Roman"/>
                <w:position w:val="-1"/>
                <w:sz w:val="24"/>
                <w:szCs w:val="24"/>
                <w:lang w:eastAsia="en-US"/>
              </w:rPr>
            </w:pPr>
          </w:p>
        </w:tc>
        <w:tc>
          <w:tcPr>
            <w:tcW w:w="4579" w:type="pct"/>
            <w:tcBorders>
              <w:top w:val="single" w:sz="4" w:space="0" w:color="000000"/>
              <w:left w:val="single" w:sz="4" w:space="0" w:color="000000"/>
              <w:bottom w:val="single" w:sz="4" w:space="0" w:color="000000"/>
              <w:right w:val="single" w:sz="4" w:space="0" w:color="000000"/>
            </w:tcBorders>
            <w:vAlign w:val="center"/>
          </w:tcPr>
          <w:p w14:paraId="6ED19DA0" w14:textId="77777777" w:rsidR="003E0111" w:rsidRPr="00500A34" w:rsidRDefault="003E0111" w:rsidP="003E0111">
            <w:pPr>
              <w:jc w:val="both"/>
              <w:rPr>
                <w:sz w:val="24"/>
                <w:szCs w:val="24"/>
                <w:lang w:eastAsia="uk-UA"/>
              </w:rPr>
            </w:pPr>
            <w:r w:rsidRPr="00500A34">
              <w:rPr>
                <w:sz w:val="24"/>
                <w:szCs w:val="24"/>
                <w:lang w:eastAsia="uk-UA"/>
              </w:rPr>
              <w:t>Про стан законності, боротьби із злочинністю, охорони громадського порядку та результати діяльності</w:t>
            </w:r>
          </w:p>
        </w:tc>
      </w:tr>
      <w:tr w:rsidR="003E0111" w:rsidRPr="00500A34" w14:paraId="36F4241F" w14:textId="77777777" w:rsidTr="003E0111">
        <w:tc>
          <w:tcPr>
            <w:tcW w:w="421" w:type="pct"/>
            <w:tcBorders>
              <w:top w:val="single" w:sz="4" w:space="0" w:color="000000"/>
              <w:left w:val="single" w:sz="4" w:space="0" w:color="000000"/>
              <w:bottom w:val="single" w:sz="4" w:space="0" w:color="000000"/>
              <w:right w:val="single" w:sz="4" w:space="0" w:color="000000"/>
            </w:tcBorders>
          </w:tcPr>
          <w:p w14:paraId="585E5F13" w14:textId="77777777" w:rsidR="003E0111" w:rsidRPr="00500A34" w:rsidRDefault="003E0111" w:rsidP="003E0111">
            <w:pPr>
              <w:pStyle w:val="a3"/>
              <w:numPr>
                <w:ilvl w:val="0"/>
                <w:numId w:val="8"/>
              </w:numPr>
              <w:spacing w:after="0" w:line="240" w:lineRule="auto"/>
              <w:ind w:left="0" w:firstLine="0"/>
              <w:jc w:val="both"/>
              <w:rPr>
                <w:rFonts w:ascii="Times New Roman" w:hAnsi="Times New Roman"/>
                <w:position w:val="-1"/>
                <w:sz w:val="24"/>
                <w:szCs w:val="24"/>
                <w:lang w:eastAsia="en-US"/>
              </w:rPr>
            </w:pPr>
          </w:p>
        </w:tc>
        <w:tc>
          <w:tcPr>
            <w:tcW w:w="4579" w:type="pct"/>
            <w:tcBorders>
              <w:top w:val="single" w:sz="4" w:space="0" w:color="000000"/>
              <w:left w:val="single" w:sz="4" w:space="0" w:color="000000"/>
              <w:bottom w:val="single" w:sz="4" w:space="0" w:color="000000"/>
              <w:right w:val="single" w:sz="4" w:space="0" w:color="000000"/>
            </w:tcBorders>
            <w:vAlign w:val="center"/>
          </w:tcPr>
          <w:p w14:paraId="37724CAC" w14:textId="77777777" w:rsidR="003E0111" w:rsidRPr="00500A34" w:rsidRDefault="003E0111" w:rsidP="003E0111">
            <w:pPr>
              <w:jc w:val="both"/>
              <w:rPr>
                <w:sz w:val="24"/>
                <w:szCs w:val="24"/>
                <w:lang w:eastAsia="uk-UA"/>
              </w:rPr>
            </w:pPr>
            <w:r w:rsidRPr="00500A34">
              <w:rPr>
                <w:sz w:val="24"/>
                <w:szCs w:val="24"/>
                <w:lang w:eastAsia="uk-UA"/>
              </w:rPr>
              <w:t>Про виконання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w:t>
            </w:r>
          </w:p>
        </w:tc>
      </w:tr>
      <w:tr w:rsidR="003E0111" w:rsidRPr="007D5B9B" w14:paraId="2B330FBB" w14:textId="77777777" w:rsidTr="003E0111">
        <w:tc>
          <w:tcPr>
            <w:tcW w:w="421" w:type="pct"/>
            <w:tcBorders>
              <w:top w:val="single" w:sz="4" w:space="0" w:color="000000"/>
              <w:left w:val="single" w:sz="4" w:space="0" w:color="000000"/>
              <w:bottom w:val="single" w:sz="4" w:space="0" w:color="000000"/>
              <w:right w:val="single" w:sz="4" w:space="0" w:color="000000"/>
            </w:tcBorders>
          </w:tcPr>
          <w:p w14:paraId="4F1A9799" w14:textId="77777777" w:rsidR="003E0111" w:rsidRPr="007D5B9B" w:rsidRDefault="003E0111" w:rsidP="003E0111">
            <w:pPr>
              <w:pStyle w:val="a3"/>
              <w:numPr>
                <w:ilvl w:val="0"/>
                <w:numId w:val="8"/>
              </w:numPr>
              <w:spacing w:after="0" w:line="240" w:lineRule="auto"/>
              <w:ind w:left="0" w:firstLine="0"/>
              <w:jc w:val="both"/>
              <w:rPr>
                <w:rFonts w:ascii="Times New Roman" w:hAnsi="Times New Roman"/>
                <w:position w:val="-1"/>
                <w:sz w:val="24"/>
                <w:szCs w:val="24"/>
                <w:lang w:eastAsia="en-US"/>
              </w:rPr>
            </w:pPr>
          </w:p>
        </w:tc>
        <w:tc>
          <w:tcPr>
            <w:tcW w:w="4579" w:type="pct"/>
            <w:tcBorders>
              <w:top w:val="single" w:sz="4" w:space="0" w:color="000000"/>
              <w:left w:val="single" w:sz="4" w:space="0" w:color="000000"/>
              <w:bottom w:val="single" w:sz="4" w:space="0" w:color="000000"/>
              <w:right w:val="single" w:sz="4" w:space="0" w:color="000000"/>
            </w:tcBorders>
            <w:vAlign w:val="center"/>
          </w:tcPr>
          <w:p w14:paraId="4A36965B" w14:textId="77777777" w:rsidR="003E0111" w:rsidRPr="00CA24A0" w:rsidRDefault="003E0111" w:rsidP="003E0111">
            <w:pPr>
              <w:jc w:val="both"/>
              <w:rPr>
                <w:sz w:val="24"/>
                <w:szCs w:val="24"/>
                <w:lang w:eastAsia="uk-UA"/>
              </w:rPr>
            </w:pPr>
            <w:r w:rsidRPr="00E00C82">
              <w:rPr>
                <w:sz w:val="24"/>
                <w:szCs w:val="24"/>
                <w:lang w:eastAsia="uk-UA"/>
              </w:rPr>
              <w:t>Про зняття з контролю та перенесення термінів виконання рішень міської ради</w:t>
            </w:r>
          </w:p>
        </w:tc>
      </w:tr>
      <w:tr w:rsidR="003E0111" w:rsidRPr="00500A34" w14:paraId="2AA0EA77" w14:textId="77777777" w:rsidTr="003E0111">
        <w:tc>
          <w:tcPr>
            <w:tcW w:w="421" w:type="pct"/>
            <w:tcBorders>
              <w:top w:val="single" w:sz="4" w:space="0" w:color="000000"/>
              <w:left w:val="single" w:sz="4" w:space="0" w:color="000000"/>
              <w:bottom w:val="single" w:sz="4" w:space="0" w:color="000000"/>
              <w:right w:val="single" w:sz="4" w:space="0" w:color="000000"/>
            </w:tcBorders>
          </w:tcPr>
          <w:p w14:paraId="60EF3746" w14:textId="77777777" w:rsidR="003E0111" w:rsidRPr="00500A34" w:rsidRDefault="003E0111" w:rsidP="003E0111">
            <w:pPr>
              <w:pStyle w:val="a3"/>
              <w:numPr>
                <w:ilvl w:val="0"/>
                <w:numId w:val="8"/>
              </w:numPr>
              <w:spacing w:after="0" w:line="240" w:lineRule="auto"/>
              <w:ind w:left="0" w:firstLine="0"/>
              <w:jc w:val="both"/>
              <w:rPr>
                <w:rFonts w:ascii="Times New Roman" w:hAnsi="Times New Roman"/>
                <w:position w:val="-1"/>
                <w:sz w:val="24"/>
                <w:szCs w:val="24"/>
                <w:lang w:eastAsia="en-US"/>
              </w:rPr>
            </w:pPr>
          </w:p>
        </w:tc>
        <w:tc>
          <w:tcPr>
            <w:tcW w:w="4579" w:type="pct"/>
            <w:tcBorders>
              <w:top w:val="single" w:sz="4" w:space="0" w:color="000000"/>
              <w:left w:val="single" w:sz="4" w:space="0" w:color="000000"/>
              <w:bottom w:val="single" w:sz="4" w:space="0" w:color="000000"/>
              <w:right w:val="single" w:sz="4" w:space="0" w:color="000000"/>
            </w:tcBorders>
          </w:tcPr>
          <w:p w14:paraId="54285710" w14:textId="77777777" w:rsidR="003E0111" w:rsidRPr="00500A34" w:rsidRDefault="003E0111" w:rsidP="003E0111">
            <w:pPr>
              <w:jc w:val="both"/>
              <w:rPr>
                <w:sz w:val="24"/>
                <w:szCs w:val="24"/>
                <w:lang w:eastAsia="uk-UA"/>
              </w:rPr>
            </w:pPr>
            <w:r w:rsidRPr="00500A34">
              <w:rPr>
                <w:sz w:val="24"/>
                <w:szCs w:val="24"/>
                <w:lang w:eastAsia="uk-UA"/>
              </w:rPr>
              <w:t>Про звіти старост Тернопільської міської територіальної громади про роботу за 2021 рік</w:t>
            </w:r>
          </w:p>
        </w:tc>
      </w:tr>
      <w:tr w:rsidR="003E0111" w:rsidRPr="00500A34" w14:paraId="19AF13A6" w14:textId="77777777" w:rsidTr="003E0111">
        <w:tc>
          <w:tcPr>
            <w:tcW w:w="421" w:type="pct"/>
            <w:tcBorders>
              <w:top w:val="single" w:sz="4" w:space="0" w:color="000000"/>
              <w:left w:val="single" w:sz="4" w:space="0" w:color="000000"/>
              <w:bottom w:val="single" w:sz="4" w:space="0" w:color="000000"/>
              <w:right w:val="single" w:sz="4" w:space="0" w:color="000000"/>
            </w:tcBorders>
          </w:tcPr>
          <w:p w14:paraId="7A4F8F0C" w14:textId="77777777" w:rsidR="003E0111" w:rsidRPr="00500A34" w:rsidRDefault="003E0111" w:rsidP="003E0111">
            <w:pPr>
              <w:pStyle w:val="a3"/>
              <w:numPr>
                <w:ilvl w:val="0"/>
                <w:numId w:val="8"/>
              </w:numPr>
              <w:spacing w:after="0" w:line="240" w:lineRule="auto"/>
              <w:ind w:left="0" w:firstLine="0"/>
              <w:jc w:val="both"/>
              <w:rPr>
                <w:rFonts w:ascii="Times New Roman" w:hAnsi="Times New Roman"/>
                <w:position w:val="-1"/>
                <w:sz w:val="24"/>
                <w:szCs w:val="24"/>
                <w:lang w:eastAsia="en-US"/>
              </w:rPr>
            </w:pPr>
          </w:p>
        </w:tc>
        <w:tc>
          <w:tcPr>
            <w:tcW w:w="4579" w:type="pct"/>
            <w:tcBorders>
              <w:top w:val="single" w:sz="4" w:space="0" w:color="000000"/>
              <w:left w:val="single" w:sz="4" w:space="0" w:color="000000"/>
              <w:bottom w:val="single" w:sz="4" w:space="0" w:color="000000"/>
              <w:right w:val="single" w:sz="4" w:space="0" w:color="000000"/>
            </w:tcBorders>
            <w:vAlign w:val="center"/>
          </w:tcPr>
          <w:p w14:paraId="592FCBEC" w14:textId="77777777" w:rsidR="003E0111" w:rsidRPr="00500A34" w:rsidRDefault="003E0111" w:rsidP="003E0111">
            <w:pPr>
              <w:jc w:val="both"/>
              <w:rPr>
                <w:sz w:val="24"/>
                <w:szCs w:val="24"/>
                <w:lang w:eastAsia="uk-UA"/>
              </w:rPr>
            </w:pPr>
            <w:r w:rsidRPr="00500A34">
              <w:rPr>
                <w:sz w:val="24"/>
                <w:szCs w:val="24"/>
                <w:lang w:eastAsia="uk-UA"/>
              </w:rPr>
              <w:t>Про звіти постійних комісій Тернопільської міської ради про роботу за 2021 рік</w:t>
            </w:r>
          </w:p>
        </w:tc>
      </w:tr>
      <w:tr w:rsidR="003E0111" w:rsidRPr="00500A34" w14:paraId="260D7339" w14:textId="77777777" w:rsidTr="003E0111">
        <w:tc>
          <w:tcPr>
            <w:tcW w:w="421" w:type="pct"/>
            <w:tcBorders>
              <w:top w:val="single" w:sz="4" w:space="0" w:color="000000"/>
              <w:left w:val="single" w:sz="4" w:space="0" w:color="000000"/>
              <w:bottom w:val="single" w:sz="4" w:space="0" w:color="000000"/>
              <w:right w:val="single" w:sz="4" w:space="0" w:color="000000"/>
            </w:tcBorders>
          </w:tcPr>
          <w:p w14:paraId="6C9184E5" w14:textId="77777777" w:rsidR="003E0111" w:rsidRPr="00500A34" w:rsidRDefault="003E0111" w:rsidP="003E0111">
            <w:pPr>
              <w:pStyle w:val="a3"/>
              <w:numPr>
                <w:ilvl w:val="0"/>
                <w:numId w:val="8"/>
              </w:numPr>
              <w:spacing w:after="0" w:line="240" w:lineRule="auto"/>
              <w:ind w:left="0" w:firstLine="0"/>
              <w:jc w:val="both"/>
              <w:rPr>
                <w:rFonts w:ascii="Times New Roman" w:hAnsi="Times New Roman"/>
                <w:position w:val="-1"/>
                <w:sz w:val="24"/>
                <w:szCs w:val="24"/>
                <w:lang w:eastAsia="en-US"/>
              </w:rPr>
            </w:pPr>
          </w:p>
        </w:tc>
        <w:tc>
          <w:tcPr>
            <w:tcW w:w="4579" w:type="pct"/>
            <w:tcBorders>
              <w:top w:val="single" w:sz="4" w:space="0" w:color="000000"/>
              <w:left w:val="single" w:sz="4" w:space="0" w:color="000000"/>
              <w:bottom w:val="single" w:sz="4" w:space="0" w:color="000000"/>
              <w:right w:val="single" w:sz="4" w:space="0" w:color="000000"/>
            </w:tcBorders>
            <w:vAlign w:val="center"/>
          </w:tcPr>
          <w:p w14:paraId="25A42ADF" w14:textId="77777777" w:rsidR="003E0111" w:rsidRPr="00500A34" w:rsidRDefault="003E0111" w:rsidP="003E0111">
            <w:pPr>
              <w:jc w:val="both"/>
              <w:rPr>
                <w:sz w:val="24"/>
                <w:szCs w:val="24"/>
                <w:lang w:eastAsia="uk-UA"/>
              </w:rPr>
            </w:pPr>
            <w:r w:rsidRPr="00500A34">
              <w:rPr>
                <w:sz w:val="24"/>
                <w:szCs w:val="24"/>
                <w:lang w:eastAsia="uk-UA"/>
              </w:rPr>
              <w:t>Про внесення змін до рішення міської ради від 05.01.2011 № 6/4/51 «Про затвердження положень про виконавчі органи міської ради»</w:t>
            </w:r>
          </w:p>
        </w:tc>
      </w:tr>
      <w:tr w:rsidR="003E0111" w:rsidRPr="007D5B9B" w14:paraId="235F18CF" w14:textId="77777777" w:rsidTr="003E0111">
        <w:tc>
          <w:tcPr>
            <w:tcW w:w="421" w:type="pct"/>
            <w:tcBorders>
              <w:top w:val="single" w:sz="4" w:space="0" w:color="000000"/>
              <w:left w:val="single" w:sz="4" w:space="0" w:color="000000"/>
              <w:bottom w:val="single" w:sz="4" w:space="0" w:color="000000"/>
              <w:right w:val="single" w:sz="4" w:space="0" w:color="000000"/>
            </w:tcBorders>
          </w:tcPr>
          <w:p w14:paraId="6D0A0CC0" w14:textId="77777777" w:rsidR="003E0111" w:rsidRPr="007D5B9B" w:rsidRDefault="003E0111" w:rsidP="003E0111">
            <w:pPr>
              <w:pStyle w:val="a3"/>
              <w:numPr>
                <w:ilvl w:val="0"/>
                <w:numId w:val="8"/>
              </w:numPr>
              <w:spacing w:after="0" w:line="240" w:lineRule="auto"/>
              <w:ind w:left="0" w:firstLine="0"/>
              <w:jc w:val="both"/>
              <w:rPr>
                <w:rFonts w:ascii="Times New Roman" w:hAnsi="Times New Roman"/>
                <w:position w:val="-1"/>
                <w:sz w:val="24"/>
                <w:szCs w:val="24"/>
                <w:lang w:eastAsia="en-US"/>
              </w:rPr>
            </w:pPr>
          </w:p>
        </w:tc>
        <w:tc>
          <w:tcPr>
            <w:tcW w:w="4579" w:type="pct"/>
            <w:tcBorders>
              <w:top w:val="single" w:sz="4" w:space="0" w:color="000000"/>
              <w:left w:val="single" w:sz="4" w:space="0" w:color="000000"/>
              <w:bottom w:val="single" w:sz="4" w:space="0" w:color="000000"/>
              <w:right w:val="single" w:sz="4" w:space="0" w:color="000000"/>
            </w:tcBorders>
            <w:vAlign w:val="center"/>
          </w:tcPr>
          <w:p w14:paraId="359800AF" w14:textId="77777777" w:rsidR="003E0111" w:rsidRPr="00500A34" w:rsidRDefault="003E0111" w:rsidP="003E0111">
            <w:pPr>
              <w:jc w:val="both"/>
              <w:rPr>
                <w:sz w:val="24"/>
                <w:szCs w:val="24"/>
                <w:lang w:eastAsia="uk-UA"/>
              </w:rPr>
            </w:pPr>
            <w:r w:rsidRPr="00500A34">
              <w:rPr>
                <w:sz w:val="24"/>
                <w:szCs w:val="24"/>
                <w:lang w:eastAsia="uk-UA"/>
              </w:rPr>
              <w:t xml:space="preserve">Про внесення змін та доповнень в Положення Про Тернопільську молодіжну міську раду при Тернопільській міській раді, затверджене рішенням міської ради від 25.04.2014 №6/47/5 «Про затвердження Положень, які є невід’ємною  частиною Статуту територіальної громади </w:t>
            </w:r>
            <w:proofErr w:type="spellStart"/>
            <w:r w:rsidRPr="00500A34">
              <w:rPr>
                <w:sz w:val="24"/>
                <w:szCs w:val="24"/>
                <w:lang w:eastAsia="uk-UA"/>
              </w:rPr>
              <w:t>м.Тернополя</w:t>
            </w:r>
            <w:proofErr w:type="spellEnd"/>
            <w:r w:rsidRPr="00500A34">
              <w:rPr>
                <w:sz w:val="24"/>
                <w:szCs w:val="24"/>
                <w:lang w:eastAsia="uk-UA"/>
              </w:rPr>
              <w:t>»</w:t>
            </w:r>
          </w:p>
        </w:tc>
      </w:tr>
      <w:tr w:rsidR="003E0111" w:rsidRPr="007D5B9B" w14:paraId="3407FB45" w14:textId="77777777" w:rsidTr="003E0111">
        <w:tc>
          <w:tcPr>
            <w:tcW w:w="421" w:type="pct"/>
            <w:tcBorders>
              <w:top w:val="single" w:sz="4" w:space="0" w:color="000000"/>
              <w:left w:val="single" w:sz="4" w:space="0" w:color="000000"/>
              <w:bottom w:val="single" w:sz="4" w:space="0" w:color="000000"/>
              <w:right w:val="single" w:sz="4" w:space="0" w:color="000000"/>
            </w:tcBorders>
          </w:tcPr>
          <w:p w14:paraId="124791DF" w14:textId="77777777" w:rsidR="003E0111" w:rsidRPr="007D5B9B" w:rsidRDefault="003E0111" w:rsidP="003E0111">
            <w:pPr>
              <w:pStyle w:val="a3"/>
              <w:numPr>
                <w:ilvl w:val="0"/>
                <w:numId w:val="8"/>
              </w:numPr>
              <w:spacing w:after="0" w:line="240" w:lineRule="auto"/>
              <w:ind w:left="0" w:firstLine="0"/>
              <w:jc w:val="both"/>
              <w:rPr>
                <w:rFonts w:ascii="Times New Roman" w:hAnsi="Times New Roman"/>
                <w:position w:val="-1"/>
                <w:sz w:val="24"/>
                <w:szCs w:val="24"/>
                <w:lang w:eastAsia="en-US"/>
              </w:rPr>
            </w:pPr>
          </w:p>
        </w:tc>
        <w:tc>
          <w:tcPr>
            <w:tcW w:w="4579" w:type="pct"/>
            <w:tcBorders>
              <w:top w:val="single" w:sz="4" w:space="0" w:color="000000"/>
              <w:left w:val="single" w:sz="4" w:space="0" w:color="000000"/>
              <w:bottom w:val="single" w:sz="4" w:space="0" w:color="000000"/>
              <w:right w:val="single" w:sz="4" w:space="0" w:color="000000"/>
            </w:tcBorders>
            <w:vAlign w:val="center"/>
          </w:tcPr>
          <w:p w14:paraId="5EB3D53A" w14:textId="77777777" w:rsidR="00D51AF5" w:rsidRPr="003E0111" w:rsidRDefault="003E0111" w:rsidP="003E0111">
            <w:pPr>
              <w:jc w:val="both"/>
              <w:rPr>
                <w:sz w:val="24"/>
                <w:szCs w:val="24"/>
              </w:rPr>
            </w:pPr>
            <w:r w:rsidRPr="003E0111">
              <w:rPr>
                <w:sz w:val="24"/>
                <w:szCs w:val="24"/>
              </w:rPr>
              <w:t>Про внесення змін в Програму «Безп</w:t>
            </w:r>
            <w:r w:rsidR="00CE0F0F">
              <w:rPr>
                <w:sz w:val="24"/>
                <w:szCs w:val="24"/>
              </w:rPr>
              <w:t>ечна громада» на 2021-2022 роки</w:t>
            </w:r>
          </w:p>
        </w:tc>
      </w:tr>
      <w:tr w:rsidR="00D51AF5" w:rsidRPr="00D51AF5" w14:paraId="0BCA18B9" w14:textId="77777777" w:rsidTr="003E0111">
        <w:tc>
          <w:tcPr>
            <w:tcW w:w="421" w:type="pct"/>
            <w:tcBorders>
              <w:top w:val="single" w:sz="4" w:space="0" w:color="000000"/>
              <w:left w:val="single" w:sz="4" w:space="0" w:color="000000"/>
              <w:bottom w:val="single" w:sz="4" w:space="0" w:color="000000"/>
              <w:right w:val="single" w:sz="4" w:space="0" w:color="000000"/>
            </w:tcBorders>
          </w:tcPr>
          <w:p w14:paraId="313F60CE" w14:textId="77777777" w:rsidR="00D51AF5" w:rsidRPr="00D51AF5" w:rsidRDefault="00D51AF5" w:rsidP="003E0111">
            <w:pPr>
              <w:pStyle w:val="a3"/>
              <w:numPr>
                <w:ilvl w:val="0"/>
                <w:numId w:val="8"/>
              </w:numPr>
              <w:spacing w:after="0" w:line="240" w:lineRule="auto"/>
              <w:ind w:left="0" w:firstLine="0"/>
              <w:jc w:val="both"/>
              <w:rPr>
                <w:rFonts w:ascii="Times New Roman" w:hAnsi="Times New Roman"/>
                <w:position w:val="-1"/>
                <w:sz w:val="24"/>
                <w:szCs w:val="24"/>
                <w:lang w:eastAsia="en-US"/>
              </w:rPr>
            </w:pPr>
          </w:p>
        </w:tc>
        <w:tc>
          <w:tcPr>
            <w:tcW w:w="4579" w:type="pct"/>
            <w:tcBorders>
              <w:top w:val="single" w:sz="4" w:space="0" w:color="000000"/>
              <w:left w:val="single" w:sz="4" w:space="0" w:color="000000"/>
              <w:bottom w:val="single" w:sz="4" w:space="0" w:color="000000"/>
              <w:right w:val="single" w:sz="4" w:space="0" w:color="000000"/>
            </w:tcBorders>
            <w:vAlign w:val="center"/>
          </w:tcPr>
          <w:p w14:paraId="67719766" w14:textId="77777777" w:rsidR="00D51AF5" w:rsidRPr="00D51AF5" w:rsidRDefault="00D51AF5" w:rsidP="003E0111">
            <w:pPr>
              <w:jc w:val="both"/>
              <w:rPr>
                <w:sz w:val="24"/>
                <w:szCs w:val="24"/>
              </w:rPr>
            </w:pPr>
            <w:r w:rsidRPr="00D51AF5">
              <w:rPr>
                <w:color w:val="000000"/>
                <w:sz w:val="24"/>
                <w:szCs w:val="24"/>
                <w:lang w:eastAsia="uk-UA"/>
              </w:rPr>
              <w:t xml:space="preserve">Про звернення </w:t>
            </w:r>
            <w:r w:rsidRPr="00D51AF5">
              <w:rPr>
                <w:bCs/>
                <w:sz w:val="24"/>
                <w:szCs w:val="24"/>
              </w:rPr>
              <w:t>депутатів Тернопільської міської ради до Президента України Володимира</w:t>
            </w:r>
            <w:r>
              <w:rPr>
                <w:bCs/>
                <w:sz w:val="24"/>
                <w:szCs w:val="24"/>
              </w:rPr>
              <w:t xml:space="preserve"> </w:t>
            </w:r>
            <w:r w:rsidRPr="00D51AF5">
              <w:rPr>
                <w:bCs/>
                <w:sz w:val="24"/>
                <w:szCs w:val="24"/>
              </w:rPr>
              <w:t>Зеленського, Голо</w:t>
            </w:r>
            <w:r>
              <w:rPr>
                <w:bCs/>
                <w:sz w:val="24"/>
                <w:szCs w:val="24"/>
              </w:rPr>
              <w:t xml:space="preserve">ви Служби безпеки України Івана </w:t>
            </w:r>
            <w:r w:rsidRPr="00D51AF5">
              <w:rPr>
                <w:bCs/>
                <w:sz w:val="24"/>
                <w:szCs w:val="24"/>
              </w:rPr>
              <w:t>Баканова,  Генер</w:t>
            </w:r>
            <w:r>
              <w:rPr>
                <w:bCs/>
                <w:sz w:val="24"/>
                <w:szCs w:val="24"/>
              </w:rPr>
              <w:t xml:space="preserve">ального прокурора України Ірини </w:t>
            </w:r>
            <w:proofErr w:type="spellStart"/>
            <w:r w:rsidRPr="00D51AF5">
              <w:rPr>
                <w:bCs/>
                <w:sz w:val="24"/>
                <w:szCs w:val="24"/>
              </w:rPr>
              <w:t>Венедіктової</w:t>
            </w:r>
            <w:proofErr w:type="spellEnd"/>
            <w:r w:rsidRPr="00D51AF5">
              <w:rPr>
                <w:bCs/>
                <w:sz w:val="24"/>
                <w:szCs w:val="24"/>
              </w:rPr>
              <w:t xml:space="preserve">, Міністра внутрішніх справ </w:t>
            </w:r>
            <w:r>
              <w:rPr>
                <w:bCs/>
                <w:sz w:val="24"/>
                <w:szCs w:val="24"/>
              </w:rPr>
              <w:t xml:space="preserve">України Дениса </w:t>
            </w:r>
            <w:r w:rsidRPr="00D51AF5">
              <w:rPr>
                <w:bCs/>
                <w:sz w:val="24"/>
                <w:szCs w:val="24"/>
              </w:rPr>
              <w:t>Монастирського, Директора Держав</w:t>
            </w:r>
            <w:r>
              <w:rPr>
                <w:bCs/>
                <w:sz w:val="24"/>
                <w:szCs w:val="24"/>
              </w:rPr>
              <w:t xml:space="preserve">ного бюро розслідувань Олексія  </w:t>
            </w:r>
            <w:proofErr w:type="spellStart"/>
            <w:r w:rsidRPr="00D51AF5">
              <w:rPr>
                <w:bCs/>
                <w:sz w:val="24"/>
                <w:szCs w:val="24"/>
              </w:rPr>
              <w:t>Сухачова</w:t>
            </w:r>
            <w:proofErr w:type="spellEnd"/>
            <w:r w:rsidRPr="00D51AF5">
              <w:rPr>
                <w:bCs/>
                <w:sz w:val="24"/>
                <w:szCs w:val="24"/>
              </w:rPr>
              <w:t xml:space="preserve"> щодо необхідності посилення боротьби з </w:t>
            </w:r>
            <w:proofErr w:type="spellStart"/>
            <w:r w:rsidRPr="00D51AF5">
              <w:rPr>
                <w:bCs/>
                <w:sz w:val="24"/>
                <w:szCs w:val="24"/>
              </w:rPr>
              <w:t>колаборантами</w:t>
            </w:r>
            <w:proofErr w:type="spellEnd"/>
            <w:r w:rsidRPr="00D51AF5">
              <w:rPr>
                <w:bCs/>
                <w:sz w:val="24"/>
                <w:szCs w:val="24"/>
              </w:rPr>
              <w:t xml:space="preserve"> та додаткових заходів посилення обороноздатності України</w:t>
            </w:r>
          </w:p>
        </w:tc>
      </w:tr>
      <w:tr w:rsidR="006F3FE0" w:rsidRPr="00D51AF5" w14:paraId="5E19FD26" w14:textId="77777777" w:rsidTr="003E0111">
        <w:tc>
          <w:tcPr>
            <w:tcW w:w="421" w:type="pct"/>
            <w:tcBorders>
              <w:top w:val="single" w:sz="4" w:space="0" w:color="000000"/>
              <w:left w:val="single" w:sz="4" w:space="0" w:color="000000"/>
              <w:bottom w:val="single" w:sz="4" w:space="0" w:color="000000"/>
              <w:right w:val="single" w:sz="4" w:space="0" w:color="000000"/>
            </w:tcBorders>
          </w:tcPr>
          <w:p w14:paraId="75C360FD" w14:textId="77777777" w:rsidR="006F3FE0" w:rsidRPr="00D51AF5" w:rsidRDefault="006F3FE0" w:rsidP="003E0111">
            <w:pPr>
              <w:pStyle w:val="a3"/>
              <w:numPr>
                <w:ilvl w:val="0"/>
                <w:numId w:val="8"/>
              </w:numPr>
              <w:spacing w:after="0" w:line="240" w:lineRule="auto"/>
              <w:ind w:left="0" w:firstLine="0"/>
              <w:jc w:val="both"/>
              <w:rPr>
                <w:rFonts w:ascii="Times New Roman" w:hAnsi="Times New Roman"/>
                <w:position w:val="-1"/>
                <w:sz w:val="24"/>
                <w:szCs w:val="24"/>
                <w:lang w:eastAsia="en-US"/>
              </w:rPr>
            </w:pPr>
          </w:p>
        </w:tc>
        <w:tc>
          <w:tcPr>
            <w:tcW w:w="4579" w:type="pct"/>
            <w:tcBorders>
              <w:top w:val="single" w:sz="4" w:space="0" w:color="000000"/>
              <w:left w:val="single" w:sz="4" w:space="0" w:color="000000"/>
              <w:bottom w:val="single" w:sz="4" w:space="0" w:color="000000"/>
              <w:right w:val="single" w:sz="4" w:space="0" w:color="000000"/>
            </w:tcBorders>
            <w:vAlign w:val="center"/>
          </w:tcPr>
          <w:p w14:paraId="636CC04C" w14:textId="0F8F80E4" w:rsidR="006F3FE0" w:rsidRPr="00D51AF5" w:rsidRDefault="006F3FE0" w:rsidP="003E0111">
            <w:pPr>
              <w:jc w:val="both"/>
              <w:rPr>
                <w:color w:val="000000"/>
                <w:sz w:val="24"/>
                <w:szCs w:val="24"/>
                <w:lang w:eastAsia="uk-UA"/>
              </w:rPr>
            </w:pPr>
            <w:r w:rsidRPr="006F3FE0">
              <w:rPr>
                <w:color w:val="000000"/>
                <w:sz w:val="24"/>
                <w:szCs w:val="24"/>
                <w:lang w:eastAsia="uk-UA"/>
              </w:rPr>
              <w:t>Про внесення змін до рішення міської ради від 04.12.2010 №6/1/17 «Про виконавчі органи та структуру міської ради»</w:t>
            </w:r>
          </w:p>
        </w:tc>
      </w:tr>
    </w:tbl>
    <w:p w14:paraId="63231D90" w14:textId="77777777" w:rsidR="00B1176E" w:rsidRDefault="00B1176E" w:rsidP="00B1176E">
      <w:pPr>
        <w:pStyle w:val="a4"/>
        <w:spacing w:before="0" w:beforeAutospacing="0" w:after="0" w:afterAutospacing="0"/>
        <w:rPr>
          <w:b/>
        </w:rPr>
      </w:pPr>
    </w:p>
    <w:p w14:paraId="55320B88" w14:textId="77777777" w:rsidR="003E0111" w:rsidRDefault="00B1176E" w:rsidP="00B1176E">
      <w:pPr>
        <w:pStyle w:val="a4"/>
        <w:spacing w:before="0" w:beforeAutospacing="0" w:after="0" w:afterAutospacing="0"/>
        <w:rPr>
          <w:b/>
        </w:rPr>
      </w:pPr>
      <w:r w:rsidRPr="00B1176E">
        <w:rPr>
          <w:b/>
        </w:rPr>
        <w:t>1. Перше питання порядку денного.</w:t>
      </w:r>
    </w:p>
    <w:p w14:paraId="7BF141A9" w14:textId="77777777" w:rsidR="00B1176E" w:rsidRPr="00B1176E" w:rsidRDefault="00B1176E" w:rsidP="0035450B">
      <w:pPr>
        <w:ind w:left="1701" w:hanging="1701"/>
        <w:jc w:val="both"/>
        <w:rPr>
          <w:sz w:val="24"/>
          <w:szCs w:val="24"/>
          <w:lang w:eastAsia="uk-UA"/>
        </w:rPr>
      </w:pPr>
      <w:r>
        <w:rPr>
          <w:sz w:val="24"/>
          <w:szCs w:val="24"/>
          <w:lang w:eastAsia="uk-UA"/>
        </w:rPr>
        <w:t>СЛУХАЛИ:</w:t>
      </w:r>
      <w:r>
        <w:rPr>
          <w:sz w:val="24"/>
          <w:szCs w:val="24"/>
          <w:lang w:eastAsia="uk-UA"/>
        </w:rPr>
        <w:tab/>
      </w:r>
      <w:r w:rsidRPr="00500A34">
        <w:rPr>
          <w:sz w:val="24"/>
          <w:szCs w:val="24"/>
          <w:lang w:eastAsia="uk-UA"/>
        </w:rPr>
        <w:t>Про стан законності, боротьби із злочинністю, охорони громадського порядку та результати діяльності</w:t>
      </w:r>
    </w:p>
    <w:p w14:paraId="7170E7C1" w14:textId="77777777" w:rsidR="00B1176E" w:rsidRDefault="00D51AF5" w:rsidP="0035450B">
      <w:pPr>
        <w:ind w:left="1701" w:hanging="1701"/>
        <w:rPr>
          <w:sz w:val="24"/>
          <w:szCs w:val="24"/>
        </w:rPr>
      </w:pPr>
      <w:r>
        <w:rPr>
          <w:sz w:val="24"/>
          <w:szCs w:val="24"/>
          <w:lang w:eastAsia="uk-UA"/>
        </w:rPr>
        <w:t>ДОПОВІДАЛИ</w:t>
      </w:r>
      <w:r w:rsidR="00B1176E" w:rsidRPr="00D51AF5">
        <w:rPr>
          <w:sz w:val="24"/>
          <w:szCs w:val="24"/>
          <w:lang w:eastAsia="uk-UA"/>
        </w:rPr>
        <w:t xml:space="preserve">: </w:t>
      </w:r>
      <w:r w:rsidRPr="00D51AF5">
        <w:rPr>
          <w:sz w:val="24"/>
          <w:szCs w:val="24"/>
        </w:rPr>
        <w:t>Сергій Ганський</w:t>
      </w:r>
      <w:r w:rsidR="002F5E5C" w:rsidRPr="00D51AF5">
        <w:rPr>
          <w:sz w:val="24"/>
          <w:szCs w:val="24"/>
        </w:rPr>
        <w:t xml:space="preserve">, Сергій </w:t>
      </w:r>
      <w:proofErr w:type="spellStart"/>
      <w:r w:rsidR="002F5E5C" w:rsidRPr="00D51AF5">
        <w:rPr>
          <w:sz w:val="24"/>
          <w:szCs w:val="24"/>
        </w:rPr>
        <w:t>Осадця</w:t>
      </w:r>
      <w:proofErr w:type="spellEnd"/>
    </w:p>
    <w:p w14:paraId="1377BE98" w14:textId="77777777" w:rsidR="00D51AF5" w:rsidRDefault="00D51AF5" w:rsidP="0035450B">
      <w:pPr>
        <w:ind w:left="1701" w:hanging="1701"/>
        <w:rPr>
          <w:sz w:val="24"/>
          <w:szCs w:val="24"/>
        </w:rPr>
      </w:pPr>
      <w:r>
        <w:rPr>
          <w:sz w:val="24"/>
          <w:szCs w:val="24"/>
        </w:rPr>
        <w:t xml:space="preserve">ВИСТУПИЛИ: Іван </w:t>
      </w:r>
      <w:proofErr w:type="spellStart"/>
      <w:r>
        <w:rPr>
          <w:sz w:val="24"/>
          <w:szCs w:val="24"/>
        </w:rPr>
        <w:t>Зінь</w:t>
      </w:r>
      <w:proofErr w:type="spellEnd"/>
      <w:r>
        <w:rPr>
          <w:sz w:val="24"/>
          <w:szCs w:val="24"/>
        </w:rPr>
        <w:t>, Олег Климчук</w:t>
      </w:r>
    </w:p>
    <w:p w14:paraId="73D77AD9" w14:textId="77777777" w:rsidR="00C5085A" w:rsidRDefault="00D51AF5" w:rsidP="0035450B">
      <w:pPr>
        <w:ind w:left="1701" w:hanging="1701"/>
        <w:jc w:val="both"/>
        <w:rPr>
          <w:sz w:val="24"/>
          <w:szCs w:val="24"/>
        </w:rPr>
      </w:pPr>
      <w:r w:rsidRPr="0035450B">
        <w:rPr>
          <w:sz w:val="24"/>
          <w:szCs w:val="24"/>
        </w:rPr>
        <w:t>ВИСТУПИВ:</w:t>
      </w:r>
      <w:r w:rsidRPr="0035450B">
        <w:rPr>
          <w:sz w:val="24"/>
          <w:szCs w:val="24"/>
        </w:rPr>
        <w:tab/>
        <w:t xml:space="preserve">Сергій </w:t>
      </w:r>
      <w:r w:rsidR="00514053" w:rsidRPr="0035450B">
        <w:rPr>
          <w:sz w:val="24"/>
          <w:szCs w:val="24"/>
        </w:rPr>
        <w:t xml:space="preserve"> </w:t>
      </w:r>
      <w:r w:rsidRPr="0035450B">
        <w:rPr>
          <w:sz w:val="24"/>
          <w:szCs w:val="24"/>
        </w:rPr>
        <w:t>Ганський, який</w:t>
      </w:r>
      <w:r w:rsidR="00530CC2">
        <w:rPr>
          <w:sz w:val="24"/>
          <w:szCs w:val="24"/>
        </w:rPr>
        <w:t xml:space="preserve"> запропонував:</w:t>
      </w:r>
    </w:p>
    <w:p w14:paraId="2C90C86D" w14:textId="77777777" w:rsidR="00DF4CA3" w:rsidRPr="00C5085A" w:rsidRDefault="00643841" w:rsidP="00C5085A">
      <w:pPr>
        <w:pStyle w:val="a3"/>
        <w:numPr>
          <w:ilvl w:val="0"/>
          <w:numId w:val="12"/>
        </w:numPr>
        <w:ind w:left="1701" w:firstLine="0"/>
        <w:jc w:val="both"/>
        <w:rPr>
          <w:rFonts w:ascii="Times New Roman" w:hAnsi="Times New Roman"/>
          <w:sz w:val="24"/>
          <w:szCs w:val="24"/>
        </w:rPr>
      </w:pPr>
      <w:r w:rsidRPr="00C5085A">
        <w:rPr>
          <w:rFonts w:ascii="Times New Roman" w:hAnsi="Times New Roman"/>
          <w:sz w:val="24"/>
          <w:szCs w:val="24"/>
        </w:rPr>
        <w:t>доручити фінансовому управлінню</w:t>
      </w:r>
      <w:r w:rsidR="00DF4CA3" w:rsidRPr="00C5085A">
        <w:rPr>
          <w:rFonts w:ascii="Times New Roman" w:hAnsi="Times New Roman"/>
          <w:sz w:val="24"/>
          <w:szCs w:val="24"/>
        </w:rPr>
        <w:t>:</w:t>
      </w:r>
    </w:p>
    <w:p w14:paraId="4965BF29" w14:textId="77777777" w:rsidR="00DF4CA3" w:rsidRPr="00C5085A" w:rsidRDefault="00824755" w:rsidP="00C5085A">
      <w:pPr>
        <w:pStyle w:val="a3"/>
        <w:numPr>
          <w:ilvl w:val="0"/>
          <w:numId w:val="10"/>
        </w:numPr>
        <w:spacing w:after="160" w:line="259" w:lineRule="auto"/>
        <w:ind w:left="1701" w:firstLine="0"/>
        <w:jc w:val="both"/>
        <w:rPr>
          <w:rFonts w:ascii="Times New Roman" w:hAnsi="Times New Roman"/>
          <w:sz w:val="24"/>
          <w:szCs w:val="24"/>
        </w:rPr>
      </w:pPr>
      <w:r w:rsidRPr="00C5085A">
        <w:rPr>
          <w:rFonts w:ascii="Times New Roman" w:hAnsi="Times New Roman"/>
          <w:sz w:val="24"/>
          <w:szCs w:val="24"/>
        </w:rPr>
        <w:t>з</w:t>
      </w:r>
      <w:r w:rsidR="00DF4CA3" w:rsidRPr="00C5085A">
        <w:rPr>
          <w:rFonts w:ascii="Times New Roman" w:hAnsi="Times New Roman"/>
          <w:sz w:val="24"/>
          <w:szCs w:val="24"/>
        </w:rPr>
        <w:t>дійснити перерозподіл грошових ко</w:t>
      </w:r>
      <w:r w:rsidR="00643841" w:rsidRPr="00C5085A">
        <w:rPr>
          <w:rFonts w:ascii="Times New Roman" w:hAnsi="Times New Roman"/>
          <w:sz w:val="24"/>
          <w:szCs w:val="24"/>
        </w:rPr>
        <w:t>ш</w:t>
      </w:r>
      <w:r w:rsidR="00DF4CA3" w:rsidRPr="00C5085A">
        <w:rPr>
          <w:rFonts w:ascii="Times New Roman" w:hAnsi="Times New Roman"/>
          <w:sz w:val="24"/>
          <w:szCs w:val="24"/>
        </w:rPr>
        <w:t xml:space="preserve">тів бюджету </w:t>
      </w:r>
      <w:r w:rsidR="00643841" w:rsidRPr="00C5085A">
        <w:rPr>
          <w:rFonts w:ascii="Times New Roman" w:hAnsi="Times New Roman"/>
          <w:sz w:val="24"/>
          <w:szCs w:val="24"/>
        </w:rPr>
        <w:t>громади,</w:t>
      </w:r>
      <w:r w:rsidR="00DF4CA3" w:rsidRPr="00C5085A">
        <w:rPr>
          <w:rFonts w:ascii="Times New Roman" w:hAnsi="Times New Roman"/>
          <w:sz w:val="24"/>
          <w:szCs w:val="24"/>
        </w:rPr>
        <w:t xml:space="preserve"> з розрахунку здійснення закупівлі засобів фарбування та </w:t>
      </w:r>
      <w:r w:rsidR="00643841" w:rsidRPr="00C5085A">
        <w:rPr>
          <w:rFonts w:ascii="Times New Roman" w:hAnsi="Times New Roman"/>
          <w:sz w:val="24"/>
          <w:szCs w:val="24"/>
        </w:rPr>
        <w:t>трафаретів</w:t>
      </w:r>
      <w:r w:rsidR="00DF4CA3" w:rsidRPr="00C5085A">
        <w:rPr>
          <w:rFonts w:ascii="Times New Roman" w:hAnsi="Times New Roman"/>
          <w:sz w:val="24"/>
          <w:szCs w:val="24"/>
        </w:rPr>
        <w:t xml:space="preserve"> для </w:t>
      </w:r>
      <w:r w:rsidR="00DF4CA3" w:rsidRPr="00C5085A">
        <w:rPr>
          <w:rFonts w:ascii="Times New Roman" w:hAnsi="Times New Roman"/>
          <w:sz w:val="24"/>
          <w:szCs w:val="24"/>
        </w:rPr>
        <w:lastRenderedPageBreak/>
        <w:t>нанесення попереджувальних графічних зображен</w:t>
      </w:r>
      <w:r w:rsidR="00643841" w:rsidRPr="00C5085A">
        <w:rPr>
          <w:rFonts w:ascii="Times New Roman" w:hAnsi="Times New Roman"/>
          <w:sz w:val="24"/>
          <w:szCs w:val="24"/>
        </w:rPr>
        <w:t xml:space="preserve">ь перед пішохідними переходами </w:t>
      </w:r>
      <w:r w:rsidR="00DF4CA3" w:rsidRPr="00C5085A">
        <w:rPr>
          <w:rFonts w:ascii="Times New Roman" w:hAnsi="Times New Roman"/>
          <w:sz w:val="24"/>
          <w:szCs w:val="24"/>
        </w:rPr>
        <w:t>та ліквід</w:t>
      </w:r>
      <w:r w:rsidR="00643841" w:rsidRPr="00C5085A">
        <w:rPr>
          <w:rFonts w:ascii="Times New Roman" w:hAnsi="Times New Roman"/>
          <w:sz w:val="24"/>
          <w:szCs w:val="24"/>
        </w:rPr>
        <w:t>ації</w:t>
      </w:r>
      <w:r w:rsidR="00DF4CA3" w:rsidRPr="00C5085A">
        <w:rPr>
          <w:rFonts w:ascii="Times New Roman" w:hAnsi="Times New Roman"/>
          <w:sz w:val="24"/>
          <w:szCs w:val="24"/>
        </w:rPr>
        <w:t xml:space="preserve"> написів щодо посилань на URL</w:t>
      </w:r>
      <w:r w:rsidR="00530CC2">
        <w:rPr>
          <w:rFonts w:ascii="Times New Roman" w:hAnsi="Times New Roman"/>
          <w:sz w:val="24"/>
          <w:szCs w:val="24"/>
        </w:rPr>
        <w:t>-</w:t>
      </w:r>
      <w:r w:rsidR="00DF4CA3" w:rsidRPr="00C5085A">
        <w:rPr>
          <w:rFonts w:ascii="Times New Roman" w:hAnsi="Times New Roman"/>
          <w:sz w:val="24"/>
          <w:szCs w:val="24"/>
        </w:rPr>
        <w:t>адреси і чат-боти</w:t>
      </w:r>
      <w:r w:rsidR="00CB5644" w:rsidRPr="00C5085A">
        <w:rPr>
          <w:rFonts w:ascii="Times New Roman" w:hAnsi="Times New Roman"/>
          <w:sz w:val="24"/>
          <w:szCs w:val="24"/>
        </w:rPr>
        <w:t>,</w:t>
      </w:r>
      <w:r w:rsidR="00DF4CA3" w:rsidRPr="00C5085A">
        <w:rPr>
          <w:rFonts w:ascii="Times New Roman" w:hAnsi="Times New Roman"/>
          <w:sz w:val="24"/>
          <w:szCs w:val="24"/>
        </w:rPr>
        <w:t xml:space="preserve"> за якими здійснюється розповсюдження наркотичних речовин;</w:t>
      </w:r>
    </w:p>
    <w:p w14:paraId="5F635F42" w14:textId="77777777" w:rsidR="00DF4CA3" w:rsidRPr="00C5085A" w:rsidRDefault="00824755" w:rsidP="00C5085A">
      <w:pPr>
        <w:pStyle w:val="a3"/>
        <w:numPr>
          <w:ilvl w:val="0"/>
          <w:numId w:val="10"/>
        </w:numPr>
        <w:spacing w:after="160" w:line="259" w:lineRule="auto"/>
        <w:ind w:left="1701" w:firstLine="0"/>
        <w:jc w:val="both"/>
        <w:rPr>
          <w:rFonts w:ascii="Times New Roman" w:hAnsi="Times New Roman"/>
          <w:sz w:val="24"/>
          <w:szCs w:val="24"/>
        </w:rPr>
      </w:pPr>
      <w:r w:rsidRPr="00C5085A">
        <w:rPr>
          <w:rFonts w:ascii="Times New Roman" w:hAnsi="Times New Roman"/>
          <w:sz w:val="24"/>
          <w:szCs w:val="24"/>
        </w:rPr>
        <w:t>р</w:t>
      </w:r>
      <w:r w:rsidR="00DF4CA3" w:rsidRPr="00C5085A">
        <w:rPr>
          <w:rFonts w:ascii="Times New Roman" w:hAnsi="Times New Roman"/>
          <w:sz w:val="24"/>
          <w:szCs w:val="24"/>
        </w:rPr>
        <w:t xml:space="preserve">озглянути питання закупівлі та передачі на баланс муніципальної інспекції та </w:t>
      </w:r>
      <w:r w:rsidR="00CB5644" w:rsidRPr="00C5085A">
        <w:rPr>
          <w:rFonts w:ascii="Times New Roman" w:hAnsi="Times New Roman"/>
          <w:sz w:val="24"/>
          <w:szCs w:val="24"/>
        </w:rPr>
        <w:t>Управління патрульної поліції</w:t>
      </w:r>
      <w:r w:rsidR="00DF4CA3" w:rsidRPr="00C5085A">
        <w:rPr>
          <w:rFonts w:ascii="Times New Roman" w:hAnsi="Times New Roman"/>
          <w:sz w:val="24"/>
          <w:szCs w:val="24"/>
        </w:rPr>
        <w:t xml:space="preserve"> в Тернопільській області </w:t>
      </w:r>
      <w:r w:rsidR="00CB5644" w:rsidRPr="00C5085A">
        <w:rPr>
          <w:rFonts w:ascii="Times New Roman" w:hAnsi="Times New Roman"/>
          <w:sz w:val="24"/>
          <w:szCs w:val="24"/>
        </w:rPr>
        <w:t>засобів блокування коліс</w:t>
      </w:r>
      <w:r w:rsidR="00DF4CA3" w:rsidRPr="00C5085A">
        <w:rPr>
          <w:rFonts w:ascii="Times New Roman" w:hAnsi="Times New Roman"/>
          <w:sz w:val="24"/>
          <w:szCs w:val="24"/>
        </w:rPr>
        <w:t xml:space="preserve"> для тимчасового затримання транспортних засобів злісних порушників </w:t>
      </w:r>
      <w:r w:rsidR="00CB5644" w:rsidRPr="00C5085A">
        <w:rPr>
          <w:rFonts w:ascii="Times New Roman" w:hAnsi="Times New Roman"/>
          <w:sz w:val="24"/>
          <w:szCs w:val="24"/>
        </w:rPr>
        <w:t>правил дорожнього руху</w:t>
      </w:r>
      <w:r w:rsidR="00DF4CA3" w:rsidRPr="00C5085A">
        <w:rPr>
          <w:rFonts w:ascii="Times New Roman" w:hAnsi="Times New Roman"/>
          <w:sz w:val="24"/>
          <w:szCs w:val="24"/>
        </w:rPr>
        <w:t>.</w:t>
      </w:r>
    </w:p>
    <w:p w14:paraId="024A5F3E" w14:textId="77777777" w:rsidR="00DF4CA3" w:rsidRPr="0035450B" w:rsidRDefault="00530CC2" w:rsidP="00C5085A">
      <w:pPr>
        <w:ind w:left="1701"/>
        <w:jc w:val="both"/>
        <w:rPr>
          <w:sz w:val="24"/>
          <w:szCs w:val="24"/>
        </w:rPr>
      </w:pPr>
      <w:r>
        <w:rPr>
          <w:sz w:val="24"/>
          <w:szCs w:val="24"/>
        </w:rPr>
        <w:t>2)</w:t>
      </w:r>
      <w:r w:rsidR="00DF4CA3" w:rsidRPr="00C5085A">
        <w:rPr>
          <w:sz w:val="24"/>
          <w:szCs w:val="24"/>
        </w:rPr>
        <w:t xml:space="preserve"> доручити </w:t>
      </w:r>
      <w:r w:rsidR="00643841" w:rsidRPr="00C5085A">
        <w:rPr>
          <w:sz w:val="24"/>
          <w:szCs w:val="24"/>
        </w:rPr>
        <w:t>управлінню житлово-комунального господ</w:t>
      </w:r>
      <w:r w:rsidR="00285422" w:rsidRPr="00C5085A">
        <w:rPr>
          <w:sz w:val="24"/>
          <w:szCs w:val="24"/>
        </w:rPr>
        <w:t>арства, благоустрою та екології</w:t>
      </w:r>
      <w:r w:rsidR="00643841" w:rsidRPr="00C5085A">
        <w:rPr>
          <w:sz w:val="24"/>
          <w:szCs w:val="24"/>
        </w:rPr>
        <w:t xml:space="preserve"> спільно з відділом технічного нагляду Тернопільської міської ради</w:t>
      </w:r>
      <w:r w:rsidR="00DF4CA3" w:rsidRPr="00C5085A">
        <w:rPr>
          <w:sz w:val="24"/>
          <w:szCs w:val="24"/>
        </w:rPr>
        <w:t>, з метою узаконення</w:t>
      </w:r>
      <w:r w:rsidR="00DF4CA3" w:rsidRPr="0035450B">
        <w:rPr>
          <w:sz w:val="24"/>
          <w:szCs w:val="24"/>
        </w:rPr>
        <w:t xml:space="preserve"> нанесення </w:t>
      </w:r>
      <w:r w:rsidR="00643841" w:rsidRPr="0035450B">
        <w:rPr>
          <w:sz w:val="24"/>
          <w:szCs w:val="24"/>
        </w:rPr>
        <w:t>графічних зображень на дорожнь</w:t>
      </w:r>
      <w:r w:rsidR="00DF4CA3" w:rsidRPr="0035450B">
        <w:rPr>
          <w:sz w:val="24"/>
          <w:szCs w:val="24"/>
        </w:rPr>
        <w:t>ому покритт</w:t>
      </w:r>
      <w:r w:rsidR="00643841" w:rsidRPr="0035450B">
        <w:rPr>
          <w:sz w:val="24"/>
          <w:szCs w:val="24"/>
        </w:rPr>
        <w:t>і</w:t>
      </w:r>
      <w:r w:rsidR="00DF4CA3" w:rsidRPr="0035450B">
        <w:rPr>
          <w:sz w:val="24"/>
          <w:szCs w:val="24"/>
        </w:rPr>
        <w:t xml:space="preserve"> та інших елементах інфраструктури міста</w:t>
      </w:r>
      <w:r w:rsidR="0035450B">
        <w:rPr>
          <w:sz w:val="24"/>
          <w:szCs w:val="24"/>
        </w:rPr>
        <w:t>,</w:t>
      </w:r>
      <w:r w:rsidR="00DF4CA3" w:rsidRPr="0035450B">
        <w:rPr>
          <w:sz w:val="24"/>
          <w:szCs w:val="24"/>
        </w:rPr>
        <w:t xml:space="preserve"> </w:t>
      </w:r>
      <w:r w:rsidR="00CB5644" w:rsidRPr="0035450B">
        <w:rPr>
          <w:sz w:val="24"/>
          <w:szCs w:val="24"/>
        </w:rPr>
        <w:t xml:space="preserve">підготувати та </w:t>
      </w:r>
      <w:r w:rsidR="00DF4CA3" w:rsidRPr="0035450B">
        <w:rPr>
          <w:sz w:val="24"/>
          <w:szCs w:val="24"/>
        </w:rPr>
        <w:t xml:space="preserve">винести </w:t>
      </w:r>
      <w:r w:rsidR="00CB5644" w:rsidRPr="0035450B">
        <w:rPr>
          <w:sz w:val="24"/>
          <w:szCs w:val="24"/>
        </w:rPr>
        <w:t>дане</w:t>
      </w:r>
      <w:r w:rsidR="00DF4CA3" w:rsidRPr="0035450B">
        <w:rPr>
          <w:sz w:val="24"/>
          <w:szCs w:val="24"/>
        </w:rPr>
        <w:t xml:space="preserve"> питання на </w:t>
      </w:r>
      <w:r w:rsidR="00285422" w:rsidRPr="0035450B">
        <w:rPr>
          <w:sz w:val="24"/>
          <w:szCs w:val="24"/>
        </w:rPr>
        <w:t>розгляд</w:t>
      </w:r>
      <w:r w:rsidR="00DF4CA3" w:rsidRPr="0035450B">
        <w:rPr>
          <w:sz w:val="24"/>
          <w:szCs w:val="24"/>
        </w:rPr>
        <w:t xml:space="preserve"> виконавчого комітету Тернопільської міської ради, для отримання відповідног</w:t>
      </w:r>
      <w:r w:rsidR="00790F5F">
        <w:rPr>
          <w:sz w:val="24"/>
          <w:szCs w:val="24"/>
        </w:rPr>
        <w:t>о дозволу від балансоутримувача.</w:t>
      </w:r>
    </w:p>
    <w:p w14:paraId="7A346F17" w14:textId="77777777" w:rsidR="00B1176E" w:rsidRPr="0035450B" w:rsidRDefault="00B1176E" w:rsidP="0035450B">
      <w:pPr>
        <w:ind w:left="1701" w:hanging="1701"/>
        <w:jc w:val="both"/>
        <w:rPr>
          <w:sz w:val="24"/>
          <w:szCs w:val="24"/>
        </w:rPr>
      </w:pPr>
      <w:r w:rsidRPr="0035450B">
        <w:rPr>
          <w:sz w:val="24"/>
          <w:szCs w:val="24"/>
        </w:rPr>
        <w:t>Результати голосування за проект рішення</w:t>
      </w:r>
      <w:r w:rsidR="00DF4CA3" w:rsidRPr="0035450B">
        <w:rPr>
          <w:sz w:val="24"/>
          <w:szCs w:val="24"/>
        </w:rPr>
        <w:t>, враховуючи пропо</w:t>
      </w:r>
      <w:r w:rsidR="00285422" w:rsidRPr="0035450B">
        <w:rPr>
          <w:sz w:val="24"/>
          <w:szCs w:val="24"/>
        </w:rPr>
        <w:t>зиції Сергія Ганського</w:t>
      </w:r>
      <w:r w:rsidRPr="0035450B">
        <w:rPr>
          <w:sz w:val="24"/>
          <w:szCs w:val="24"/>
        </w:rPr>
        <w:t xml:space="preserve">: За – </w:t>
      </w:r>
      <w:r w:rsidR="002F5E5C" w:rsidRPr="0035450B">
        <w:rPr>
          <w:sz w:val="24"/>
          <w:szCs w:val="24"/>
        </w:rPr>
        <w:t>2</w:t>
      </w:r>
      <w:r w:rsidRPr="0035450B">
        <w:rPr>
          <w:sz w:val="24"/>
          <w:szCs w:val="24"/>
        </w:rPr>
        <w:t>, проти -0,  утримались-0. Рішення прийнято.</w:t>
      </w:r>
    </w:p>
    <w:p w14:paraId="4896AD95" w14:textId="77777777" w:rsidR="00B1176E" w:rsidRDefault="00B1176E" w:rsidP="0035450B">
      <w:pPr>
        <w:shd w:val="clear" w:color="auto" w:fill="FFFFFF"/>
        <w:ind w:left="1701" w:hanging="1701"/>
        <w:jc w:val="both"/>
        <w:outlineLvl w:val="2"/>
        <w:rPr>
          <w:sz w:val="24"/>
          <w:szCs w:val="24"/>
        </w:rPr>
      </w:pPr>
      <w:r w:rsidRPr="0035450B">
        <w:rPr>
          <w:sz w:val="24"/>
          <w:szCs w:val="24"/>
        </w:rPr>
        <w:t xml:space="preserve">ВИРІШИЛИ: </w:t>
      </w:r>
      <w:r w:rsidR="00790F5F">
        <w:rPr>
          <w:sz w:val="24"/>
          <w:szCs w:val="24"/>
        </w:rPr>
        <w:tab/>
        <w:t xml:space="preserve">1. </w:t>
      </w:r>
      <w:r w:rsidRPr="0035450B">
        <w:rPr>
          <w:sz w:val="24"/>
          <w:szCs w:val="24"/>
        </w:rPr>
        <w:t>Погодити проект рішення міської ради «</w:t>
      </w:r>
      <w:r w:rsidR="002F5E5C" w:rsidRPr="0035450B">
        <w:rPr>
          <w:sz w:val="24"/>
          <w:szCs w:val="24"/>
          <w:lang w:eastAsia="uk-UA"/>
        </w:rPr>
        <w:t>Про стан законності, боротьби із</w:t>
      </w:r>
      <w:r w:rsidR="002F5E5C" w:rsidRPr="00500A34">
        <w:rPr>
          <w:sz w:val="24"/>
          <w:szCs w:val="24"/>
          <w:lang w:eastAsia="uk-UA"/>
        </w:rPr>
        <w:t xml:space="preserve"> злочинністю, охорони громадського порядку та результати діяльності</w:t>
      </w:r>
      <w:r w:rsidRPr="00ED1104">
        <w:rPr>
          <w:sz w:val="24"/>
          <w:szCs w:val="24"/>
        </w:rPr>
        <w:t>».</w:t>
      </w:r>
    </w:p>
    <w:p w14:paraId="578E1102" w14:textId="77777777" w:rsidR="00790F5F" w:rsidRPr="0035450B" w:rsidRDefault="00790F5F" w:rsidP="00790F5F">
      <w:pPr>
        <w:ind w:left="1701"/>
        <w:jc w:val="both"/>
        <w:rPr>
          <w:sz w:val="24"/>
          <w:szCs w:val="24"/>
        </w:rPr>
      </w:pPr>
      <w:r>
        <w:rPr>
          <w:sz w:val="24"/>
          <w:szCs w:val="24"/>
        </w:rPr>
        <w:t>2. Д</w:t>
      </w:r>
      <w:r w:rsidRPr="0035450B">
        <w:rPr>
          <w:sz w:val="24"/>
          <w:szCs w:val="24"/>
        </w:rPr>
        <w:t>оручити фінансовому управлінню:</w:t>
      </w:r>
    </w:p>
    <w:p w14:paraId="002F5871" w14:textId="77777777" w:rsidR="00790F5F" w:rsidRPr="0035450B" w:rsidRDefault="00824755" w:rsidP="00790F5F">
      <w:pPr>
        <w:pStyle w:val="a3"/>
        <w:numPr>
          <w:ilvl w:val="0"/>
          <w:numId w:val="13"/>
        </w:numPr>
        <w:spacing w:after="160" w:line="259" w:lineRule="auto"/>
        <w:ind w:left="1701" w:firstLine="0"/>
        <w:jc w:val="both"/>
        <w:rPr>
          <w:rFonts w:ascii="Times New Roman" w:hAnsi="Times New Roman"/>
          <w:sz w:val="24"/>
          <w:szCs w:val="24"/>
        </w:rPr>
      </w:pPr>
      <w:r>
        <w:rPr>
          <w:rFonts w:ascii="Times New Roman" w:hAnsi="Times New Roman"/>
          <w:sz w:val="24"/>
          <w:szCs w:val="24"/>
        </w:rPr>
        <w:t>з</w:t>
      </w:r>
      <w:r w:rsidR="00790F5F" w:rsidRPr="0035450B">
        <w:rPr>
          <w:rFonts w:ascii="Times New Roman" w:hAnsi="Times New Roman"/>
          <w:sz w:val="24"/>
          <w:szCs w:val="24"/>
        </w:rPr>
        <w:t>дійснити перерозподіл грошових коштів бюджету громади, з розрахунку здійснення закупівлі засобів фарбування та трафаретів для нанесення попереджувальних графічних зображень перед пішохідними переходами та ліквідації написів щодо посилань на URL адреси і чат-боти, за якими здійснюється розповсюдження наркотичних речовин;</w:t>
      </w:r>
    </w:p>
    <w:p w14:paraId="33608AF1" w14:textId="77777777" w:rsidR="00790F5F" w:rsidRDefault="00824755" w:rsidP="00790F5F">
      <w:pPr>
        <w:pStyle w:val="a3"/>
        <w:numPr>
          <w:ilvl w:val="0"/>
          <w:numId w:val="13"/>
        </w:numPr>
        <w:spacing w:after="160" w:line="259" w:lineRule="auto"/>
        <w:ind w:left="1701" w:firstLine="0"/>
        <w:jc w:val="both"/>
        <w:rPr>
          <w:rFonts w:ascii="Times New Roman" w:hAnsi="Times New Roman"/>
          <w:sz w:val="24"/>
          <w:szCs w:val="24"/>
        </w:rPr>
      </w:pPr>
      <w:r>
        <w:rPr>
          <w:rFonts w:ascii="Times New Roman" w:hAnsi="Times New Roman"/>
          <w:sz w:val="24"/>
          <w:szCs w:val="24"/>
        </w:rPr>
        <w:t>р</w:t>
      </w:r>
      <w:r w:rsidR="00790F5F" w:rsidRPr="0035450B">
        <w:rPr>
          <w:rFonts w:ascii="Times New Roman" w:hAnsi="Times New Roman"/>
          <w:sz w:val="24"/>
          <w:szCs w:val="24"/>
        </w:rPr>
        <w:t>озглянути питання закупівлі та передачі на баланс муніципальної інспекції та Управління патрульної поліції в Тернопільській області засобів блокування коліс для тимчасового затримання транспортних засобів злісних порушників правил дорожнього руху.</w:t>
      </w:r>
    </w:p>
    <w:p w14:paraId="19BF199E" w14:textId="77777777" w:rsidR="00790F5F" w:rsidRPr="00790F5F" w:rsidRDefault="00790F5F" w:rsidP="00790F5F">
      <w:pPr>
        <w:pStyle w:val="a3"/>
        <w:spacing w:after="160" w:line="259" w:lineRule="auto"/>
        <w:ind w:left="1701"/>
        <w:jc w:val="both"/>
        <w:rPr>
          <w:rFonts w:ascii="Times New Roman" w:hAnsi="Times New Roman"/>
          <w:sz w:val="24"/>
          <w:szCs w:val="24"/>
        </w:rPr>
      </w:pPr>
      <w:r w:rsidRPr="00790F5F">
        <w:rPr>
          <w:rFonts w:ascii="Times New Roman" w:hAnsi="Times New Roman"/>
          <w:sz w:val="24"/>
          <w:szCs w:val="24"/>
        </w:rPr>
        <w:t xml:space="preserve">3. </w:t>
      </w:r>
      <w:r>
        <w:rPr>
          <w:rFonts w:ascii="Times New Roman" w:hAnsi="Times New Roman"/>
          <w:sz w:val="24"/>
          <w:szCs w:val="24"/>
        </w:rPr>
        <w:t>Д</w:t>
      </w:r>
      <w:r w:rsidRPr="00790F5F">
        <w:rPr>
          <w:rFonts w:ascii="Times New Roman" w:hAnsi="Times New Roman"/>
          <w:sz w:val="24"/>
          <w:szCs w:val="24"/>
        </w:rPr>
        <w:t>оручити управлінню житлово-комунального господарства, благоустрою та екології спільно з відділом технічного нагляду Тернопільської міської ради, з метою узаконення нанесення графічних зображень на дорожньому покритті та інших елементах інфраструктури міста, підготувати та винести дане питання на розгляд виконавчого комітету Тернопільської міської ради, для отримання відповідного дозволу від балансоутримувача.</w:t>
      </w:r>
    </w:p>
    <w:p w14:paraId="534690FF" w14:textId="77777777" w:rsidR="003639B3" w:rsidRPr="00617497" w:rsidRDefault="003639B3" w:rsidP="00905EBF">
      <w:pPr>
        <w:pStyle w:val="a4"/>
        <w:spacing w:before="0" w:beforeAutospacing="0" w:after="0" w:afterAutospacing="0"/>
        <w:rPr>
          <w:b/>
        </w:rPr>
      </w:pPr>
      <w:r w:rsidRPr="00617497">
        <w:rPr>
          <w:b/>
        </w:rPr>
        <w:t>2. Друге  питання порядку денного.</w:t>
      </w:r>
    </w:p>
    <w:p w14:paraId="5535753B" w14:textId="77777777" w:rsidR="009E77ED" w:rsidRPr="00B1176E" w:rsidRDefault="009E77ED" w:rsidP="006E07FC">
      <w:pPr>
        <w:ind w:left="1560" w:hanging="1560"/>
        <w:jc w:val="both"/>
        <w:rPr>
          <w:sz w:val="24"/>
          <w:szCs w:val="24"/>
          <w:lang w:eastAsia="uk-UA"/>
        </w:rPr>
      </w:pPr>
      <w:r>
        <w:rPr>
          <w:sz w:val="24"/>
          <w:szCs w:val="24"/>
          <w:lang w:eastAsia="uk-UA"/>
        </w:rPr>
        <w:t>СЛУХАЛИ:</w:t>
      </w:r>
      <w:r>
        <w:rPr>
          <w:sz w:val="24"/>
          <w:szCs w:val="24"/>
          <w:lang w:eastAsia="uk-UA"/>
        </w:rPr>
        <w:tab/>
      </w:r>
      <w:r w:rsidRPr="00500A34">
        <w:rPr>
          <w:sz w:val="24"/>
          <w:szCs w:val="24"/>
          <w:lang w:eastAsia="uk-UA"/>
        </w:rPr>
        <w:t>Про виконання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w:t>
      </w:r>
    </w:p>
    <w:p w14:paraId="7EDF362A" w14:textId="77777777" w:rsidR="009E77ED" w:rsidRDefault="009E77ED" w:rsidP="006E07FC">
      <w:pPr>
        <w:ind w:left="1560" w:hanging="1560"/>
        <w:jc w:val="both"/>
        <w:rPr>
          <w:sz w:val="24"/>
          <w:szCs w:val="24"/>
        </w:rPr>
      </w:pPr>
      <w:r>
        <w:rPr>
          <w:sz w:val="24"/>
          <w:szCs w:val="24"/>
          <w:lang w:eastAsia="uk-UA"/>
        </w:rPr>
        <w:t>ДОПОВІДАВ</w:t>
      </w:r>
      <w:r w:rsidRPr="009B7341">
        <w:rPr>
          <w:sz w:val="24"/>
          <w:szCs w:val="24"/>
          <w:lang w:eastAsia="uk-UA"/>
        </w:rPr>
        <w:t>:</w:t>
      </w:r>
      <w:r>
        <w:rPr>
          <w:sz w:val="24"/>
          <w:szCs w:val="24"/>
          <w:lang w:eastAsia="uk-UA"/>
        </w:rPr>
        <w:t xml:space="preserve"> </w:t>
      </w:r>
      <w:r w:rsidR="00CE0F0F">
        <w:rPr>
          <w:sz w:val="24"/>
          <w:szCs w:val="24"/>
        </w:rPr>
        <w:t>Петро Гукалюк</w:t>
      </w:r>
    </w:p>
    <w:p w14:paraId="542DF260" w14:textId="77777777" w:rsidR="006E07FC" w:rsidRDefault="006E07FC" w:rsidP="006E07FC">
      <w:pPr>
        <w:ind w:left="1560" w:hanging="1560"/>
        <w:rPr>
          <w:sz w:val="24"/>
          <w:szCs w:val="24"/>
        </w:rPr>
      </w:pPr>
      <w:r>
        <w:rPr>
          <w:sz w:val="24"/>
          <w:szCs w:val="24"/>
        </w:rPr>
        <w:t xml:space="preserve">ВИСТУПИЛИ: Іван </w:t>
      </w:r>
      <w:proofErr w:type="spellStart"/>
      <w:r>
        <w:rPr>
          <w:sz w:val="24"/>
          <w:szCs w:val="24"/>
        </w:rPr>
        <w:t>Зінь</w:t>
      </w:r>
      <w:proofErr w:type="spellEnd"/>
      <w:r>
        <w:rPr>
          <w:sz w:val="24"/>
          <w:szCs w:val="24"/>
        </w:rPr>
        <w:t>, Олег Климчук</w:t>
      </w:r>
    </w:p>
    <w:p w14:paraId="01B8364E" w14:textId="77777777" w:rsidR="009E77ED" w:rsidRDefault="009E77ED" w:rsidP="006E07FC">
      <w:pPr>
        <w:ind w:left="1560" w:hanging="1560"/>
        <w:jc w:val="both"/>
        <w:rPr>
          <w:sz w:val="24"/>
          <w:szCs w:val="24"/>
          <w:lang w:eastAsia="uk-UA"/>
        </w:rPr>
      </w:pPr>
      <w:r w:rsidRPr="003A5BCE">
        <w:rPr>
          <w:sz w:val="24"/>
          <w:szCs w:val="24"/>
        </w:rPr>
        <w:t xml:space="preserve">Результати голосування за проект рішення: За – </w:t>
      </w:r>
      <w:r>
        <w:rPr>
          <w:sz w:val="24"/>
          <w:szCs w:val="24"/>
        </w:rPr>
        <w:t>2</w:t>
      </w:r>
      <w:r w:rsidRPr="003A5BCE">
        <w:rPr>
          <w:sz w:val="24"/>
          <w:szCs w:val="24"/>
        </w:rPr>
        <w:t>, проти</w:t>
      </w:r>
      <w:r>
        <w:rPr>
          <w:sz w:val="24"/>
          <w:szCs w:val="24"/>
        </w:rPr>
        <w:t xml:space="preserve"> </w:t>
      </w:r>
      <w:r w:rsidRPr="003A5BCE">
        <w:rPr>
          <w:sz w:val="24"/>
          <w:szCs w:val="24"/>
        </w:rPr>
        <w:t>-</w:t>
      </w:r>
      <w:r>
        <w:rPr>
          <w:sz w:val="24"/>
          <w:szCs w:val="24"/>
        </w:rPr>
        <w:t xml:space="preserve">0, </w:t>
      </w:r>
      <w:r w:rsidRPr="003A5BCE">
        <w:rPr>
          <w:sz w:val="24"/>
          <w:szCs w:val="24"/>
        </w:rPr>
        <w:t xml:space="preserve"> утримались-0</w:t>
      </w:r>
      <w:r>
        <w:rPr>
          <w:sz w:val="24"/>
          <w:szCs w:val="24"/>
        </w:rPr>
        <w:t>.</w:t>
      </w:r>
      <w:r w:rsidRPr="00132790">
        <w:rPr>
          <w:sz w:val="24"/>
          <w:szCs w:val="24"/>
        </w:rPr>
        <w:t xml:space="preserve"> </w:t>
      </w:r>
      <w:r w:rsidRPr="00AA11B7">
        <w:rPr>
          <w:sz w:val="24"/>
          <w:szCs w:val="24"/>
        </w:rPr>
        <w:t>Рішення прийнято.</w:t>
      </w:r>
    </w:p>
    <w:p w14:paraId="1307F141" w14:textId="77777777" w:rsidR="009E77ED" w:rsidRPr="00ED1104" w:rsidRDefault="009E77ED" w:rsidP="006E07FC">
      <w:pPr>
        <w:shd w:val="clear" w:color="auto" w:fill="FFFFFF"/>
        <w:ind w:left="1560" w:hanging="1560"/>
        <w:jc w:val="both"/>
        <w:outlineLvl w:val="2"/>
        <w:rPr>
          <w:sz w:val="24"/>
          <w:szCs w:val="24"/>
        </w:rPr>
      </w:pPr>
      <w:r w:rsidRPr="00CF4016">
        <w:rPr>
          <w:sz w:val="24"/>
          <w:szCs w:val="24"/>
        </w:rPr>
        <w:t>ВИРІШИЛИ: Погодити проект рішення міської ради «</w:t>
      </w:r>
      <w:r w:rsidR="00CE0F0F" w:rsidRPr="00500A34">
        <w:rPr>
          <w:sz w:val="24"/>
          <w:szCs w:val="24"/>
          <w:lang w:eastAsia="uk-UA"/>
        </w:rPr>
        <w:t>Про виконання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w:t>
      </w:r>
      <w:r w:rsidRPr="00ED1104">
        <w:rPr>
          <w:sz w:val="24"/>
          <w:szCs w:val="24"/>
        </w:rPr>
        <w:t>».</w:t>
      </w:r>
    </w:p>
    <w:p w14:paraId="32BF16D2" w14:textId="77777777" w:rsidR="00D645EF" w:rsidRPr="009E77ED" w:rsidRDefault="00D645EF" w:rsidP="00D645EF">
      <w:pPr>
        <w:pStyle w:val="a4"/>
        <w:spacing w:before="0" w:beforeAutospacing="0" w:after="0" w:afterAutospacing="0"/>
      </w:pPr>
    </w:p>
    <w:p w14:paraId="67DB365A" w14:textId="77777777" w:rsidR="00D40D4D" w:rsidRPr="00617497" w:rsidRDefault="00D645EF" w:rsidP="00D645EF">
      <w:pPr>
        <w:pStyle w:val="a4"/>
        <w:spacing w:before="0" w:beforeAutospacing="0" w:after="0" w:afterAutospacing="0"/>
        <w:rPr>
          <w:b/>
        </w:rPr>
      </w:pPr>
      <w:r w:rsidRPr="00617497">
        <w:rPr>
          <w:b/>
          <w:lang w:val="ru-RU"/>
        </w:rPr>
        <w:t xml:space="preserve">3. </w:t>
      </w:r>
      <w:r w:rsidRPr="00617497">
        <w:rPr>
          <w:b/>
        </w:rPr>
        <w:t>Третє питання порядку денного.</w:t>
      </w:r>
    </w:p>
    <w:p w14:paraId="5FC10026" w14:textId="77777777" w:rsidR="00CE0F0F" w:rsidRPr="00B1176E" w:rsidRDefault="00CE0F0F" w:rsidP="00CE0F0F">
      <w:pPr>
        <w:ind w:left="1560" w:hanging="1560"/>
        <w:jc w:val="both"/>
        <w:rPr>
          <w:sz w:val="24"/>
          <w:szCs w:val="24"/>
          <w:lang w:eastAsia="uk-UA"/>
        </w:rPr>
      </w:pPr>
      <w:r>
        <w:rPr>
          <w:sz w:val="24"/>
          <w:szCs w:val="24"/>
          <w:lang w:eastAsia="uk-UA"/>
        </w:rPr>
        <w:t>СЛУХАЛИ:</w:t>
      </w:r>
      <w:r>
        <w:rPr>
          <w:sz w:val="24"/>
          <w:szCs w:val="24"/>
          <w:lang w:eastAsia="uk-UA"/>
        </w:rPr>
        <w:tab/>
      </w:r>
      <w:r w:rsidRPr="00E00C82">
        <w:rPr>
          <w:sz w:val="24"/>
          <w:szCs w:val="24"/>
          <w:lang w:eastAsia="uk-UA"/>
        </w:rPr>
        <w:t>Про зняття з контролю та перенесення термінів виконання рішень міської ради</w:t>
      </w:r>
    </w:p>
    <w:p w14:paraId="0A2F8966" w14:textId="77777777" w:rsidR="00CE0F0F" w:rsidRDefault="00CE0F0F" w:rsidP="00CE0F0F">
      <w:pPr>
        <w:ind w:left="1560" w:hanging="1560"/>
        <w:rPr>
          <w:sz w:val="24"/>
          <w:szCs w:val="24"/>
        </w:rPr>
      </w:pPr>
      <w:r>
        <w:rPr>
          <w:sz w:val="24"/>
          <w:szCs w:val="24"/>
          <w:lang w:eastAsia="uk-UA"/>
        </w:rPr>
        <w:t>ДОПОВІДАЛА</w:t>
      </w:r>
      <w:r w:rsidRPr="009B7341">
        <w:rPr>
          <w:sz w:val="24"/>
          <w:szCs w:val="24"/>
          <w:lang w:eastAsia="uk-UA"/>
        </w:rPr>
        <w:t>:</w:t>
      </w:r>
      <w:r>
        <w:rPr>
          <w:sz w:val="24"/>
          <w:szCs w:val="24"/>
          <w:lang w:eastAsia="uk-UA"/>
        </w:rPr>
        <w:t xml:space="preserve"> </w:t>
      </w:r>
      <w:r>
        <w:rPr>
          <w:sz w:val="24"/>
          <w:szCs w:val="24"/>
        </w:rPr>
        <w:t>Світлана Добрікова</w:t>
      </w:r>
    </w:p>
    <w:p w14:paraId="5CB6CE7E" w14:textId="77777777" w:rsidR="006E07FC" w:rsidRPr="003464C1" w:rsidRDefault="006E07FC" w:rsidP="003464C1">
      <w:pPr>
        <w:ind w:left="1560" w:hanging="1560"/>
        <w:jc w:val="both"/>
        <w:rPr>
          <w:sz w:val="24"/>
          <w:szCs w:val="24"/>
        </w:rPr>
      </w:pPr>
      <w:r w:rsidRPr="003464C1">
        <w:rPr>
          <w:sz w:val="24"/>
          <w:szCs w:val="24"/>
        </w:rPr>
        <w:lastRenderedPageBreak/>
        <w:t>ВИСТУПИЛИ: Олег Климчук</w:t>
      </w:r>
      <w:r w:rsidR="00235177" w:rsidRPr="003464C1">
        <w:rPr>
          <w:sz w:val="24"/>
          <w:szCs w:val="24"/>
        </w:rPr>
        <w:t>, який запропонував погодити проект рішення міської ради «</w:t>
      </w:r>
      <w:r w:rsidR="00235177" w:rsidRPr="003464C1">
        <w:rPr>
          <w:sz w:val="24"/>
          <w:szCs w:val="24"/>
          <w:lang w:eastAsia="uk-UA"/>
        </w:rPr>
        <w:t xml:space="preserve">Про зняття з контролю та перенесення термінів виконання рішень міської ради» в частині пункту </w:t>
      </w:r>
      <w:r w:rsidR="003464C1" w:rsidRPr="003464C1">
        <w:rPr>
          <w:sz w:val="24"/>
          <w:szCs w:val="24"/>
          <w:lang w:eastAsia="uk-UA"/>
        </w:rPr>
        <w:t>«</w:t>
      </w:r>
      <w:r w:rsidR="00235177" w:rsidRPr="003464C1">
        <w:rPr>
          <w:sz w:val="24"/>
          <w:szCs w:val="24"/>
        </w:rPr>
        <w:t>1.13.п.2 рішення міської ради від 05 березня 2021 року № 8/4/231 Протокольні доручення: «Старостам сіл, приєднаних до Тернопільської міської територіальної громади, протягом року прозвітувати про свою роботу перед мешканцями сіл».</w:t>
      </w:r>
    </w:p>
    <w:p w14:paraId="6C1C99B4" w14:textId="77777777" w:rsidR="00CE0F0F" w:rsidRDefault="00CE0F0F" w:rsidP="003464C1">
      <w:pPr>
        <w:ind w:left="1560" w:hanging="1560"/>
        <w:jc w:val="both"/>
        <w:rPr>
          <w:sz w:val="24"/>
          <w:szCs w:val="24"/>
          <w:lang w:eastAsia="uk-UA"/>
        </w:rPr>
      </w:pPr>
      <w:r w:rsidRPr="003464C1">
        <w:rPr>
          <w:sz w:val="24"/>
          <w:szCs w:val="24"/>
        </w:rPr>
        <w:t>Результати голосування за проект рішення</w:t>
      </w:r>
      <w:r w:rsidR="00B40355">
        <w:rPr>
          <w:sz w:val="24"/>
          <w:szCs w:val="24"/>
        </w:rPr>
        <w:t>, враховуючи пропозицію Олега Климчука</w:t>
      </w:r>
      <w:r w:rsidRPr="003464C1">
        <w:rPr>
          <w:sz w:val="24"/>
          <w:szCs w:val="24"/>
        </w:rPr>
        <w:t>: За – 2, проти -0,  утримались-0. Рішення</w:t>
      </w:r>
      <w:r w:rsidRPr="00AA11B7">
        <w:rPr>
          <w:sz w:val="24"/>
          <w:szCs w:val="24"/>
        </w:rPr>
        <w:t xml:space="preserve"> прийнято.</w:t>
      </w:r>
    </w:p>
    <w:p w14:paraId="204177BE" w14:textId="77777777" w:rsidR="00CE0F0F" w:rsidRPr="00ED1104" w:rsidRDefault="00CE0F0F" w:rsidP="003464C1">
      <w:pPr>
        <w:shd w:val="clear" w:color="auto" w:fill="FFFFFF"/>
        <w:ind w:left="1560" w:hanging="1560"/>
        <w:jc w:val="both"/>
        <w:outlineLvl w:val="2"/>
        <w:rPr>
          <w:sz w:val="24"/>
          <w:szCs w:val="24"/>
        </w:rPr>
      </w:pPr>
      <w:r w:rsidRPr="00CF4016">
        <w:rPr>
          <w:sz w:val="24"/>
          <w:szCs w:val="24"/>
        </w:rPr>
        <w:t xml:space="preserve">ВИРІШИЛИ: Погодити </w:t>
      </w:r>
      <w:r w:rsidR="003464C1" w:rsidRPr="003464C1">
        <w:rPr>
          <w:sz w:val="24"/>
          <w:szCs w:val="24"/>
        </w:rPr>
        <w:t>проект рішення міської ради «</w:t>
      </w:r>
      <w:r w:rsidR="003464C1" w:rsidRPr="003464C1">
        <w:rPr>
          <w:sz w:val="24"/>
          <w:szCs w:val="24"/>
          <w:lang w:eastAsia="uk-UA"/>
        </w:rPr>
        <w:t>Про зняття з контролю та перенесення термінів виконання рішень міської ради» в частині пункту «</w:t>
      </w:r>
      <w:r w:rsidR="003464C1" w:rsidRPr="003464C1">
        <w:rPr>
          <w:sz w:val="24"/>
          <w:szCs w:val="24"/>
        </w:rPr>
        <w:t>1.13.п.2 рішення міської ради від 05 березня 2021 року № 8/4/231 Протокольні доручення: «Старостам сіл, приєднаних до Тернопільської міської територіальної громади, протягом року прозвітувати про свою роботу перед мешканцями сіл»</w:t>
      </w:r>
      <w:r w:rsidRPr="00ED1104">
        <w:rPr>
          <w:sz w:val="24"/>
          <w:szCs w:val="24"/>
        </w:rPr>
        <w:t>.</w:t>
      </w:r>
    </w:p>
    <w:p w14:paraId="0A9B767D" w14:textId="77777777" w:rsidR="00D645EF" w:rsidRPr="00617497" w:rsidRDefault="00D645EF" w:rsidP="00CE0F0F">
      <w:pPr>
        <w:pStyle w:val="a4"/>
        <w:tabs>
          <w:tab w:val="left" w:pos="1521"/>
        </w:tabs>
        <w:spacing w:before="0" w:beforeAutospacing="0" w:after="0" w:afterAutospacing="0"/>
        <w:jc w:val="both"/>
      </w:pPr>
    </w:p>
    <w:p w14:paraId="091D514F" w14:textId="77777777" w:rsidR="00D645EF" w:rsidRPr="00617497" w:rsidRDefault="00D645EF" w:rsidP="00EB0154">
      <w:pPr>
        <w:pStyle w:val="a4"/>
        <w:spacing w:before="0" w:beforeAutospacing="0" w:after="0" w:afterAutospacing="0"/>
        <w:jc w:val="both"/>
        <w:rPr>
          <w:b/>
        </w:rPr>
      </w:pPr>
      <w:r w:rsidRPr="00617497">
        <w:rPr>
          <w:b/>
        </w:rPr>
        <w:t>4. Четверте питання порядку денного.</w:t>
      </w:r>
    </w:p>
    <w:p w14:paraId="44C50A82" w14:textId="77777777" w:rsidR="00CE0F0F" w:rsidRPr="00B1176E" w:rsidRDefault="00CE0F0F" w:rsidP="00CE0F0F">
      <w:pPr>
        <w:ind w:left="1560" w:hanging="1560"/>
        <w:jc w:val="both"/>
        <w:rPr>
          <w:sz w:val="24"/>
          <w:szCs w:val="24"/>
          <w:lang w:eastAsia="uk-UA"/>
        </w:rPr>
      </w:pPr>
      <w:r>
        <w:rPr>
          <w:sz w:val="24"/>
          <w:szCs w:val="24"/>
          <w:lang w:eastAsia="uk-UA"/>
        </w:rPr>
        <w:t>СЛУХАЛИ:</w:t>
      </w:r>
      <w:r>
        <w:rPr>
          <w:sz w:val="24"/>
          <w:szCs w:val="24"/>
          <w:lang w:eastAsia="uk-UA"/>
        </w:rPr>
        <w:tab/>
      </w:r>
      <w:r w:rsidRPr="00500A34">
        <w:rPr>
          <w:sz w:val="24"/>
          <w:szCs w:val="24"/>
          <w:lang w:eastAsia="uk-UA"/>
        </w:rPr>
        <w:t>Про звіти старост Тернопільської міської територіальної громади про роботу за 2021 рік</w:t>
      </w:r>
    </w:p>
    <w:p w14:paraId="5630E9A7" w14:textId="77777777" w:rsidR="00CE0F0F" w:rsidRDefault="00514053" w:rsidP="00A24E09">
      <w:pPr>
        <w:ind w:left="1560" w:hanging="1560"/>
        <w:jc w:val="both"/>
        <w:rPr>
          <w:sz w:val="24"/>
          <w:szCs w:val="24"/>
          <w:lang w:eastAsia="uk-UA"/>
        </w:rPr>
      </w:pPr>
      <w:r>
        <w:rPr>
          <w:sz w:val="24"/>
          <w:szCs w:val="24"/>
          <w:lang w:eastAsia="uk-UA"/>
        </w:rPr>
        <w:t>ДОПОВІДА</w:t>
      </w:r>
      <w:r w:rsidR="006206D5">
        <w:rPr>
          <w:sz w:val="24"/>
          <w:szCs w:val="24"/>
          <w:lang w:eastAsia="uk-UA"/>
        </w:rPr>
        <w:t>ЛИ</w:t>
      </w:r>
      <w:r w:rsidR="00CE0F0F" w:rsidRPr="009B7341">
        <w:rPr>
          <w:sz w:val="24"/>
          <w:szCs w:val="24"/>
          <w:lang w:eastAsia="uk-UA"/>
        </w:rPr>
        <w:t>:</w:t>
      </w:r>
      <w:r w:rsidR="006206D5">
        <w:rPr>
          <w:sz w:val="24"/>
          <w:szCs w:val="24"/>
          <w:lang w:eastAsia="uk-UA"/>
        </w:rPr>
        <w:t xml:space="preserve"> </w:t>
      </w:r>
      <w:r w:rsidR="003464C1">
        <w:rPr>
          <w:sz w:val="24"/>
          <w:szCs w:val="24"/>
        </w:rPr>
        <w:t xml:space="preserve">Ольга </w:t>
      </w:r>
      <w:proofErr w:type="spellStart"/>
      <w:r w:rsidR="003464C1">
        <w:rPr>
          <w:sz w:val="24"/>
          <w:szCs w:val="24"/>
        </w:rPr>
        <w:t>Туткалюк</w:t>
      </w:r>
      <w:proofErr w:type="spellEnd"/>
      <w:r w:rsidR="003464C1">
        <w:rPr>
          <w:sz w:val="24"/>
          <w:szCs w:val="24"/>
        </w:rPr>
        <w:t xml:space="preserve">, Богдан Татарин, Ольга Кузьма, </w:t>
      </w:r>
      <w:r w:rsidR="00A24E09">
        <w:rPr>
          <w:sz w:val="24"/>
          <w:szCs w:val="24"/>
        </w:rPr>
        <w:t xml:space="preserve">Руслан </w:t>
      </w:r>
      <w:proofErr w:type="spellStart"/>
      <w:r w:rsidR="00A24E09">
        <w:rPr>
          <w:sz w:val="24"/>
          <w:szCs w:val="24"/>
        </w:rPr>
        <w:t>Кошулінський</w:t>
      </w:r>
      <w:proofErr w:type="spellEnd"/>
      <w:r w:rsidR="00A24E09">
        <w:rPr>
          <w:sz w:val="24"/>
          <w:szCs w:val="24"/>
        </w:rPr>
        <w:t xml:space="preserve">, Володимир </w:t>
      </w:r>
      <w:proofErr w:type="spellStart"/>
      <w:r w:rsidR="00A24E09">
        <w:rPr>
          <w:sz w:val="24"/>
          <w:szCs w:val="24"/>
        </w:rPr>
        <w:t>Корнутяк</w:t>
      </w:r>
      <w:proofErr w:type="spellEnd"/>
      <w:r w:rsidR="00A24E09">
        <w:rPr>
          <w:sz w:val="24"/>
          <w:szCs w:val="24"/>
        </w:rPr>
        <w:t>.</w:t>
      </w:r>
    </w:p>
    <w:p w14:paraId="2D809000" w14:textId="77777777" w:rsidR="00CE0F0F" w:rsidRDefault="00CE0F0F" w:rsidP="00CE0F0F">
      <w:pPr>
        <w:ind w:left="1560" w:hanging="1560"/>
        <w:jc w:val="both"/>
        <w:rPr>
          <w:sz w:val="24"/>
          <w:szCs w:val="24"/>
          <w:lang w:eastAsia="uk-UA"/>
        </w:rPr>
      </w:pPr>
      <w:r w:rsidRPr="003A5BCE">
        <w:rPr>
          <w:sz w:val="24"/>
          <w:szCs w:val="24"/>
        </w:rPr>
        <w:t xml:space="preserve">Результати голосування за проект рішення: За – </w:t>
      </w:r>
      <w:r>
        <w:rPr>
          <w:sz w:val="24"/>
          <w:szCs w:val="24"/>
        </w:rPr>
        <w:t>2</w:t>
      </w:r>
      <w:r w:rsidRPr="003A5BCE">
        <w:rPr>
          <w:sz w:val="24"/>
          <w:szCs w:val="24"/>
        </w:rPr>
        <w:t>, проти</w:t>
      </w:r>
      <w:r>
        <w:rPr>
          <w:sz w:val="24"/>
          <w:szCs w:val="24"/>
        </w:rPr>
        <w:t xml:space="preserve"> </w:t>
      </w:r>
      <w:r w:rsidRPr="003A5BCE">
        <w:rPr>
          <w:sz w:val="24"/>
          <w:szCs w:val="24"/>
        </w:rPr>
        <w:t>-</w:t>
      </w:r>
      <w:r>
        <w:rPr>
          <w:sz w:val="24"/>
          <w:szCs w:val="24"/>
        </w:rPr>
        <w:t xml:space="preserve">0, </w:t>
      </w:r>
      <w:r w:rsidRPr="003A5BCE">
        <w:rPr>
          <w:sz w:val="24"/>
          <w:szCs w:val="24"/>
        </w:rPr>
        <w:t xml:space="preserve"> утримались-0</w:t>
      </w:r>
      <w:r>
        <w:rPr>
          <w:sz w:val="24"/>
          <w:szCs w:val="24"/>
        </w:rPr>
        <w:t>.</w:t>
      </w:r>
      <w:r w:rsidRPr="00132790">
        <w:rPr>
          <w:sz w:val="24"/>
          <w:szCs w:val="24"/>
        </w:rPr>
        <w:t xml:space="preserve"> </w:t>
      </w:r>
      <w:r w:rsidRPr="00AA11B7">
        <w:rPr>
          <w:sz w:val="24"/>
          <w:szCs w:val="24"/>
        </w:rPr>
        <w:t>Рішення прийнято.</w:t>
      </w:r>
    </w:p>
    <w:p w14:paraId="38210BCB" w14:textId="77777777" w:rsidR="00CE0F0F" w:rsidRPr="00ED1104" w:rsidRDefault="00CE0F0F" w:rsidP="00A24E09">
      <w:pPr>
        <w:ind w:left="1560" w:hanging="1560"/>
        <w:jc w:val="both"/>
        <w:rPr>
          <w:sz w:val="24"/>
          <w:szCs w:val="24"/>
          <w:lang w:eastAsia="uk-UA"/>
        </w:rPr>
      </w:pPr>
      <w:r w:rsidRPr="00CF4016">
        <w:rPr>
          <w:sz w:val="24"/>
          <w:szCs w:val="24"/>
        </w:rPr>
        <w:t>ВИРІШИЛИ: Погодити проект рішення міської ради «</w:t>
      </w:r>
      <w:r w:rsidRPr="00500A34">
        <w:rPr>
          <w:sz w:val="24"/>
          <w:szCs w:val="24"/>
          <w:lang w:eastAsia="uk-UA"/>
        </w:rPr>
        <w:t>Про звіти старост Тернопільської міської територіальної громади про роботу за 2021 рік</w:t>
      </w:r>
      <w:r w:rsidRPr="00ED1104">
        <w:rPr>
          <w:sz w:val="24"/>
          <w:szCs w:val="24"/>
        </w:rPr>
        <w:t>».</w:t>
      </w:r>
    </w:p>
    <w:p w14:paraId="66CE42A3" w14:textId="77777777" w:rsidR="00D645EF" w:rsidRPr="00617497" w:rsidRDefault="00D645EF" w:rsidP="00EB0154">
      <w:pPr>
        <w:pStyle w:val="a4"/>
        <w:spacing w:before="0" w:beforeAutospacing="0" w:after="0" w:afterAutospacing="0"/>
        <w:jc w:val="both"/>
      </w:pPr>
    </w:p>
    <w:p w14:paraId="11DF4388" w14:textId="77777777" w:rsidR="00D645EF" w:rsidRDefault="00D645EF" w:rsidP="00EB0154">
      <w:pPr>
        <w:pStyle w:val="a4"/>
        <w:spacing w:before="0" w:beforeAutospacing="0" w:after="0" w:afterAutospacing="0"/>
        <w:jc w:val="both"/>
        <w:rPr>
          <w:b/>
        </w:rPr>
      </w:pPr>
      <w:r w:rsidRPr="00617497">
        <w:rPr>
          <w:b/>
        </w:rPr>
        <w:t>5. П’яте питання порядку денного.</w:t>
      </w:r>
    </w:p>
    <w:p w14:paraId="3D2E637E" w14:textId="77777777" w:rsidR="00CE0F0F" w:rsidRPr="00B1176E" w:rsidRDefault="00CE0F0F" w:rsidP="00CE0F0F">
      <w:pPr>
        <w:ind w:left="1560" w:hanging="1560"/>
        <w:jc w:val="both"/>
        <w:rPr>
          <w:sz w:val="24"/>
          <w:szCs w:val="24"/>
          <w:lang w:eastAsia="uk-UA"/>
        </w:rPr>
      </w:pPr>
      <w:r>
        <w:rPr>
          <w:sz w:val="24"/>
          <w:szCs w:val="24"/>
          <w:lang w:eastAsia="uk-UA"/>
        </w:rPr>
        <w:t>СЛУХАЛИ:</w:t>
      </w:r>
      <w:r>
        <w:rPr>
          <w:sz w:val="24"/>
          <w:szCs w:val="24"/>
          <w:lang w:eastAsia="uk-UA"/>
        </w:rPr>
        <w:tab/>
      </w:r>
      <w:r w:rsidRPr="00500A34">
        <w:rPr>
          <w:sz w:val="24"/>
          <w:szCs w:val="24"/>
          <w:lang w:eastAsia="uk-UA"/>
        </w:rPr>
        <w:t>Про звіти постійних комісій Тернопільської міської ради про роботу за 2021 рік</w:t>
      </w:r>
    </w:p>
    <w:p w14:paraId="37AB9D42" w14:textId="77777777" w:rsidR="00514053" w:rsidRDefault="00514053" w:rsidP="00CE0F0F">
      <w:pPr>
        <w:ind w:left="1560" w:hanging="1560"/>
        <w:rPr>
          <w:sz w:val="24"/>
          <w:szCs w:val="24"/>
          <w:lang w:eastAsia="uk-UA"/>
        </w:rPr>
      </w:pPr>
      <w:r>
        <w:rPr>
          <w:sz w:val="24"/>
          <w:szCs w:val="24"/>
          <w:lang w:eastAsia="uk-UA"/>
        </w:rPr>
        <w:t>ДОПОВІДАВ: Ігор Гірчак</w:t>
      </w:r>
    </w:p>
    <w:p w14:paraId="4DBCC790" w14:textId="77777777" w:rsidR="00CE0F0F" w:rsidRDefault="00317D66" w:rsidP="00CE0F0F">
      <w:pPr>
        <w:ind w:left="1560" w:hanging="1560"/>
        <w:rPr>
          <w:sz w:val="24"/>
          <w:szCs w:val="24"/>
          <w:lang w:eastAsia="uk-UA"/>
        </w:rPr>
      </w:pPr>
      <w:r>
        <w:rPr>
          <w:sz w:val="24"/>
          <w:szCs w:val="24"/>
          <w:lang w:eastAsia="uk-UA"/>
        </w:rPr>
        <w:t>ІНФ</w:t>
      </w:r>
      <w:r w:rsidR="00514053">
        <w:rPr>
          <w:sz w:val="24"/>
          <w:szCs w:val="24"/>
          <w:lang w:eastAsia="uk-UA"/>
        </w:rPr>
        <w:t xml:space="preserve">ОРМУВАЛИ: </w:t>
      </w:r>
      <w:r w:rsidR="00A24E09">
        <w:rPr>
          <w:sz w:val="24"/>
          <w:szCs w:val="24"/>
        </w:rPr>
        <w:t xml:space="preserve">Рустам </w:t>
      </w:r>
      <w:proofErr w:type="spellStart"/>
      <w:r w:rsidR="00A24E09">
        <w:rPr>
          <w:sz w:val="24"/>
          <w:szCs w:val="24"/>
        </w:rPr>
        <w:t>Ергешов</w:t>
      </w:r>
      <w:proofErr w:type="spellEnd"/>
      <w:r w:rsidR="00A24E09">
        <w:rPr>
          <w:sz w:val="24"/>
          <w:szCs w:val="24"/>
        </w:rPr>
        <w:t>, Ол</w:t>
      </w:r>
      <w:r>
        <w:rPr>
          <w:sz w:val="24"/>
          <w:szCs w:val="24"/>
        </w:rPr>
        <w:t xml:space="preserve">еся </w:t>
      </w:r>
      <w:proofErr w:type="spellStart"/>
      <w:r>
        <w:rPr>
          <w:sz w:val="24"/>
          <w:szCs w:val="24"/>
        </w:rPr>
        <w:t>Чванкіна</w:t>
      </w:r>
      <w:proofErr w:type="spellEnd"/>
      <w:r>
        <w:rPr>
          <w:sz w:val="24"/>
          <w:szCs w:val="24"/>
        </w:rPr>
        <w:t>, Роман Навроцький</w:t>
      </w:r>
    </w:p>
    <w:p w14:paraId="5E40D04E" w14:textId="77777777" w:rsidR="00CE0F0F" w:rsidRDefault="00CE0F0F" w:rsidP="00CE0F0F">
      <w:pPr>
        <w:ind w:left="1560" w:hanging="1560"/>
        <w:jc w:val="both"/>
        <w:rPr>
          <w:sz w:val="24"/>
          <w:szCs w:val="24"/>
          <w:lang w:eastAsia="uk-UA"/>
        </w:rPr>
      </w:pPr>
      <w:r w:rsidRPr="003A5BCE">
        <w:rPr>
          <w:sz w:val="24"/>
          <w:szCs w:val="24"/>
        </w:rPr>
        <w:t xml:space="preserve">Результати голосування за проект рішення: За – </w:t>
      </w:r>
      <w:r>
        <w:rPr>
          <w:sz w:val="24"/>
          <w:szCs w:val="24"/>
        </w:rPr>
        <w:t>2</w:t>
      </w:r>
      <w:r w:rsidRPr="003A5BCE">
        <w:rPr>
          <w:sz w:val="24"/>
          <w:szCs w:val="24"/>
        </w:rPr>
        <w:t>, проти</w:t>
      </w:r>
      <w:r>
        <w:rPr>
          <w:sz w:val="24"/>
          <w:szCs w:val="24"/>
        </w:rPr>
        <w:t xml:space="preserve"> </w:t>
      </w:r>
      <w:r w:rsidRPr="003A5BCE">
        <w:rPr>
          <w:sz w:val="24"/>
          <w:szCs w:val="24"/>
        </w:rPr>
        <w:t>-</w:t>
      </w:r>
      <w:r>
        <w:rPr>
          <w:sz w:val="24"/>
          <w:szCs w:val="24"/>
        </w:rPr>
        <w:t xml:space="preserve">0, </w:t>
      </w:r>
      <w:r w:rsidRPr="003A5BCE">
        <w:rPr>
          <w:sz w:val="24"/>
          <w:szCs w:val="24"/>
        </w:rPr>
        <w:t xml:space="preserve"> утримались-0</w:t>
      </w:r>
      <w:r>
        <w:rPr>
          <w:sz w:val="24"/>
          <w:szCs w:val="24"/>
        </w:rPr>
        <w:t>.</w:t>
      </w:r>
      <w:r w:rsidRPr="00132790">
        <w:rPr>
          <w:sz w:val="24"/>
          <w:szCs w:val="24"/>
        </w:rPr>
        <w:t xml:space="preserve"> </w:t>
      </w:r>
      <w:r w:rsidRPr="00AA11B7">
        <w:rPr>
          <w:sz w:val="24"/>
          <w:szCs w:val="24"/>
        </w:rPr>
        <w:t>Рішення прийнято.</w:t>
      </w:r>
    </w:p>
    <w:p w14:paraId="778416E0" w14:textId="77777777" w:rsidR="00CE0F0F" w:rsidRPr="00ED1104" w:rsidRDefault="00CE0F0F" w:rsidP="00A24E09">
      <w:pPr>
        <w:ind w:left="1560" w:hanging="1560"/>
        <w:jc w:val="both"/>
        <w:rPr>
          <w:sz w:val="24"/>
          <w:szCs w:val="24"/>
          <w:lang w:eastAsia="uk-UA"/>
        </w:rPr>
      </w:pPr>
      <w:r w:rsidRPr="00CF4016">
        <w:rPr>
          <w:sz w:val="24"/>
          <w:szCs w:val="24"/>
        </w:rPr>
        <w:t>ВИРІШИЛИ: Погодити проект рішення міської ради «</w:t>
      </w:r>
      <w:r w:rsidRPr="00500A34">
        <w:rPr>
          <w:sz w:val="24"/>
          <w:szCs w:val="24"/>
          <w:lang w:eastAsia="uk-UA"/>
        </w:rPr>
        <w:t>Про звіти постійних комісій Тернопільської міської ради про роботу за 2021 рік</w:t>
      </w:r>
      <w:r w:rsidRPr="00ED1104">
        <w:rPr>
          <w:sz w:val="24"/>
          <w:szCs w:val="24"/>
        </w:rPr>
        <w:t>».</w:t>
      </w:r>
    </w:p>
    <w:p w14:paraId="216E87B6" w14:textId="77777777" w:rsidR="00CE0F0F" w:rsidRPr="00617497" w:rsidRDefault="00CE0F0F" w:rsidP="00EB0154">
      <w:pPr>
        <w:pStyle w:val="a4"/>
        <w:spacing w:before="0" w:beforeAutospacing="0" w:after="0" w:afterAutospacing="0"/>
        <w:jc w:val="both"/>
      </w:pPr>
    </w:p>
    <w:p w14:paraId="2859202B" w14:textId="77777777" w:rsidR="00D645EF" w:rsidRDefault="00D645EF" w:rsidP="00EB0154">
      <w:pPr>
        <w:pStyle w:val="a4"/>
        <w:spacing w:before="0" w:beforeAutospacing="0" w:after="0" w:afterAutospacing="0"/>
        <w:jc w:val="both"/>
        <w:rPr>
          <w:b/>
        </w:rPr>
      </w:pPr>
      <w:r w:rsidRPr="00617497">
        <w:rPr>
          <w:b/>
        </w:rPr>
        <w:t>6. Шосте питання порядку денного.</w:t>
      </w:r>
    </w:p>
    <w:p w14:paraId="7E33DD4C" w14:textId="77777777" w:rsidR="00CE0F0F" w:rsidRPr="00B1176E" w:rsidRDefault="00CE0F0F" w:rsidP="00CE0F0F">
      <w:pPr>
        <w:ind w:left="1418" w:hanging="1418"/>
        <w:jc w:val="both"/>
        <w:rPr>
          <w:sz w:val="24"/>
          <w:szCs w:val="24"/>
          <w:lang w:eastAsia="uk-UA"/>
        </w:rPr>
      </w:pPr>
      <w:r>
        <w:rPr>
          <w:sz w:val="24"/>
          <w:szCs w:val="24"/>
          <w:lang w:eastAsia="uk-UA"/>
        </w:rPr>
        <w:t>СЛУХАЛИ:</w:t>
      </w:r>
      <w:r>
        <w:rPr>
          <w:sz w:val="24"/>
          <w:szCs w:val="24"/>
          <w:lang w:eastAsia="uk-UA"/>
        </w:rPr>
        <w:tab/>
      </w:r>
      <w:r w:rsidRPr="00500A34">
        <w:rPr>
          <w:sz w:val="24"/>
          <w:szCs w:val="24"/>
          <w:lang w:eastAsia="uk-UA"/>
        </w:rPr>
        <w:t>Про внесення змін до рішення міської ради від 05.01.2011 № 6/4/51 «Про затвердження положень про виконавчі органи міської ради»</w:t>
      </w:r>
    </w:p>
    <w:p w14:paraId="26BD97FC" w14:textId="77777777" w:rsidR="00CE0F0F" w:rsidRDefault="00CE0F0F" w:rsidP="00CE0F0F">
      <w:pPr>
        <w:ind w:left="1418" w:hanging="1418"/>
        <w:rPr>
          <w:sz w:val="24"/>
          <w:szCs w:val="24"/>
          <w:lang w:eastAsia="uk-UA"/>
        </w:rPr>
      </w:pPr>
      <w:r>
        <w:rPr>
          <w:sz w:val="24"/>
          <w:szCs w:val="24"/>
          <w:lang w:eastAsia="uk-UA"/>
        </w:rPr>
        <w:t>ДОПОВІДАВ</w:t>
      </w:r>
      <w:r w:rsidRPr="009B7341">
        <w:rPr>
          <w:sz w:val="24"/>
          <w:szCs w:val="24"/>
          <w:lang w:eastAsia="uk-UA"/>
        </w:rPr>
        <w:t>:</w:t>
      </w:r>
      <w:r>
        <w:rPr>
          <w:sz w:val="24"/>
          <w:szCs w:val="24"/>
          <w:lang w:eastAsia="uk-UA"/>
        </w:rPr>
        <w:t xml:space="preserve"> </w:t>
      </w:r>
      <w:r>
        <w:rPr>
          <w:sz w:val="24"/>
          <w:szCs w:val="24"/>
        </w:rPr>
        <w:t>Ігор Гірчак</w:t>
      </w:r>
    </w:p>
    <w:p w14:paraId="527C5D43" w14:textId="77777777" w:rsidR="00CE0F0F" w:rsidRDefault="00CE0F0F" w:rsidP="00CE0F0F">
      <w:pPr>
        <w:ind w:left="1418" w:hanging="1418"/>
        <w:jc w:val="both"/>
        <w:rPr>
          <w:sz w:val="24"/>
          <w:szCs w:val="24"/>
          <w:lang w:eastAsia="uk-UA"/>
        </w:rPr>
      </w:pPr>
      <w:r w:rsidRPr="003A5BCE">
        <w:rPr>
          <w:sz w:val="24"/>
          <w:szCs w:val="24"/>
        </w:rPr>
        <w:t xml:space="preserve">Результати голосування за проект рішення: За – </w:t>
      </w:r>
      <w:r>
        <w:rPr>
          <w:sz w:val="24"/>
          <w:szCs w:val="24"/>
        </w:rPr>
        <w:t>2</w:t>
      </w:r>
      <w:r w:rsidRPr="003A5BCE">
        <w:rPr>
          <w:sz w:val="24"/>
          <w:szCs w:val="24"/>
        </w:rPr>
        <w:t>, проти</w:t>
      </w:r>
      <w:r>
        <w:rPr>
          <w:sz w:val="24"/>
          <w:szCs w:val="24"/>
        </w:rPr>
        <w:t xml:space="preserve"> </w:t>
      </w:r>
      <w:r w:rsidRPr="003A5BCE">
        <w:rPr>
          <w:sz w:val="24"/>
          <w:szCs w:val="24"/>
        </w:rPr>
        <w:t>-</w:t>
      </w:r>
      <w:r>
        <w:rPr>
          <w:sz w:val="24"/>
          <w:szCs w:val="24"/>
        </w:rPr>
        <w:t xml:space="preserve">0, </w:t>
      </w:r>
      <w:r w:rsidRPr="003A5BCE">
        <w:rPr>
          <w:sz w:val="24"/>
          <w:szCs w:val="24"/>
        </w:rPr>
        <w:t xml:space="preserve"> утримались-0</w:t>
      </w:r>
      <w:r>
        <w:rPr>
          <w:sz w:val="24"/>
          <w:szCs w:val="24"/>
        </w:rPr>
        <w:t>.</w:t>
      </w:r>
      <w:r w:rsidRPr="00132790">
        <w:rPr>
          <w:sz w:val="24"/>
          <w:szCs w:val="24"/>
        </w:rPr>
        <w:t xml:space="preserve"> </w:t>
      </w:r>
      <w:r w:rsidRPr="00AA11B7">
        <w:rPr>
          <w:sz w:val="24"/>
          <w:szCs w:val="24"/>
        </w:rPr>
        <w:t>Рішення прийнято.</w:t>
      </w:r>
    </w:p>
    <w:p w14:paraId="0812AE75" w14:textId="77777777" w:rsidR="00CE0F0F" w:rsidRPr="00CE0F0F" w:rsidRDefault="00CE0F0F" w:rsidP="00CE0F0F">
      <w:pPr>
        <w:ind w:left="1418" w:hanging="1418"/>
        <w:jc w:val="both"/>
        <w:rPr>
          <w:sz w:val="24"/>
          <w:szCs w:val="24"/>
          <w:lang w:eastAsia="uk-UA"/>
        </w:rPr>
      </w:pPr>
      <w:r w:rsidRPr="00CF4016">
        <w:rPr>
          <w:sz w:val="24"/>
          <w:szCs w:val="24"/>
        </w:rPr>
        <w:t>ВИРІШИЛИ: Погодити проект рішення міської ради «</w:t>
      </w:r>
      <w:r w:rsidRPr="00500A34">
        <w:rPr>
          <w:sz w:val="24"/>
          <w:szCs w:val="24"/>
          <w:lang w:eastAsia="uk-UA"/>
        </w:rPr>
        <w:t>Про внесення змін до рішення міської ради від 05.01.2011 № 6/4/51 «Про затвердження положень пр</w:t>
      </w:r>
      <w:r w:rsidR="00A24E09">
        <w:rPr>
          <w:sz w:val="24"/>
          <w:szCs w:val="24"/>
          <w:lang w:eastAsia="uk-UA"/>
        </w:rPr>
        <w:t>о виконавчі органи міської ради</w:t>
      </w:r>
      <w:r w:rsidRPr="00ED1104">
        <w:rPr>
          <w:sz w:val="24"/>
          <w:szCs w:val="24"/>
        </w:rPr>
        <w:t>».</w:t>
      </w:r>
    </w:p>
    <w:p w14:paraId="4FBB6D2F" w14:textId="77777777" w:rsidR="00CE0F0F" w:rsidRPr="00617497" w:rsidRDefault="00CE0F0F" w:rsidP="00CE0F0F">
      <w:pPr>
        <w:pStyle w:val="a4"/>
        <w:spacing w:before="0" w:beforeAutospacing="0" w:after="0" w:afterAutospacing="0"/>
        <w:jc w:val="both"/>
        <w:rPr>
          <w:b/>
        </w:rPr>
      </w:pPr>
    </w:p>
    <w:p w14:paraId="64588421" w14:textId="77777777" w:rsidR="00D645EF" w:rsidRDefault="00D645EF" w:rsidP="00EB0154">
      <w:pPr>
        <w:pStyle w:val="a4"/>
        <w:spacing w:before="0" w:beforeAutospacing="0" w:after="0" w:afterAutospacing="0"/>
        <w:jc w:val="both"/>
        <w:rPr>
          <w:b/>
        </w:rPr>
      </w:pPr>
      <w:r w:rsidRPr="00617497">
        <w:rPr>
          <w:b/>
        </w:rPr>
        <w:t>7. Сьоме питання порядку денного.</w:t>
      </w:r>
    </w:p>
    <w:p w14:paraId="32D1E0F2" w14:textId="77777777" w:rsidR="00CE0F0F" w:rsidRPr="00A24E09" w:rsidRDefault="00CE0F0F" w:rsidP="00CE0F0F">
      <w:pPr>
        <w:ind w:left="1418" w:hanging="1418"/>
        <w:jc w:val="both"/>
        <w:rPr>
          <w:sz w:val="24"/>
          <w:szCs w:val="24"/>
          <w:lang w:eastAsia="uk-UA"/>
        </w:rPr>
      </w:pPr>
      <w:r w:rsidRPr="00A24E09">
        <w:rPr>
          <w:sz w:val="24"/>
          <w:szCs w:val="24"/>
          <w:lang w:eastAsia="uk-UA"/>
        </w:rPr>
        <w:t>СЛУХАЛИ:</w:t>
      </w:r>
      <w:r w:rsidRPr="00A24E09">
        <w:rPr>
          <w:sz w:val="24"/>
          <w:szCs w:val="24"/>
          <w:lang w:eastAsia="uk-UA"/>
        </w:rPr>
        <w:tab/>
        <w:t xml:space="preserve">Про внесення змін та доповнень в Положення Про Тернопільську молодіжну міську раду при Тернопільській міській раді, затверджене рішенням міської ради від 25.04.2014 №6/47/5 «Про затвердження Положень, які є невід’ємною  частиною Статуту територіальної громади </w:t>
      </w:r>
      <w:proofErr w:type="spellStart"/>
      <w:r w:rsidRPr="00A24E09">
        <w:rPr>
          <w:sz w:val="24"/>
          <w:szCs w:val="24"/>
          <w:lang w:eastAsia="uk-UA"/>
        </w:rPr>
        <w:t>м.Тернополя</w:t>
      </w:r>
      <w:proofErr w:type="spellEnd"/>
      <w:r w:rsidRPr="00A24E09">
        <w:rPr>
          <w:sz w:val="24"/>
          <w:szCs w:val="24"/>
          <w:lang w:eastAsia="uk-UA"/>
        </w:rPr>
        <w:t>»</w:t>
      </w:r>
    </w:p>
    <w:p w14:paraId="38AF8087" w14:textId="77777777" w:rsidR="00CE0F0F" w:rsidRPr="00A24E09" w:rsidRDefault="00CE0F0F" w:rsidP="00CE0F0F">
      <w:pPr>
        <w:ind w:left="1418" w:hanging="1418"/>
        <w:rPr>
          <w:sz w:val="24"/>
          <w:szCs w:val="24"/>
          <w:lang w:eastAsia="uk-UA"/>
        </w:rPr>
      </w:pPr>
      <w:r w:rsidRPr="00A24E09">
        <w:rPr>
          <w:sz w:val="24"/>
          <w:szCs w:val="24"/>
          <w:lang w:eastAsia="uk-UA"/>
        </w:rPr>
        <w:t xml:space="preserve">ДОПОВІДАЛА: </w:t>
      </w:r>
      <w:r w:rsidR="00317D66">
        <w:rPr>
          <w:sz w:val="24"/>
          <w:szCs w:val="24"/>
        </w:rPr>
        <w:t xml:space="preserve">Ольга </w:t>
      </w:r>
      <w:proofErr w:type="spellStart"/>
      <w:r w:rsidR="00317D66">
        <w:rPr>
          <w:sz w:val="24"/>
          <w:szCs w:val="24"/>
        </w:rPr>
        <w:t>З</w:t>
      </w:r>
      <w:r w:rsidR="00A24E09">
        <w:rPr>
          <w:sz w:val="24"/>
          <w:szCs w:val="24"/>
        </w:rPr>
        <w:t>аверуха</w:t>
      </w:r>
      <w:proofErr w:type="spellEnd"/>
    </w:p>
    <w:p w14:paraId="3FE28200" w14:textId="77777777" w:rsidR="00CE0F0F" w:rsidRPr="00A24E09" w:rsidRDefault="00CE0F0F" w:rsidP="00CE0F0F">
      <w:pPr>
        <w:ind w:left="1418" w:hanging="1418"/>
        <w:jc w:val="both"/>
        <w:rPr>
          <w:sz w:val="24"/>
          <w:szCs w:val="24"/>
          <w:lang w:eastAsia="uk-UA"/>
        </w:rPr>
      </w:pPr>
      <w:r w:rsidRPr="00A24E09">
        <w:rPr>
          <w:sz w:val="24"/>
          <w:szCs w:val="24"/>
        </w:rPr>
        <w:t>Результати голосування за проект рішення: За – 2, проти -0,  утримались-0. Рішення прийнято.</w:t>
      </w:r>
    </w:p>
    <w:p w14:paraId="6FA2145C" w14:textId="77777777" w:rsidR="00CE0F0F" w:rsidRPr="00A24E09" w:rsidRDefault="00CE0F0F" w:rsidP="00CE0F0F">
      <w:pPr>
        <w:ind w:left="1418" w:hanging="1418"/>
        <w:jc w:val="both"/>
        <w:rPr>
          <w:sz w:val="24"/>
          <w:szCs w:val="24"/>
          <w:lang w:eastAsia="uk-UA"/>
        </w:rPr>
      </w:pPr>
      <w:r w:rsidRPr="00A24E09">
        <w:rPr>
          <w:sz w:val="24"/>
          <w:szCs w:val="24"/>
        </w:rPr>
        <w:lastRenderedPageBreak/>
        <w:t>ВИРІШИЛИ: Погодити проект рішення міської ради «</w:t>
      </w:r>
      <w:r w:rsidRPr="00A24E09">
        <w:rPr>
          <w:sz w:val="24"/>
          <w:szCs w:val="24"/>
          <w:lang w:eastAsia="uk-UA"/>
        </w:rPr>
        <w:t xml:space="preserve">Про внесення змін та доповнень в Положення Про Тернопільську молодіжну міську раду при Тернопільській міській раді, затверджене рішенням міської ради від 25.04.2014 №6/47/5 «Про затвердження Положень, які є невід’ємною  частиною Статуту територіальної громади </w:t>
      </w:r>
      <w:proofErr w:type="spellStart"/>
      <w:r w:rsidRPr="00A24E09">
        <w:rPr>
          <w:sz w:val="24"/>
          <w:szCs w:val="24"/>
          <w:lang w:eastAsia="uk-UA"/>
        </w:rPr>
        <w:t>м.Тернополя</w:t>
      </w:r>
      <w:proofErr w:type="spellEnd"/>
      <w:r w:rsidRPr="00A24E09">
        <w:rPr>
          <w:sz w:val="24"/>
          <w:szCs w:val="24"/>
          <w:lang w:eastAsia="uk-UA"/>
        </w:rPr>
        <w:t>»</w:t>
      </w:r>
      <w:r w:rsidRPr="00A24E09">
        <w:rPr>
          <w:sz w:val="24"/>
          <w:szCs w:val="24"/>
        </w:rPr>
        <w:t>».</w:t>
      </w:r>
    </w:p>
    <w:p w14:paraId="37F40FDF" w14:textId="77777777" w:rsidR="00CE0F0F" w:rsidRPr="00617497" w:rsidRDefault="00CE0F0F" w:rsidP="00EB0154">
      <w:pPr>
        <w:pStyle w:val="a4"/>
        <w:spacing w:before="0" w:beforeAutospacing="0" w:after="0" w:afterAutospacing="0"/>
        <w:jc w:val="both"/>
        <w:rPr>
          <w:b/>
        </w:rPr>
      </w:pPr>
    </w:p>
    <w:p w14:paraId="2911C0FE" w14:textId="77777777" w:rsidR="00D645EF" w:rsidRPr="00617497" w:rsidRDefault="00745056" w:rsidP="00EB0154">
      <w:pPr>
        <w:pStyle w:val="a4"/>
        <w:spacing w:before="0" w:beforeAutospacing="0" w:after="0" w:afterAutospacing="0"/>
        <w:jc w:val="both"/>
        <w:rPr>
          <w:b/>
        </w:rPr>
      </w:pPr>
      <w:r w:rsidRPr="00617497">
        <w:rPr>
          <w:b/>
        </w:rPr>
        <w:t>8.</w:t>
      </w:r>
      <w:r w:rsidR="00D645EF" w:rsidRPr="00617497">
        <w:rPr>
          <w:b/>
        </w:rPr>
        <w:t xml:space="preserve"> Восьме питання порядку денного.</w:t>
      </w:r>
    </w:p>
    <w:p w14:paraId="2925A817" w14:textId="77777777" w:rsidR="00CE0F0F" w:rsidRPr="00B1176E" w:rsidRDefault="00CE0F0F" w:rsidP="00CE0F0F">
      <w:pPr>
        <w:ind w:left="1418" w:hanging="1418"/>
        <w:jc w:val="both"/>
        <w:rPr>
          <w:sz w:val="24"/>
          <w:szCs w:val="24"/>
        </w:rPr>
      </w:pPr>
      <w:r>
        <w:rPr>
          <w:sz w:val="24"/>
          <w:szCs w:val="24"/>
          <w:lang w:eastAsia="uk-UA"/>
        </w:rPr>
        <w:t>СЛУХАЛИ:</w:t>
      </w:r>
      <w:r>
        <w:rPr>
          <w:sz w:val="24"/>
          <w:szCs w:val="24"/>
          <w:lang w:eastAsia="uk-UA"/>
        </w:rPr>
        <w:tab/>
      </w:r>
      <w:r w:rsidRPr="003E0111">
        <w:rPr>
          <w:sz w:val="24"/>
          <w:szCs w:val="24"/>
        </w:rPr>
        <w:t>Про внесення змін в Програму «Безп</w:t>
      </w:r>
      <w:r>
        <w:rPr>
          <w:sz w:val="24"/>
          <w:szCs w:val="24"/>
        </w:rPr>
        <w:t>ечна громада» на 2021-2022 роки</w:t>
      </w:r>
    </w:p>
    <w:p w14:paraId="24AE4FB3" w14:textId="77777777" w:rsidR="00CE0F0F" w:rsidRDefault="00A24E09" w:rsidP="00CE0F0F">
      <w:pPr>
        <w:ind w:left="1418" w:hanging="1418"/>
        <w:rPr>
          <w:sz w:val="24"/>
          <w:szCs w:val="24"/>
          <w:lang w:eastAsia="uk-UA"/>
        </w:rPr>
      </w:pPr>
      <w:r>
        <w:rPr>
          <w:sz w:val="24"/>
          <w:szCs w:val="24"/>
          <w:lang w:eastAsia="uk-UA"/>
        </w:rPr>
        <w:t>ДОПОВІДАВ</w:t>
      </w:r>
      <w:r w:rsidR="00CE0F0F" w:rsidRPr="009B7341">
        <w:rPr>
          <w:sz w:val="24"/>
          <w:szCs w:val="24"/>
          <w:lang w:eastAsia="uk-UA"/>
        </w:rPr>
        <w:t>:</w:t>
      </w:r>
      <w:r w:rsidR="00CE0F0F">
        <w:rPr>
          <w:sz w:val="24"/>
          <w:szCs w:val="24"/>
          <w:lang w:eastAsia="uk-UA"/>
        </w:rPr>
        <w:t xml:space="preserve"> </w:t>
      </w:r>
      <w:r w:rsidR="00514053">
        <w:rPr>
          <w:sz w:val="24"/>
          <w:szCs w:val="24"/>
        </w:rPr>
        <w:t>Петро Гукалюк</w:t>
      </w:r>
    </w:p>
    <w:p w14:paraId="4E345B98" w14:textId="77777777" w:rsidR="00CE0F0F" w:rsidRDefault="00CE0F0F" w:rsidP="00CE0F0F">
      <w:pPr>
        <w:ind w:left="1418" w:hanging="1418"/>
        <w:jc w:val="both"/>
        <w:rPr>
          <w:sz w:val="24"/>
          <w:szCs w:val="24"/>
          <w:lang w:eastAsia="uk-UA"/>
        </w:rPr>
      </w:pPr>
      <w:r w:rsidRPr="003A5BCE">
        <w:rPr>
          <w:sz w:val="24"/>
          <w:szCs w:val="24"/>
        </w:rPr>
        <w:t xml:space="preserve">Результати голосування за проект рішення: За – </w:t>
      </w:r>
      <w:r>
        <w:rPr>
          <w:sz w:val="24"/>
          <w:szCs w:val="24"/>
        </w:rPr>
        <w:t>2</w:t>
      </w:r>
      <w:r w:rsidRPr="003A5BCE">
        <w:rPr>
          <w:sz w:val="24"/>
          <w:szCs w:val="24"/>
        </w:rPr>
        <w:t>, проти</w:t>
      </w:r>
      <w:r>
        <w:rPr>
          <w:sz w:val="24"/>
          <w:szCs w:val="24"/>
        </w:rPr>
        <w:t xml:space="preserve"> </w:t>
      </w:r>
      <w:r w:rsidRPr="003A5BCE">
        <w:rPr>
          <w:sz w:val="24"/>
          <w:szCs w:val="24"/>
        </w:rPr>
        <w:t>-</w:t>
      </w:r>
      <w:r>
        <w:rPr>
          <w:sz w:val="24"/>
          <w:szCs w:val="24"/>
        </w:rPr>
        <w:t xml:space="preserve">0, </w:t>
      </w:r>
      <w:r w:rsidRPr="003A5BCE">
        <w:rPr>
          <w:sz w:val="24"/>
          <w:szCs w:val="24"/>
        </w:rPr>
        <w:t xml:space="preserve"> утримались-0</w:t>
      </w:r>
      <w:r>
        <w:rPr>
          <w:sz w:val="24"/>
          <w:szCs w:val="24"/>
        </w:rPr>
        <w:t>.</w:t>
      </w:r>
      <w:r w:rsidRPr="00132790">
        <w:rPr>
          <w:sz w:val="24"/>
          <w:szCs w:val="24"/>
        </w:rPr>
        <w:t xml:space="preserve"> </w:t>
      </w:r>
      <w:r w:rsidRPr="00AA11B7">
        <w:rPr>
          <w:sz w:val="24"/>
          <w:szCs w:val="24"/>
        </w:rPr>
        <w:t>Рішення прийнято.</w:t>
      </w:r>
    </w:p>
    <w:p w14:paraId="49AAC0B1" w14:textId="77777777" w:rsidR="00CE0F0F" w:rsidRDefault="00CE0F0F" w:rsidP="00CE0F0F">
      <w:pPr>
        <w:ind w:left="1418" w:hanging="1418"/>
        <w:jc w:val="both"/>
        <w:rPr>
          <w:sz w:val="24"/>
          <w:szCs w:val="24"/>
        </w:rPr>
      </w:pPr>
      <w:r w:rsidRPr="00CF4016">
        <w:rPr>
          <w:sz w:val="24"/>
          <w:szCs w:val="24"/>
        </w:rPr>
        <w:t>ВИРІШИЛИ: Погодити проект рішення міської ради «</w:t>
      </w:r>
      <w:r w:rsidRPr="003E0111">
        <w:rPr>
          <w:sz w:val="24"/>
          <w:szCs w:val="24"/>
        </w:rPr>
        <w:t>Про внесення змін в Програму «Безп</w:t>
      </w:r>
      <w:r>
        <w:rPr>
          <w:sz w:val="24"/>
          <w:szCs w:val="24"/>
        </w:rPr>
        <w:t>ечна громада» на 2021-2022 роки</w:t>
      </w:r>
      <w:r w:rsidRPr="00ED1104">
        <w:rPr>
          <w:sz w:val="24"/>
          <w:szCs w:val="24"/>
        </w:rPr>
        <w:t>».</w:t>
      </w:r>
    </w:p>
    <w:p w14:paraId="36AF2469" w14:textId="77777777" w:rsidR="00514053" w:rsidRDefault="00514053" w:rsidP="00CE0F0F">
      <w:pPr>
        <w:ind w:left="1418" w:hanging="1418"/>
        <w:jc w:val="both"/>
        <w:rPr>
          <w:sz w:val="24"/>
          <w:szCs w:val="24"/>
        </w:rPr>
      </w:pPr>
    </w:p>
    <w:p w14:paraId="7814AF60" w14:textId="77777777" w:rsidR="00514053" w:rsidRPr="00617497" w:rsidRDefault="00514053" w:rsidP="00514053">
      <w:pPr>
        <w:pStyle w:val="a4"/>
        <w:spacing w:before="0" w:beforeAutospacing="0" w:after="0" w:afterAutospacing="0"/>
        <w:jc w:val="both"/>
        <w:rPr>
          <w:b/>
        </w:rPr>
      </w:pPr>
      <w:r>
        <w:rPr>
          <w:b/>
        </w:rPr>
        <w:t>9</w:t>
      </w:r>
      <w:r w:rsidRPr="00617497">
        <w:rPr>
          <w:b/>
        </w:rPr>
        <w:t xml:space="preserve">. </w:t>
      </w:r>
      <w:r>
        <w:rPr>
          <w:b/>
        </w:rPr>
        <w:t>Дев’яте</w:t>
      </w:r>
      <w:r w:rsidRPr="00617497">
        <w:rPr>
          <w:b/>
        </w:rPr>
        <w:t xml:space="preserve"> питання порядку денного.</w:t>
      </w:r>
    </w:p>
    <w:p w14:paraId="4C98F0E8" w14:textId="77777777" w:rsidR="00514053" w:rsidRPr="00B1176E" w:rsidRDefault="00514053" w:rsidP="00514053">
      <w:pPr>
        <w:ind w:left="1418" w:hanging="1418"/>
        <w:jc w:val="both"/>
        <w:rPr>
          <w:sz w:val="24"/>
          <w:szCs w:val="24"/>
        </w:rPr>
      </w:pPr>
      <w:r>
        <w:rPr>
          <w:sz w:val="24"/>
          <w:szCs w:val="24"/>
          <w:lang w:eastAsia="uk-UA"/>
        </w:rPr>
        <w:t>СЛУХАЛИ:</w:t>
      </w:r>
      <w:r>
        <w:rPr>
          <w:sz w:val="24"/>
          <w:szCs w:val="24"/>
          <w:lang w:eastAsia="uk-UA"/>
        </w:rPr>
        <w:tab/>
      </w:r>
      <w:r w:rsidRPr="00D51AF5">
        <w:rPr>
          <w:color w:val="000000"/>
          <w:sz w:val="24"/>
          <w:szCs w:val="24"/>
          <w:lang w:eastAsia="uk-UA"/>
        </w:rPr>
        <w:t xml:space="preserve">Про звернення </w:t>
      </w:r>
      <w:r w:rsidRPr="00D51AF5">
        <w:rPr>
          <w:bCs/>
          <w:sz w:val="24"/>
          <w:szCs w:val="24"/>
        </w:rPr>
        <w:t>депутатів Тернопільської міської ради до Президента України Володимира</w:t>
      </w:r>
      <w:r>
        <w:rPr>
          <w:bCs/>
          <w:sz w:val="24"/>
          <w:szCs w:val="24"/>
        </w:rPr>
        <w:t xml:space="preserve"> </w:t>
      </w:r>
      <w:r w:rsidRPr="00D51AF5">
        <w:rPr>
          <w:bCs/>
          <w:sz w:val="24"/>
          <w:szCs w:val="24"/>
        </w:rPr>
        <w:t>Зеленського, Голо</w:t>
      </w:r>
      <w:r>
        <w:rPr>
          <w:bCs/>
          <w:sz w:val="24"/>
          <w:szCs w:val="24"/>
        </w:rPr>
        <w:t xml:space="preserve">ви Служби безпеки України Івана </w:t>
      </w:r>
      <w:r w:rsidRPr="00D51AF5">
        <w:rPr>
          <w:bCs/>
          <w:sz w:val="24"/>
          <w:szCs w:val="24"/>
        </w:rPr>
        <w:t>Баканова,  Генер</w:t>
      </w:r>
      <w:r>
        <w:rPr>
          <w:bCs/>
          <w:sz w:val="24"/>
          <w:szCs w:val="24"/>
        </w:rPr>
        <w:t xml:space="preserve">ального прокурора України Ірини </w:t>
      </w:r>
      <w:proofErr w:type="spellStart"/>
      <w:r w:rsidRPr="00D51AF5">
        <w:rPr>
          <w:bCs/>
          <w:sz w:val="24"/>
          <w:szCs w:val="24"/>
        </w:rPr>
        <w:t>Венедіктової</w:t>
      </w:r>
      <w:proofErr w:type="spellEnd"/>
      <w:r w:rsidRPr="00D51AF5">
        <w:rPr>
          <w:bCs/>
          <w:sz w:val="24"/>
          <w:szCs w:val="24"/>
        </w:rPr>
        <w:t xml:space="preserve">, Міністра внутрішніх справ </w:t>
      </w:r>
      <w:r>
        <w:rPr>
          <w:bCs/>
          <w:sz w:val="24"/>
          <w:szCs w:val="24"/>
        </w:rPr>
        <w:t xml:space="preserve">України Дениса </w:t>
      </w:r>
      <w:r w:rsidRPr="00D51AF5">
        <w:rPr>
          <w:bCs/>
          <w:sz w:val="24"/>
          <w:szCs w:val="24"/>
        </w:rPr>
        <w:t>Монастирського, Директора Держав</w:t>
      </w:r>
      <w:r>
        <w:rPr>
          <w:bCs/>
          <w:sz w:val="24"/>
          <w:szCs w:val="24"/>
        </w:rPr>
        <w:t xml:space="preserve">ного бюро розслідувань Олексія  </w:t>
      </w:r>
      <w:proofErr w:type="spellStart"/>
      <w:r w:rsidRPr="00D51AF5">
        <w:rPr>
          <w:bCs/>
          <w:sz w:val="24"/>
          <w:szCs w:val="24"/>
        </w:rPr>
        <w:t>Сухачова</w:t>
      </w:r>
      <w:proofErr w:type="spellEnd"/>
      <w:r w:rsidRPr="00D51AF5">
        <w:rPr>
          <w:bCs/>
          <w:sz w:val="24"/>
          <w:szCs w:val="24"/>
        </w:rPr>
        <w:t xml:space="preserve"> щодо необхідності посилення боротьби з </w:t>
      </w:r>
      <w:proofErr w:type="spellStart"/>
      <w:r w:rsidRPr="00D51AF5">
        <w:rPr>
          <w:bCs/>
          <w:sz w:val="24"/>
          <w:szCs w:val="24"/>
        </w:rPr>
        <w:t>колаборантами</w:t>
      </w:r>
      <w:proofErr w:type="spellEnd"/>
      <w:r w:rsidRPr="00D51AF5">
        <w:rPr>
          <w:bCs/>
          <w:sz w:val="24"/>
          <w:szCs w:val="24"/>
        </w:rPr>
        <w:t xml:space="preserve"> та додаткових заходів посилення обороноздатності України</w:t>
      </w:r>
    </w:p>
    <w:p w14:paraId="225ED803" w14:textId="77777777" w:rsidR="00514053" w:rsidRDefault="00514053" w:rsidP="00514053">
      <w:pPr>
        <w:ind w:left="1418" w:hanging="1418"/>
        <w:rPr>
          <w:sz w:val="24"/>
          <w:szCs w:val="24"/>
          <w:lang w:eastAsia="uk-UA"/>
        </w:rPr>
      </w:pPr>
      <w:r>
        <w:rPr>
          <w:sz w:val="24"/>
          <w:szCs w:val="24"/>
          <w:lang w:eastAsia="uk-UA"/>
        </w:rPr>
        <w:t>ДОПОВІДАВ</w:t>
      </w:r>
      <w:r w:rsidRPr="009B7341">
        <w:rPr>
          <w:sz w:val="24"/>
          <w:szCs w:val="24"/>
          <w:lang w:eastAsia="uk-UA"/>
        </w:rPr>
        <w:t>:</w:t>
      </w:r>
      <w:r>
        <w:rPr>
          <w:sz w:val="24"/>
          <w:szCs w:val="24"/>
          <w:lang w:eastAsia="uk-UA"/>
        </w:rPr>
        <w:t xml:space="preserve"> </w:t>
      </w:r>
      <w:r>
        <w:rPr>
          <w:sz w:val="24"/>
          <w:szCs w:val="24"/>
        </w:rPr>
        <w:t>Ігор Гірчак</w:t>
      </w:r>
    </w:p>
    <w:p w14:paraId="2B91BBDD" w14:textId="77777777" w:rsidR="00514053" w:rsidRDefault="00514053" w:rsidP="00514053">
      <w:pPr>
        <w:ind w:left="1418" w:hanging="1418"/>
        <w:jc w:val="both"/>
        <w:rPr>
          <w:sz w:val="24"/>
          <w:szCs w:val="24"/>
          <w:lang w:eastAsia="uk-UA"/>
        </w:rPr>
      </w:pPr>
      <w:r w:rsidRPr="003A5BCE">
        <w:rPr>
          <w:sz w:val="24"/>
          <w:szCs w:val="24"/>
        </w:rPr>
        <w:t xml:space="preserve">Результати голосування за проект рішення: За – </w:t>
      </w:r>
      <w:r>
        <w:rPr>
          <w:sz w:val="24"/>
          <w:szCs w:val="24"/>
        </w:rPr>
        <w:t>2</w:t>
      </w:r>
      <w:r w:rsidRPr="003A5BCE">
        <w:rPr>
          <w:sz w:val="24"/>
          <w:szCs w:val="24"/>
        </w:rPr>
        <w:t>, проти</w:t>
      </w:r>
      <w:r>
        <w:rPr>
          <w:sz w:val="24"/>
          <w:szCs w:val="24"/>
        </w:rPr>
        <w:t xml:space="preserve"> </w:t>
      </w:r>
      <w:r w:rsidRPr="003A5BCE">
        <w:rPr>
          <w:sz w:val="24"/>
          <w:szCs w:val="24"/>
        </w:rPr>
        <w:t>-</w:t>
      </w:r>
      <w:r>
        <w:rPr>
          <w:sz w:val="24"/>
          <w:szCs w:val="24"/>
        </w:rPr>
        <w:t xml:space="preserve">0, </w:t>
      </w:r>
      <w:r w:rsidRPr="003A5BCE">
        <w:rPr>
          <w:sz w:val="24"/>
          <w:szCs w:val="24"/>
        </w:rPr>
        <w:t xml:space="preserve"> утримались-0</w:t>
      </w:r>
      <w:r>
        <w:rPr>
          <w:sz w:val="24"/>
          <w:szCs w:val="24"/>
        </w:rPr>
        <w:t>.</w:t>
      </w:r>
      <w:r w:rsidRPr="00132790">
        <w:rPr>
          <w:sz w:val="24"/>
          <w:szCs w:val="24"/>
        </w:rPr>
        <w:t xml:space="preserve"> </w:t>
      </w:r>
      <w:r w:rsidRPr="00AA11B7">
        <w:rPr>
          <w:sz w:val="24"/>
          <w:szCs w:val="24"/>
        </w:rPr>
        <w:t>Рішення прийнято.</w:t>
      </w:r>
    </w:p>
    <w:p w14:paraId="10E0DFC9" w14:textId="77777777" w:rsidR="00514053" w:rsidRDefault="00514053" w:rsidP="00514053">
      <w:pPr>
        <w:ind w:left="1418" w:hanging="1418"/>
        <w:jc w:val="both"/>
        <w:rPr>
          <w:sz w:val="24"/>
          <w:szCs w:val="24"/>
        </w:rPr>
      </w:pPr>
      <w:r w:rsidRPr="00CF4016">
        <w:rPr>
          <w:sz w:val="24"/>
          <w:szCs w:val="24"/>
        </w:rPr>
        <w:t>ВИРІШИЛИ: Погодити проект рішення міської ради «</w:t>
      </w:r>
      <w:r w:rsidRPr="00D51AF5">
        <w:rPr>
          <w:color w:val="000000"/>
          <w:sz w:val="24"/>
          <w:szCs w:val="24"/>
          <w:lang w:eastAsia="uk-UA"/>
        </w:rPr>
        <w:t xml:space="preserve">Про звернення </w:t>
      </w:r>
      <w:r w:rsidRPr="00D51AF5">
        <w:rPr>
          <w:bCs/>
          <w:sz w:val="24"/>
          <w:szCs w:val="24"/>
        </w:rPr>
        <w:t>депутатів Тернопільської міської ради до Президента України Володимира</w:t>
      </w:r>
      <w:r>
        <w:rPr>
          <w:bCs/>
          <w:sz w:val="24"/>
          <w:szCs w:val="24"/>
        </w:rPr>
        <w:t xml:space="preserve"> </w:t>
      </w:r>
      <w:r w:rsidRPr="00D51AF5">
        <w:rPr>
          <w:bCs/>
          <w:sz w:val="24"/>
          <w:szCs w:val="24"/>
        </w:rPr>
        <w:t>Зеленського, Голо</w:t>
      </w:r>
      <w:r>
        <w:rPr>
          <w:bCs/>
          <w:sz w:val="24"/>
          <w:szCs w:val="24"/>
        </w:rPr>
        <w:t xml:space="preserve">ви Служби безпеки України Івана </w:t>
      </w:r>
      <w:r w:rsidRPr="00D51AF5">
        <w:rPr>
          <w:bCs/>
          <w:sz w:val="24"/>
          <w:szCs w:val="24"/>
        </w:rPr>
        <w:t>Баканова,  Генер</w:t>
      </w:r>
      <w:r>
        <w:rPr>
          <w:bCs/>
          <w:sz w:val="24"/>
          <w:szCs w:val="24"/>
        </w:rPr>
        <w:t xml:space="preserve">ального прокурора України Ірини </w:t>
      </w:r>
      <w:proofErr w:type="spellStart"/>
      <w:r w:rsidRPr="00D51AF5">
        <w:rPr>
          <w:bCs/>
          <w:sz w:val="24"/>
          <w:szCs w:val="24"/>
        </w:rPr>
        <w:t>Венедіктової</w:t>
      </w:r>
      <w:proofErr w:type="spellEnd"/>
      <w:r w:rsidRPr="00D51AF5">
        <w:rPr>
          <w:bCs/>
          <w:sz w:val="24"/>
          <w:szCs w:val="24"/>
        </w:rPr>
        <w:t xml:space="preserve">, Міністра внутрішніх справ </w:t>
      </w:r>
      <w:r>
        <w:rPr>
          <w:bCs/>
          <w:sz w:val="24"/>
          <w:szCs w:val="24"/>
        </w:rPr>
        <w:t xml:space="preserve">України Дениса </w:t>
      </w:r>
      <w:r w:rsidRPr="00D51AF5">
        <w:rPr>
          <w:bCs/>
          <w:sz w:val="24"/>
          <w:szCs w:val="24"/>
        </w:rPr>
        <w:t>Монастирського, Директора Держав</w:t>
      </w:r>
      <w:r>
        <w:rPr>
          <w:bCs/>
          <w:sz w:val="24"/>
          <w:szCs w:val="24"/>
        </w:rPr>
        <w:t xml:space="preserve">ного бюро розслідувань Олексія  </w:t>
      </w:r>
      <w:proofErr w:type="spellStart"/>
      <w:r w:rsidRPr="00D51AF5">
        <w:rPr>
          <w:bCs/>
          <w:sz w:val="24"/>
          <w:szCs w:val="24"/>
        </w:rPr>
        <w:t>Сухачова</w:t>
      </w:r>
      <w:proofErr w:type="spellEnd"/>
      <w:r w:rsidRPr="00D51AF5">
        <w:rPr>
          <w:bCs/>
          <w:sz w:val="24"/>
          <w:szCs w:val="24"/>
        </w:rPr>
        <w:t xml:space="preserve"> щодо необхідності посилення боротьби з </w:t>
      </w:r>
      <w:proofErr w:type="spellStart"/>
      <w:r w:rsidRPr="00D51AF5">
        <w:rPr>
          <w:bCs/>
          <w:sz w:val="24"/>
          <w:szCs w:val="24"/>
        </w:rPr>
        <w:t>колаборантами</w:t>
      </w:r>
      <w:proofErr w:type="spellEnd"/>
      <w:r w:rsidRPr="00D51AF5">
        <w:rPr>
          <w:bCs/>
          <w:sz w:val="24"/>
          <w:szCs w:val="24"/>
        </w:rPr>
        <w:t xml:space="preserve"> та додаткових заходів посилення обороноздатності України</w:t>
      </w:r>
      <w:r w:rsidRPr="00ED1104">
        <w:rPr>
          <w:sz w:val="24"/>
          <w:szCs w:val="24"/>
        </w:rPr>
        <w:t>».</w:t>
      </w:r>
    </w:p>
    <w:p w14:paraId="1DF5D4F9" w14:textId="77777777" w:rsidR="00514053" w:rsidRDefault="00514053" w:rsidP="00514053">
      <w:pPr>
        <w:ind w:left="1418" w:hanging="1418"/>
        <w:jc w:val="both"/>
        <w:rPr>
          <w:sz w:val="24"/>
          <w:szCs w:val="24"/>
        </w:rPr>
      </w:pPr>
    </w:p>
    <w:p w14:paraId="5E61C7F6" w14:textId="77777777" w:rsidR="006F3FE0" w:rsidRPr="00617497" w:rsidRDefault="006F3FE0" w:rsidP="006F3FE0">
      <w:pPr>
        <w:pStyle w:val="a4"/>
        <w:spacing w:before="0" w:beforeAutospacing="0" w:after="0" w:afterAutospacing="0"/>
        <w:jc w:val="both"/>
        <w:rPr>
          <w:b/>
        </w:rPr>
      </w:pPr>
      <w:r>
        <w:rPr>
          <w:b/>
        </w:rPr>
        <w:t xml:space="preserve">10. Десяте </w:t>
      </w:r>
      <w:r w:rsidRPr="00617497">
        <w:rPr>
          <w:b/>
        </w:rPr>
        <w:t xml:space="preserve"> питання порядку денного.</w:t>
      </w:r>
    </w:p>
    <w:p w14:paraId="68410FB1" w14:textId="77777777" w:rsidR="006F3FE0" w:rsidRDefault="006F3FE0" w:rsidP="006F3FE0">
      <w:pPr>
        <w:ind w:left="1418" w:hanging="1418"/>
        <w:jc w:val="both"/>
        <w:rPr>
          <w:sz w:val="24"/>
          <w:szCs w:val="24"/>
          <w:lang w:eastAsia="uk-UA"/>
        </w:rPr>
      </w:pPr>
      <w:r>
        <w:rPr>
          <w:sz w:val="24"/>
          <w:szCs w:val="24"/>
          <w:lang w:eastAsia="uk-UA"/>
        </w:rPr>
        <w:t>СЛУХАЛИ:</w:t>
      </w:r>
      <w:r>
        <w:rPr>
          <w:sz w:val="24"/>
          <w:szCs w:val="24"/>
          <w:lang w:eastAsia="uk-UA"/>
        </w:rPr>
        <w:tab/>
      </w:r>
      <w:r w:rsidRPr="00AD5F69">
        <w:rPr>
          <w:sz w:val="24"/>
          <w:szCs w:val="24"/>
          <w:lang w:eastAsia="uk-UA"/>
        </w:rPr>
        <w:t>Про внесення змін до рішення міської ради від 04.12.2010</w:t>
      </w:r>
      <w:r>
        <w:rPr>
          <w:sz w:val="24"/>
          <w:szCs w:val="24"/>
          <w:lang w:eastAsia="uk-UA"/>
        </w:rPr>
        <w:t xml:space="preserve"> </w:t>
      </w:r>
      <w:r w:rsidRPr="00AD5F69">
        <w:rPr>
          <w:sz w:val="24"/>
          <w:szCs w:val="24"/>
          <w:lang w:eastAsia="uk-UA"/>
        </w:rPr>
        <w:t>№6/1/17 «Про</w:t>
      </w:r>
    </w:p>
    <w:p w14:paraId="2303E5A6" w14:textId="77777777" w:rsidR="006F3FE0" w:rsidRPr="00B1176E" w:rsidRDefault="006F3FE0" w:rsidP="006F3FE0">
      <w:pPr>
        <w:ind w:left="1418" w:hanging="2"/>
        <w:jc w:val="both"/>
        <w:rPr>
          <w:sz w:val="24"/>
          <w:szCs w:val="24"/>
          <w:lang w:eastAsia="uk-UA"/>
        </w:rPr>
      </w:pPr>
      <w:r w:rsidRPr="00AD5F69">
        <w:rPr>
          <w:sz w:val="24"/>
          <w:szCs w:val="24"/>
          <w:lang w:eastAsia="uk-UA"/>
        </w:rPr>
        <w:t>виконавчі органи та структуру міської  ради»</w:t>
      </w:r>
    </w:p>
    <w:p w14:paraId="678DDDCE" w14:textId="77777777" w:rsidR="006F3FE0" w:rsidRDefault="006F3FE0" w:rsidP="006F3FE0">
      <w:pPr>
        <w:ind w:left="1418" w:hanging="1418"/>
        <w:jc w:val="both"/>
        <w:rPr>
          <w:sz w:val="24"/>
          <w:szCs w:val="24"/>
          <w:lang w:eastAsia="uk-UA"/>
        </w:rPr>
      </w:pPr>
      <w:r>
        <w:rPr>
          <w:sz w:val="24"/>
          <w:szCs w:val="24"/>
          <w:lang w:eastAsia="uk-UA"/>
        </w:rPr>
        <w:t>ДОПОВІДАВ</w:t>
      </w:r>
      <w:r w:rsidRPr="009B7341">
        <w:rPr>
          <w:sz w:val="24"/>
          <w:szCs w:val="24"/>
          <w:lang w:eastAsia="uk-UA"/>
        </w:rPr>
        <w:t>:</w:t>
      </w:r>
      <w:r>
        <w:rPr>
          <w:sz w:val="24"/>
          <w:szCs w:val="24"/>
          <w:lang w:eastAsia="uk-UA"/>
        </w:rPr>
        <w:t xml:space="preserve"> </w:t>
      </w:r>
      <w:r>
        <w:rPr>
          <w:sz w:val="24"/>
          <w:szCs w:val="24"/>
        </w:rPr>
        <w:t>Ігор Гірчак</w:t>
      </w:r>
    </w:p>
    <w:p w14:paraId="48831322" w14:textId="77777777" w:rsidR="006F3FE0" w:rsidRDefault="006F3FE0" w:rsidP="006F3FE0">
      <w:pPr>
        <w:ind w:left="1418" w:hanging="1418"/>
        <w:jc w:val="both"/>
        <w:rPr>
          <w:sz w:val="24"/>
          <w:szCs w:val="24"/>
        </w:rPr>
      </w:pPr>
      <w:r w:rsidRPr="003A5BCE">
        <w:rPr>
          <w:sz w:val="24"/>
          <w:szCs w:val="24"/>
        </w:rPr>
        <w:t xml:space="preserve">Результати голосування за проект рішення: За – </w:t>
      </w:r>
      <w:r>
        <w:rPr>
          <w:sz w:val="24"/>
          <w:szCs w:val="24"/>
        </w:rPr>
        <w:t>2</w:t>
      </w:r>
      <w:r w:rsidRPr="003A5BCE">
        <w:rPr>
          <w:sz w:val="24"/>
          <w:szCs w:val="24"/>
        </w:rPr>
        <w:t>, проти</w:t>
      </w:r>
      <w:r>
        <w:rPr>
          <w:sz w:val="24"/>
          <w:szCs w:val="24"/>
        </w:rPr>
        <w:t xml:space="preserve"> </w:t>
      </w:r>
      <w:r w:rsidRPr="003A5BCE">
        <w:rPr>
          <w:sz w:val="24"/>
          <w:szCs w:val="24"/>
        </w:rPr>
        <w:t>-</w:t>
      </w:r>
      <w:r>
        <w:rPr>
          <w:sz w:val="24"/>
          <w:szCs w:val="24"/>
        </w:rPr>
        <w:t xml:space="preserve">0, </w:t>
      </w:r>
      <w:r w:rsidRPr="003A5BCE">
        <w:rPr>
          <w:sz w:val="24"/>
          <w:szCs w:val="24"/>
        </w:rPr>
        <w:t xml:space="preserve"> утримались-0</w:t>
      </w:r>
      <w:r>
        <w:rPr>
          <w:sz w:val="24"/>
          <w:szCs w:val="24"/>
        </w:rPr>
        <w:t>.</w:t>
      </w:r>
      <w:r w:rsidRPr="00132790">
        <w:rPr>
          <w:sz w:val="24"/>
          <w:szCs w:val="24"/>
        </w:rPr>
        <w:t xml:space="preserve"> </w:t>
      </w:r>
      <w:r w:rsidRPr="00AA11B7">
        <w:rPr>
          <w:sz w:val="24"/>
          <w:szCs w:val="24"/>
        </w:rPr>
        <w:t>Рішення</w:t>
      </w:r>
    </w:p>
    <w:p w14:paraId="6781DD62" w14:textId="77777777" w:rsidR="006F3FE0" w:rsidRDefault="006F3FE0" w:rsidP="006F3FE0">
      <w:pPr>
        <w:ind w:left="1418" w:hanging="2"/>
        <w:jc w:val="both"/>
        <w:rPr>
          <w:sz w:val="24"/>
          <w:szCs w:val="24"/>
          <w:lang w:eastAsia="uk-UA"/>
        </w:rPr>
      </w:pPr>
      <w:r w:rsidRPr="00AA11B7">
        <w:rPr>
          <w:sz w:val="24"/>
          <w:szCs w:val="24"/>
        </w:rPr>
        <w:t>прийнято.</w:t>
      </w:r>
    </w:p>
    <w:p w14:paraId="7C16F73A" w14:textId="77777777" w:rsidR="006F3FE0" w:rsidRDefault="006F3FE0" w:rsidP="006F3FE0">
      <w:pPr>
        <w:ind w:left="1418" w:hanging="1418"/>
        <w:jc w:val="both"/>
        <w:rPr>
          <w:sz w:val="24"/>
          <w:szCs w:val="24"/>
        </w:rPr>
      </w:pPr>
      <w:r w:rsidRPr="00CF4016">
        <w:rPr>
          <w:sz w:val="24"/>
          <w:szCs w:val="24"/>
        </w:rPr>
        <w:t>ВИРІШИЛИ: Погодити проект рішення міської ради «</w:t>
      </w:r>
      <w:r w:rsidRPr="00AD5F69">
        <w:rPr>
          <w:sz w:val="24"/>
          <w:szCs w:val="24"/>
        </w:rPr>
        <w:t>Про внесення змін до рішення</w:t>
      </w:r>
    </w:p>
    <w:p w14:paraId="55794CFC" w14:textId="35BE08F4" w:rsidR="006F3FE0" w:rsidRDefault="006F3FE0" w:rsidP="006F3FE0">
      <w:pPr>
        <w:ind w:left="1418" w:hanging="2"/>
        <w:jc w:val="both"/>
        <w:rPr>
          <w:sz w:val="24"/>
          <w:szCs w:val="24"/>
        </w:rPr>
      </w:pPr>
      <w:r w:rsidRPr="00AD5F69">
        <w:rPr>
          <w:sz w:val="24"/>
          <w:szCs w:val="24"/>
        </w:rPr>
        <w:t>міської ради від 04.12.2010</w:t>
      </w:r>
      <w:r>
        <w:rPr>
          <w:sz w:val="24"/>
          <w:szCs w:val="24"/>
        </w:rPr>
        <w:t xml:space="preserve"> </w:t>
      </w:r>
      <w:r w:rsidRPr="00AD5F69">
        <w:rPr>
          <w:sz w:val="24"/>
          <w:szCs w:val="24"/>
        </w:rPr>
        <w:t>№6/1/17 «Про виконавчі органи та структуру міської ради»</w:t>
      </w:r>
      <w:r w:rsidRPr="00ED1104">
        <w:rPr>
          <w:sz w:val="24"/>
          <w:szCs w:val="24"/>
        </w:rPr>
        <w:t>».</w:t>
      </w:r>
    </w:p>
    <w:p w14:paraId="60A59DC3" w14:textId="77777777" w:rsidR="006F3FE0" w:rsidRDefault="006F3FE0" w:rsidP="00514053">
      <w:pPr>
        <w:ind w:left="1418" w:hanging="1418"/>
        <w:jc w:val="both"/>
        <w:rPr>
          <w:sz w:val="24"/>
          <w:szCs w:val="24"/>
        </w:rPr>
      </w:pPr>
    </w:p>
    <w:p w14:paraId="7AF81BB6" w14:textId="77777777" w:rsidR="00E752BF" w:rsidRDefault="00E752BF" w:rsidP="00FC5B30">
      <w:pPr>
        <w:pStyle w:val="a4"/>
        <w:spacing w:before="0" w:beforeAutospacing="0" w:after="0" w:afterAutospacing="0"/>
        <w:ind w:firstLine="708"/>
        <w:rPr>
          <w:b/>
        </w:rPr>
      </w:pPr>
    </w:p>
    <w:p w14:paraId="1B4C0B5B" w14:textId="77777777" w:rsidR="00E752BF" w:rsidRDefault="00E752BF" w:rsidP="00FC5B30">
      <w:pPr>
        <w:pStyle w:val="a4"/>
        <w:spacing w:before="0" w:beforeAutospacing="0" w:after="0" w:afterAutospacing="0"/>
        <w:ind w:firstLine="708"/>
        <w:rPr>
          <w:b/>
        </w:rPr>
      </w:pPr>
    </w:p>
    <w:p w14:paraId="4F5C6DCF" w14:textId="77777777" w:rsidR="003639B3" w:rsidRPr="00905EBF" w:rsidRDefault="00C37628" w:rsidP="00FC5B30">
      <w:pPr>
        <w:pStyle w:val="a4"/>
        <w:spacing w:before="0" w:beforeAutospacing="0" w:after="0" w:afterAutospacing="0"/>
        <w:ind w:firstLine="708"/>
        <w:rPr>
          <w:b/>
        </w:rPr>
      </w:pPr>
      <w:r w:rsidRPr="00905EBF">
        <w:rPr>
          <w:b/>
        </w:rPr>
        <w:t>Голова комісії</w:t>
      </w:r>
      <w:r w:rsidRPr="00905EBF">
        <w:rPr>
          <w:b/>
        </w:rPr>
        <w:tab/>
      </w:r>
      <w:r w:rsidRPr="00905EBF">
        <w:rPr>
          <w:b/>
        </w:rPr>
        <w:tab/>
      </w:r>
      <w:r w:rsidRPr="00905EBF">
        <w:rPr>
          <w:b/>
        </w:rPr>
        <w:tab/>
      </w:r>
      <w:r w:rsidRPr="00905EBF">
        <w:rPr>
          <w:b/>
        </w:rPr>
        <w:tab/>
      </w:r>
      <w:r w:rsidRPr="00905EBF">
        <w:rPr>
          <w:b/>
        </w:rPr>
        <w:tab/>
      </w:r>
      <w:r w:rsidRPr="00905EBF">
        <w:rPr>
          <w:b/>
        </w:rPr>
        <w:tab/>
      </w:r>
      <w:r w:rsidRPr="00905EBF">
        <w:rPr>
          <w:b/>
        </w:rPr>
        <w:tab/>
      </w:r>
      <w:r w:rsidR="003639B3" w:rsidRPr="00905EBF">
        <w:rPr>
          <w:b/>
        </w:rPr>
        <w:t>Олег КЛИМЧУК</w:t>
      </w:r>
    </w:p>
    <w:p w14:paraId="27ED908B" w14:textId="77777777" w:rsidR="003639B3" w:rsidRPr="00905EBF" w:rsidRDefault="003639B3" w:rsidP="00905EBF">
      <w:pPr>
        <w:pStyle w:val="a4"/>
        <w:spacing w:before="0" w:beforeAutospacing="0" w:after="0" w:afterAutospacing="0"/>
        <w:rPr>
          <w:b/>
        </w:rPr>
      </w:pPr>
    </w:p>
    <w:p w14:paraId="5FCEDF03" w14:textId="77777777" w:rsidR="003639B3" w:rsidRPr="00905EBF" w:rsidRDefault="003639B3" w:rsidP="00905EBF">
      <w:pPr>
        <w:pStyle w:val="a4"/>
        <w:spacing w:before="0" w:beforeAutospacing="0" w:after="0" w:afterAutospacing="0"/>
        <w:rPr>
          <w:b/>
        </w:rPr>
      </w:pPr>
    </w:p>
    <w:p w14:paraId="1E4E70FA" w14:textId="77777777" w:rsidR="003639B3" w:rsidRPr="00905EBF" w:rsidRDefault="00C37628" w:rsidP="00FC5B30">
      <w:pPr>
        <w:pStyle w:val="a4"/>
        <w:spacing w:before="0" w:beforeAutospacing="0" w:after="0" w:afterAutospacing="0"/>
        <w:ind w:firstLine="708"/>
      </w:pPr>
      <w:r w:rsidRPr="00905EBF">
        <w:rPr>
          <w:b/>
        </w:rPr>
        <w:t xml:space="preserve">Секретар комісії </w:t>
      </w:r>
      <w:r w:rsidRPr="00905EBF">
        <w:rPr>
          <w:b/>
        </w:rPr>
        <w:tab/>
      </w:r>
      <w:r w:rsidRPr="00905EBF">
        <w:rPr>
          <w:b/>
        </w:rPr>
        <w:tab/>
      </w:r>
      <w:r w:rsidRPr="00905EBF">
        <w:rPr>
          <w:b/>
        </w:rPr>
        <w:tab/>
      </w:r>
      <w:r w:rsidRPr="00905EBF">
        <w:rPr>
          <w:b/>
        </w:rPr>
        <w:tab/>
      </w:r>
      <w:r w:rsidRPr="00905EBF">
        <w:rPr>
          <w:b/>
        </w:rPr>
        <w:tab/>
      </w:r>
      <w:r w:rsidRPr="00905EBF">
        <w:rPr>
          <w:b/>
        </w:rPr>
        <w:tab/>
      </w:r>
      <w:r w:rsidR="00BD3931" w:rsidRPr="008D1152">
        <w:rPr>
          <w:b/>
          <w:lang w:val="ru-RU"/>
        </w:rPr>
        <w:tab/>
      </w:r>
      <w:r w:rsidR="003639B3" w:rsidRPr="00905EBF">
        <w:rPr>
          <w:b/>
        </w:rPr>
        <w:t>Іван  ЗІНЬ</w:t>
      </w:r>
    </w:p>
    <w:p w14:paraId="4250D61A" w14:textId="77777777" w:rsidR="003639B3" w:rsidRPr="00905EBF" w:rsidRDefault="003639B3" w:rsidP="00905EBF">
      <w:pPr>
        <w:pStyle w:val="a4"/>
        <w:spacing w:before="0" w:beforeAutospacing="0" w:after="0" w:afterAutospacing="0"/>
      </w:pPr>
    </w:p>
    <w:sectPr w:rsidR="003639B3" w:rsidRPr="00905EBF" w:rsidSect="005C50AF">
      <w:pgSz w:w="11906" w:h="16838"/>
      <w:pgMar w:top="850"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426"/>
    <w:multiLevelType w:val="hybridMultilevel"/>
    <w:tmpl w:val="44A0FBD0"/>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A13873"/>
    <w:multiLevelType w:val="hybridMultilevel"/>
    <w:tmpl w:val="3C8078EA"/>
    <w:lvl w:ilvl="0" w:tplc="29D676D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500084"/>
    <w:multiLevelType w:val="hybridMultilevel"/>
    <w:tmpl w:val="8A2408D4"/>
    <w:lvl w:ilvl="0" w:tplc="300474E4">
      <w:start w:val="1"/>
      <w:numFmt w:val="decimal"/>
      <w:lvlText w:val="%1)"/>
      <w:lvlJc w:val="left"/>
      <w:pPr>
        <w:ind w:left="720" w:hanging="360"/>
      </w:pPr>
      <w:rPr>
        <w:rFonts w:ascii="Calibri" w:eastAsia="Times New Roman" w:hAnsi="Calibri"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8F6E45"/>
    <w:multiLevelType w:val="hybridMultilevel"/>
    <w:tmpl w:val="89CE1920"/>
    <w:lvl w:ilvl="0" w:tplc="4BEE70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143819"/>
    <w:multiLevelType w:val="hybridMultilevel"/>
    <w:tmpl w:val="60366DAC"/>
    <w:lvl w:ilvl="0" w:tplc="92F89E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FB22F2"/>
    <w:multiLevelType w:val="hybridMultilevel"/>
    <w:tmpl w:val="3E023A3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47D5100"/>
    <w:multiLevelType w:val="hybridMultilevel"/>
    <w:tmpl w:val="43A80DB6"/>
    <w:lvl w:ilvl="0" w:tplc="1674BC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BE90F9B"/>
    <w:multiLevelType w:val="hybridMultilevel"/>
    <w:tmpl w:val="8A2408D4"/>
    <w:lvl w:ilvl="0" w:tplc="300474E4">
      <w:start w:val="1"/>
      <w:numFmt w:val="decimal"/>
      <w:lvlText w:val="%1)"/>
      <w:lvlJc w:val="left"/>
      <w:pPr>
        <w:ind w:left="720" w:hanging="360"/>
      </w:pPr>
      <w:rPr>
        <w:rFonts w:ascii="Calibri" w:eastAsia="Times New Roman" w:hAnsi="Calibri"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A92F03"/>
    <w:multiLevelType w:val="hybridMultilevel"/>
    <w:tmpl w:val="F6C460BA"/>
    <w:lvl w:ilvl="0" w:tplc="0C2416C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7E7B8A"/>
    <w:multiLevelType w:val="hybridMultilevel"/>
    <w:tmpl w:val="52564494"/>
    <w:lvl w:ilvl="0" w:tplc="0419000F">
      <w:start w:val="1"/>
      <w:numFmt w:val="decimal"/>
      <w:lvlText w:val="%1."/>
      <w:lvlJc w:val="left"/>
      <w:pPr>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5433E5E"/>
    <w:multiLevelType w:val="hybridMultilevel"/>
    <w:tmpl w:val="67EC526E"/>
    <w:lvl w:ilvl="0" w:tplc="3C2491D6">
      <w:start w:val="1"/>
      <w:numFmt w:val="decimal"/>
      <w:lvlText w:val="%1)"/>
      <w:lvlJc w:val="left"/>
      <w:pPr>
        <w:ind w:left="2486" w:hanging="360"/>
      </w:pPr>
      <w:rPr>
        <w:rFonts w:hint="default"/>
      </w:rPr>
    </w:lvl>
    <w:lvl w:ilvl="1" w:tplc="04220019" w:tentative="1">
      <w:start w:val="1"/>
      <w:numFmt w:val="lowerLetter"/>
      <w:lvlText w:val="%2."/>
      <w:lvlJc w:val="left"/>
      <w:pPr>
        <w:ind w:left="3206" w:hanging="360"/>
      </w:pPr>
    </w:lvl>
    <w:lvl w:ilvl="2" w:tplc="0422001B" w:tentative="1">
      <w:start w:val="1"/>
      <w:numFmt w:val="lowerRoman"/>
      <w:lvlText w:val="%3."/>
      <w:lvlJc w:val="right"/>
      <w:pPr>
        <w:ind w:left="3926" w:hanging="180"/>
      </w:pPr>
    </w:lvl>
    <w:lvl w:ilvl="3" w:tplc="0422000F" w:tentative="1">
      <w:start w:val="1"/>
      <w:numFmt w:val="decimal"/>
      <w:lvlText w:val="%4."/>
      <w:lvlJc w:val="left"/>
      <w:pPr>
        <w:ind w:left="4646" w:hanging="360"/>
      </w:pPr>
    </w:lvl>
    <w:lvl w:ilvl="4" w:tplc="04220019" w:tentative="1">
      <w:start w:val="1"/>
      <w:numFmt w:val="lowerLetter"/>
      <w:lvlText w:val="%5."/>
      <w:lvlJc w:val="left"/>
      <w:pPr>
        <w:ind w:left="5366" w:hanging="360"/>
      </w:pPr>
    </w:lvl>
    <w:lvl w:ilvl="5" w:tplc="0422001B" w:tentative="1">
      <w:start w:val="1"/>
      <w:numFmt w:val="lowerRoman"/>
      <w:lvlText w:val="%6."/>
      <w:lvlJc w:val="right"/>
      <w:pPr>
        <w:ind w:left="6086" w:hanging="180"/>
      </w:pPr>
    </w:lvl>
    <w:lvl w:ilvl="6" w:tplc="0422000F" w:tentative="1">
      <w:start w:val="1"/>
      <w:numFmt w:val="decimal"/>
      <w:lvlText w:val="%7."/>
      <w:lvlJc w:val="left"/>
      <w:pPr>
        <w:ind w:left="6806" w:hanging="360"/>
      </w:pPr>
    </w:lvl>
    <w:lvl w:ilvl="7" w:tplc="04220019" w:tentative="1">
      <w:start w:val="1"/>
      <w:numFmt w:val="lowerLetter"/>
      <w:lvlText w:val="%8."/>
      <w:lvlJc w:val="left"/>
      <w:pPr>
        <w:ind w:left="7526" w:hanging="360"/>
      </w:pPr>
    </w:lvl>
    <w:lvl w:ilvl="8" w:tplc="0422001B" w:tentative="1">
      <w:start w:val="1"/>
      <w:numFmt w:val="lowerRoman"/>
      <w:lvlText w:val="%9."/>
      <w:lvlJc w:val="right"/>
      <w:pPr>
        <w:ind w:left="8246" w:hanging="180"/>
      </w:pPr>
    </w:lvl>
  </w:abstractNum>
  <w:abstractNum w:abstractNumId="11" w15:restartNumberingAfterBreak="0">
    <w:nsid w:val="556D74E4"/>
    <w:multiLevelType w:val="hybridMultilevel"/>
    <w:tmpl w:val="85024766"/>
    <w:lvl w:ilvl="0" w:tplc="968CEFF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D367E8"/>
    <w:multiLevelType w:val="hybridMultilevel"/>
    <w:tmpl w:val="1C203C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686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5706454">
    <w:abstractNumId w:val="3"/>
  </w:num>
  <w:num w:numId="3" w16cid:durableId="1888684316">
    <w:abstractNumId w:val="6"/>
  </w:num>
  <w:num w:numId="4" w16cid:durableId="1882742436">
    <w:abstractNumId w:val="1"/>
  </w:num>
  <w:num w:numId="5" w16cid:durableId="1047610887">
    <w:abstractNumId w:val="12"/>
  </w:num>
  <w:num w:numId="6" w16cid:durableId="1693410282">
    <w:abstractNumId w:val="10"/>
  </w:num>
  <w:num w:numId="7" w16cid:durableId="15411605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1693886">
    <w:abstractNumId w:val="4"/>
  </w:num>
  <w:num w:numId="9" w16cid:durableId="1464808333">
    <w:abstractNumId w:val="8"/>
  </w:num>
  <w:num w:numId="10" w16cid:durableId="1447195538">
    <w:abstractNumId w:val="11"/>
  </w:num>
  <w:num w:numId="11" w16cid:durableId="656685625">
    <w:abstractNumId w:val="5"/>
  </w:num>
  <w:num w:numId="12" w16cid:durableId="1200894474">
    <w:abstractNumId w:val="2"/>
  </w:num>
  <w:num w:numId="13" w16cid:durableId="1527668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39B3"/>
    <w:rsid w:val="0000284E"/>
    <w:rsid w:val="000139BE"/>
    <w:rsid w:val="00047EAD"/>
    <w:rsid w:val="000A2835"/>
    <w:rsid w:val="000A3BA7"/>
    <w:rsid w:val="000B07F3"/>
    <w:rsid w:val="000B11F0"/>
    <w:rsid w:val="000B74FD"/>
    <w:rsid w:val="000E17E1"/>
    <w:rsid w:val="000E22C2"/>
    <w:rsid w:val="000E5A81"/>
    <w:rsid w:val="001006C9"/>
    <w:rsid w:val="0010352D"/>
    <w:rsid w:val="00110316"/>
    <w:rsid w:val="001113C5"/>
    <w:rsid w:val="00124BE3"/>
    <w:rsid w:val="00125894"/>
    <w:rsid w:val="00153B94"/>
    <w:rsid w:val="001553F5"/>
    <w:rsid w:val="00155998"/>
    <w:rsid w:val="00167B38"/>
    <w:rsid w:val="00172A84"/>
    <w:rsid w:val="00186DF6"/>
    <w:rsid w:val="00187200"/>
    <w:rsid w:val="001875C0"/>
    <w:rsid w:val="001C4F49"/>
    <w:rsid w:val="00216A75"/>
    <w:rsid w:val="00223B62"/>
    <w:rsid w:val="0023144C"/>
    <w:rsid w:val="00235177"/>
    <w:rsid w:val="00243AD9"/>
    <w:rsid w:val="00261AA4"/>
    <w:rsid w:val="00274C18"/>
    <w:rsid w:val="00285422"/>
    <w:rsid w:val="00285E9F"/>
    <w:rsid w:val="002B6716"/>
    <w:rsid w:val="002C0183"/>
    <w:rsid w:val="002E7DC5"/>
    <w:rsid w:val="002F5E5C"/>
    <w:rsid w:val="0031485D"/>
    <w:rsid w:val="00316D6A"/>
    <w:rsid w:val="00317D66"/>
    <w:rsid w:val="00333429"/>
    <w:rsid w:val="003464C1"/>
    <w:rsid w:val="00350084"/>
    <w:rsid w:val="0035450B"/>
    <w:rsid w:val="00357A62"/>
    <w:rsid w:val="003639B3"/>
    <w:rsid w:val="00380255"/>
    <w:rsid w:val="003A00FE"/>
    <w:rsid w:val="003A17F9"/>
    <w:rsid w:val="003C0D1E"/>
    <w:rsid w:val="003D41FC"/>
    <w:rsid w:val="003E0111"/>
    <w:rsid w:val="003F284C"/>
    <w:rsid w:val="00415F85"/>
    <w:rsid w:val="00423565"/>
    <w:rsid w:val="004309F9"/>
    <w:rsid w:val="0044403A"/>
    <w:rsid w:val="0045642D"/>
    <w:rsid w:val="00457F08"/>
    <w:rsid w:val="0049224F"/>
    <w:rsid w:val="004B0082"/>
    <w:rsid w:val="004D1A4D"/>
    <w:rsid w:val="004F6BFA"/>
    <w:rsid w:val="004F704F"/>
    <w:rsid w:val="00514053"/>
    <w:rsid w:val="00516BAA"/>
    <w:rsid w:val="00530CC2"/>
    <w:rsid w:val="00530F3A"/>
    <w:rsid w:val="0054343A"/>
    <w:rsid w:val="00552F21"/>
    <w:rsid w:val="00557291"/>
    <w:rsid w:val="00565637"/>
    <w:rsid w:val="00571284"/>
    <w:rsid w:val="00572963"/>
    <w:rsid w:val="00581E45"/>
    <w:rsid w:val="00590830"/>
    <w:rsid w:val="00590AAA"/>
    <w:rsid w:val="00591750"/>
    <w:rsid w:val="005A0A06"/>
    <w:rsid w:val="005B0DB5"/>
    <w:rsid w:val="005C50AF"/>
    <w:rsid w:val="005D2430"/>
    <w:rsid w:val="005F385D"/>
    <w:rsid w:val="00614068"/>
    <w:rsid w:val="00617497"/>
    <w:rsid w:val="006206D5"/>
    <w:rsid w:val="0062714A"/>
    <w:rsid w:val="006412B8"/>
    <w:rsid w:val="00643841"/>
    <w:rsid w:val="0068036B"/>
    <w:rsid w:val="006959DB"/>
    <w:rsid w:val="006A239C"/>
    <w:rsid w:val="006A306B"/>
    <w:rsid w:val="006B1EB3"/>
    <w:rsid w:val="006B2C7B"/>
    <w:rsid w:val="006C6749"/>
    <w:rsid w:val="006D2343"/>
    <w:rsid w:val="006E07FC"/>
    <w:rsid w:val="006E59A4"/>
    <w:rsid w:val="006F3FE0"/>
    <w:rsid w:val="006F627B"/>
    <w:rsid w:val="006F6CCD"/>
    <w:rsid w:val="006F781A"/>
    <w:rsid w:val="00710236"/>
    <w:rsid w:val="00712056"/>
    <w:rsid w:val="00745056"/>
    <w:rsid w:val="00763A6E"/>
    <w:rsid w:val="00777C3F"/>
    <w:rsid w:val="00790F5F"/>
    <w:rsid w:val="007C5346"/>
    <w:rsid w:val="007E15DE"/>
    <w:rsid w:val="007E64C3"/>
    <w:rsid w:val="0081313F"/>
    <w:rsid w:val="00824755"/>
    <w:rsid w:val="00841339"/>
    <w:rsid w:val="00841EC1"/>
    <w:rsid w:val="008463CF"/>
    <w:rsid w:val="00847B85"/>
    <w:rsid w:val="00847BC4"/>
    <w:rsid w:val="00866189"/>
    <w:rsid w:val="00872F1E"/>
    <w:rsid w:val="00884DD2"/>
    <w:rsid w:val="00891BAF"/>
    <w:rsid w:val="008A7A6B"/>
    <w:rsid w:val="008B2BA8"/>
    <w:rsid w:val="008C2D2B"/>
    <w:rsid w:val="008D1152"/>
    <w:rsid w:val="00905EBF"/>
    <w:rsid w:val="0090681E"/>
    <w:rsid w:val="009146FC"/>
    <w:rsid w:val="00935986"/>
    <w:rsid w:val="00943E8F"/>
    <w:rsid w:val="00984EF8"/>
    <w:rsid w:val="0098717E"/>
    <w:rsid w:val="009937C2"/>
    <w:rsid w:val="00996629"/>
    <w:rsid w:val="009967A5"/>
    <w:rsid w:val="009B591C"/>
    <w:rsid w:val="009C63F0"/>
    <w:rsid w:val="009D0331"/>
    <w:rsid w:val="009D3587"/>
    <w:rsid w:val="009D59A7"/>
    <w:rsid w:val="009D79ED"/>
    <w:rsid w:val="009E3F08"/>
    <w:rsid w:val="009E77ED"/>
    <w:rsid w:val="009F5936"/>
    <w:rsid w:val="00A04BB0"/>
    <w:rsid w:val="00A2229C"/>
    <w:rsid w:val="00A24E09"/>
    <w:rsid w:val="00A315C0"/>
    <w:rsid w:val="00A704CC"/>
    <w:rsid w:val="00A80798"/>
    <w:rsid w:val="00A91E4F"/>
    <w:rsid w:val="00AA7794"/>
    <w:rsid w:val="00AB7970"/>
    <w:rsid w:val="00AF37AD"/>
    <w:rsid w:val="00AF44CC"/>
    <w:rsid w:val="00B03CBA"/>
    <w:rsid w:val="00B1058A"/>
    <w:rsid w:val="00B1176E"/>
    <w:rsid w:val="00B17428"/>
    <w:rsid w:val="00B40355"/>
    <w:rsid w:val="00B43F67"/>
    <w:rsid w:val="00B612F8"/>
    <w:rsid w:val="00B763BD"/>
    <w:rsid w:val="00B9295D"/>
    <w:rsid w:val="00BA1EB5"/>
    <w:rsid w:val="00BD1422"/>
    <w:rsid w:val="00BD3931"/>
    <w:rsid w:val="00BE399C"/>
    <w:rsid w:val="00C0432D"/>
    <w:rsid w:val="00C054FA"/>
    <w:rsid w:val="00C305B9"/>
    <w:rsid w:val="00C37628"/>
    <w:rsid w:val="00C4004C"/>
    <w:rsid w:val="00C5085A"/>
    <w:rsid w:val="00C5134F"/>
    <w:rsid w:val="00C5200E"/>
    <w:rsid w:val="00CB3811"/>
    <w:rsid w:val="00CB5644"/>
    <w:rsid w:val="00CC0A8C"/>
    <w:rsid w:val="00CC5254"/>
    <w:rsid w:val="00CD01AC"/>
    <w:rsid w:val="00CE0F0F"/>
    <w:rsid w:val="00CF13ED"/>
    <w:rsid w:val="00CF3B99"/>
    <w:rsid w:val="00D40D4D"/>
    <w:rsid w:val="00D418A0"/>
    <w:rsid w:val="00D503A0"/>
    <w:rsid w:val="00D51AF5"/>
    <w:rsid w:val="00D641C6"/>
    <w:rsid w:val="00D645EF"/>
    <w:rsid w:val="00D73519"/>
    <w:rsid w:val="00D83101"/>
    <w:rsid w:val="00D83166"/>
    <w:rsid w:val="00D9121D"/>
    <w:rsid w:val="00D92380"/>
    <w:rsid w:val="00D96355"/>
    <w:rsid w:val="00DA286C"/>
    <w:rsid w:val="00DB0728"/>
    <w:rsid w:val="00DC4BE0"/>
    <w:rsid w:val="00DC65C9"/>
    <w:rsid w:val="00DE1034"/>
    <w:rsid w:val="00DF10D9"/>
    <w:rsid w:val="00DF4CA3"/>
    <w:rsid w:val="00E063C7"/>
    <w:rsid w:val="00E125B8"/>
    <w:rsid w:val="00E1490E"/>
    <w:rsid w:val="00E317B4"/>
    <w:rsid w:val="00E3430B"/>
    <w:rsid w:val="00E43D0B"/>
    <w:rsid w:val="00E5212E"/>
    <w:rsid w:val="00E752BF"/>
    <w:rsid w:val="00EB0154"/>
    <w:rsid w:val="00EB2396"/>
    <w:rsid w:val="00EF5F58"/>
    <w:rsid w:val="00F116BE"/>
    <w:rsid w:val="00F1733D"/>
    <w:rsid w:val="00F26403"/>
    <w:rsid w:val="00F67A1C"/>
    <w:rsid w:val="00F736E3"/>
    <w:rsid w:val="00F91013"/>
    <w:rsid w:val="00F96236"/>
    <w:rsid w:val="00F97D2F"/>
    <w:rsid w:val="00FA7504"/>
    <w:rsid w:val="00FB5EBF"/>
    <w:rsid w:val="00FC5B30"/>
    <w:rsid w:val="00FC6030"/>
    <w:rsid w:val="00FC788F"/>
    <w:rsid w:val="00FD1779"/>
    <w:rsid w:val="00FE3253"/>
    <w:rsid w:val="00FE7E64"/>
    <w:rsid w:val="00FF38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FE14"/>
  <w15:docId w15:val="{94AB010C-3AD7-4E12-A6A1-74B9662B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9B3"/>
    <w:pPr>
      <w:spacing w:after="0" w:line="240" w:lineRule="auto"/>
    </w:pPr>
    <w:rPr>
      <w:rFonts w:ascii="Times New Roman" w:eastAsia="Times New Roman" w:hAnsi="Times New Roman" w:cs="Times New Roman"/>
      <w:sz w:val="20"/>
      <w:szCs w:val="20"/>
      <w:lang w:eastAsia="en-GB"/>
    </w:rPr>
  </w:style>
  <w:style w:type="paragraph" w:styleId="3">
    <w:name w:val="heading 3"/>
    <w:basedOn w:val="a"/>
    <w:next w:val="a"/>
    <w:link w:val="30"/>
    <w:uiPriority w:val="9"/>
    <w:unhideWhenUsed/>
    <w:qFormat/>
    <w:rsid w:val="003639B3"/>
    <w:pPr>
      <w:keepNext/>
      <w:keepLines/>
      <w:spacing w:before="280" w:after="80"/>
      <w:outlineLvl w:val="2"/>
    </w:pPr>
    <w:rPr>
      <w:b/>
      <w:sz w:val="28"/>
      <w:szCs w:val="28"/>
    </w:rPr>
  </w:style>
  <w:style w:type="paragraph" w:styleId="4">
    <w:name w:val="heading 4"/>
    <w:basedOn w:val="a"/>
    <w:next w:val="a"/>
    <w:link w:val="40"/>
    <w:uiPriority w:val="9"/>
    <w:unhideWhenUsed/>
    <w:qFormat/>
    <w:rsid w:val="00216A7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39B3"/>
    <w:rPr>
      <w:rFonts w:ascii="Times New Roman" w:eastAsia="Times New Roman" w:hAnsi="Times New Roman" w:cs="Times New Roman"/>
      <w:b/>
      <w:sz w:val="28"/>
      <w:szCs w:val="28"/>
      <w:lang w:eastAsia="en-GB"/>
    </w:rPr>
  </w:style>
  <w:style w:type="paragraph" w:styleId="a3">
    <w:name w:val="List Paragraph"/>
    <w:basedOn w:val="a"/>
    <w:uiPriority w:val="34"/>
    <w:qFormat/>
    <w:rsid w:val="003639B3"/>
    <w:pPr>
      <w:spacing w:after="200" w:line="276" w:lineRule="auto"/>
      <w:ind w:left="720"/>
      <w:contextualSpacing/>
    </w:pPr>
    <w:rPr>
      <w:rFonts w:ascii="Calibri" w:hAnsi="Calibri"/>
      <w:sz w:val="22"/>
      <w:szCs w:val="22"/>
      <w:lang w:eastAsia="uk-UA"/>
    </w:rPr>
  </w:style>
  <w:style w:type="paragraph" w:styleId="a4">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5"/>
    <w:uiPriority w:val="99"/>
    <w:unhideWhenUsed/>
    <w:qFormat/>
    <w:rsid w:val="003639B3"/>
    <w:pPr>
      <w:spacing w:before="100" w:beforeAutospacing="1" w:after="100" w:afterAutospacing="1"/>
    </w:pPr>
    <w:rPr>
      <w:sz w:val="24"/>
      <w:szCs w:val="24"/>
      <w:lang w:eastAsia="uk-UA"/>
    </w:rPr>
  </w:style>
  <w:style w:type="paragraph" w:styleId="a6">
    <w:name w:val="No Spacing"/>
    <w:uiPriority w:val="1"/>
    <w:qFormat/>
    <w:rsid w:val="003639B3"/>
    <w:pPr>
      <w:spacing w:after="0" w:line="240" w:lineRule="auto"/>
    </w:pPr>
  </w:style>
  <w:style w:type="character" w:customStyle="1" w:styleId="a5">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uiPriority w:val="99"/>
    <w:locked/>
    <w:rsid w:val="003639B3"/>
    <w:rPr>
      <w:rFonts w:ascii="Times New Roman" w:eastAsia="Times New Roman" w:hAnsi="Times New Roman" w:cs="Times New Roman"/>
      <w:sz w:val="24"/>
      <w:szCs w:val="24"/>
      <w:lang w:eastAsia="uk-UA"/>
    </w:rPr>
  </w:style>
  <w:style w:type="character" w:customStyle="1" w:styleId="2">
    <w:name w:val="Основной шрифт абзаца2"/>
    <w:rsid w:val="009D0331"/>
  </w:style>
  <w:style w:type="paragraph" w:customStyle="1" w:styleId="1">
    <w:name w:val="Обычный1"/>
    <w:rsid w:val="0010352D"/>
    <w:pPr>
      <w:pBdr>
        <w:top w:val="nil"/>
        <w:left w:val="nil"/>
        <w:bottom w:val="nil"/>
        <w:right w:val="nil"/>
        <w:between w:val="nil"/>
      </w:pBdr>
      <w:suppressAutoHyphens/>
      <w:spacing w:after="0" w:line="1" w:lineRule="atLeast"/>
      <w:ind w:left="-1" w:hanging="1"/>
      <w:outlineLvl w:val="0"/>
    </w:pPr>
    <w:rPr>
      <w:rFonts w:ascii="Times New Roman" w:eastAsia="Times New Roman" w:hAnsi="Times New Roman" w:cs="Times New Roman"/>
      <w:sz w:val="24"/>
      <w:szCs w:val="20"/>
      <w:lang w:eastAsia="uk-UA"/>
    </w:rPr>
  </w:style>
  <w:style w:type="character" w:styleId="a7">
    <w:name w:val="Strong"/>
    <w:basedOn w:val="a0"/>
    <w:uiPriority w:val="22"/>
    <w:qFormat/>
    <w:rsid w:val="00EF5F58"/>
    <w:rPr>
      <w:b/>
      <w:bCs/>
    </w:rPr>
  </w:style>
  <w:style w:type="character" w:customStyle="1" w:styleId="40">
    <w:name w:val="Заголовок 4 Знак"/>
    <w:basedOn w:val="a0"/>
    <w:link w:val="4"/>
    <w:uiPriority w:val="9"/>
    <w:rsid w:val="00216A75"/>
    <w:rPr>
      <w:rFonts w:asciiTheme="majorHAnsi" w:eastAsiaTheme="majorEastAsia" w:hAnsiTheme="majorHAnsi" w:cstheme="majorBidi"/>
      <w:b/>
      <w:bCs/>
      <w:i/>
      <w:iCs/>
      <w:color w:val="5B9BD5" w:themeColor="accent1"/>
      <w:sz w:val="20"/>
      <w:szCs w:val="20"/>
      <w:lang w:eastAsia="en-GB"/>
    </w:rPr>
  </w:style>
  <w:style w:type="character" w:styleId="a8">
    <w:name w:val="Hyperlink"/>
    <w:basedOn w:val="a0"/>
    <w:uiPriority w:val="99"/>
    <w:semiHidden/>
    <w:unhideWhenUsed/>
    <w:rsid w:val="00216A75"/>
    <w:rPr>
      <w:color w:val="0000FF"/>
      <w:u w:val="single"/>
    </w:rPr>
  </w:style>
  <w:style w:type="character" w:customStyle="1" w:styleId="a9">
    <w:name w:val="Основний текст Знак"/>
    <w:link w:val="aa"/>
    <w:uiPriority w:val="1"/>
    <w:rsid w:val="00530F3A"/>
    <w:rPr>
      <w:sz w:val="24"/>
    </w:rPr>
  </w:style>
  <w:style w:type="paragraph" w:styleId="aa">
    <w:name w:val="Body Text"/>
    <w:basedOn w:val="a"/>
    <w:link w:val="a9"/>
    <w:uiPriority w:val="1"/>
    <w:qFormat/>
    <w:rsid w:val="00530F3A"/>
    <w:pPr>
      <w:widowControl w:val="0"/>
      <w:autoSpaceDE w:val="0"/>
      <w:autoSpaceDN w:val="0"/>
    </w:pPr>
    <w:rPr>
      <w:rFonts w:asciiTheme="minorHAnsi" w:eastAsiaTheme="minorHAnsi" w:hAnsiTheme="minorHAnsi" w:cstheme="minorBidi"/>
      <w:sz w:val="24"/>
      <w:szCs w:val="22"/>
      <w:lang w:eastAsia="en-US"/>
    </w:rPr>
  </w:style>
  <w:style w:type="character" w:customStyle="1" w:styleId="10">
    <w:name w:val="Основной текст Знак1"/>
    <w:basedOn w:val="a0"/>
    <w:uiPriority w:val="99"/>
    <w:semiHidden/>
    <w:rsid w:val="00530F3A"/>
    <w:rPr>
      <w:rFonts w:ascii="Times New Roman" w:eastAsia="Times New Roman" w:hAnsi="Times New Roman" w:cs="Times New Roman"/>
      <w:sz w:val="20"/>
      <w:szCs w:val="20"/>
      <w:lang w:eastAsia="en-GB"/>
    </w:rPr>
  </w:style>
  <w:style w:type="paragraph" w:styleId="ab">
    <w:name w:val="Balloon Text"/>
    <w:basedOn w:val="a"/>
    <w:link w:val="ac"/>
    <w:uiPriority w:val="99"/>
    <w:semiHidden/>
    <w:unhideWhenUsed/>
    <w:rsid w:val="009D3587"/>
    <w:rPr>
      <w:rFonts w:ascii="Segoe UI" w:hAnsi="Segoe UI" w:cs="Segoe UI"/>
      <w:sz w:val="18"/>
      <w:szCs w:val="18"/>
    </w:rPr>
  </w:style>
  <w:style w:type="character" w:customStyle="1" w:styleId="ac">
    <w:name w:val="Текст у виносці Знак"/>
    <w:basedOn w:val="a0"/>
    <w:link w:val="ab"/>
    <w:uiPriority w:val="99"/>
    <w:semiHidden/>
    <w:rsid w:val="009D358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6074">
      <w:bodyDiv w:val="1"/>
      <w:marLeft w:val="0"/>
      <w:marRight w:val="0"/>
      <w:marTop w:val="0"/>
      <w:marBottom w:val="0"/>
      <w:divBdr>
        <w:top w:val="none" w:sz="0" w:space="0" w:color="auto"/>
        <w:left w:val="none" w:sz="0" w:space="0" w:color="auto"/>
        <w:bottom w:val="none" w:sz="0" w:space="0" w:color="auto"/>
        <w:right w:val="none" w:sz="0" w:space="0" w:color="auto"/>
      </w:divBdr>
    </w:div>
    <w:div w:id="301355034">
      <w:bodyDiv w:val="1"/>
      <w:marLeft w:val="0"/>
      <w:marRight w:val="0"/>
      <w:marTop w:val="0"/>
      <w:marBottom w:val="0"/>
      <w:divBdr>
        <w:top w:val="none" w:sz="0" w:space="0" w:color="auto"/>
        <w:left w:val="none" w:sz="0" w:space="0" w:color="auto"/>
        <w:bottom w:val="none" w:sz="0" w:space="0" w:color="auto"/>
        <w:right w:val="none" w:sz="0" w:space="0" w:color="auto"/>
      </w:divBdr>
    </w:div>
    <w:div w:id="495077219">
      <w:bodyDiv w:val="1"/>
      <w:marLeft w:val="0"/>
      <w:marRight w:val="0"/>
      <w:marTop w:val="0"/>
      <w:marBottom w:val="0"/>
      <w:divBdr>
        <w:top w:val="none" w:sz="0" w:space="0" w:color="auto"/>
        <w:left w:val="none" w:sz="0" w:space="0" w:color="auto"/>
        <w:bottom w:val="none" w:sz="0" w:space="0" w:color="auto"/>
        <w:right w:val="none" w:sz="0" w:space="0" w:color="auto"/>
      </w:divBdr>
    </w:div>
    <w:div w:id="1249536838">
      <w:bodyDiv w:val="1"/>
      <w:marLeft w:val="0"/>
      <w:marRight w:val="0"/>
      <w:marTop w:val="0"/>
      <w:marBottom w:val="0"/>
      <w:divBdr>
        <w:top w:val="none" w:sz="0" w:space="0" w:color="auto"/>
        <w:left w:val="none" w:sz="0" w:space="0" w:color="auto"/>
        <w:bottom w:val="none" w:sz="0" w:space="0" w:color="auto"/>
        <w:right w:val="none" w:sz="0" w:space="0" w:color="auto"/>
      </w:divBdr>
    </w:div>
    <w:div w:id="1509783572">
      <w:bodyDiv w:val="1"/>
      <w:marLeft w:val="0"/>
      <w:marRight w:val="0"/>
      <w:marTop w:val="0"/>
      <w:marBottom w:val="0"/>
      <w:divBdr>
        <w:top w:val="none" w:sz="0" w:space="0" w:color="auto"/>
        <w:left w:val="none" w:sz="0" w:space="0" w:color="auto"/>
        <w:bottom w:val="none" w:sz="0" w:space="0" w:color="auto"/>
        <w:right w:val="none" w:sz="0" w:space="0" w:color="auto"/>
      </w:divBdr>
    </w:div>
    <w:div w:id="1523786321">
      <w:bodyDiv w:val="1"/>
      <w:marLeft w:val="0"/>
      <w:marRight w:val="0"/>
      <w:marTop w:val="0"/>
      <w:marBottom w:val="0"/>
      <w:divBdr>
        <w:top w:val="none" w:sz="0" w:space="0" w:color="auto"/>
        <w:left w:val="none" w:sz="0" w:space="0" w:color="auto"/>
        <w:bottom w:val="none" w:sz="0" w:space="0" w:color="auto"/>
        <w:right w:val="none" w:sz="0" w:space="0" w:color="auto"/>
      </w:divBdr>
    </w:div>
    <w:div w:id="1619138057">
      <w:bodyDiv w:val="1"/>
      <w:marLeft w:val="0"/>
      <w:marRight w:val="0"/>
      <w:marTop w:val="0"/>
      <w:marBottom w:val="0"/>
      <w:divBdr>
        <w:top w:val="none" w:sz="0" w:space="0" w:color="auto"/>
        <w:left w:val="none" w:sz="0" w:space="0" w:color="auto"/>
        <w:bottom w:val="none" w:sz="0" w:space="0" w:color="auto"/>
        <w:right w:val="none" w:sz="0" w:space="0" w:color="auto"/>
      </w:divBdr>
    </w:div>
    <w:div w:id="16909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791C9-E666-48BA-AEA1-772C1972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Pages>
  <Words>8182</Words>
  <Characters>4665</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68</cp:revision>
  <cp:lastPrinted>2021-12-09T08:44:00Z</cp:lastPrinted>
  <dcterms:created xsi:type="dcterms:W3CDTF">2021-11-01T08:55:00Z</dcterms:created>
  <dcterms:modified xsi:type="dcterms:W3CDTF">2023-11-28T11:36:00Z</dcterms:modified>
</cp:coreProperties>
</file>