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20" w:rsidRPr="0053439E" w:rsidRDefault="00911120" w:rsidP="00911120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11120" w:rsidRPr="0053439E" w:rsidRDefault="00911120" w:rsidP="00911120">
      <w:pPr>
        <w:ind w:firstLine="7371"/>
        <w:rPr>
          <w:rFonts w:ascii="Times New Roman" w:hAnsi="Times New Roman" w:cs="Times New Roman"/>
          <w:sz w:val="28"/>
          <w:szCs w:val="28"/>
        </w:rPr>
      </w:pPr>
      <w:r w:rsidRPr="0053439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11120" w:rsidRPr="0053439E" w:rsidRDefault="00911120" w:rsidP="00911120">
      <w:pPr>
        <w:rPr>
          <w:rFonts w:ascii="Times New Roman" w:hAnsi="Times New Roman" w:cs="Times New Roman"/>
          <w:sz w:val="28"/>
          <w:szCs w:val="28"/>
        </w:rPr>
      </w:pPr>
    </w:p>
    <w:p w:rsidR="00911120" w:rsidRPr="0053439E" w:rsidRDefault="00911120" w:rsidP="0091112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3439E">
        <w:rPr>
          <w:rFonts w:ascii="Times New Roman" w:hAnsi="Times New Roman" w:cs="Times New Roman"/>
          <w:sz w:val="28"/>
          <w:szCs w:val="28"/>
        </w:rPr>
        <w:t>С К Л А Д</w:t>
      </w:r>
    </w:p>
    <w:p w:rsidR="00911120" w:rsidRPr="0053439E" w:rsidRDefault="00911120" w:rsidP="00911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39E">
        <w:rPr>
          <w:rFonts w:ascii="Times New Roman" w:hAnsi="Times New Roman" w:cs="Times New Roman"/>
          <w:sz w:val="28"/>
          <w:szCs w:val="28"/>
        </w:rPr>
        <w:t>комісії з прийняття-передачі мереж</w:t>
      </w:r>
    </w:p>
    <w:p w:rsidR="00911120" w:rsidRPr="0053439E" w:rsidRDefault="00911120" w:rsidP="00911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Стемковський</w:t>
            </w:r>
            <w:proofErr w:type="spellEnd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 xml:space="preserve">  Владислав </w:t>
            </w:r>
          </w:p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 голова комісії;</w:t>
            </w:r>
          </w:p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Дзезик</w:t>
            </w:r>
            <w:proofErr w:type="spellEnd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головний інженер комунального підприємства Тернопільводоканал»;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Муляр Леся Петрівна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підприємства Тернопільводоканал»;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 xml:space="preserve">Загородна Ганна </w:t>
            </w:r>
            <w:proofErr w:type="spellStart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начальник відділу водопровідних мереж комунального підприємства «Тернопільводоканал»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Клим Юрій Романович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каналізаційних мереж комунального підприємства</w:t>
            </w:r>
            <w:r w:rsidRPr="00534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53439E" w:rsidP="00CF6D44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11120" w:rsidRPr="0053439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Пташник</w:t>
              </w:r>
            </w:hyperlink>
            <w:r w:rsidR="00911120" w:rsidRPr="0053439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Наталія Броніславівна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голова правління</w:t>
            </w:r>
          </w:p>
          <w:p w:rsidR="00911120" w:rsidRPr="0053439E" w:rsidRDefault="00911120" w:rsidP="00CF6D44">
            <w:pPr>
              <w:rPr>
                <w:rFonts w:ascii="Times New Roman" w:hAnsi="Times New Roman" w:cs="Times New Roman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ОСББ «Чернівецька, 63»</w:t>
            </w:r>
          </w:p>
        </w:tc>
      </w:tr>
      <w:tr w:rsidR="00911120" w:rsidRPr="0053439E" w:rsidTr="00CF6D44"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Коломийчук</w:t>
            </w:r>
            <w:proofErr w:type="spellEnd"/>
            <w:r w:rsidRPr="0053439E">
              <w:rPr>
                <w:rFonts w:ascii="Times New Roman" w:hAnsi="Times New Roman" w:cs="Times New Roman"/>
                <w:sz w:val="28"/>
                <w:szCs w:val="28"/>
              </w:rPr>
              <w:t xml:space="preserve"> Ольга Тадеївна</w:t>
            </w:r>
          </w:p>
        </w:tc>
        <w:tc>
          <w:tcPr>
            <w:tcW w:w="4672" w:type="dxa"/>
          </w:tcPr>
          <w:p w:rsidR="00911120" w:rsidRPr="0053439E" w:rsidRDefault="00911120" w:rsidP="00CF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правління </w:t>
            </w:r>
          </w:p>
          <w:p w:rsidR="00911120" w:rsidRPr="0053439E" w:rsidRDefault="00911120" w:rsidP="00CF6D44">
            <w:pPr>
              <w:rPr>
                <w:rFonts w:ascii="Times New Roman" w:hAnsi="Times New Roman" w:cs="Times New Roman"/>
              </w:rPr>
            </w:pPr>
            <w:r w:rsidRPr="0053439E">
              <w:rPr>
                <w:rFonts w:ascii="Times New Roman" w:hAnsi="Times New Roman" w:cs="Times New Roman"/>
                <w:sz w:val="28"/>
                <w:szCs w:val="28"/>
              </w:rPr>
              <w:t>ОСББ «Чернівецька, 63»</w:t>
            </w:r>
          </w:p>
        </w:tc>
      </w:tr>
    </w:tbl>
    <w:p w:rsidR="00911120" w:rsidRPr="0053439E" w:rsidRDefault="00911120" w:rsidP="00911120">
      <w:pPr>
        <w:rPr>
          <w:rFonts w:ascii="Times New Roman" w:hAnsi="Times New Roman" w:cs="Times New Roman"/>
          <w:sz w:val="28"/>
          <w:szCs w:val="28"/>
        </w:rPr>
      </w:pPr>
    </w:p>
    <w:p w:rsidR="00911120" w:rsidRPr="0053439E" w:rsidRDefault="00911120" w:rsidP="00911120">
      <w:pPr>
        <w:rPr>
          <w:rFonts w:ascii="Times New Roman" w:hAnsi="Times New Roman" w:cs="Times New Roman"/>
          <w:sz w:val="28"/>
          <w:szCs w:val="28"/>
        </w:rPr>
      </w:pPr>
      <w:r w:rsidRPr="0053439E">
        <w:rPr>
          <w:rFonts w:ascii="Times New Roman" w:hAnsi="Times New Roman" w:cs="Times New Roman"/>
          <w:sz w:val="28"/>
          <w:szCs w:val="28"/>
        </w:rPr>
        <w:t>Міський голова</w:t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</w:r>
      <w:r w:rsidRPr="0053439E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bookmarkEnd w:id="0"/>
    <w:p w:rsidR="006F342D" w:rsidRPr="0053439E" w:rsidRDefault="006F342D" w:rsidP="00911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42D" w:rsidRPr="0053439E" w:rsidSect="00AE3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77F"/>
    <w:rsid w:val="00034404"/>
    <w:rsid w:val="000D6C7B"/>
    <w:rsid w:val="003A094D"/>
    <w:rsid w:val="003D247C"/>
    <w:rsid w:val="004C190B"/>
    <w:rsid w:val="004C577F"/>
    <w:rsid w:val="0053439E"/>
    <w:rsid w:val="006F342D"/>
    <w:rsid w:val="007E076D"/>
    <w:rsid w:val="008F213F"/>
    <w:rsid w:val="00911120"/>
    <w:rsid w:val="00AE38E9"/>
    <w:rsid w:val="00B93A5D"/>
    <w:rsid w:val="00D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CECA"/>
  <w15:docId w15:val="{8E43F6FE-4CF8-4813-A146-A3CAC66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577F"/>
    <w:rPr>
      <w:color w:val="0000FF"/>
      <w:u w:val="single"/>
    </w:rPr>
  </w:style>
  <w:style w:type="paragraph" w:styleId="a5">
    <w:name w:val="Title"/>
    <w:basedOn w:val="a"/>
    <w:link w:val="a6"/>
    <w:uiPriority w:val="1"/>
    <w:qFormat/>
    <w:rsid w:val="008F213F"/>
    <w:pPr>
      <w:widowControl w:val="0"/>
      <w:autoSpaceDE w:val="0"/>
      <w:autoSpaceDN w:val="0"/>
      <w:spacing w:before="86" w:after="0" w:line="240" w:lineRule="auto"/>
      <w:ind w:left="1072" w:right="104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F213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8F2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F213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8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a">
    <w:name w:val="Balloon Text"/>
    <w:basedOn w:val="a"/>
    <w:link w:val="ab"/>
    <w:uiPriority w:val="99"/>
    <w:semiHidden/>
    <w:unhideWhenUsed/>
    <w:rsid w:val="008F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A8%D0%98%D0%9C%D0%90%D0%9D%D0%A1%D0%AC%D0%9A%D0%98%D0%99+%D0%92%D0%9E%D0%9B%D0%9E%D0%94%D0%98%D0%9C%D0%98%D0%A0+%D0%A1%D0%A2%D0%95%D0%A4%D0%90%D0%9D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8</cp:revision>
  <dcterms:created xsi:type="dcterms:W3CDTF">2023-01-13T10:23:00Z</dcterms:created>
  <dcterms:modified xsi:type="dcterms:W3CDTF">2023-01-13T12:08:00Z</dcterms:modified>
</cp:coreProperties>
</file>