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8" w:rsidRPr="00667A7A" w:rsidRDefault="00A23DD8" w:rsidP="00004B77">
      <w:pPr>
        <w:jc w:val="both"/>
        <w:rPr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8383"/>
      </w:tblGrid>
      <w:tr w:rsidR="006771A1" w:rsidRPr="00FA5447" w:rsidTr="007678CC">
        <w:trPr>
          <w:trHeight w:val="34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A1" w:rsidRPr="00FA5447" w:rsidRDefault="00186423" w:rsidP="007678CC">
            <w:pPr>
              <w:keepNext/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FA5447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983679" w:rsidRDefault="006771A1" w:rsidP="007678CC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83679">
              <w:rPr>
                <w:b/>
                <w:bCs/>
                <w:position w:val="-1"/>
                <w:sz w:val="24"/>
                <w:szCs w:val="24"/>
              </w:rPr>
              <w:t xml:space="preserve">Назва </w:t>
            </w:r>
            <w:r w:rsidR="00DA22DD">
              <w:rPr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761621" w:rsidRPr="00FA5447" w:rsidTr="0010632D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21" w:rsidRPr="00602F20" w:rsidRDefault="00761621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21" w:rsidRPr="00602F20" w:rsidRDefault="00761621" w:rsidP="0010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F2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статусу 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борця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незалежність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у </w:t>
            </w:r>
            <w:r w:rsidRPr="00602F20">
              <w:rPr>
                <w:sz w:val="24"/>
                <w:szCs w:val="24"/>
                <w:lang w:val="en-US"/>
              </w:rPr>
              <w:t>XX</w:t>
            </w:r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столі</w:t>
            </w:r>
            <w:proofErr w:type="gramStart"/>
            <w:r w:rsidRPr="00602F20">
              <w:rPr>
                <w:sz w:val="24"/>
                <w:szCs w:val="24"/>
                <w:lang w:val="ru-RU"/>
              </w:rPr>
              <w:t>тт</w:t>
            </w:r>
            <w:proofErr w:type="gramEnd"/>
            <w:r w:rsidRPr="00602F2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FD58B3" w:rsidRPr="00FA5447" w:rsidTr="007678CC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3" w:rsidRPr="00602F20" w:rsidRDefault="00FD58B3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B3" w:rsidRPr="00602F20" w:rsidRDefault="00983679" w:rsidP="00983679">
            <w:pPr>
              <w:jc w:val="both"/>
              <w:rPr>
                <w:sz w:val="24"/>
                <w:szCs w:val="24"/>
              </w:rPr>
            </w:pPr>
            <w:r w:rsidRPr="00602F20">
              <w:rPr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983679" w:rsidRPr="0049460A" w:rsidTr="007678CC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679" w:rsidRPr="00602F20" w:rsidRDefault="00983679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79" w:rsidRPr="00602F20" w:rsidRDefault="00983679" w:rsidP="009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F2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Програму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пластового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руху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2F20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602F20">
              <w:rPr>
                <w:sz w:val="24"/>
                <w:szCs w:val="24"/>
                <w:lang w:val="ru-RU"/>
              </w:rPr>
              <w:t xml:space="preserve"> 2021-2023 роки</w:t>
            </w:r>
          </w:p>
        </w:tc>
      </w:tr>
      <w:tr w:rsidR="002F131A" w:rsidRPr="0049460A" w:rsidTr="007678CC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A" w:rsidRPr="00602F20" w:rsidRDefault="002F131A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1A" w:rsidRPr="002F131A" w:rsidRDefault="002F131A" w:rsidP="002F131A">
            <w:pPr>
              <w:jc w:val="both"/>
              <w:rPr>
                <w:iCs/>
                <w:sz w:val="24"/>
                <w:szCs w:val="24"/>
                <w:lang w:eastAsia="uk-UA"/>
              </w:rPr>
            </w:pPr>
            <w:r w:rsidRPr="002F131A">
              <w:rPr>
                <w:iCs/>
                <w:sz w:val="24"/>
                <w:szCs w:val="24"/>
              </w:rPr>
              <w:t>Про введення додаткової ставки у Галицькому фаховому коледжі імені В’ячеслава Чорновола</w:t>
            </w:r>
          </w:p>
        </w:tc>
      </w:tr>
      <w:tr w:rsidR="00573D83" w:rsidRPr="00FA5447" w:rsidTr="007678CC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83" w:rsidRPr="00602F20" w:rsidRDefault="00573D83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83" w:rsidRPr="00602F20" w:rsidRDefault="00573D83" w:rsidP="00573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02F2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602F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602F2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06.12.2019 №7/41/31 "Про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F20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02F20">
              <w:rPr>
                <w:sz w:val="24"/>
                <w:szCs w:val="24"/>
                <w:lang w:val="ru-RU"/>
              </w:rPr>
              <w:t xml:space="preserve"> на 2020-2023 роки"</w:t>
            </w:r>
          </w:p>
        </w:tc>
      </w:tr>
      <w:tr w:rsidR="00983679" w:rsidRPr="00FA5447" w:rsidTr="007678CC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602F20" w:rsidRDefault="00983679" w:rsidP="00580A65">
            <w:pPr>
              <w:pStyle w:val="a3"/>
              <w:keepNext/>
              <w:numPr>
                <w:ilvl w:val="0"/>
                <w:numId w:val="11"/>
              </w:numPr>
              <w:suppressAutoHyphens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79" w:rsidRPr="00602F20" w:rsidRDefault="00983679" w:rsidP="00983679">
            <w:pPr>
              <w:jc w:val="both"/>
              <w:rPr>
                <w:rFonts w:eastAsia="Calibri"/>
                <w:sz w:val="24"/>
                <w:szCs w:val="24"/>
              </w:rPr>
            </w:pPr>
            <w:r w:rsidRPr="00602F20">
              <w:rPr>
                <w:sz w:val="24"/>
                <w:szCs w:val="24"/>
              </w:rPr>
              <w:t xml:space="preserve">Лист управління освіти і науки від 20.09.2023 №495/20 на виконання доручення  постійної комісії міської ради з гуманітарних питань від 08.09.2023 №14.4 щодо надання звіту про проведення засідань педагогічних рад, загальних зборів, профспілкових комітетів, трудових колективів щодо перепрофілювання закладів з письмовим </w:t>
            </w:r>
            <w:r w:rsidR="00A03705" w:rsidRPr="00602F20">
              <w:rPr>
                <w:sz w:val="24"/>
                <w:szCs w:val="24"/>
              </w:rPr>
              <w:t>обґрунтуванням</w:t>
            </w:r>
          </w:p>
        </w:tc>
      </w:tr>
    </w:tbl>
    <w:p w:rsidR="000365D9" w:rsidRDefault="000365D9"/>
    <w:p w:rsidR="00482178" w:rsidRPr="007678CC" w:rsidRDefault="00482178" w:rsidP="007678CC">
      <w:pPr>
        <w:tabs>
          <w:tab w:val="left" w:pos="284"/>
        </w:tabs>
        <w:rPr>
          <w:sz w:val="24"/>
          <w:szCs w:val="24"/>
          <w:lang w:eastAsia="uk-UA"/>
        </w:rPr>
      </w:pPr>
    </w:p>
    <w:p w:rsidR="007678CC" w:rsidRDefault="007678CC" w:rsidP="00596E0C">
      <w:pPr>
        <w:jc w:val="center"/>
        <w:rPr>
          <w:sz w:val="24"/>
          <w:szCs w:val="24"/>
        </w:rPr>
      </w:pPr>
    </w:p>
    <w:p w:rsidR="00C37B4C" w:rsidRDefault="00C37B4C" w:rsidP="00472C68">
      <w:pPr>
        <w:rPr>
          <w:sz w:val="24"/>
          <w:szCs w:val="24"/>
          <w:lang w:eastAsia="uk-UA"/>
        </w:rPr>
      </w:pPr>
    </w:p>
    <w:sectPr w:rsidR="00C37B4C" w:rsidSect="00580A65">
      <w:pgSz w:w="11906" w:h="16838"/>
      <w:pgMar w:top="1560" w:right="567" w:bottom="1134" w:left="1701" w:header="566" w:footer="226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B9" w:rsidRDefault="003C2BB9" w:rsidP="00476F07">
      <w:r>
        <w:separator/>
      </w:r>
    </w:p>
  </w:endnote>
  <w:endnote w:type="continuationSeparator" w:id="0">
    <w:p w:rsidR="003C2BB9" w:rsidRDefault="003C2BB9" w:rsidP="004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B9" w:rsidRDefault="003C2BB9" w:rsidP="00476F07">
      <w:r>
        <w:separator/>
      </w:r>
    </w:p>
  </w:footnote>
  <w:footnote w:type="continuationSeparator" w:id="0">
    <w:p w:rsidR="003C2BB9" w:rsidRDefault="003C2BB9" w:rsidP="0047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77"/>
    <w:rsid w:val="000002BF"/>
    <w:rsid w:val="00002471"/>
    <w:rsid w:val="00004B77"/>
    <w:rsid w:val="000061EA"/>
    <w:rsid w:val="000064D5"/>
    <w:rsid w:val="00021C06"/>
    <w:rsid w:val="000365D9"/>
    <w:rsid w:val="000429F5"/>
    <w:rsid w:val="00050F38"/>
    <w:rsid w:val="000570D6"/>
    <w:rsid w:val="00072C54"/>
    <w:rsid w:val="000A0D76"/>
    <w:rsid w:val="000A1590"/>
    <w:rsid w:val="000A7949"/>
    <w:rsid w:val="000B07F3"/>
    <w:rsid w:val="000D13A9"/>
    <w:rsid w:val="000D1770"/>
    <w:rsid w:val="000E15C2"/>
    <w:rsid w:val="0012482B"/>
    <w:rsid w:val="0013567F"/>
    <w:rsid w:val="00136968"/>
    <w:rsid w:val="00136FEC"/>
    <w:rsid w:val="00146DDB"/>
    <w:rsid w:val="001657A9"/>
    <w:rsid w:val="00172A84"/>
    <w:rsid w:val="00175FD4"/>
    <w:rsid w:val="00186423"/>
    <w:rsid w:val="0019162E"/>
    <w:rsid w:val="001A4FAC"/>
    <w:rsid w:val="001C0096"/>
    <w:rsid w:val="001D3373"/>
    <w:rsid w:val="001E18A8"/>
    <w:rsid w:val="00200D22"/>
    <w:rsid w:val="00203C84"/>
    <w:rsid w:val="00221F54"/>
    <w:rsid w:val="00223CE7"/>
    <w:rsid w:val="00242406"/>
    <w:rsid w:val="00245CCE"/>
    <w:rsid w:val="00251DC9"/>
    <w:rsid w:val="0025646E"/>
    <w:rsid w:val="002710FD"/>
    <w:rsid w:val="002832C0"/>
    <w:rsid w:val="0028547C"/>
    <w:rsid w:val="00290181"/>
    <w:rsid w:val="00295F72"/>
    <w:rsid w:val="002B6716"/>
    <w:rsid w:val="002E0861"/>
    <w:rsid w:val="002E2E88"/>
    <w:rsid w:val="002F131A"/>
    <w:rsid w:val="003049B9"/>
    <w:rsid w:val="00307867"/>
    <w:rsid w:val="0031485D"/>
    <w:rsid w:val="00334287"/>
    <w:rsid w:val="00367638"/>
    <w:rsid w:val="00373D55"/>
    <w:rsid w:val="00393C2F"/>
    <w:rsid w:val="003A00FE"/>
    <w:rsid w:val="003A4513"/>
    <w:rsid w:val="003B4019"/>
    <w:rsid w:val="003C2BB9"/>
    <w:rsid w:val="003C3DA6"/>
    <w:rsid w:val="003D21AA"/>
    <w:rsid w:val="003D7EBF"/>
    <w:rsid w:val="003E2190"/>
    <w:rsid w:val="003E40CE"/>
    <w:rsid w:val="003E5762"/>
    <w:rsid w:val="003F5AFC"/>
    <w:rsid w:val="00400732"/>
    <w:rsid w:val="00403BE9"/>
    <w:rsid w:val="004138CD"/>
    <w:rsid w:val="00416637"/>
    <w:rsid w:val="00423B33"/>
    <w:rsid w:val="00426537"/>
    <w:rsid w:val="00427C83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2178"/>
    <w:rsid w:val="00483980"/>
    <w:rsid w:val="00487E07"/>
    <w:rsid w:val="004939BC"/>
    <w:rsid w:val="004939CD"/>
    <w:rsid w:val="0049460A"/>
    <w:rsid w:val="004A79F0"/>
    <w:rsid w:val="004C7F5F"/>
    <w:rsid w:val="004E0DD8"/>
    <w:rsid w:val="004E345D"/>
    <w:rsid w:val="004F522A"/>
    <w:rsid w:val="004F769E"/>
    <w:rsid w:val="00512AC3"/>
    <w:rsid w:val="005162F7"/>
    <w:rsid w:val="005305A8"/>
    <w:rsid w:val="005343AE"/>
    <w:rsid w:val="00541A05"/>
    <w:rsid w:val="00557B92"/>
    <w:rsid w:val="00557E0B"/>
    <w:rsid w:val="00562660"/>
    <w:rsid w:val="00562F92"/>
    <w:rsid w:val="005729AA"/>
    <w:rsid w:val="00573D83"/>
    <w:rsid w:val="0057496D"/>
    <w:rsid w:val="00580A65"/>
    <w:rsid w:val="00590274"/>
    <w:rsid w:val="00590B83"/>
    <w:rsid w:val="00592270"/>
    <w:rsid w:val="00596E0C"/>
    <w:rsid w:val="005A69C5"/>
    <w:rsid w:val="005B0F12"/>
    <w:rsid w:val="005B647D"/>
    <w:rsid w:val="005D7FDE"/>
    <w:rsid w:val="005E1005"/>
    <w:rsid w:val="005E15C3"/>
    <w:rsid w:val="005E6EA2"/>
    <w:rsid w:val="005F14C0"/>
    <w:rsid w:val="005F15E5"/>
    <w:rsid w:val="00602F20"/>
    <w:rsid w:val="00603335"/>
    <w:rsid w:val="006257BF"/>
    <w:rsid w:val="00654239"/>
    <w:rsid w:val="00656271"/>
    <w:rsid w:val="006633DB"/>
    <w:rsid w:val="006706DF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2056"/>
    <w:rsid w:val="0073004F"/>
    <w:rsid w:val="00746321"/>
    <w:rsid w:val="00761621"/>
    <w:rsid w:val="00764596"/>
    <w:rsid w:val="007678CC"/>
    <w:rsid w:val="00772BD1"/>
    <w:rsid w:val="007A4635"/>
    <w:rsid w:val="007A4BCF"/>
    <w:rsid w:val="007A53AC"/>
    <w:rsid w:val="007E1EBF"/>
    <w:rsid w:val="007F339F"/>
    <w:rsid w:val="00804B02"/>
    <w:rsid w:val="00811BDC"/>
    <w:rsid w:val="00816E23"/>
    <w:rsid w:val="00837DCE"/>
    <w:rsid w:val="00842BA0"/>
    <w:rsid w:val="00846F21"/>
    <w:rsid w:val="00861538"/>
    <w:rsid w:val="00862F14"/>
    <w:rsid w:val="008663E8"/>
    <w:rsid w:val="008A09BA"/>
    <w:rsid w:val="008A7799"/>
    <w:rsid w:val="008C0086"/>
    <w:rsid w:val="008D4DE7"/>
    <w:rsid w:val="008E2C58"/>
    <w:rsid w:val="008E6ADE"/>
    <w:rsid w:val="00910DFE"/>
    <w:rsid w:val="00922B21"/>
    <w:rsid w:val="009309F9"/>
    <w:rsid w:val="00942B5B"/>
    <w:rsid w:val="009511A5"/>
    <w:rsid w:val="00954F65"/>
    <w:rsid w:val="0095717F"/>
    <w:rsid w:val="00983679"/>
    <w:rsid w:val="00984EF8"/>
    <w:rsid w:val="0099203E"/>
    <w:rsid w:val="009971B2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3705"/>
    <w:rsid w:val="00A04C35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5187E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210C2"/>
    <w:rsid w:val="00B467CF"/>
    <w:rsid w:val="00B52E6C"/>
    <w:rsid w:val="00B612F8"/>
    <w:rsid w:val="00B95093"/>
    <w:rsid w:val="00BA0964"/>
    <w:rsid w:val="00BB6E43"/>
    <w:rsid w:val="00BC5FFC"/>
    <w:rsid w:val="00BD036F"/>
    <w:rsid w:val="00BE1BB1"/>
    <w:rsid w:val="00C121CA"/>
    <w:rsid w:val="00C32563"/>
    <w:rsid w:val="00C36619"/>
    <w:rsid w:val="00C37B4C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327B"/>
    <w:rsid w:val="00CE57A0"/>
    <w:rsid w:val="00CF7E22"/>
    <w:rsid w:val="00D103D6"/>
    <w:rsid w:val="00D109CA"/>
    <w:rsid w:val="00D2384B"/>
    <w:rsid w:val="00D252A4"/>
    <w:rsid w:val="00D254FB"/>
    <w:rsid w:val="00D47541"/>
    <w:rsid w:val="00D56E88"/>
    <w:rsid w:val="00D834D2"/>
    <w:rsid w:val="00D87F72"/>
    <w:rsid w:val="00D9121D"/>
    <w:rsid w:val="00D92FB4"/>
    <w:rsid w:val="00D9536F"/>
    <w:rsid w:val="00DA22DD"/>
    <w:rsid w:val="00DB7D26"/>
    <w:rsid w:val="00DC7361"/>
    <w:rsid w:val="00DD4880"/>
    <w:rsid w:val="00DE5A71"/>
    <w:rsid w:val="00DF3C9E"/>
    <w:rsid w:val="00E01FDF"/>
    <w:rsid w:val="00E137A5"/>
    <w:rsid w:val="00E17FE9"/>
    <w:rsid w:val="00E305D5"/>
    <w:rsid w:val="00E42B55"/>
    <w:rsid w:val="00E527D2"/>
    <w:rsid w:val="00E722F7"/>
    <w:rsid w:val="00E76737"/>
    <w:rsid w:val="00E81284"/>
    <w:rsid w:val="00E84068"/>
    <w:rsid w:val="00E8419E"/>
    <w:rsid w:val="00EC18E6"/>
    <w:rsid w:val="00EE15DC"/>
    <w:rsid w:val="00EF0F4F"/>
    <w:rsid w:val="00F0101D"/>
    <w:rsid w:val="00F13A94"/>
    <w:rsid w:val="00F1733D"/>
    <w:rsid w:val="00F344B6"/>
    <w:rsid w:val="00F35E36"/>
    <w:rsid w:val="00F447D4"/>
    <w:rsid w:val="00F717AE"/>
    <w:rsid w:val="00F8631D"/>
    <w:rsid w:val="00F87E69"/>
    <w:rsid w:val="00F90A9F"/>
    <w:rsid w:val="00F957DD"/>
    <w:rsid w:val="00FA153E"/>
    <w:rsid w:val="00FA5447"/>
    <w:rsid w:val="00FA7504"/>
    <w:rsid w:val="00FC3296"/>
    <w:rsid w:val="00FC3619"/>
    <w:rsid w:val="00FD00FB"/>
    <w:rsid w:val="00FD3465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1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A5447"/>
    <w:pPr>
      <w:spacing w:after="0" w:line="240" w:lineRule="auto"/>
    </w:pPr>
    <w:rPr>
      <w:rFonts w:eastAsiaTheme="minorEastAsia"/>
      <w:lang w:eastAsia="uk-UA"/>
    </w:rPr>
  </w:style>
  <w:style w:type="character" w:styleId="af">
    <w:name w:val="Hyperlink"/>
    <w:basedOn w:val="a0"/>
    <w:uiPriority w:val="99"/>
    <w:unhideWhenUsed/>
    <w:rsid w:val="00295F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B932-C2D0-42FA-BE91-E8EE840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HP</cp:lastModifiedBy>
  <cp:revision>168</cp:revision>
  <cp:lastPrinted>2023-10-20T08:14:00Z</cp:lastPrinted>
  <dcterms:created xsi:type="dcterms:W3CDTF">2021-08-09T08:55:00Z</dcterms:created>
  <dcterms:modified xsi:type="dcterms:W3CDTF">2023-10-24T11:28:00Z</dcterms:modified>
</cp:coreProperties>
</file>