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2B" w:rsidRDefault="00A55D2B" w:rsidP="00A5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55D2B" w:rsidRDefault="00A55D2B" w:rsidP="00A55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Порядок денний засідання комісії:</w:t>
      </w:r>
    </w:p>
    <w:tbl>
      <w:tblPr>
        <w:tblStyle w:val="a4"/>
        <w:tblW w:w="5000" w:type="pct"/>
        <w:tblLook w:val="04A0"/>
      </w:tblPr>
      <w:tblGrid>
        <w:gridCol w:w="818"/>
        <w:gridCol w:w="9037"/>
      </w:tblGrid>
      <w:tr w:rsidR="00A55D2B" w:rsidRPr="00C45F1E" w:rsidTr="007343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2B" w:rsidRPr="00525BAD" w:rsidRDefault="00A55D2B" w:rsidP="00734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D2B" w:rsidRPr="00525BAD" w:rsidRDefault="00A55D2B" w:rsidP="00734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2B" w:rsidRPr="00C45F1E" w:rsidRDefault="00A55D2B" w:rsidP="00734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  <w:p w:rsidR="00A55D2B" w:rsidRPr="00C45F1E" w:rsidRDefault="00A55D2B" w:rsidP="00734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2B" w:rsidRPr="00C45F1E" w:rsidTr="007343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2B" w:rsidRPr="00C45F1E" w:rsidRDefault="00A55D2B" w:rsidP="00A55D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2B" w:rsidRPr="00340259" w:rsidRDefault="00A55D2B" w:rsidP="0073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B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DBA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DBA">
              <w:rPr>
                <w:rFonts w:ascii="Times New Roman" w:hAnsi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8E3DBA">
              <w:rPr>
                <w:rFonts w:ascii="Times New Roman" w:hAnsi="Times New Roman"/>
                <w:sz w:val="24"/>
                <w:szCs w:val="24"/>
              </w:rPr>
              <w:t>вул.Родини</w:t>
            </w:r>
            <w:proofErr w:type="spellEnd"/>
            <w:r w:rsidRPr="008E3DBA">
              <w:rPr>
                <w:rFonts w:ascii="Times New Roman" w:hAnsi="Times New Roman"/>
                <w:sz w:val="24"/>
                <w:szCs w:val="24"/>
              </w:rPr>
              <w:t xml:space="preserve"> Барвінських,4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DBA">
              <w:rPr>
                <w:rFonts w:ascii="Times New Roman" w:hAnsi="Times New Roman"/>
                <w:sz w:val="24"/>
                <w:szCs w:val="24"/>
              </w:rPr>
              <w:t>гр.Оливку</w:t>
            </w:r>
            <w:proofErr w:type="spellEnd"/>
            <w:r w:rsidRPr="008E3DBA">
              <w:rPr>
                <w:rFonts w:ascii="Times New Roman" w:hAnsi="Times New Roman"/>
                <w:sz w:val="24"/>
                <w:szCs w:val="24"/>
              </w:rPr>
              <w:t xml:space="preserve"> В.Й.</w:t>
            </w:r>
          </w:p>
        </w:tc>
      </w:tr>
      <w:tr w:rsidR="00A55D2B" w:rsidRPr="00C45F1E" w:rsidTr="007343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2B" w:rsidRPr="00C45F1E" w:rsidRDefault="00A55D2B" w:rsidP="00A55D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2B" w:rsidRPr="00340259" w:rsidRDefault="00A55D2B" w:rsidP="0073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9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47509B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47509B">
              <w:rPr>
                <w:rFonts w:ascii="Times New Roman" w:hAnsi="Times New Roman"/>
                <w:sz w:val="24"/>
                <w:szCs w:val="24"/>
              </w:rPr>
              <w:t xml:space="preserve"> ТОВ «І.</w:t>
            </w:r>
            <w:proofErr w:type="spellStart"/>
            <w:r w:rsidRPr="0047509B">
              <w:rPr>
                <w:rFonts w:ascii="Times New Roman" w:hAnsi="Times New Roman"/>
                <w:sz w:val="24"/>
                <w:szCs w:val="24"/>
              </w:rPr>
              <w:t>Т.-Березовиця</w:t>
            </w:r>
            <w:proofErr w:type="spellEnd"/>
            <w:r w:rsidRPr="00475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55D2B" w:rsidRDefault="00A55D2B" w:rsidP="00A55D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000" w:rsidRDefault="00A55D2B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55D2B"/>
    <w:rsid w:val="00A5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2B"/>
    <w:pPr>
      <w:ind w:left="720"/>
      <w:contextualSpacing/>
    </w:pPr>
  </w:style>
  <w:style w:type="table" w:styleId="a4">
    <w:name w:val="Table Grid"/>
    <w:basedOn w:val="a1"/>
    <w:uiPriority w:val="59"/>
    <w:rsid w:val="00A55D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2023-04-24T06:32:00Z</dcterms:created>
  <dcterms:modified xsi:type="dcterms:W3CDTF">2023-04-24T06:32:00Z</dcterms:modified>
</cp:coreProperties>
</file>