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962113" w:rsidRPr="004410D2" w:rsidTr="00487B19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13" w:rsidRPr="009E47B0" w:rsidRDefault="00962113" w:rsidP="00487B19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13" w:rsidRPr="009E47B0" w:rsidRDefault="00962113" w:rsidP="00487B19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962113" w:rsidRPr="004410D2" w:rsidTr="00487B19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13" w:rsidRPr="009E47B0" w:rsidRDefault="00962113" w:rsidP="00962113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13" w:rsidRPr="002A71D5" w:rsidRDefault="00962113" w:rsidP="00487B19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C27DAD">
              <w:rPr>
                <w:sz w:val="24"/>
                <w:szCs w:val="24"/>
                <w:lang w:eastAsia="en-US"/>
              </w:rPr>
              <w:t xml:space="preserve">Про звернення депутатів Тернопільської міської ради до  Генерального прокурора Андрія </w:t>
            </w:r>
            <w:proofErr w:type="spellStart"/>
            <w:r w:rsidRPr="00C27DAD">
              <w:rPr>
                <w:sz w:val="24"/>
                <w:szCs w:val="24"/>
                <w:lang w:eastAsia="en-US"/>
              </w:rPr>
              <w:t>Костіна</w:t>
            </w:r>
            <w:proofErr w:type="spellEnd"/>
            <w:r w:rsidRPr="00C27DAD">
              <w:rPr>
                <w:sz w:val="24"/>
                <w:szCs w:val="24"/>
                <w:lang w:eastAsia="en-US"/>
              </w:rPr>
              <w:t xml:space="preserve"> щодо договорів оренди в  закладах освіти м. Тернополя</w:t>
            </w:r>
          </w:p>
        </w:tc>
      </w:tr>
      <w:tr w:rsidR="00962113" w:rsidRPr="004410D2" w:rsidTr="00487B19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13" w:rsidRPr="009E47B0" w:rsidRDefault="00962113" w:rsidP="00962113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13" w:rsidRPr="00C27DAD" w:rsidRDefault="00962113" w:rsidP="00487B19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1876A4">
              <w:rPr>
                <w:sz w:val="24"/>
                <w:szCs w:val="24"/>
              </w:rPr>
              <w:t>Про впровадження місцевої мережі</w:t>
            </w:r>
            <w:r>
              <w:rPr>
                <w:sz w:val="24"/>
                <w:szCs w:val="24"/>
              </w:rPr>
              <w:t xml:space="preserve"> </w:t>
            </w:r>
            <w:r w:rsidRPr="001876A4">
              <w:rPr>
                <w:sz w:val="24"/>
                <w:szCs w:val="24"/>
              </w:rPr>
              <w:t>стаціонарних технічних засобів (приладів контролю)</w:t>
            </w:r>
            <w:r>
              <w:rPr>
                <w:sz w:val="24"/>
                <w:szCs w:val="24"/>
              </w:rPr>
              <w:t xml:space="preserve"> </w:t>
            </w:r>
            <w:r w:rsidRPr="001876A4">
              <w:rPr>
                <w:sz w:val="24"/>
                <w:szCs w:val="24"/>
              </w:rPr>
              <w:t>для фіксації адміністративних правопорушень</w:t>
            </w:r>
            <w:r>
              <w:rPr>
                <w:sz w:val="24"/>
                <w:szCs w:val="24"/>
              </w:rPr>
              <w:t xml:space="preserve"> </w:t>
            </w:r>
            <w:r w:rsidRPr="001876A4">
              <w:rPr>
                <w:sz w:val="24"/>
                <w:szCs w:val="24"/>
              </w:rPr>
              <w:t>у сфері забезпечення безпеки дорожнього руху</w:t>
            </w:r>
            <w:r>
              <w:rPr>
                <w:sz w:val="24"/>
                <w:szCs w:val="24"/>
              </w:rPr>
              <w:t xml:space="preserve"> </w:t>
            </w:r>
            <w:r w:rsidRPr="001876A4">
              <w:rPr>
                <w:sz w:val="24"/>
                <w:szCs w:val="24"/>
              </w:rPr>
              <w:t>в автоматичному режимі</w:t>
            </w:r>
          </w:p>
        </w:tc>
      </w:tr>
    </w:tbl>
    <w:p w:rsidR="00AE38E9" w:rsidRDefault="00AE38E9"/>
    <w:sectPr w:rsidR="00AE38E9" w:rsidSect="00AE3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2113"/>
    <w:rsid w:val="000D6C7B"/>
    <w:rsid w:val="00173658"/>
    <w:rsid w:val="002A1A21"/>
    <w:rsid w:val="00456D23"/>
    <w:rsid w:val="007704D3"/>
    <w:rsid w:val="00962113"/>
    <w:rsid w:val="00AE38E9"/>
    <w:rsid w:val="00B67C7C"/>
    <w:rsid w:val="00B93A5D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">
    <w:name w:val="Обычный2"/>
    <w:qFormat/>
    <w:rsid w:val="0096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2023-03-02T13:50:00Z</dcterms:created>
  <dcterms:modified xsi:type="dcterms:W3CDTF">2023-03-02T13:51:00Z</dcterms:modified>
</cp:coreProperties>
</file>