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30295" w14:textId="77777777" w:rsidR="00E519E9" w:rsidRDefault="00E519E9" w:rsidP="00E519E9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667A7A">
        <w:rPr>
          <w:sz w:val="24"/>
          <w:szCs w:val="24"/>
        </w:rPr>
        <w:t>ерелік питань для включення до порядку денного засідання постійної комісії міської ради з гуманітарних питань</w:t>
      </w:r>
      <w:r>
        <w:rPr>
          <w:sz w:val="24"/>
          <w:szCs w:val="24"/>
        </w:rPr>
        <w:t>:</w:t>
      </w:r>
    </w:p>
    <w:p w14:paraId="5076F827" w14:textId="77777777" w:rsidR="00E519E9" w:rsidRPr="00667A7A" w:rsidRDefault="00E519E9" w:rsidP="00E519E9">
      <w:pPr>
        <w:jc w:val="both"/>
        <w:rPr>
          <w:sz w:val="24"/>
          <w:szCs w:val="24"/>
        </w:rPr>
      </w:pPr>
    </w:p>
    <w:tbl>
      <w:tblPr>
        <w:tblW w:w="46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8024"/>
      </w:tblGrid>
      <w:tr w:rsidR="004F186D" w:rsidRPr="004410D2" w14:paraId="1F7C3446" w14:textId="77777777" w:rsidTr="00C37D5A">
        <w:trPr>
          <w:trHeight w:val="345"/>
        </w:trPr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C205F" w14:textId="77777777" w:rsidR="004F186D" w:rsidRPr="005343AE" w:rsidRDefault="004F186D" w:rsidP="00C37D5A">
            <w:pPr>
              <w:keepNext/>
              <w:tabs>
                <w:tab w:val="left" w:pos="709"/>
              </w:tabs>
              <w:suppressAutoHyphens/>
              <w:ind w:left="360"/>
              <w:jc w:val="both"/>
              <w:textAlignment w:val="top"/>
              <w:outlineLvl w:val="0"/>
              <w:rPr>
                <w:bCs/>
                <w:position w:val="-1"/>
                <w:sz w:val="24"/>
                <w:szCs w:val="24"/>
              </w:rPr>
            </w:pPr>
            <w:r w:rsidRPr="005343AE">
              <w:rPr>
                <w:bCs/>
                <w:position w:val="-1"/>
                <w:sz w:val="24"/>
                <w:szCs w:val="24"/>
              </w:rPr>
              <w:t>№п/п</w:t>
            </w:r>
          </w:p>
        </w:tc>
        <w:tc>
          <w:tcPr>
            <w:tcW w:w="4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28CB1" w14:textId="77777777" w:rsidR="004F186D" w:rsidRPr="004410D2" w:rsidRDefault="004F186D" w:rsidP="004F186D">
            <w:pPr>
              <w:keepNext/>
              <w:suppressAutoHyphens/>
              <w:ind w:left="2" w:hangingChars="1" w:hanging="2"/>
              <w:jc w:val="center"/>
              <w:textAlignment w:val="top"/>
              <w:outlineLvl w:val="0"/>
              <w:rPr>
                <w:b/>
                <w:bCs/>
                <w:position w:val="-1"/>
                <w:sz w:val="24"/>
                <w:szCs w:val="24"/>
              </w:rPr>
            </w:pPr>
            <w:r w:rsidRPr="004410D2">
              <w:rPr>
                <w:b/>
                <w:bCs/>
                <w:position w:val="-1"/>
                <w:sz w:val="24"/>
                <w:szCs w:val="24"/>
              </w:rPr>
              <w:t>Назва проекту рішення</w:t>
            </w:r>
          </w:p>
        </w:tc>
      </w:tr>
      <w:tr w:rsidR="004F186D" w:rsidRPr="00146DDB" w14:paraId="69F5A303" w14:textId="77777777" w:rsidTr="00C37D5A"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E3053" w14:textId="77777777" w:rsidR="004F186D" w:rsidRPr="005343AE" w:rsidRDefault="004F186D" w:rsidP="004F186D">
            <w:pPr>
              <w:pStyle w:val="a3"/>
              <w:keepNext/>
              <w:numPr>
                <w:ilvl w:val="0"/>
                <w:numId w:val="2"/>
              </w:numPr>
              <w:suppressAutoHyphens/>
              <w:jc w:val="both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0EA9F" w14:textId="77777777" w:rsidR="004F186D" w:rsidRPr="00146DDB" w:rsidRDefault="004F186D" w:rsidP="004F186D">
            <w:pPr>
              <w:jc w:val="both"/>
              <w:rPr>
                <w:sz w:val="24"/>
                <w:szCs w:val="24"/>
              </w:rPr>
            </w:pPr>
            <w:r w:rsidRPr="00146DDB">
              <w:rPr>
                <w:sz w:val="24"/>
                <w:szCs w:val="24"/>
              </w:rPr>
              <w:t>Про найменування вулиці</w:t>
            </w:r>
          </w:p>
        </w:tc>
      </w:tr>
      <w:tr w:rsidR="004F186D" w:rsidRPr="00146DDB" w14:paraId="2303578C" w14:textId="77777777" w:rsidTr="00C37D5A"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B8E59" w14:textId="77777777" w:rsidR="004F186D" w:rsidRPr="005343AE" w:rsidRDefault="004F186D" w:rsidP="004F186D">
            <w:pPr>
              <w:pStyle w:val="a3"/>
              <w:keepNext/>
              <w:numPr>
                <w:ilvl w:val="0"/>
                <w:numId w:val="2"/>
              </w:numPr>
              <w:suppressAutoHyphens/>
              <w:jc w:val="both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0A129" w14:textId="77777777" w:rsidR="004F186D" w:rsidRPr="00146DDB" w:rsidRDefault="004F186D" w:rsidP="004F186D">
            <w:pPr>
              <w:jc w:val="both"/>
              <w:rPr>
                <w:sz w:val="24"/>
                <w:szCs w:val="24"/>
              </w:rPr>
            </w:pPr>
            <w:r w:rsidRPr="00146DDB">
              <w:rPr>
                <w:sz w:val="24"/>
                <w:szCs w:val="24"/>
              </w:rPr>
              <w:t xml:space="preserve">Про преміювання випускників закладів освіти за підсумками національного  </w:t>
            </w:r>
            <w:proofErr w:type="spellStart"/>
            <w:r w:rsidRPr="00146DDB">
              <w:rPr>
                <w:sz w:val="24"/>
                <w:szCs w:val="24"/>
              </w:rPr>
              <w:t>мультипредметного</w:t>
            </w:r>
            <w:proofErr w:type="spellEnd"/>
            <w:r w:rsidRPr="00146DDB">
              <w:rPr>
                <w:sz w:val="24"/>
                <w:szCs w:val="24"/>
              </w:rPr>
              <w:t xml:space="preserve"> тесту у 2023 році</w:t>
            </w:r>
          </w:p>
        </w:tc>
      </w:tr>
      <w:tr w:rsidR="004F186D" w:rsidRPr="00146DDB" w14:paraId="50E23456" w14:textId="77777777" w:rsidTr="00C37D5A">
        <w:trPr>
          <w:trHeight w:val="186"/>
        </w:trPr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24B6F" w14:textId="77777777" w:rsidR="004F186D" w:rsidRPr="005343AE" w:rsidRDefault="004F186D" w:rsidP="004F186D">
            <w:pPr>
              <w:pStyle w:val="a3"/>
              <w:keepNext/>
              <w:numPr>
                <w:ilvl w:val="0"/>
                <w:numId w:val="2"/>
              </w:numPr>
              <w:suppressAutoHyphens/>
              <w:jc w:val="both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4B64B" w14:textId="77777777" w:rsidR="004F186D" w:rsidRPr="00146DDB" w:rsidRDefault="004F186D" w:rsidP="004F186D">
            <w:pPr>
              <w:jc w:val="both"/>
              <w:rPr>
                <w:sz w:val="24"/>
                <w:szCs w:val="24"/>
              </w:rPr>
            </w:pPr>
            <w:r w:rsidRPr="00146DDB">
              <w:rPr>
                <w:sz w:val="24"/>
                <w:szCs w:val="24"/>
              </w:rPr>
              <w:t>Про призначення іменних стипендій Тернопільської міської ради в галузі освіти для обдарованих дітей</w:t>
            </w:r>
          </w:p>
        </w:tc>
      </w:tr>
      <w:tr w:rsidR="004F186D" w:rsidRPr="00146DDB" w14:paraId="4C385300" w14:textId="77777777" w:rsidTr="00C37D5A">
        <w:trPr>
          <w:trHeight w:val="186"/>
        </w:trPr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E9FF6" w14:textId="77777777" w:rsidR="004F186D" w:rsidRPr="005343AE" w:rsidRDefault="004F186D" w:rsidP="004F186D">
            <w:pPr>
              <w:pStyle w:val="a3"/>
              <w:keepNext/>
              <w:numPr>
                <w:ilvl w:val="0"/>
                <w:numId w:val="2"/>
              </w:numPr>
              <w:suppressAutoHyphens/>
              <w:jc w:val="both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563E" w14:textId="77777777" w:rsidR="004F186D" w:rsidRPr="00146DDB" w:rsidRDefault="004F186D" w:rsidP="004F186D">
            <w:pPr>
              <w:jc w:val="both"/>
              <w:rPr>
                <w:sz w:val="24"/>
                <w:szCs w:val="24"/>
              </w:rPr>
            </w:pPr>
            <w:r w:rsidRPr="00146DDB">
              <w:rPr>
                <w:sz w:val="24"/>
                <w:szCs w:val="24"/>
              </w:rPr>
              <w:t>Про внесення змін  до Програми підтримки книговидання місцевих авторів та забезпечення святкових і офіційних заходів на 2022-2024 роки</w:t>
            </w:r>
          </w:p>
        </w:tc>
      </w:tr>
      <w:tr w:rsidR="004F186D" w:rsidRPr="00146DDB" w14:paraId="2AAA95DA" w14:textId="77777777" w:rsidTr="00C37D5A">
        <w:trPr>
          <w:trHeight w:val="186"/>
        </w:trPr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515F8" w14:textId="77777777" w:rsidR="004F186D" w:rsidRPr="005343AE" w:rsidRDefault="004F186D" w:rsidP="004F186D">
            <w:pPr>
              <w:pStyle w:val="a3"/>
              <w:keepNext/>
              <w:numPr>
                <w:ilvl w:val="0"/>
                <w:numId w:val="2"/>
              </w:numPr>
              <w:suppressAutoHyphens/>
              <w:jc w:val="both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8A54F" w14:textId="77777777" w:rsidR="004F186D" w:rsidRPr="00146DDB" w:rsidRDefault="004F186D" w:rsidP="004F186D">
            <w:pPr>
              <w:jc w:val="both"/>
              <w:rPr>
                <w:sz w:val="24"/>
                <w:szCs w:val="24"/>
              </w:rPr>
            </w:pPr>
            <w:r w:rsidRPr="00146DDB">
              <w:rPr>
                <w:sz w:val="24"/>
                <w:szCs w:val="24"/>
              </w:rPr>
              <w:t>Про затвердження рішення виконавчого комітету</w:t>
            </w:r>
          </w:p>
        </w:tc>
      </w:tr>
      <w:tr w:rsidR="004F186D" w:rsidRPr="00146DDB" w14:paraId="13F353BE" w14:textId="77777777" w:rsidTr="00C37D5A">
        <w:trPr>
          <w:trHeight w:val="186"/>
        </w:trPr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390FA" w14:textId="77777777" w:rsidR="004F186D" w:rsidRPr="005343AE" w:rsidRDefault="004F186D" w:rsidP="004F186D">
            <w:pPr>
              <w:pStyle w:val="a3"/>
              <w:keepNext/>
              <w:numPr>
                <w:ilvl w:val="0"/>
                <w:numId w:val="2"/>
              </w:numPr>
              <w:suppressAutoHyphens/>
              <w:jc w:val="both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DBD48" w14:textId="77777777" w:rsidR="004F186D" w:rsidRPr="00146DDB" w:rsidRDefault="004F186D" w:rsidP="004F186D">
            <w:pPr>
              <w:jc w:val="both"/>
              <w:rPr>
                <w:sz w:val="24"/>
                <w:szCs w:val="24"/>
              </w:rPr>
            </w:pPr>
            <w:r w:rsidRPr="00146DDB">
              <w:rPr>
                <w:sz w:val="24"/>
                <w:szCs w:val="24"/>
              </w:rPr>
              <w:t>Про реорганізацію комунальних некомерційних підприємств</w:t>
            </w:r>
          </w:p>
        </w:tc>
      </w:tr>
      <w:tr w:rsidR="004F186D" w:rsidRPr="00146DDB" w14:paraId="611626E7" w14:textId="77777777" w:rsidTr="00C37D5A">
        <w:trPr>
          <w:trHeight w:val="186"/>
        </w:trPr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058AB" w14:textId="77777777" w:rsidR="004F186D" w:rsidRPr="005343AE" w:rsidRDefault="004F186D" w:rsidP="004F186D">
            <w:pPr>
              <w:pStyle w:val="a3"/>
              <w:keepNext/>
              <w:numPr>
                <w:ilvl w:val="0"/>
                <w:numId w:val="2"/>
              </w:numPr>
              <w:suppressAutoHyphens/>
              <w:jc w:val="both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67E3F" w14:textId="77777777" w:rsidR="004F186D" w:rsidRPr="00146DDB" w:rsidRDefault="004F186D" w:rsidP="004F186D">
            <w:pPr>
              <w:jc w:val="both"/>
              <w:rPr>
                <w:sz w:val="24"/>
                <w:szCs w:val="24"/>
              </w:rPr>
            </w:pPr>
            <w:r w:rsidRPr="00146DDB">
              <w:rPr>
                <w:sz w:val="24"/>
                <w:szCs w:val="24"/>
              </w:rPr>
              <w:t>Про реорганізацію комунальних некомерційних підприємств</w:t>
            </w:r>
          </w:p>
        </w:tc>
      </w:tr>
      <w:tr w:rsidR="004F186D" w:rsidRPr="00146DDB" w14:paraId="4A379B40" w14:textId="77777777" w:rsidTr="00C37D5A">
        <w:trPr>
          <w:trHeight w:val="186"/>
        </w:trPr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F5AF7" w14:textId="77777777" w:rsidR="004F186D" w:rsidRPr="005343AE" w:rsidRDefault="004F186D" w:rsidP="004F186D">
            <w:pPr>
              <w:pStyle w:val="a3"/>
              <w:keepNext/>
              <w:numPr>
                <w:ilvl w:val="0"/>
                <w:numId w:val="2"/>
              </w:numPr>
              <w:suppressAutoHyphens/>
              <w:jc w:val="both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1708C" w14:textId="77777777" w:rsidR="004F186D" w:rsidRPr="00146DDB" w:rsidRDefault="004F186D" w:rsidP="004F186D">
            <w:pPr>
              <w:jc w:val="both"/>
              <w:rPr>
                <w:sz w:val="24"/>
                <w:szCs w:val="24"/>
              </w:rPr>
            </w:pPr>
            <w:r w:rsidRPr="00146DDB">
              <w:rPr>
                <w:sz w:val="24"/>
                <w:szCs w:val="24"/>
              </w:rPr>
              <w:t>Про внесення змін до комплексної  Програми «Здоров’я громади» на 2022–2024 роки, затвердженої рішенням міської ради від 17.12.2021 № 8/11/20</w:t>
            </w:r>
          </w:p>
        </w:tc>
      </w:tr>
      <w:tr w:rsidR="004F186D" w:rsidRPr="00146DDB" w14:paraId="4D31F821" w14:textId="77777777" w:rsidTr="00C37D5A">
        <w:trPr>
          <w:trHeight w:val="186"/>
        </w:trPr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BD1C5" w14:textId="77777777" w:rsidR="004F186D" w:rsidRPr="005343AE" w:rsidRDefault="004F186D" w:rsidP="004F186D">
            <w:pPr>
              <w:pStyle w:val="a3"/>
              <w:keepNext/>
              <w:numPr>
                <w:ilvl w:val="0"/>
                <w:numId w:val="2"/>
              </w:numPr>
              <w:suppressAutoHyphens/>
              <w:jc w:val="both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6582" w14:textId="77777777" w:rsidR="004F186D" w:rsidRPr="00146DDB" w:rsidRDefault="004F186D" w:rsidP="004F186D">
            <w:pPr>
              <w:jc w:val="both"/>
              <w:rPr>
                <w:sz w:val="24"/>
                <w:szCs w:val="24"/>
              </w:rPr>
            </w:pPr>
            <w:r w:rsidRPr="00C8311E">
              <w:rPr>
                <w:sz w:val="24"/>
                <w:szCs w:val="24"/>
              </w:rPr>
              <w:t xml:space="preserve">Про підтримку впровадження </w:t>
            </w:r>
            <w:proofErr w:type="spellStart"/>
            <w:r w:rsidRPr="00C8311E">
              <w:rPr>
                <w:sz w:val="24"/>
                <w:szCs w:val="24"/>
              </w:rPr>
              <w:t>проєктів</w:t>
            </w:r>
            <w:proofErr w:type="spellEnd"/>
            <w:r w:rsidRPr="00C8311E">
              <w:rPr>
                <w:sz w:val="24"/>
                <w:szCs w:val="24"/>
              </w:rPr>
              <w:t xml:space="preserve"> </w:t>
            </w:r>
            <w:proofErr w:type="spellStart"/>
            <w:r w:rsidRPr="00C8311E">
              <w:rPr>
                <w:sz w:val="24"/>
                <w:szCs w:val="24"/>
              </w:rPr>
              <w:t>термомодернізації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8311E">
              <w:rPr>
                <w:sz w:val="24"/>
                <w:szCs w:val="24"/>
              </w:rPr>
              <w:t>та співфінансування витрат з податку на додану вартість</w:t>
            </w:r>
            <w:r>
              <w:rPr>
                <w:sz w:val="24"/>
                <w:szCs w:val="24"/>
              </w:rPr>
              <w:t xml:space="preserve"> </w:t>
            </w:r>
            <w:r w:rsidRPr="00C8311E">
              <w:rPr>
                <w:sz w:val="24"/>
                <w:szCs w:val="24"/>
              </w:rPr>
              <w:t>та інших витрат, що не покриваються коштами позики</w:t>
            </w:r>
          </w:p>
        </w:tc>
      </w:tr>
      <w:tr w:rsidR="004F186D" w:rsidRPr="00146DDB" w14:paraId="53755C37" w14:textId="77777777" w:rsidTr="00C37D5A">
        <w:trPr>
          <w:trHeight w:val="186"/>
        </w:trPr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8E3E8" w14:textId="77777777" w:rsidR="004F186D" w:rsidRPr="005343AE" w:rsidRDefault="004F186D" w:rsidP="004F186D">
            <w:pPr>
              <w:pStyle w:val="a3"/>
              <w:keepNext/>
              <w:numPr>
                <w:ilvl w:val="0"/>
                <w:numId w:val="2"/>
              </w:numPr>
              <w:suppressAutoHyphens/>
              <w:jc w:val="both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BED90" w14:textId="77777777" w:rsidR="004F186D" w:rsidRPr="00146DDB" w:rsidRDefault="004F186D" w:rsidP="004F186D">
            <w:pPr>
              <w:jc w:val="both"/>
              <w:rPr>
                <w:sz w:val="24"/>
                <w:szCs w:val="24"/>
              </w:rPr>
            </w:pPr>
            <w:r w:rsidRPr="00146DDB">
              <w:rPr>
                <w:sz w:val="24"/>
                <w:szCs w:val="24"/>
              </w:rPr>
              <w:t>Лист управління  освіти і науки від 14.06.2023 №339/20 щодо виконання доручення постійної комісії з гуманітарних питань</w:t>
            </w:r>
            <w:r>
              <w:rPr>
                <w:sz w:val="24"/>
                <w:szCs w:val="24"/>
              </w:rPr>
              <w:t xml:space="preserve">  від 06.06.2023 №6.6.3 </w:t>
            </w:r>
            <w:r w:rsidRPr="00146DDB">
              <w:rPr>
                <w:sz w:val="24"/>
                <w:szCs w:val="24"/>
              </w:rPr>
              <w:t>про реальну потребу у фінансуванні забезпечення права дітей на відпочинок</w:t>
            </w:r>
          </w:p>
        </w:tc>
      </w:tr>
      <w:tr w:rsidR="004F186D" w:rsidRPr="00603335" w14:paraId="2064D32E" w14:textId="77777777" w:rsidTr="00C37D5A">
        <w:trPr>
          <w:trHeight w:val="186"/>
        </w:trPr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F9EF1" w14:textId="77777777" w:rsidR="004F186D" w:rsidRPr="005343AE" w:rsidRDefault="004F186D" w:rsidP="004F186D">
            <w:pPr>
              <w:pStyle w:val="a3"/>
              <w:keepNext/>
              <w:numPr>
                <w:ilvl w:val="0"/>
                <w:numId w:val="2"/>
              </w:numPr>
              <w:suppressAutoHyphens/>
              <w:jc w:val="both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17225" w14:textId="77777777" w:rsidR="004F186D" w:rsidRPr="008A09BA" w:rsidRDefault="004F186D" w:rsidP="004F186D">
            <w:pPr>
              <w:jc w:val="both"/>
              <w:rPr>
                <w:sz w:val="24"/>
                <w:szCs w:val="24"/>
              </w:rPr>
            </w:pPr>
            <w:r w:rsidRPr="008A09BA">
              <w:rPr>
                <w:sz w:val="24"/>
                <w:szCs w:val="24"/>
              </w:rPr>
              <w:t>Лист фінансового управління від 08.06.2023 №219/8 щодо виконання доручення постійної комісії з гуманітарних питань  від 06.06.2023 №6.</w:t>
            </w:r>
            <w:r>
              <w:rPr>
                <w:sz w:val="24"/>
                <w:szCs w:val="24"/>
              </w:rPr>
              <w:t>6.2</w:t>
            </w:r>
            <w:r w:rsidRPr="008A09BA">
              <w:rPr>
                <w:sz w:val="24"/>
                <w:szCs w:val="24"/>
              </w:rPr>
              <w:t xml:space="preserve"> про можливість збільшення фінансування в частині видатків «Забезпечення права дітей на відпочинок»</w:t>
            </w:r>
          </w:p>
        </w:tc>
      </w:tr>
    </w:tbl>
    <w:p w14:paraId="3B199E5B" w14:textId="77777777" w:rsidR="00E519E9" w:rsidRDefault="00E519E9" w:rsidP="00E519E9">
      <w:pPr>
        <w:rPr>
          <w:sz w:val="24"/>
          <w:szCs w:val="24"/>
          <w:lang w:eastAsia="uk-UA"/>
        </w:rPr>
      </w:pPr>
    </w:p>
    <w:p w14:paraId="60DCE0F3" w14:textId="77777777" w:rsidR="009C318E" w:rsidRDefault="009C318E"/>
    <w:sectPr w:rsidR="009C318E" w:rsidSect="009C31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457EB"/>
    <w:multiLevelType w:val="hybridMultilevel"/>
    <w:tmpl w:val="3E48B9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D6464"/>
    <w:multiLevelType w:val="hybridMultilevel"/>
    <w:tmpl w:val="2110B7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618869">
    <w:abstractNumId w:val="1"/>
  </w:num>
  <w:num w:numId="2" w16cid:durableId="153573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19E9"/>
    <w:rsid w:val="0004352F"/>
    <w:rsid w:val="000C3CF8"/>
    <w:rsid w:val="004A52B0"/>
    <w:rsid w:val="004F186D"/>
    <w:rsid w:val="004F5B59"/>
    <w:rsid w:val="005A3B2E"/>
    <w:rsid w:val="00632D56"/>
    <w:rsid w:val="006D05DE"/>
    <w:rsid w:val="008B3BA1"/>
    <w:rsid w:val="008D3CE5"/>
    <w:rsid w:val="0091156C"/>
    <w:rsid w:val="009C318E"/>
    <w:rsid w:val="009F75C9"/>
    <w:rsid w:val="00CD7646"/>
    <w:rsid w:val="00CF7525"/>
    <w:rsid w:val="00D07151"/>
    <w:rsid w:val="00D47807"/>
    <w:rsid w:val="00D9154E"/>
    <w:rsid w:val="00DF7150"/>
    <w:rsid w:val="00E5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9C04E"/>
  <w15:docId w15:val="{CE2CB970-5BE9-4A43-BD1C-BC4462CE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519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921</Words>
  <Characters>526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d03-Vykhrushch</dc:creator>
  <cp:lastModifiedBy>TMR@Ternopilcitygovua.onmicrosoft.com</cp:lastModifiedBy>
  <cp:revision>2</cp:revision>
  <dcterms:created xsi:type="dcterms:W3CDTF">2023-07-13T06:23:00Z</dcterms:created>
  <dcterms:modified xsi:type="dcterms:W3CDTF">2023-07-13T11:41:00Z</dcterms:modified>
</cp:coreProperties>
</file>