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08" w:rsidRDefault="00393708" w:rsidP="00393708">
      <w:pPr>
        <w:rPr>
          <w:sz w:val="24"/>
          <w:szCs w:val="24"/>
        </w:rPr>
      </w:pPr>
    </w:p>
    <w:p w:rsidR="00393708" w:rsidRDefault="00393708" w:rsidP="0039370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2130" cy="731520"/>
            <wp:effectExtent l="19050" t="0" r="127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08" w:rsidRDefault="00393708" w:rsidP="0039370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393708" w:rsidRDefault="00393708" w:rsidP="0039370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393708" w:rsidRDefault="00393708" w:rsidP="0039370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708" w:rsidRDefault="00393708" w:rsidP="0039370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A33B6A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393708" w:rsidRDefault="00393708" w:rsidP="0039370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93708" w:rsidRDefault="00393708" w:rsidP="0039370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708" w:rsidRDefault="00393708" w:rsidP="0039370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708" w:rsidRDefault="00A33B6A" w:rsidP="00393708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93708">
        <w:rPr>
          <w:rFonts w:ascii="Times New Roman" w:eastAsia="Calibri" w:hAnsi="Times New Roman" w:cs="Times New Roman"/>
          <w:sz w:val="28"/>
          <w:szCs w:val="28"/>
        </w:rPr>
        <w:t>6.01.2023</w:t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 w:rsidR="0039370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393708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393708" w:rsidRDefault="00393708" w:rsidP="003937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708" w:rsidRDefault="00393708" w:rsidP="003937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708" w:rsidRDefault="00393708" w:rsidP="0039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Владислав,Татарин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A33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3B6A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="00A33B6A"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393708" w:rsidRDefault="00393708" w:rsidP="0039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 w:rsidR="00A33B6A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="00A33B6A">
        <w:rPr>
          <w:rFonts w:ascii="Times New Roman" w:hAnsi="Times New Roman" w:cs="Times New Roman"/>
          <w:sz w:val="28"/>
          <w:szCs w:val="28"/>
        </w:rPr>
        <w:t xml:space="preserve"> Іван</w:t>
      </w:r>
      <w:r w:rsidR="00A33B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Якимчук Петро.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є – 1</w:t>
      </w:r>
      <w:r w:rsidR="00A33B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7C03B0" w:rsidRDefault="007C03B0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8" w:rsidRDefault="00A33B6A" w:rsidP="00096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B6A">
        <w:rPr>
          <w:rFonts w:ascii="Times New Roman" w:hAnsi="Times New Roman" w:cs="Times New Roman"/>
          <w:sz w:val="28"/>
          <w:szCs w:val="28"/>
        </w:rPr>
        <w:t>Про  внесення змін  до  рішення  міської ради від  19.12.2022 року  № 8/п21/28 «Про бюджет Тернопільської  міської територіальної  громади на  2023 рік»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B6A" w:rsidRPr="00A33B6A" w:rsidRDefault="00A33B6A" w:rsidP="00A33B6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ДОПОВІДАЛА: </w:t>
      </w:r>
      <w:r w:rsidR="00A33B6A" w:rsidRPr="00A33B6A">
        <w:rPr>
          <w:rFonts w:ascii="Times New Roman" w:hAnsi="Times New Roman" w:cs="Times New Roman"/>
          <w:sz w:val="28"/>
          <w:szCs w:val="28"/>
        </w:rPr>
        <w:t>Кучер Надія Павлівна</w:t>
      </w:r>
      <w:r w:rsidR="00A33B6A">
        <w:rPr>
          <w:rFonts w:ascii="Times New Roman" w:hAnsi="Times New Roman" w:cs="Times New Roman"/>
          <w:sz w:val="28"/>
          <w:szCs w:val="28"/>
        </w:rPr>
        <w:t>.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–1</w:t>
      </w:r>
      <w:r w:rsidR="00A33B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проти – 0, утримались – 0.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</w:t>
      </w:r>
      <w:r w:rsidR="00A33B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3B6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393708" w:rsidRDefault="00393708" w:rsidP="00393708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3708" w:rsidRDefault="00393708" w:rsidP="00393708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393708" w:rsidRDefault="00393708" w:rsidP="00393708">
      <w:pPr>
        <w:rPr>
          <w:sz w:val="28"/>
          <w:szCs w:val="28"/>
        </w:rPr>
      </w:pPr>
    </w:p>
    <w:p w:rsidR="00393708" w:rsidRDefault="00393708" w:rsidP="00393708"/>
    <w:p w:rsidR="00393708" w:rsidRDefault="00393708" w:rsidP="00393708"/>
    <w:p w:rsidR="00393708" w:rsidRDefault="00393708" w:rsidP="00393708"/>
    <w:p w:rsidR="00B26507" w:rsidRDefault="00B26507"/>
    <w:sectPr w:rsidR="00B265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3708"/>
    <w:rsid w:val="00393708"/>
    <w:rsid w:val="007C03B0"/>
    <w:rsid w:val="00A33B6A"/>
    <w:rsid w:val="00B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3157"/>
  <w15:docId w15:val="{51CF40E9-CF6F-4038-B3FD-29F8D10B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5</cp:revision>
  <dcterms:created xsi:type="dcterms:W3CDTF">2023-01-17T06:59:00Z</dcterms:created>
  <dcterms:modified xsi:type="dcterms:W3CDTF">2023-01-30T07:51:00Z</dcterms:modified>
</cp:coreProperties>
</file>