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8C42" w14:textId="32996C32"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п.10 ст.15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доступ до </w:t>
      </w:r>
      <w:proofErr w:type="spellStart"/>
      <w:r>
        <w:rPr>
          <w:color w:val="000000"/>
          <w:sz w:val="28"/>
          <w:szCs w:val="28"/>
        </w:rPr>
        <w:t>публічної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оприлюднюємо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задоволення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запитів</w:t>
      </w:r>
      <w:proofErr w:type="spellEnd"/>
      <w:r>
        <w:rPr>
          <w:color w:val="000000"/>
          <w:sz w:val="28"/>
          <w:szCs w:val="28"/>
        </w:rPr>
        <w:t xml:space="preserve"> за </w:t>
      </w:r>
      <w:r w:rsidR="00B21A42">
        <w:rPr>
          <w:color w:val="000000"/>
          <w:sz w:val="28"/>
          <w:szCs w:val="28"/>
          <w:lang w:val="en-US"/>
        </w:rPr>
        <w:t>II</w:t>
      </w:r>
      <w:r w:rsidR="00D30559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uk-UA"/>
        </w:rPr>
        <w:t xml:space="preserve"> квартал 202</w:t>
      </w:r>
      <w:r w:rsidR="002E71C8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року.</w:t>
      </w:r>
    </w:p>
    <w:p w14:paraId="71289218" w14:textId="77777777"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періоду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відділ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звернень</w:t>
      </w:r>
      <w:proofErr w:type="spellEnd"/>
      <w:r>
        <w:rPr>
          <w:color w:val="000000"/>
          <w:sz w:val="28"/>
          <w:szCs w:val="28"/>
        </w:rPr>
        <w:t xml:space="preserve"> та контролю </w:t>
      </w:r>
      <w:proofErr w:type="spellStart"/>
      <w:r>
        <w:rPr>
          <w:color w:val="000000"/>
          <w:sz w:val="28"/>
          <w:szCs w:val="28"/>
        </w:rPr>
        <w:t>документообігу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організаційно-виконавчої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Тернопільської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поступило та </w:t>
      </w:r>
      <w:proofErr w:type="spellStart"/>
      <w:r>
        <w:rPr>
          <w:color w:val="000000"/>
          <w:sz w:val="28"/>
          <w:szCs w:val="28"/>
        </w:rPr>
        <w:t>задоволено</w:t>
      </w:r>
      <w:proofErr w:type="spellEnd"/>
      <w:r>
        <w:rPr>
          <w:color w:val="000000"/>
          <w:sz w:val="28"/>
          <w:szCs w:val="28"/>
        </w:rPr>
        <w:t>:</w:t>
      </w:r>
    </w:p>
    <w:p w14:paraId="3C79A5EB" w14:textId="05EDC6DF" w:rsidR="007A7211" w:rsidRPr="002E71C8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Запитів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–</w:t>
      </w:r>
      <w:r w:rsidR="002E71C8">
        <w:rPr>
          <w:color w:val="000000"/>
          <w:sz w:val="28"/>
          <w:szCs w:val="28"/>
          <w:lang w:val="uk-UA"/>
        </w:rPr>
        <w:t>48</w:t>
      </w:r>
    </w:p>
    <w:p w14:paraId="21DF044F" w14:textId="2F2C4812"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Запитів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2E71C8">
        <w:rPr>
          <w:color w:val="000000"/>
          <w:sz w:val="28"/>
          <w:szCs w:val="28"/>
          <w:lang w:val="uk-UA"/>
        </w:rPr>
        <w:t>60</w:t>
      </w:r>
    </w:p>
    <w:p w14:paraId="03B51FAC" w14:textId="6F5EBE18"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Інформаційні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стосувалися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r w:rsidR="002E71C8">
        <w:rPr>
          <w:color w:val="000000"/>
          <w:sz w:val="28"/>
          <w:szCs w:val="28"/>
          <w:lang w:val="uk-UA"/>
        </w:rPr>
        <w:t xml:space="preserve">міського бюджету, </w:t>
      </w:r>
      <w:r w:rsidR="00D30559">
        <w:rPr>
          <w:color w:val="000000"/>
          <w:sz w:val="28"/>
          <w:szCs w:val="28"/>
          <w:lang w:val="uk-UA"/>
        </w:rPr>
        <w:t>соціальної та гуманітарної допомог,</w:t>
      </w:r>
      <w:r w:rsidR="00103207" w:rsidRPr="00103207">
        <w:rPr>
          <w:color w:val="000000"/>
          <w:sz w:val="28"/>
          <w:szCs w:val="28"/>
        </w:rPr>
        <w:t xml:space="preserve"> </w:t>
      </w:r>
      <w:r w:rsidR="00103207">
        <w:rPr>
          <w:color w:val="000000"/>
          <w:sz w:val="28"/>
          <w:szCs w:val="28"/>
          <w:lang w:val="uk-UA"/>
        </w:rPr>
        <w:t xml:space="preserve">поселення внутрішньо переміщених осіб, </w:t>
      </w:r>
      <w:proofErr w:type="spellStart"/>
      <w:r>
        <w:rPr>
          <w:color w:val="000000"/>
          <w:sz w:val="28"/>
          <w:szCs w:val="28"/>
        </w:rPr>
        <w:t>житлово-комунального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р</w:t>
      </w:r>
      <w:proofErr w:type="spellStart"/>
      <w:r>
        <w:rPr>
          <w:color w:val="000000"/>
          <w:sz w:val="28"/>
          <w:szCs w:val="28"/>
        </w:rPr>
        <w:t>озвитку</w:t>
      </w:r>
      <w:proofErr w:type="spellEnd"/>
      <w:r>
        <w:rPr>
          <w:color w:val="000000"/>
          <w:sz w:val="28"/>
          <w:szCs w:val="28"/>
        </w:rPr>
        <w:t xml:space="preserve"> благоустрою та </w:t>
      </w:r>
      <w:proofErr w:type="spellStart"/>
      <w:r>
        <w:rPr>
          <w:color w:val="000000"/>
          <w:sz w:val="28"/>
          <w:szCs w:val="28"/>
        </w:rPr>
        <w:t>екології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міською</w:t>
      </w:r>
      <w:proofErr w:type="spellEnd"/>
      <w:r>
        <w:rPr>
          <w:color w:val="000000"/>
          <w:sz w:val="28"/>
          <w:szCs w:val="28"/>
        </w:rPr>
        <w:t xml:space="preserve"> радою </w:t>
      </w:r>
      <w:proofErr w:type="spellStart"/>
      <w:r>
        <w:rPr>
          <w:color w:val="000000"/>
          <w:sz w:val="28"/>
          <w:szCs w:val="28"/>
        </w:rPr>
        <w:t>рішень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фінансового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 w:rsidR="002E71C8">
        <w:rPr>
          <w:color w:val="000000"/>
          <w:sz w:val="28"/>
          <w:szCs w:val="28"/>
          <w:lang w:val="uk-UA"/>
        </w:rPr>
        <w:t xml:space="preserve"> ЗСУ,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об’єктів</w:t>
      </w:r>
      <w:proofErr w:type="spellEnd"/>
      <w:r>
        <w:rPr>
          <w:color w:val="000000"/>
          <w:sz w:val="28"/>
          <w:szCs w:val="28"/>
          <w:lang w:val="uk-UA"/>
        </w:rPr>
        <w:t>, громадського транспорту</w:t>
      </w:r>
      <w:r w:rsidR="00F801A3">
        <w:rPr>
          <w:color w:val="000000"/>
          <w:sz w:val="28"/>
          <w:szCs w:val="28"/>
          <w:lang w:val="uk-UA"/>
        </w:rPr>
        <w:t xml:space="preserve"> та соціальний захист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>.</w:t>
      </w:r>
    </w:p>
    <w:p w14:paraId="568CBC36" w14:textId="77777777" w:rsidR="007A7211" w:rsidRDefault="007A7211" w:rsidP="007A72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1D3C54" w14:textId="77777777" w:rsidR="00C34870" w:rsidRDefault="00C34870"/>
    <w:sectPr w:rsidR="00C3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E20"/>
    <w:rsid w:val="00103207"/>
    <w:rsid w:val="00286761"/>
    <w:rsid w:val="002E71C8"/>
    <w:rsid w:val="003700E2"/>
    <w:rsid w:val="00743888"/>
    <w:rsid w:val="007A7211"/>
    <w:rsid w:val="00890E20"/>
    <w:rsid w:val="00B21A42"/>
    <w:rsid w:val="00C34870"/>
    <w:rsid w:val="00CF3F58"/>
    <w:rsid w:val="00D30559"/>
    <w:rsid w:val="00F801A3"/>
    <w:rsid w:val="00F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FA74"/>
  <w15:chartTrackingRefBased/>
  <w15:docId w15:val="{32545370-79DB-4C71-BD4F-C6CBA698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2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3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837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d12-Bystrova</dc:creator>
  <cp:keywords/>
  <dc:description/>
  <cp:lastModifiedBy>Zvernenya</cp:lastModifiedBy>
  <cp:revision>2</cp:revision>
  <cp:lastPrinted>2022-07-01T05:41:00Z</cp:lastPrinted>
  <dcterms:created xsi:type="dcterms:W3CDTF">2023-10-02T05:55:00Z</dcterms:created>
  <dcterms:modified xsi:type="dcterms:W3CDTF">2023-10-02T05:55:00Z</dcterms:modified>
</cp:coreProperties>
</file>