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273" w:rsidRDefault="00BD5EC7" w:rsidP="00D300E4">
      <w:pPr>
        <w:spacing w:after="0" w:line="240" w:lineRule="auto"/>
        <w:ind w:firstLine="637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160142">
        <w:rPr>
          <w:rFonts w:ascii="Times New Roman" w:hAnsi="Times New Roman" w:cs="Times New Roman"/>
          <w:sz w:val="24"/>
          <w:szCs w:val="24"/>
          <w:lang w:val="uk-UA"/>
        </w:rPr>
        <w:t xml:space="preserve">даток до Наказу № </w:t>
      </w:r>
      <w:r w:rsidR="0059091E">
        <w:rPr>
          <w:rFonts w:ascii="Times New Roman" w:hAnsi="Times New Roman" w:cs="Times New Roman"/>
          <w:sz w:val="24"/>
          <w:szCs w:val="24"/>
          <w:lang w:val="uk-UA"/>
        </w:rPr>
        <w:t>28</w:t>
      </w:r>
    </w:p>
    <w:p w:rsidR="00BD5EC7" w:rsidRDefault="00F14591" w:rsidP="00D300E4">
      <w:pPr>
        <w:spacing w:after="0" w:line="240" w:lineRule="auto"/>
        <w:ind w:firstLine="637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«</w:t>
      </w:r>
      <w:r w:rsidR="0059091E">
        <w:rPr>
          <w:rFonts w:ascii="Times New Roman" w:hAnsi="Times New Roman" w:cs="Times New Roman"/>
          <w:sz w:val="24"/>
          <w:szCs w:val="24"/>
          <w:lang w:val="uk-UA"/>
        </w:rPr>
        <w:t>21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4E2BE4">
        <w:rPr>
          <w:rFonts w:ascii="Times New Roman" w:hAnsi="Times New Roman" w:cs="Times New Roman"/>
          <w:sz w:val="24"/>
          <w:szCs w:val="24"/>
          <w:lang w:val="uk-UA"/>
        </w:rPr>
        <w:t>квітня</w:t>
      </w:r>
      <w:bookmarkStart w:id="0" w:name="_GoBack"/>
      <w:bookmarkEnd w:id="0"/>
      <w:r w:rsidR="00BD5EC7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234EA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BD5EC7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:rsidR="00160142" w:rsidRDefault="00160142" w:rsidP="00160142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  <w:lang w:val="uk-UA"/>
        </w:rPr>
      </w:pPr>
    </w:p>
    <w:p w:rsidR="00E83D36" w:rsidRPr="00232D53" w:rsidRDefault="00E83D36" w:rsidP="008A6432">
      <w:pPr>
        <w:spacing w:after="0" w:line="240" w:lineRule="auto"/>
        <w:ind w:firstLine="6379"/>
        <w:rPr>
          <w:rFonts w:ascii="Times New Roman" w:hAnsi="Times New Roman" w:cs="Times New Roman"/>
          <w:b/>
          <w:sz w:val="24"/>
          <w:szCs w:val="24"/>
        </w:rPr>
      </w:pPr>
      <w:r w:rsidRPr="00232D53">
        <w:rPr>
          <w:rFonts w:ascii="Times New Roman" w:hAnsi="Times New Roman" w:cs="Times New Roman"/>
          <w:b/>
          <w:sz w:val="24"/>
          <w:szCs w:val="24"/>
        </w:rPr>
        <w:t>«ЗАТВЕРДЖУЮ»</w:t>
      </w:r>
    </w:p>
    <w:p w:rsidR="00E83D36" w:rsidRDefault="00905375" w:rsidP="008A6432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E83D36">
        <w:rPr>
          <w:rFonts w:ascii="Times New Roman" w:hAnsi="Times New Roman" w:cs="Times New Roman"/>
          <w:sz w:val="24"/>
          <w:szCs w:val="24"/>
          <w:lang w:val="uk-UA"/>
        </w:rPr>
        <w:t>ачальник управління обліку та контролю</w:t>
      </w:r>
    </w:p>
    <w:p w:rsidR="00E83D36" w:rsidRDefault="00E83D36" w:rsidP="008A6432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 використанням комунального майна </w:t>
      </w:r>
    </w:p>
    <w:p w:rsidR="00E83D36" w:rsidRDefault="00E83D36" w:rsidP="00E83D36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val="uk-UA"/>
        </w:rPr>
      </w:pPr>
    </w:p>
    <w:p w:rsidR="00E83D36" w:rsidRDefault="00E83D36" w:rsidP="00E83D36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val="uk-UA"/>
        </w:rPr>
      </w:pPr>
    </w:p>
    <w:p w:rsidR="00E83D36" w:rsidRPr="00DF39BF" w:rsidRDefault="00E83D36" w:rsidP="00E83D36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 </w:t>
      </w:r>
      <w:r w:rsidR="00905375" w:rsidRPr="00232D53">
        <w:rPr>
          <w:rFonts w:ascii="Times New Roman" w:hAnsi="Times New Roman" w:cs="Times New Roman"/>
          <w:b/>
          <w:sz w:val="24"/>
          <w:szCs w:val="24"/>
          <w:lang w:val="uk-UA"/>
        </w:rPr>
        <w:t>Сергій КОВДРИШ</w:t>
      </w:r>
    </w:p>
    <w:p w:rsidR="00850261" w:rsidRDefault="00850261" w:rsidP="00E83D36">
      <w:pPr>
        <w:spacing w:after="0" w:line="240" w:lineRule="auto"/>
        <w:ind w:firstLine="496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45C1F" w:rsidRDefault="00645C1F" w:rsidP="00160142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  <w:lang w:val="uk-UA"/>
        </w:rPr>
      </w:pPr>
    </w:p>
    <w:p w:rsidR="00160142" w:rsidRPr="00160142" w:rsidRDefault="00232D53" w:rsidP="001601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ІНФОРМАЦІЙНЕ ПОВІДОМЛЕННЯ</w:t>
      </w:r>
    </w:p>
    <w:p w:rsidR="00232D53" w:rsidRDefault="00232D53" w:rsidP="00D300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4D07A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передач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у</w:t>
      </w:r>
      <w:r w:rsidR="004D07A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об</w:t>
      </w:r>
      <w:r w:rsidRPr="00232D53">
        <w:rPr>
          <w:rFonts w:ascii="Times New Roman" w:eastAsia="Calibri" w:hAnsi="Times New Roman" w:cs="Times New Roman"/>
          <w:b/>
          <w:sz w:val="24"/>
          <w:szCs w:val="24"/>
          <w:lang w:val="uk-UA"/>
        </w:rPr>
        <w:t>’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єкта </w:t>
      </w:r>
      <w:r w:rsidR="004D07A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</w:t>
      </w:r>
      <w:r w:rsidR="00584E87" w:rsidRPr="00584E87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оренд</w:t>
      </w:r>
      <w:r w:rsidR="004D07A3">
        <w:rPr>
          <w:rFonts w:ascii="Times New Roman" w:eastAsia="Calibri" w:hAnsi="Times New Roman" w:cs="Times New Roman"/>
          <w:b/>
          <w:sz w:val="24"/>
          <w:szCs w:val="24"/>
          <w:lang w:val="uk-UA"/>
        </w:rPr>
        <w:t>у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без проведення Аукціону – </w:t>
      </w:r>
    </w:p>
    <w:p w:rsidR="00160142" w:rsidRPr="00584E87" w:rsidRDefault="00160142" w:rsidP="00D300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269E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нежитлового приміщення</w:t>
      </w:r>
      <w:r w:rsidRPr="00584E8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комунальної власності </w:t>
      </w:r>
      <w:r w:rsidR="005C00B5" w:rsidRPr="00584E8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Тернопільської міської територіальної </w:t>
      </w:r>
      <w:r w:rsidR="005C00B5" w:rsidRPr="00D269E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громади </w:t>
      </w:r>
      <w:r w:rsidRPr="00D269E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за </w:t>
      </w:r>
      <w:proofErr w:type="spellStart"/>
      <w:r w:rsidRPr="00D269E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адресою</w:t>
      </w:r>
      <w:proofErr w:type="spellEnd"/>
      <w:r w:rsidRPr="00D269E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: </w:t>
      </w:r>
      <w:proofErr w:type="spellStart"/>
      <w:r w:rsidRPr="00D269E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м.Тернопіль</w:t>
      </w:r>
      <w:proofErr w:type="spellEnd"/>
      <w:r w:rsidRPr="00D269E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, </w:t>
      </w:r>
      <w:r w:rsidR="00AB0D33" w:rsidRPr="00D269E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бульвар Тараса Шевченка,23 загальною площею </w:t>
      </w:r>
      <w:r w:rsidR="0008664C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17,4</w:t>
      </w:r>
      <w:r w:rsidR="00AB0D33" w:rsidRPr="00D269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B0D33" w:rsidRPr="00D269EB">
        <w:rPr>
          <w:rFonts w:ascii="Times New Roman" w:eastAsia="Calibri" w:hAnsi="Times New Roman" w:cs="Times New Roman"/>
          <w:color w:val="000000"/>
          <w:sz w:val="24"/>
          <w:szCs w:val="24"/>
        </w:rPr>
        <w:t>кв.м</w:t>
      </w:r>
      <w:proofErr w:type="spellEnd"/>
      <w:r w:rsidR="001B63C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AB0D33" w:rsidRPr="00D269EB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1B63C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в тому числі </w:t>
      </w:r>
      <w:r w:rsidR="00795F7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5,9 </w:t>
      </w:r>
      <w:proofErr w:type="spellStart"/>
      <w:r w:rsidR="00795F7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кв.м</w:t>
      </w:r>
      <w:proofErr w:type="spellEnd"/>
      <w:r w:rsidR="00795F7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частка площ </w:t>
      </w:r>
      <w:r w:rsidR="001B63C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спільного користування,</w:t>
      </w:r>
      <w:r w:rsidR="00AB0D33" w:rsidRPr="00D269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8664C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2</w:t>
      </w:r>
      <w:r w:rsidR="00AB0D33" w:rsidRPr="00D269E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поверх</w:t>
      </w:r>
      <w:r w:rsidR="00AB0D33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,</w:t>
      </w:r>
      <w:r w:rsidR="00D269EB" w:rsidRPr="00D269E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D269EB">
        <w:rPr>
          <w:rFonts w:ascii="Times New Roman" w:eastAsia="Calibri" w:hAnsi="Times New Roman" w:cs="Times New Roman"/>
          <w:color w:val="000000"/>
          <w:sz w:val="24"/>
          <w:szCs w:val="24"/>
        </w:rPr>
        <w:t>щодо</w:t>
      </w:r>
      <w:proofErr w:type="spellEnd"/>
      <w:r w:rsidRPr="00584E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4E87">
        <w:rPr>
          <w:rFonts w:ascii="Times New Roman" w:eastAsia="Calibri" w:hAnsi="Times New Roman" w:cs="Times New Roman"/>
          <w:color w:val="000000"/>
          <w:sz w:val="24"/>
          <w:szCs w:val="24"/>
        </w:rPr>
        <w:t>якого</w:t>
      </w:r>
      <w:proofErr w:type="spellEnd"/>
      <w:r w:rsidRPr="00584E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4E87">
        <w:rPr>
          <w:rFonts w:ascii="Times New Roman" w:eastAsia="Calibri" w:hAnsi="Times New Roman" w:cs="Times New Roman"/>
          <w:color w:val="000000"/>
          <w:sz w:val="24"/>
          <w:szCs w:val="24"/>
        </w:rPr>
        <w:t>Орендодавцем</w:t>
      </w:r>
      <w:proofErr w:type="spellEnd"/>
      <w:r w:rsidRPr="00584E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4E87">
        <w:rPr>
          <w:rFonts w:ascii="Times New Roman" w:eastAsia="Calibri" w:hAnsi="Times New Roman" w:cs="Times New Roman"/>
          <w:color w:val="000000"/>
          <w:sz w:val="24"/>
          <w:szCs w:val="24"/>
        </w:rPr>
        <w:t>прийнято</w:t>
      </w:r>
      <w:proofErr w:type="spellEnd"/>
      <w:r w:rsidRPr="00584E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4E87">
        <w:rPr>
          <w:rFonts w:ascii="Times New Roman" w:eastAsia="Calibri" w:hAnsi="Times New Roman" w:cs="Times New Roman"/>
          <w:color w:val="000000"/>
          <w:sz w:val="24"/>
          <w:szCs w:val="24"/>
        </w:rPr>
        <w:t>рішення</w:t>
      </w:r>
      <w:proofErr w:type="spellEnd"/>
      <w:r w:rsidRPr="00584E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 </w:t>
      </w:r>
      <w:proofErr w:type="spellStart"/>
      <w:r w:rsidRPr="00584E87">
        <w:rPr>
          <w:rFonts w:ascii="Times New Roman" w:eastAsia="Calibri" w:hAnsi="Times New Roman" w:cs="Times New Roman"/>
          <w:color w:val="000000"/>
          <w:sz w:val="24"/>
          <w:szCs w:val="24"/>
        </w:rPr>
        <w:t>включення</w:t>
      </w:r>
      <w:proofErr w:type="spellEnd"/>
      <w:r w:rsidRPr="00584E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4E87">
        <w:rPr>
          <w:rFonts w:ascii="Times New Roman" w:eastAsia="Calibri" w:hAnsi="Times New Roman" w:cs="Times New Roman"/>
          <w:color w:val="000000"/>
          <w:sz w:val="24"/>
          <w:szCs w:val="24"/>
        </w:rPr>
        <w:t>об’єкта</w:t>
      </w:r>
      <w:proofErr w:type="spellEnd"/>
      <w:r w:rsidRPr="00584E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Pr="00584E87">
        <w:rPr>
          <w:rFonts w:ascii="Times New Roman" w:eastAsia="Calibri" w:hAnsi="Times New Roman" w:cs="Times New Roman"/>
          <w:color w:val="000000"/>
          <w:sz w:val="24"/>
          <w:szCs w:val="24"/>
        </w:rPr>
        <w:t>Переліку</w:t>
      </w:r>
      <w:proofErr w:type="spellEnd"/>
      <w:r w:rsidRPr="00584E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B7CA1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другого</w:t>
      </w:r>
      <w:r w:rsidRPr="00584E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типу</w:t>
      </w:r>
      <w:r w:rsidRPr="00584E87">
        <w:rPr>
          <w:rFonts w:ascii="Times New Roman" w:eastAsia="Calibri" w:hAnsi="Times New Roman" w:cs="Times New Roman"/>
          <w:sz w:val="24"/>
          <w:szCs w:val="24"/>
        </w:rPr>
        <w:t xml:space="preserve"> та </w:t>
      </w:r>
      <w:r w:rsidR="00EB7CA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намір </w:t>
      </w:r>
      <w:r w:rsidR="004D07A3">
        <w:rPr>
          <w:rFonts w:ascii="Times New Roman" w:eastAsia="Calibri" w:hAnsi="Times New Roman" w:cs="Times New Roman"/>
          <w:sz w:val="24"/>
          <w:szCs w:val="24"/>
          <w:lang w:val="uk-UA"/>
        </w:rPr>
        <w:t>переда</w:t>
      </w:r>
      <w:r w:rsidR="00EB7CA1">
        <w:rPr>
          <w:rFonts w:ascii="Times New Roman" w:eastAsia="Calibri" w:hAnsi="Times New Roman" w:cs="Times New Roman"/>
          <w:sz w:val="24"/>
          <w:szCs w:val="24"/>
          <w:lang w:val="uk-UA"/>
        </w:rPr>
        <w:t>ти</w:t>
      </w:r>
      <w:r w:rsidR="004D07A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 </w:t>
      </w:r>
      <w:r w:rsidR="00584E87" w:rsidRPr="00584E87">
        <w:rPr>
          <w:rFonts w:ascii="Times New Roman" w:eastAsia="Calibri" w:hAnsi="Times New Roman" w:cs="Times New Roman"/>
          <w:sz w:val="24"/>
          <w:szCs w:val="24"/>
          <w:lang w:val="uk-UA"/>
        </w:rPr>
        <w:t>оренд</w:t>
      </w:r>
      <w:r w:rsidR="004D07A3"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="00957AA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EB7CA1">
        <w:rPr>
          <w:rFonts w:ascii="Times New Roman" w:eastAsia="Calibri" w:hAnsi="Times New Roman" w:cs="Times New Roman"/>
          <w:sz w:val="24"/>
          <w:szCs w:val="24"/>
          <w:lang w:val="uk-UA"/>
        </w:rPr>
        <w:t>майно комунальної власності без</w:t>
      </w:r>
      <w:r w:rsidRPr="00584E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4E87">
        <w:rPr>
          <w:rFonts w:ascii="Times New Roman" w:eastAsia="Calibri" w:hAnsi="Times New Roman" w:cs="Times New Roman"/>
          <w:sz w:val="24"/>
          <w:szCs w:val="24"/>
        </w:rPr>
        <w:t>проведення</w:t>
      </w:r>
      <w:proofErr w:type="spellEnd"/>
      <w:r w:rsidRPr="00584E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4E87">
        <w:rPr>
          <w:rFonts w:ascii="Times New Roman" w:eastAsia="Calibri" w:hAnsi="Times New Roman" w:cs="Times New Roman"/>
          <w:sz w:val="24"/>
          <w:szCs w:val="24"/>
        </w:rPr>
        <w:t>аукціону</w:t>
      </w:r>
      <w:proofErr w:type="spellEnd"/>
      <w:r w:rsidRPr="00584E87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DF39BF" w:rsidRDefault="00DF39BF" w:rsidP="0016014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tbl>
      <w:tblPr>
        <w:tblW w:w="9923" w:type="dxa"/>
        <w:tblInd w:w="-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35"/>
        <w:gridCol w:w="7188"/>
      </w:tblGrid>
      <w:tr w:rsidR="00DF39BF" w:rsidRPr="00DF39BF" w:rsidTr="00232D5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F39BF" w:rsidRPr="00D269EB" w:rsidRDefault="00DF39BF" w:rsidP="00DF39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BC69E4">
              <w:rPr>
                <w:rFonts w:ascii="Times New Roman" w:eastAsia="Calibri" w:hAnsi="Times New Roman" w:cs="Times New Roman"/>
                <w:b/>
                <w:lang w:val="uk-UA"/>
              </w:rPr>
              <w:t>Інформація про Орендодавця майна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F39BF" w:rsidRPr="00D269EB" w:rsidRDefault="00DF39BF" w:rsidP="00DF39BF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269EB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Найменування: </w:t>
            </w:r>
            <w:r w:rsidRPr="00D269E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Виконавчий комітет Тернопільської міської ради.</w:t>
            </w:r>
          </w:p>
          <w:p w:rsidR="00DF39BF" w:rsidRPr="00D269EB" w:rsidRDefault="00DF39BF" w:rsidP="00DF39BF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269EB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Код за ЄДРПОУ: </w:t>
            </w:r>
            <w:r w:rsidRPr="00D269E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04058344.</w:t>
            </w:r>
          </w:p>
          <w:p w:rsidR="00DF39BF" w:rsidRPr="00D269EB" w:rsidRDefault="00DF39BF" w:rsidP="00DF39BF">
            <w:pPr>
              <w:spacing w:after="0"/>
              <w:ind w:left="1843" w:hanging="1843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Юридична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адреса:</w:t>
            </w:r>
            <w:r w:rsidRPr="00D269EB">
              <w:rPr>
                <w:rFonts w:ascii="Times New Roman" w:eastAsia="Calibri" w:hAnsi="Times New Roman" w:cs="Times New Roman"/>
              </w:rPr>
              <w:t xml:space="preserve"> 46001,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м.Тернопіль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>,  вул.Листопадова,5</w:t>
            </w:r>
          </w:p>
        </w:tc>
      </w:tr>
      <w:tr w:rsidR="00DF39BF" w:rsidRPr="00DF39BF" w:rsidTr="0023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39BF" w:rsidRPr="00D269EB" w:rsidRDefault="00DF39BF" w:rsidP="00287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Інформація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про</w:t>
            </w:r>
            <w:r w:rsidR="009C4B0A" w:rsidRPr="009C4B0A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9C4B0A">
              <w:rPr>
                <w:rFonts w:ascii="Times New Roman" w:eastAsia="Calibri" w:hAnsi="Times New Roman" w:cs="Times New Roman"/>
                <w:b/>
                <w:lang w:val="uk-UA"/>
              </w:rPr>
              <w:t>уповноважений орган Орендодавця по управлінню майном та</w:t>
            </w:r>
            <w:r w:rsidRPr="00D269EB">
              <w:rPr>
                <w:rFonts w:ascii="Times New Roman" w:eastAsia="Calibri" w:hAnsi="Times New Roman" w:cs="Times New Roman"/>
                <w:b/>
              </w:rPr>
              <w:t xml:space="preserve">  </w:t>
            </w: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Організатора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 </w:t>
            </w:r>
          </w:p>
        </w:tc>
        <w:tc>
          <w:tcPr>
            <w:tcW w:w="71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39BF" w:rsidRPr="00D269EB" w:rsidRDefault="00DF39BF" w:rsidP="00DF39B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Найменування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: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Управління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обліку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та контролю за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використанням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комунального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майна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Тернопільської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міської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ради.</w:t>
            </w:r>
          </w:p>
          <w:p w:rsidR="00DF39BF" w:rsidRPr="00D269EB" w:rsidRDefault="00DF39BF" w:rsidP="00DF39BF">
            <w:pPr>
              <w:spacing w:after="0"/>
              <w:ind w:left="1843" w:hanging="1843"/>
              <w:jc w:val="both"/>
              <w:rPr>
                <w:rFonts w:ascii="Times New Roman" w:eastAsia="Calibri" w:hAnsi="Times New Roman" w:cs="Times New Roman"/>
              </w:rPr>
            </w:pPr>
            <w:r w:rsidRPr="00D269EB">
              <w:rPr>
                <w:rFonts w:ascii="Times New Roman" w:eastAsia="Calibri" w:hAnsi="Times New Roman" w:cs="Times New Roman"/>
                <w:b/>
              </w:rPr>
              <w:t>Код за ЄДРПОУ:</w:t>
            </w:r>
            <w:r w:rsidRPr="00D269EB">
              <w:rPr>
                <w:rFonts w:ascii="Times New Roman" w:eastAsia="Calibri" w:hAnsi="Times New Roman" w:cs="Times New Roman"/>
              </w:rPr>
              <w:t xml:space="preserve"> 37519833.</w:t>
            </w:r>
          </w:p>
          <w:p w:rsidR="00DF39BF" w:rsidRPr="00D269EB" w:rsidRDefault="00DF39BF" w:rsidP="00DF39BF">
            <w:pPr>
              <w:spacing w:after="0"/>
              <w:ind w:left="1843" w:hanging="1843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Юридична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адреса:</w:t>
            </w:r>
            <w:r w:rsidRPr="00D269EB">
              <w:rPr>
                <w:rFonts w:ascii="Times New Roman" w:eastAsia="Calibri" w:hAnsi="Times New Roman" w:cs="Times New Roman"/>
              </w:rPr>
              <w:t xml:space="preserve"> 46001,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м.Тернопіль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>, бульвар Тараса Шевченка,21</w:t>
            </w:r>
          </w:p>
          <w:p w:rsidR="00F13F8F" w:rsidRDefault="00DF39BF" w:rsidP="00A11B2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Контактний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телефон</w:t>
            </w:r>
            <w:r w:rsidRPr="00D269EB">
              <w:rPr>
                <w:rFonts w:ascii="Times New Roman" w:eastAsia="Calibri" w:hAnsi="Times New Roman" w:cs="Times New Roman"/>
              </w:rPr>
              <w:t>: (0352) 52-47-74,</w:t>
            </w:r>
            <w:r w:rsidR="00F13F8F">
              <w:rPr>
                <w:rFonts w:ascii="Times New Roman" w:eastAsia="Calibri" w:hAnsi="Times New Roman" w:cs="Times New Roman"/>
                <w:lang w:val="uk-UA"/>
              </w:rPr>
              <w:t xml:space="preserve"> (0352)</w:t>
            </w:r>
            <w:r w:rsidRPr="00D269EB">
              <w:rPr>
                <w:rFonts w:ascii="Times New Roman" w:eastAsia="Calibri" w:hAnsi="Times New Roman" w:cs="Times New Roman"/>
              </w:rPr>
              <w:t xml:space="preserve"> 25-04-67 </w:t>
            </w:r>
          </w:p>
          <w:p w:rsidR="00DF39BF" w:rsidRPr="00D269EB" w:rsidRDefault="00F13F8F" w:rsidP="00A11B2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В</w:t>
            </w:r>
            <w:proofErr w:type="spellStart"/>
            <w:r w:rsidR="00DF39BF" w:rsidRPr="00D269EB">
              <w:rPr>
                <w:rFonts w:ascii="Times New Roman" w:eastAsia="Calibri" w:hAnsi="Times New Roman" w:cs="Times New Roman"/>
              </w:rPr>
              <w:t>ідділ</w:t>
            </w:r>
            <w:proofErr w:type="spellEnd"/>
            <w:r w:rsidR="00DF39BF"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DF39BF" w:rsidRPr="00D269EB">
              <w:rPr>
                <w:rFonts w:ascii="Times New Roman" w:eastAsia="Calibri" w:hAnsi="Times New Roman" w:cs="Times New Roman"/>
              </w:rPr>
              <w:t>оренди</w:t>
            </w:r>
            <w:proofErr w:type="spellEnd"/>
            <w:r w:rsidR="00DF39BF" w:rsidRPr="00D269EB">
              <w:rPr>
                <w:rFonts w:ascii="Times New Roman" w:eastAsia="Calibri" w:hAnsi="Times New Roman" w:cs="Times New Roman"/>
              </w:rPr>
              <w:t xml:space="preserve"> та </w:t>
            </w:r>
            <w:proofErr w:type="spellStart"/>
            <w:r w:rsidR="00DF39BF" w:rsidRPr="00D269EB">
              <w:rPr>
                <w:rFonts w:ascii="Times New Roman" w:eastAsia="Calibri" w:hAnsi="Times New Roman" w:cs="Times New Roman"/>
              </w:rPr>
              <w:t>обліку</w:t>
            </w:r>
            <w:proofErr w:type="spellEnd"/>
            <w:r w:rsidR="00DF39BF"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DF39BF" w:rsidRPr="00D269EB">
              <w:rPr>
                <w:rFonts w:ascii="Times New Roman" w:eastAsia="Calibri" w:hAnsi="Times New Roman" w:cs="Times New Roman"/>
              </w:rPr>
              <w:t>комунального</w:t>
            </w:r>
            <w:proofErr w:type="spellEnd"/>
            <w:r w:rsidR="00DF39BF" w:rsidRPr="00D269EB">
              <w:rPr>
                <w:rFonts w:ascii="Times New Roman" w:eastAsia="Calibri" w:hAnsi="Times New Roman" w:cs="Times New Roman"/>
              </w:rPr>
              <w:t xml:space="preserve"> майна.</w:t>
            </w:r>
          </w:p>
          <w:p w:rsidR="00DF39BF" w:rsidRPr="00D269EB" w:rsidRDefault="00DF39BF" w:rsidP="00FB498A">
            <w:pPr>
              <w:spacing w:after="0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uk-UA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Електронна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адреса:</w:t>
            </w:r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hyperlink r:id="rId5" w:history="1">
              <w:r w:rsidRPr="00D269EB">
                <w:rPr>
                  <w:rStyle w:val="a4"/>
                  <w:rFonts w:ascii="Times New Roman" w:eastAsia="Calibri" w:hAnsi="Times New Roman" w:cs="Times New Roman"/>
                  <w:shd w:val="clear" w:color="auto" w:fill="FFFFFF"/>
                  <w:lang w:val="en-US"/>
                </w:rPr>
                <w:t>orendatmr</w:t>
              </w:r>
              <w:r w:rsidRPr="00D269EB">
                <w:rPr>
                  <w:rStyle w:val="a4"/>
                  <w:rFonts w:ascii="Times New Roman" w:eastAsia="Calibri" w:hAnsi="Times New Roman" w:cs="Times New Roman"/>
                  <w:shd w:val="clear" w:color="auto" w:fill="FFFFFF"/>
                </w:rPr>
                <w:t>@</w:t>
              </w:r>
              <w:r w:rsidRPr="00D269EB">
                <w:rPr>
                  <w:rStyle w:val="a4"/>
                  <w:rFonts w:ascii="Times New Roman" w:eastAsia="Calibri" w:hAnsi="Times New Roman" w:cs="Times New Roman"/>
                  <w:shd w:val="clear" w:color="auto" w:fill="FFFFFF"/>
                  <w:lang w:val="en-US"/>
                </w:rPr>
                <w:t>gmail</w:t>
              </w:r>
              <w:r w:rsidRPr="00D269EB">
                <w:rPr>
                  <w:rStyle w:val="a4"/>
                  <w:rFonts w:ascii="Times New Roman" w:eastAsia="Calibri" w:hAnsi="Times New Roman" w:cs="Times New Roman"/>
                  <w:shd w:val="clear" w:color="auto" w:fill="FFFFFF"/>
                </w:rPr>
                <w:t>.</w:t>
              </w:r>
              <w:r w:rsidRPr="00D269EB">
                <w:rPr>
                  <w:rStyle w:val="a4"/>
                  <w:rFonts w:ascii="Times New Roman" w:eastAsia="Calibri" w:hAnsi="Times New Roman" w:cs="Times New Roman"/>
                  <w:shd w:val="clear" w:color="auto" w:fill="FFFFFF"/>
                  <w:lang w:val="en-US"/>
                </w:rPr>
                <w:t>com</w:t>
              </w:r>
            </w:hyperlink>
          </w:p>
        </w:tc>
      </w:tr>
      <w:tr w:rsidR="00DF39BF" w:rsidRPr="00DF39BF" w:rsidTr="0023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39BF" w:rsidRPr="00D269EB" w:rsidRDefault="00DF39BF" w:rsidP="00D269E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Інформація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про </w:t>
            </w: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Балансоутримувача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D269EB" w:rsidRPr="00D269EB">
              <w:rPr>
                <w:rFonts w:ascii="Times New Roman" w:eastAsia="Calibri" w:hAnsi="Times New Roman" w:cs="Times New Roman"/>
                <w:b/>
                <w:lang w:val="uk-UA"/>
              </w:rPr>
              <w:t xml:space="preserve">майна, </w:t>
            </w:r>
            <w:proofErr w:type="spellStart"/>
            <w:r w:rsidR="00D269EB" w:rsidRPr="00D269EB">
              <w:rPr>
                <w:rFonts w:ascii="Times New Roman" w:eastAsia="Calibri" w:hAnsi="Times New Roman" w:cs="Times New Roman"/>
                <w:b/>
              </w:rPr>
              <w:t>уповноваженого</w:t>
            </w:r>
            <w:proofErr w:type="spellEnd"/>
            <w:r w:rsidR="00D269EB" w:rsidRPr="00D269EB">
              <w:rPr>
                <w:rFonts w:ascii="Times New Roman" w:eastAsia="Calibri" w:hAnsi="Times New Roman" w:cs="Times New Roman"/>
                <w:b/>
              </w:rPr>
              <w:t xml:space="preserve"> органу  по </w:t>
            </w:r>
            <w:proofErr w:type="spellStart"/>
            <w:r w:rsidR="00D269EB" w:rsidRPr="00D269EB">
              <w:rPr>
                <w:rFonts w:ascii="Times New Roman" w:eastAsia="Calibri" w:hAnsi="Times New Roman" w:cs="Times New Roman"/>
                <w:b/>
              </w:rPr>
              <w:t>укладенню</w:t>
            </w:r>
            <w:proofErr w:type="spellEnd"/>
            <w:r w:rsidR="00D269EB" w:rsidRPr="00D269EB">
              <w:rPr>
                <w:rFonts w:ascii="Times New Roman" w:eastAsia="Calibri" w:hAnsi="Times New Roman" w:cs="Times New Roman"/>
                <w:b/>
              </w:rPr>
              <w:t xml:space="preserve"> договору </w:t>
            </w:r>
            <w:proofErr w:type="spellStart"/>
            <w:r w:rsidR="00D269EB" w:rsidRPr="00D269EB">
              <w:rPr>
                <w:rFonts w:ascii="Times New Roman" w:eastAsia="Calibri" w:hAnsi="Times New Roman" w:cs="Times New Roman"/>
                <w:b/>
              </w:rPr>
              <w:t>оренди</w:t>
            </w:r>
            <w:proofErr w:type="spellEnd"/>
            <w:r w:rsidR="00D269EB" w:rsidRPr="00D269EB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71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39BF" w:rsidRPr="00D269EB" w:rsidRDefault="00DF39BF" w:rsidP="00DF39B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Найменування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: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Управління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обліку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та контролю за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використанням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комунального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майна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Тернопільської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міської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ради.</w:t>
            </w:r>
          </w:p>
          <w:p w:rsidR="00DF39BF" w:rsidRPr="00D269EB" w:rsidRDefault="00DF39BF" w:rsidP="00DF39BF">
            <w:pPr>
              <w:spacing w:after="0"/>
              <w:ind w:left="1843" w:hanging="1843"/>
              <w:jc w:val="both"/>
              <w:rPr>
                <w:rFonts w:ascii="Times New Roman" w:eastAsia="Calibri" w:hAnsi="Times New Roman" w:cs="Times New Roman"/>
              </w:rPr>
            </w:pPr>
            <w:r w:rsidRPr="00D269EB">
              <w:rPr>
                <w:rFonts w:ascii="Times New Roman" w:eastAsia="Calibri" w:hAnsi="Times New Roman" w:cs="Times New Roman"/>
                <w:b/>
              </w:rPr>
              <w:t>Код за ЄДРПОУ:</w:t>
            </w:r>
            <w:r w:rsidRPr="00D269EB">
              <w:rPr>
                <w:rFonts w:ascii="Times New Roman" w:eastAsia="Calibri" w:hAnsi="Times New Roman" w:cs="Times New Roman"/>
              </w:rPr>
              <w:t xml:space="preserve"> 37519833.</w:t>
            </w:r>
          </w:p>
          <w:p w:rsidR="00DF39BF" w:rsidRPr="00D269EB" w:rsidRDefault="00DF39BF" w:rsidP="00DF39BF">
            <w:pPr>
              <w:spacing w:after="0"/>
              <w:ind w:left="1843" w:hanging="1843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Юридична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адреса:</w:t>
            </w:r>
            <w:r w:rsidRPr="00D269EB">
              <w:rPr>
                <w:rFonts w:ascii="Times New Roman" w:eastAsia="Calibri" w:hAnsi="Times New Roman" w:cs="Times New Roman"/>
              </w:rPr>
              <w:t xml:space="preserve"> 46001,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м.Тернопіль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>, бульвар Тараса Шевченка,21</w:t>
            </w:r>
          </w:p>
          <w:p w:rsidR="00F13F8F" w:rsidRDefault="00DF39BF" w:rsidP="00A11B2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Контактний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телефон</w:t>
            </w:r>
            <w:r w:rsidRPr="00D269EB">
              <w:rPr>
                <w:rFonts w:ascii="Times New Roman" w:eastAsia="Calibri" w:hAnsi="Times New Roman" w:cs="Times New Roman"/>
              </w:rPr>
              <w:t xml:space="preserve">: (0352) 52-47-74, </w:t>
            </w:r>
            <w:r w:rsidR="00F13F8F">
              <w:rPr>
                <w:rFonts w:ascii="Times New Roman" w:eastAsia="Calibri" w:hAnsi="Times New Roman" w:cs="Times New Roman"/>
                <w:lang w:val="uk-UA"/>
              </w:rPr>
              <w:t xml:space="preserve">(0352) </w:t>
            </w:r>
            <w:r w:rsidRPr="00D269EB">
              <w:rPr>
                <w:rFonts w:ascii="Times New Roman" w:eastAsia="Calibri" w:hAnsi="Times New Roman" w:cs="Times New Roman"/>
              </w:rPr>
              <w:t xml:space="preserve">25-04-67 </w:t>
            </w:r>
          </w:p>
          <w:p w:rsidR="00DF39BF" w:rsidRDefault="00F13F8F" w:rsidP="00A11B2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В</w:t>
            </w:r>
            <w:proofErr w:type="spellStart"/>
            <w:r w:rsidR="00DF39BF" w:rsidRPr="00D269EB">
              <w:rPr>
                <w:rFonts w:ascii="Times New Roman" w:eastAsia="Calibri" w:hAnsi="Times New Roman" w:cs="Times New Roman"/>
              </w:rPr>
              <w:t>ідділ</w:t>
            </w:r>
            <w:proofErr w:type="spellEnd"/>
            <w:r w:rsidR="00DF39BF"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DF39BF" w:rsidRPr="00D269EB">
              <w:rPr>
                <w:rFonts w:ascii="Times New Roman" w:eastAsia="Calibri" w:hAnsi="Times New Roman" w:cs="Times New Roman"/>
              </w:rPr>
              <w:t>оренди</w:t>
            </w:r>
            <w:proofErr w:type="spellEnd"/>
            <w:r w:rsidR="00DF39BF" w:rsidRPr="00D269EB">
              <w:rPr>
                <w:rFonts w:ascii="Times New Roman" w:eastAsia="Calibri" w:hAnsi="Times New Roman" w:cs="Times New Roman"/>
              </w:rPr>
              <w:t xml:space="preserve"> та </w:t>
            </w:r>
            <w:proofErr w:type="spellStart"/>
            <w:r w:rsidR="00DF39BF" w:rsidRPr="00D269EB">
              <w:rPr>
                <w:rFonts w:ascii="Times New Roman" w:eastAsia="Calibri" w:hAnsi="Times New Roman" w:cs="Times New Roman"/>
              </w:rPr>
              <w:t>обліку</w:t>
            </w:r>
            <w:proofErr w:type="spellEnd"/>
            <w:r w:rsidR="00DF39BF"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DF39BF" w:rsidRPr="00D269EB">
              <w:rPr>
                <w:rFonts w:ascii="Times New Roman" w:eastAsia="Calibri" w:hAnsi="Times New Roman" w:cs="Times New Roman"/>
              </w:rPr>
              <w:t>комунального</w:t>
            </w:r>
            <w:proofErr w:type="spellEnd"/>
            <w:r w:rsidR="00DF39BF" w:rsidRPr="00D269EB">
              <w:rPr>
                <w:rFonts w:ascii="Times New Roman" w:eastAsia="Calibri" w:hAnsi="Times New Roman" w:cs="Times New Roman"/>
              </w:rPr>
              <w:t xml:space="preserve"> майна.</w:t>
            </w:r>
          </w:p>
          <w:p w:rsidR="00D269EB" w:rsidRPr="00D269EB" w:rsidRDefault="00D269EB" w:rsidP="00FB498A">
            <w:pPr>
              <w:spacing w:after="0"/>
              <w:ind w:left="1843" w:hanging="1843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Електронна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адреса:</w:t>
            </w:r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hyperlink r:id="rId6" w:history="1">
              <w:r w:rsidRPr="00D269EB">
                <w:rPr>
                  <w:rStyle w:val="a4"/>
                  <w:rFonts w:ascii="Times New Roman" w:eastAsia="Calibri" w:hAnsi="Times New Roman" w:cs="Times New Roman"/>
                  <w:shd w:val="clear" w:color="auto" w:fill="FFFFFF"/>
                  <w:lang w:val="en-US"/>
                </w:rPr>
                <w:t>orendatmr</w:t>
              </w:r>
              <w:r w:rsidRPr="00D269EB">
                <w:rPr>
                  <w:rStyle w:val="a4"/>
                  <w:rFonts w:ascii="Times New Roman" w:eastAsia="Calibri" w:hAnsi="Times New Roman" w:cs="Times New Roman"/>
                  <w:shd w:val="clear" w:color="auto" w:fill="FFFFFF"/>
                </w:rPr>
                <w:t>@</w:t>
              </w:r>
              <w:r w:rsidRPr="00D269EB">
                <w:rPr>
                  <w:rStyle w:val="a4"/>
                  <w:rFonts w:ascii="Times New Roman" w:eastAsia="Calibri" w:hAnsi="Times New Roman" w:cs="Times New Roman"/>
                  <w:shd w:val="clear" w:color="auto" w:fill="FFFFFF"/>
                  <w:lang w:val="en-US"/>
                </w:rPr>
                <w:t>gmail</w:t>
              </w:r>
              <w:r w:rsidRPr="00D269EB">
                <w:rPr>
                  <w:rStyle w:val="a4"/>
                  <w:rFonts w:ascii="Times New Roman" w:eastAsia="Calibri" w:hAnsi="Times New Roman" w:cs="Times New Roman"/>
                  <w:shd w:val="clear" w:color="auto" w:fill="FFFFFF"/>
                </w:rPr>
                <w:t>.</w:t>
              </w:r>
              <w:r w:rsidRPr="00D269EB">
                <w:rPr>
                  <w:rStyle w:val="a4"/>
                  <w:rFonts w:ascii="Times New Roman" w:eastAsia="Calibri" w:hAnsi="Times New Roman" w:cs="Times New Roman"/>
                  <w:shd w:val="clear" w:color="auto" w:fill="FFFFFF"/>
                  <w:lang w:val="en-US"/>
                </w:rPr>
                <w:t>com</w:t>
              </w:r>
            </w:hyperlink>
          </w:p>
        </w:tc>
      </w:tr>
      <w:tr w:rsidR="00DF39BF" w:rsidRPr="00B97B84" w:rsidTr="00E8495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34A5" w:rsidRDefault="00CD34A5" w:rsidP="00DF3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DF39BF" w:rsidRPr="00D269EB" w:rsidRDefault="00DF39BF" w:rsidP="00DF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Інформація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про </w:t>
            </w: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об’єкт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оренди</w:t>
            </w:r>
            <w:proofErr w:type="spellEnd"/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39BF" w:rsidRPr="00D269EB" w:rsidRDefault="00DF39BF" w:rsidP="00C05F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269EB">
              <w:rPr>
                <w:rFonts w:ascii="Times New Roman" w:eastAsia="Calibri" w:hAnsi="Times New Roman" w:cs="Times New Roman"/>
                <w:b/>
              </w:rPr>
              <w:t xml:space="preserve">Тип </w:t>
            </w: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переліку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: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Перелік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r w:rsidR="00573F19">
              <w:rPr>
                <w:rFonts w:ascii="Times New Roman" w:eastAsia="Calibri" w:hAnsi="Times New Roman" w:cs="Times New Roman"/>
                <w:lang w:val="uk-UA"/>
              </w:rPr>
              <w:t>другого</w:t>
            </w:r>
            <w:r w:rsidRPr="00D269EB">
              <w:rPr>
                <w:rFonts w:ascii="Times New Roman" w:eastAsia="Calibri" w:hAnsi="Times New Roman" w:cs="Times New Roman"/>
              </w:rPr>
              <w:t xml:space="preserve"> типу.</w:t>
            </w:r>
          </w:p>
          <w:p w:rsidR="00044787" w:rsidRPr="00D269EB" w:rsidRDefault="009F0137" w:rsidP="00C05F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Наявність р</w:t>
            </w:r>
            <w:r w:rsidR="00044787" w:rsidRPr="00D269EB">
              <w:rPr>
                <w:rFonts w:ascii="Times New Roman" w:eastAsia="Calibri" w:hAnsi="Times New Roman" w:cs="Times New Roman"/>
                <w:b/>
                <w:lang w:val="uk-UA"/>
              </w:rPr>
              <w:t>ішення про включення об</w:t>
            </w:r>
            <w:r w:rsidR="00044787" w:rsidRPr="00D269EB">
              <w:rPr>
                <w:rFonts w:ascii="Times New Roman" w:eastAsia="Calibri" w:hAnsi="Times New Roman" w:cs="Times New Roman"/>
                <w:b/>
              </w:rPr>
              <w:t>’</w:t>
            </w:r>
            <w:proofErr w:type="spellStart"/>
            <w:r w:rsidR="00044787" w:rsidRPr="00D269EB">
              <w:rPr>
                <w:rFonts w:ascii="Times New Roman" w:eastAsia="Calibri" w:hAnsi="Times New Roman" w:cs="Times New Roman"/>
                <w:b/>
                <w:lang w:val="uk-UA"/>
              </w:rPr>
              <w:t>єкта</w:t>
            </w:r>
            <w:proofErr w:type="spellEnd"/>
            <w:r w:rsidR="00044787" w:rsidRPr="00D269EB">
              <w:rPr>
                <w:rFonts w:ascii="Times New Roman" w:eastAsia="Calibri" w:hAnsi="Times New Roman" w:cs="Times New Roman"/>
                <w:b/>
                <w:lang w:val="uk-UA"/>
              </w:rPr>
              <w:t xml:space="preserve"> до Переліку: </w:t>
            </w:r>
            <w:r w:rsidR="00044787" w:rsidRPr="00D269EB">
              <w:rPr>
                <w:rFonts w:ascii="Times New Roman" w:eastAsia="Calibri" w:hAnsi="Times New Roman" w:cs="Times New Roman"/>
                <w:lang w:val="uk-UA"/>
              </w:rPr>
              <w:t>Так</w:t>
            </w:r>
          </w:p>
          <w:p w:rsidR="00DF39BF" w:rsidRPr="00836207" w:rsidRDefault="00DF39BF" w:rsidP="00C05F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836207">
              <w:rPr>
                <w:rFonts w:ascii="Times New Roman" w:eastAsia="Calibri" w:hAnsi="Times New Roman" w:cs="Times New Roman"/>
                <w:b/>
                <w:lang w:val="uk-UA"/>
              </w:rPr>
              <w:t xml:space="preserve">Вид об’єкта: </w:t>
            </w:r>
            <w:r w:rsidRPr="00836207">
              <w:rPr>
                <w:rFonts w:ascii="Times New Roman" w:eastAsia="Calibri" w:hAnsi="Times New Roman" w:cs="Times New Roman"/>
                <w:lang w:val="uk-UA"/>
              </w:rPr>
              <w:t>Нерухоме майно.</w:t>
            </w:r>
          </w:p>
          <w:p w:rsidR="00F31CDB" w:rsidRDefault="00836207" w:rsidP="00836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836207">
              <w:rPr>
                <w:rFonts w:ascii="Times New Roman" w:eastAsia="Calibri" w:hAnsi="Times New Roman" w:cs="Times New Roman"/>
                <w:b/>
                <w:lang w:val="uk-UA"/>
              </w:rPr>
              <w:t>Назва об’єкта:</w:t>
            </w:r>
            <w:r w:rsidRPr="00836207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="00F31CDB" w:rsidRPr="00104917">
              <w:rPr>
                <w:rFonts w:ascii="Times New Roman" w:eastAsia="Calibri" w:hAnsi="Times New Roman" w:cs="Times New Roman"/>
                <w:lang w:val="uk-UA"/>
              </w:rPr>
              <w:t>Нежитлов</w:t>
            </w:r>
            <w:r w:rsidR="00C32CF9">
              <w:rPr>
                <w:rFonts w:ascii="Times New Roman" w:eastAsia="Calibri" w:hAnsi="Times New Roman" w:cs="Times New Roman"/>
                <w:lang w:val="uk-UA"/>
              </w:rPr>
              <w:t>е</w:t>
            </w:r>
            <w:r w:rsidR="00F31CDB" w:rsidRPr="00104917">
              <w:rPr>
                <w:rFonts w:ascii="Times New Roman" w:eastAsia="Calibri" w:hAnsi="Times New Roman" w:cs="Times New Roman"/>
                <w:lang w:val="uk-UA"/>
              </w:rPr>
              <w:t xml:space="preserve"> приміщення</w:t>
            </w:r>
            <w:r w:rsidR="00C32CF9" w:rsidRPr="00C02DEE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="00D943B5">
              <w:rPr>
                <w:rFonts w:ascii="Times New Roman" w:eastAsia="Calibri" w:hAnsi="Times New Roman" w:cs="Times New Roman"/>
                <w:lang w:val="uk-UA"/>
              </w:rPr>
              <w:t>третього</w:t>
            </w:r>
            <w:r w:rsidR="00CE379B">
              <w:rPr>
                <w:rFonts w:ascii="Times New Roman" w:eastAsia="Calibri" w:hAnsi="Times New Roman" w:cs="Times New Roman"/>
                <w:lang w:val="uk-UA"/>
              </w:rPr>
              <w:t xml:space="preserve"> поверху</w:t>
            </w:r>
            <w:r w:rsidR="0007719E">
              <w:rPr>
                <w:rFonts w:ascii="Times New Roman" w:eastAsia="Calibri" w:hAnsi="Times New Roman" w:cs="Times New Roman"/>
                <w:lang w:val="uk-UA"/>
              </w:rPr>
              <w:t>, кабінет</w:t>
            </w:r>
            <w:r w:rsidR="00E114FA" w:rsidRPr="00104917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="0007719E">
              <w:rPr>
                <w:rFonts w:ascii="Times New Roman" w:eastAsia="Calibri" w:hAnsi="Times New Roman" w:cs="Times New Roman"/>
                <w:lang w:val="uk-UA"/>
              </w:rPr>
              <w:t>під індекс</w:t>
            </w:r>
            <w:r w:rsidR="00D943B5">
              <w:rPr>
                <w:rFonts w:ascii="Times New Roman" w:eastAsia="Calibri" w:hAnsi="Times New Roman" w:cs="Times New Roman"/>
                <w:lang w:val="uk-UA"/>
              </w:rPr>
              <w:t>ом</w:t>
            </w:r>
            <w:r w:rsidR="0007719E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="000A335A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  <w:p w:rsidR="00836207" w:rsidRPr="00F31CDB" w:rsidRDefault="00836207" w:rsidP="00836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C02DEE">
              <w:rPr>
                <w:rFonts w:ascii="Times New Roman" w:eastAsia="Calibri" w:hAnsi="Times New Roman" w:cs="Times New Roman"/>
                <w:b/>
                <w:lang w:val="uk-UA"/>
              </w:rPr>
              <w:t>Місцезнаходження об’єкта:</w:t>
            </w:r>
            <w:r w:rsidRPr="00C02DEE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C02DEE">
              <w:rPr>
                <w:rFonts w:ascii="Times New Roman" w:eastAsia="Calibri" w:hAnsi="Times New Roman" w:cs="Times New Roman"/>
                <w:lang w:val="uk-UA"/>
              </w:rPr>
              <w:t>м.Тернопіль</w:t>
            </w:r>
            <w:proofErr w:type="spellEnd"/>
            <w:r w:rsidRPr="00C02DEE">
              <w:rPr>
                <w:rFonts w:ascii="Times New Roman" w:eastAsia="Calibri" w:hAnsi="Times New Roman" w:cs="Times New Roman"/>
                <w:lang w:val="uk-UA"/>
              </w:rPr>
              <w:t xml:space="preserve">, </w:t>
            </w:r>
            <w:r w:rsidR="0007719E">
              <w:rPr>
                <w:rFonts w:ascii="Times New Roman" w:eastAsia="Calibri" w:hAnsi="Times New Roman" w:cs="Times New Roman"/>
                <w:lang w:val="uk-UA"/>
              </w:rPr>
              <w:t>бульвар Тараса Шевченка,23</w:t>
            </w:r>
            <w:r w:rsidR="0007719E" w:rsidRPr="00104917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F31CDB">
              <w:rPr>
                <w:rFonts w:ascii="Times New Roman" w:eastAsia="Calibri" w:hAnsi="Times New Roman" w:cs="Times New Roman"/>
                <w:b/>
                <w:lang w:val="uk-UA"/>
              </w:rPr>
              <w:t>Загальна площа об’єкта:</w:t>
            </w:r>
            <w:r w:rsidRPr="00F31CDB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="0008664C">
              <w:rPr>
                <w:rFonts w:ascii="Times New Roman" w:eastAsia="Calibri" w:hAnsi="Times New Roman" w:cs="Times New Roman"/>
                <w:lang w:val="uk-UA"/>
              </w:rPr>
              <w:t>17</w:t>
            </w:r>
            <w:r w:rsidR="00D943B5">
              <w:rPr>
                <w:rFonts w:ascii="Times New Roman" w:eastAsia="Calibri" w:hAnsi="Times New Roman" w:cs="Times New Roman"/>
                <w:lang w:val="uk-UA"/>
              </w:rPr>
              <w:t>,</w:t>
            </w:r>
            <w:r w:rsidR="0008664C">
              <w:rPr>
                <w:rFonts w:ascii="Times New Roman" w:eastAsia="Calibri" w:hAnsi="Times New Roman" w:cs="Times New Roman"/>
                <w:lang w:val="uk-UA"/>
              </w:rPr>
              <w:t>4</w:t>
            </w:r>
            <w:r w:rsidRPr="00F31CDB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F31CDB">
              <w:rPr>
                <w:rFonts w:ascii="Times New Roman" w:eastAsia="Calibri" w:hAnsi="Times New Roman" w:cs="Times New Roman"/>
                <w:lang w:val="uk-UA"/>
              </w:rPr>
              <w:t>кв.м</w:t>
            </w:r>
            <w:proofErr w:type="spellEnd"/>
            <w:r w:rsidRPr="00F31CDB">
              <w:rPr>
                <w:rFonts w:ascii="Times New Roman" w:eastAsia="Calibri" w:hAnsi="Times New Roman" w:cs="Times New Roman"/>
                <w:lang w:val="uk-UA"/>
              </w:rPr>
              <w:t>.</w:t>
            </w:r>
          </w:p>
          <w:p w:rsidR="00836207" w:rsidRDefault="00836207" w:rsidP="00836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F31CDB">
              <w:rPr>
                <w:rFonts w:ascii="Times New Roman" w:eastAsia="Calibri" w:hAnsi="Times New Roman" w:cs="Times New Roman"/>
                <w:lang w:val="uk-UA"/>
              </w:rPr>
              <w:t xml:space="preserve">Корисна площа об’єкта: </w:t>
            </w:r>
            <w:r w:rsidR="0008664C">
              <w:rPr>
                <w:rFonts w:ascii="Times New Roman" w:eastAsia="Calibri" w:hAnsi="Times New Roman" w:cs="Times New Roman"/>
                <w:lang w:val="uk-UA"/>
              </w:rPr>
              <w:t>11</w:t>
            </w:r>
            <w:r w:rsidRPr="00F31CDB">
              <w:rPr>
                <w:rFonts w:ascii="Times New Roman" w:eastAsia="Calibri" w:hAnsi="Times New Roman" w:cs="Times New Roman"/>
                <w:lang w:val="uk-UA"/>
              </w:rPr>
              <w:t>,</w:t>
            </w:r>
            <w:r w:rsidR="0008664C">
              <w:rPr>
                <w:rFonts w:ascii="Times New Roman" w:eastAsia="Calibri" w:hAnsi="Times New Roman" w:cs="Times New Roman"/>
                <w:lang w:val="uk-UA"/>
              </w:rPr>
              <w:t>5</w:t>
            </w:r>
            <w:r w:rsidRPr="00F31CDB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F31CDB">
              <w:rPr>
                <w:rFonts w:ascii="Times New Roman" w:eastAsia="Calibri" w:hAnsi="Times New Roman" w:cs="Times New Roman"/>
                <w:lang w:val="uk-UA"/>
              </w:rPr>
              <w:t>кв.м</w:t>
            </w:r>
            <w:proofErr w:type="spellEnd"/>
            <w:r w:rsidRPr="00F31CDB">
              <w:rPr>
                <w:rFonts w:ascii="Times New Roman" w:eastAsia="Calibri" w:hAnsi="Times New Roman" w:cs="Times New Roman"/>
                <w:lang w:val="uk-UA"/>
              </w:rPr>
              <w:t>.</w:t>
            </w:r>
          </w:p>
          <w:p w:rsidR="00CF3B75" w:rsidRDefault="00CF3B75" w:rsidP="00CF3B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</w:rPr>
              <w:t>Частка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площ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спільного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користування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: </w:t>
            </w:r>
            <w:r w:rsidR="0008664C">
              <w:rPr>
                <w:rFonts w:ascii="Times New Roman" w:eastAsia="Calibri" w:hAnsi="Times New Roman" w:cs="Times New Roman"/>
                <w:lang w:val="uk-UA"/>
              </w:rPr>
              <w:t>5,9</w:t>
            </w:r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>.</w:t>
            </w:r>
          </w:p>
          <w:p w:rsidR="00836207" w:rsidRDefault="00F13F8F" w:rsidP="00836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 xml:space="preserve">Ринкова </w:t>
            </w:r>
            <w:r w:rsidR="00836207">
              <w:rPr>
                <w:rFonts w:ascii="Times New Roman" w:eastAsia="Calibri" w:hAnsi="Times New Roman" w:cs="Times New Roman"/>
                <w:b/>
                <w:lang w:val="uk-UA"/>
              </w:rPr>
              <w:t>вартість:</w:t>
            </w:r>
            <w:r w:rsidR="00795F79">
              <w:rPr>
                <w:rFonts w:ascii="Times New Roman" w:eastAsia="Calibri" w:hAnsi="Times New Roman" w:cs="Times New Roman"/>
                <w:b/>
                <w:lang w:val="uk-UA"/>
              </w:rPr>
              <w:t xml:space="preserve"> </w:t>
            </w:r>
            <w:r w:rsidR="0008664C">
              <w:rPr>
                <w:rFonts w:ascii="Times New Roman" w:eastAsia="Calibri" w:hAnsi="Times New Roman" w:cs="Times New Roman"/>
                <w:lang w:val="uk-UA"/>
              </w:rPr>
              <w:t>188650</w:t>
            </w:r>
            <w:r w:rsidR="00836207" w:rsidRPr="00D943B5">
              <w:rPr>
                <w:rFonts w:ascii="Times New Roman" w:eastAsia="Calibri" w:hAnsi="Times New Roman" w:cs="Times New Roman"/>
                <w:lang w:val="uk-UA"/>
              </w:rPr>
              <w:t>,</w:t>
            </w:r>
            <w:r>
              <w:rPr>
                <w:rFonts w:ascii="Times New Roman" w:eastAsia="Calibri" w:hAnsi="Times New Roman" w:cs="Times New Roman"/>
                <w:lang w:val="uk-UA"/>
              </w:rPr>
              <w:t>0</w:t>
            </w:r>
            <w:r w:rsidR="00836207">
              <w:rPr>
                <w:rFonts w:ascii="Times New Roman" w:eastAsia="Calibri" w:hAnsi="Times New Roman" w:cs="Times New Roman"/>
                <w:lang w:val="uk-UA"/>
              </w:rPr>
              <w:t xml:space="preserve"> грн.</w:t>
            </w:r>
            <w:r w:rsidR="00795F79">
              <w:rPr>
                <w:rFonts w:ascii="Times New Roman" w:eastAsia="Calibri" w:hAnsi="Times New Roman" w:cs="Times New Roman"/>
                <w:lang w:val="uk-UA"/>
              </w:rPr>
              <w:t xml:space="preserve"> без ПДВ.</w:t>
            </w:r>
          </w:p>
          <w:p w:rsidR="00CE379B" w:rsidRPr="00D269EB" w:rsidRDefault="00044787" w:rsidP="00CE3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269EB">
              <w:rPr>
                <w:rFonts w:ascii="Times New Roman" w:eastAsia="Calibri" w:hAnsi="Times New Roman" w:cs="Times New Roman"/>
                <w:b/>
                <w:lang w:val="uk-UA"/>
              </w:rPr>
              <w:t>Характеристика</w:t>
            </w:r>
            <w:r w:rsidR="00DF39BF" w:rsidRPr="00D269EB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="00DF39BF" w:rsidRPr="00D269EB">
              <w:rPr>
                <w:rFonts w:ascii="Times New Roman" w:eastAsia="Calibri" w:hAnsi="Times New Roman" w:cs="Times New Roman"/>
                <w:b/>
              </w:rPr>
              <w:t>об’єкта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  <w:lang w:val="uk-UA"/>
              </w:rPr>
              <w:t>:</w:t>
            </w:r>
            <w:r w:rsidR="00DF39BF" w:rsidRPr="00D269EB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C32CF9">
              <w:rPr>
                <w:rFonts w:ascii="Times New Roman" w:eastAsia="Calibri" w:hAnsi="Times New Roman" w:cs="Times New Roman"/>
                <w:lang w:val="uk-UA"/>
              </w:rPr>
              <w:t>Нежитлове п</w:t>
            </w:r>
            <w:proofErr w:type="spellStart"/>
            <w:r w:rsidR="00905375" w:rsidRPr="00D269EB">
              <w:rPr>
                <w:rFonts w:ascii="Times New Roman" w:eastAsia="Calibri" w:hAnsi="Times New Roman" w:cs="Times New Roman"/>
              </w:rPr>
              <w:t>риміщення</w:t>
            </w:r>
            <w:proofErr w:type="spellEnd"/>
            <w:r w:rsidR="00905375" w:rsidRPr="00D269EB">
              <w:rPr>
                <w:rFonts w:ascii="Times New Roman" w:eastAsia="Calibri" w:hAnsi="Times New Roman" w:cs="Times New Roman"/>
              </w:rPr>
              <w:t xml:space="preserve"> </w:t>
            </w:r>
            <w:r w:rsidR="00CE379B">
              <w:rPr>
                <w:rFonts w:ascii="Times New Roman" w:eastAsia="Calibri" w:hAnsi="Times New Roman" w:cs="Times New Roman"/>
                <w:lang w:val="uk-UA"/>
              </w:rPr>
              <w:t xml:space="preserve">за </w:t>
            </w:r>
            <w:proofErr w:type="spellStart"/>
            <w:r w:rsidR="00CE379B">
              <w:rPr>
                <w:rFonts w:ascii="Times New Roman" w:eastAsia="Calibri" w:hAnsi="Times New Roman" w:cs="Times New Roman"/>
                <w:lang w:val="uk-UA"/>
              </w:rPr>
              <w:t>адресою</w:t>
            </w:r>
            <w:proofErr w:type="spellEnd"/>
            <w:r w:rsidR="00CE379B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="00CE379B" w:rsidRPr="00D269EB">
              <w:rPr>
                <w:rFonts w:ascii="Times New Roman" w:eastAsia="Calibri" w:hAnsi="Times New Roman" w:cs="Times New Roman"/>
              </w:rPr>
              <w:t>м.Тернопіль</w:t>
            </w:r>
            <w:proofErr w:type="spellEnd"/>
            <w:r w:rsidR="00CE379B" w:rsidRPr="00D269EB">
              <w:rPr>
                <w:rFonts w:ascii="Times New Roman" w:eastAsia="Calibri" w:hAnsi="Times New Roman" w:cs="Times New Roman"/>
              </w:rPr>
              <w:t xml:space="preserve">, </w:t>
            </w:r>
            <w:r w:rsidR="00CE379B">
              <w:rPr>
                <w:rFonts w:ascii="Times New Roman" w:eastAsia="Calibri" w:hAnsi="Times New Roman" w:cs="Times New Roman"/>
                <w:lang w:val="uk-UA"/>
              </w:rPr>
              <w:t>бульвар Тараса Шевченка,23</w:t>
            </w:r>
            <w:r w:rsidR="00CE379B"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CE379B" w:rsidRPr="00D269EB">
              <w:rPr>
                <w:rFonts w:ascii="Times New Roman" w:eastAsia="Calibri" w:hAnsi="Times New Roman" w:cs="Times New Roman"/>
              </w:rPr>
              <w:t>загальною</w:t>
            </w:r>
            <w:proofErr w:type="spellEnd"/>
            <w:r w:rsidR="00CE379B"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CE379B" w:rsidRPr="00D269EB">
              <w:rPr>
                <w:rFonts w:ascii="Times New Roman" w:eastAsia="Calibri" w:hAnsi="Times New Roman" w:cs="Times New Roman"/>
              </w:rPr>
              <w:t>площею</w:t>
            </w:r>
            <w:proofErr w:type="spellEnd"/>
            <w:r w:rsidR="00CE379B" w:rsidRPr="00D269EB">
              <w:rPr>
                <w:rFonts w:ascii="Times New Roman" w:eastAsia="Calibri" w:hAnsi="Times New Roman" w:cs="Times New Roman"/>
              </w:rPr>
              <w:t xml:space="preserve"> </w:t>
            </w:r>
            <w:r w:rsidR="0008664C">
              <w:rPr>
                <w:rFonts w:ascii="Times New Roman" w:eastAsia="Calibri" w:hAnsi="Times New Roman" w:cs="Times New Roman"/>
                <w:lang w:val="uk-UA"/>
              </w:rPr>
              <w:t>17,4</w:t>
            </w:r>
            <w:r w:rsidR="00CE379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CE379B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="00CE379B">
              <w:rPr>
                <w:rFonts w:ascii="Times New Roman" w:eastAsia="Calibri" w:hAnsi="Times New Roman" w:cs="Times New Roman"/>
              </w:rPr>
              <w:t>,</w:t>
            </w:r>
            <w:r w:rsidR="00CE379B" w:rsidRPr="006E048B">
              <w:rPr>
                <w:rFonts w:ascii="Times New Roman" w:eastAsia="Calibri" w:hAnsi="Times New Roman" w:cs="Times New Roman"/>
              </w:rPr>
              <w:t xml:space="preserve"> </w:t>
            </w:r>
            <w:r w:rsidR="00CE379B" w:rsidRPr="00D269EB">
              <w:rPr>
                <w:rFonts w:ascii="Times New Roman" w:eastAsia="Calibri" w:hAnsi="Times New Roman" w:cs="Times New Roman"/>
              </w:rPr>
              <w:t xml:space="preserve">в тому </w:t>
            </w:r>
            <w:proofErr w:type="spellStart"/>
            <w:r w:rsidR="00CE379B" w:rsidRPr="00D269EB">
              <w:rPr>
                <w:rFonts w:ascii="Times New Roman" w:eastAsia="Calibri" w:hAnsi="Times New Roman" w:cs="Times New Roman"/>
              </w:rPr>
              <w:t>числі</w:t>
            </w:r>
            <w:proofErr w:type="spellEnd"/>
            <w:r w:rsidR="00CE379B" w:rsidRPr="00D269EB">
              <w:rPr>
                <w:rFonts w:ascii="Times New Roman" w:eastAsia="Calibri" w:hAnsi="Times New Roman" w:cs="Times New Roman"/>
              </w:rPr>
              <w:t xml:space="preserve"> </w:t>
            </w:r>
            <w:r w:rsidR="0008664C">
              <w:rPr>
                <w:rFonts w:ascii="Times New Roman" w:eastAsia="Calibri" w:hAnsi="Times New Roman" w:cs="Times New Roman"/>
                <w:lang w:val="uk-UA"/>
              </w:rPr>
              <w:t>5,9</w:t>
            </w:r>
            <w:r w:rsidR="00CE379B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="00CE379B">
              <w:rPr>
                <w:rFonts w:ascii="Times New Roman" w:eastAsia="Calibri" w:hAnsi="Times New Roman" w:cs="Times New Roman"/>
                <w:lang w:val="uk-UA"/>
              </w:rPr>
              <w:t>кв.м</w:t>
            </w:r>
            <w:proofErr w:type="spellEnd"/>
            <w:r w:rsidR="00CE379B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="00CE379B" w:rsidRPr="00D269EB">
              <w:rPr>
                <w:rFonts w:ascii="Times New Roman" w:eastAsia="Calibri" w:hAnsi="Times New Roman" w:cs="Times New Roman"/>
                <w:lang w:val="uk-UA"/>
              </w:rPr>
              <w:t xml:space="preserve">частка </w:t>
            </w:r>
            <w:proofErr w:type="spellStart"/>
            <w:r w:rsidR="00CE379B" w:rsidRPr="00D269EB">
              <w:rPr>
                <w:rFonts w:ascii="Times New Roman" w:eastAsia="Calibri" w:hAnsi="Times New Roman" w:cs="Times New Roman"/>
              </w:rPr>
              <w:t>площ</w:t>
            </w:r>
            <w:proofErr w:type="spellEnd"/>
            <w:r w:rsidR="00CE379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CE379B">
              <w:rPr>
                <w:rFonts w:ascii="Times New Roman" w:eastAsia="Calibri" w:hAnsi="Times New Roman" w:cs="Times New Roman"/>
              </w:rPr>
              <w:t>спільного</w:t>
            </w:r>
            <w:proofErr w:type="spellEnd"/>
            <w:r w:rsidR="00CE379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CE379B">
              <w:rPr>
                <w:rFonts w:ascii="Times New Roman" w:eastAsia="Calibri" w:hAnsi="Times New Roman" w:cs="Times New Roman"/>
              </w:rPr>
              <w:t>користування</w:t>
            </w:r>
            <w:proofErr w:type="spellEnd"/>
            <w:r w:rsidR="00CE379B" w:rsidRPr="00D269EB">
              <w:rPr>
                <w:rFonts w:ascii="Times New Roman" w:eastAsia="Calibri" w:hAnsi="Times New Roman" w:cs="Times New Roman"/>
              </w:rPr>
              <w:t xml:space="preserve">, </w:t>
            </w:r>
            <w:r w:rsidR="00CE379B" w:rsidRPr="00D269EB">
              <w:rPr>
                <w:rFonts w:ascii="Times New Roman" w:eastAsia="Calibri" w:hAnsi="Times New Roman" w:cs="Times New Roman"/>
                <w:lang w:val="uk-UA"/>
              </w:rPr>
              <w:t>роз</w:t>
            </w:r>
            <w:r w:rsidR="00CE379B">
              <w:rPr>
                <w:rFonts w:ascii="Times New Roman" w:eastAsia="Calibri" w:hAnsi="Times New Roman" w:cs="Times New Roman"/>
                <w:lang w:val="uk-UA"/>
              </w:rPr>
              <w:t>міщене</w:t>
            </w:r>
            <w:r w:rsidR="00CE379B" w:rsidRPr="00D269EB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="00CE379B" w:rsidRPr="00D269EB">
              <w:rPr>
                <w:rFonts w:ascii="Times New Roman" w:eastAsia="Calibri" w:hAnsi="Times New Roman" w:cs="Times New Roman"/>
              </w:rPr>
              <w:t xml:space="preserve">на </w:t>
            </w:r>
            <w:r w:rsidR="0008664C">
              <w:rPr>
                <w:rFonts w:ascii="Times New Roman" w:eastAsia="Calibri" w:hAnsi="Times New Roman" w:cs="Times New Roman"/>
                <w:lang w:val="uk-UA"/>
              </w:rPr>
              <w:t>2</w:t>
            </w:r>
            <w:r w:rsidR="00CE379B" w:rsidRPr="00D269EB">
              <w:rPr>
                <w:rFonts w:ascii="Times New Roman" w:eastAsia="Calibri" w:hAnsi="Times New Roman" w:cs="Times New Roman"/>
              </w:rPr>
              <w:t xml:space="preserve">-му </w:t>
            </w:r>
            <w:proofErr w:type="spellStart"/>
            <w:r w:rsidR="00CE379B" w:rsidRPr="00D269EB">
              <w:rPr>
                <w:rFonts w:ascii="Times New Roman" w:eastAsia="Calibri" w:hAnsi="Times New Roman" w:cs="Times New Roman"/>
              </w:rPr>
              <w:t>поверсі</w:t>
            </w:r>
            <w:proofErr w:type="spellEnd"/>
            <w:r w:rsidR="00CE379B" w:rsidRPr="00D269EB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="00CE379B">
              <w:rPr>
                <w:rFonts w:ascii="Times New Roman" w:eastAsia="Calibri" w:hAnsi="Times New Roman" w:cs="Times New Roman"/>
                <w:lang w:val="uk-UA"/>
              </w:rPr>
              <w:t>трьохповерхової</w:t>
            </w:r>
            <w:proofErr w:type="spellEnd"/>
            <w:r w:rsidR="00CE379B">
              <w:rPr>
                <w:rFonts w:ascii="Times New Roman" w:eastAsia="Calibri" w:hAnsi="Times New Roman" w:cs="Times New Roman"/>
                <w:lang w:val="uk-UA"/>
              </w:rPr>
              <w:t xml:space="preserve"> нежитлової </w:t>
            </w:r>
            <w:proofErr w:type="spellStart"/>
            <w:r w:rsidR="00CE379B" w:rsidRPr="00D269EB">
              <w:rPr>
                <w:rFonts w:ascii="Times New Roman" w:eastAsia="Calibri" w:hAnsi="Times New Roman" w:cs="Times New Roman"/>
              </w:rPr>
              <w:t>будівлі</w:t>
            </w:r>
            <w:proofErr w:type="spellEnd"/>
            <w:r w:rsidR="00CE379B" w:rsidRPr="00D269EB">
              <w:rPr>
                <w:rFonts w:ascii="Times New Roman" w:eastAsia="Calibri" w:hAnsi="Times New Roman" w:cs="Times New Roman"/>
              </w:rPr>
              <w:t xml:space="preserve">, яка </w:t>
            </w:r>
            <w:proofErr w:type="spellStart"/>
            <w:r w:rsidR="00CE379B" w:rsidRPr="00D269EB">
              <w:rPr>
                <w:rFonts w:ascii="Times New Roman" w:eastAsia="Calibri" w:hAnsi="Times New Roman" w:cs="Times New Roman"/>
              </w:rPr>
              <w:t>розташована</w:t>
            </w:r>
            <w:proofErr w:type="spellEnd"/>
            <w:r w:rsidR="00CE379B" w:rsidRPr="00D269EB">
              <w:rPr>
                <w:rFonts w:ascii="Times New Roman" w:eastAsia="Calibri" w:hAnsi="Times New Roman" w:cs="Times New Roman"/>
              </w:rPr>
              <w:t xml:space="preserve"> в </w:t>
            </w:r>
            <w:r w:rsidR="00CE379B">
              <w:rPr>
                <w:rFonts w:ascii="Times New Roman" w:eastAsia="Calibri" w:hAnsi="Times New Roman" w:cs="Times New Roman"/>
                <w:lang w:val="uk-UA"/>
              </w:rPr>
              <w:t>житловому районі «Центральний»  міста Т</w:t>
            </w:r>
            <w:proofErr w:type="spellStart"/>
            <w:r w:rsidR="00CE379B" w:rsidRPr="00D269EB">
              <w:rPr>
                <w:rFonts w:ascii="Times New Roman" w:eastAsia="Calibri" w:hAnsi="Times New Roman" w:cs="Times New Roman"/>
              </w:rPr>
              <w:t>ернополя</w:t>
            </w:r>
            <w:proofErr w:type="spellEnd"/>
            <w:r w:rsidR="00CE379B" w:rsidRPr="00D269EB"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CE379B" w:rsidRPr="00B97B84" w:rsidRDefault="00044787" w:rsidP="00CE3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D269EB">
              <w:rPr>
                <w:rFonts w:ascii="Times New Roman" w:eastAsia="Calibri" w:hAnsi="Times New Roman" w:cs="Times New Roman"/>
                <w:b/>
                <w:lang w:val="uk-UA"/>
              </w:rPr>
              <w:t>Т</w:t>
            </w:r>
            <w:r w:rsidRPr="00C61089">
              <w:rPr>
                <w:rFonts w:ascii="Times New Roman" w:eastAsia="Calibri" w:hAnsi="Times New Roman" w:cs="Times New Roman"/>
                <w:b/>
                <w:lang w:val="uk-UA"/>
              </w:rPr>
              <w:t>ехнічн</w:t>
            </w:r>
            <w:r w:rsidRPr="00D269EB">
              <w:rPr>
                <w:rFonts w:ascii="Times New Roman" w:eastAsia="Calibri" w:hAnsi="Times New Roman" w:cs="Times New Roman"/>
                <w:b/>
                <w:lang w:val="uk-UA"/>
              </w:rPr>
              <w:t>ий</w:t>
            </w:r>
            <w:r w:rsidRPr="00C61089">
              <w:rPr>
                <w:rFonts w:ascii="Times New Roman" w:eastAsia="Calibri" w:hAnsi="Times New Roman" w:cs="Times New Roman"/>
                <w:b/>
                <w:lang w:val="uk-UA"/>
              </w:rPr>
              <w:t xml:space="preserve"> стан</w:t>
            </w:r>
            <w:r w:rsidRPr="00D269EB">
              <w:rPr>
                <w:rFonts w:ascii="Times New Roman" w:eastAsia="Calibri" w:hAnsi="Times New Roman" w:cs="Times New Roman"/>
                <w:b/>
                <w:lang w:val="uk-UA"/>
              </w:rPr>
              <w:t xml:space="preserve"> об</w:t>
            </w:r>
            <w:r w:rsidRPr="00C61089">
              <w:rPr>
                <w:rFonts w:ascii="Times New Roman" w:eastAsia="Calibri" w:hAnsi="Times New Roman" w:cs="Times New Roman"/>
                <w:b/>
                <w:lang w:val="uk-UA"/>
              </w:rPr>
              <w:t>’</w:t>
            </w:r>
            <w:r w:rsidRPr="00D269EB">
              <w:rPr>
                <w:rFonts w:ascii="Times New Roman" w:eastAsia="Calibri" w:hAnsi="Times New Roman" w:cs="Times New Roman"/>
                <w:b/>
                <w:lang w:val="uk-UA"/>
              </w:rPr>
              <w:t>єкта</w:t>
            </w:r>
            <w:r w:rsidRPr="00C61089">
              <w:rPr>
                <w:rFonts w:ascii="Times New Roman" w:eastAsia="Calibri" w:hAnsi="Times New Roman" w:cs="Times New Roman"/>
                <w:b/>
                <w:lang w:val="uk-UA"/>
              </w:rPr>
              <w:t xml:space="preserve">: </w:t>
            </w:r>
            <w:r w:rsidR="00E84952">
              <w:rPr>
                <w:rFonts w:ascii="Times New Roman" w:eastAsia="Calibri" w:hAnsi="Times New Roman" w:cs="Times New Roman"/>
                <w:lang w:val="uk-UA"/>
              </w:rPr>
              <w:t>Нежитлов</w:t>
            </w:r>
            <w:r w:rsidR="00D943B5">
              <w:rPr>
                <w:rFonts w:ascii="Times New Roman" w:eastAsia="Calibri" w:hAnsi="Times New Roman" w:cs="Times New Roman"/>
                <w:lang w:val="uk-UA"/>
              </w:rPr>
              <w:t>е</w:t>
            </w:r>
            <w:r w:rsidR="00E84952">
              <w:rPr>
                <w:rFonts w:ascii="Times New Roman" w:eastAsia="Calibri" w:hAnsi="Times New Roman" w:cs="Times New Roman"/>
                <w:lang w:val="uk-UA"/>
              </w:rPr>
              <w:t xml:space="preserve"> п</w:t>
            </w:r>
            <w:proofErr w:type="spellStart"/>
            <w:r w:rsidR="00E84952" w:rsidRPr="00D269EB">
              <w:rPr>
                <w:rFonts w:ascii="Times New Roman" w:eastAsia="Calibri" w:hAnsi="Times New Roman" w:cs="Times New Roman"/>
              </w:rPr>
              <w:t>риміщення</w:t>
            </w:r>
            <w:proofErr w:type="spellEnd"/>
            <w:r w:rsidR="00E84952" w:rsidRPr="00D269EB">
              <w:rPr>
                <w:rFonts w:ascii="Times New Roman" w:eastAsia="Calibri" w:hAnsi="Times New Roman" w:cs="Times New Roman"/>
              </w:rPr>
              <w:t xml:space="preserve"> </w:t>
            </w:r>
            <w:r w:rsidR="008D7175">
              <w:rPr>
                <w:rFonts w:ascii="Times New Roman" w:eastAsia="Calibri" w:hAnsi="Times New Roman" w:cs="Times New Roman"/>
                <w:lang w:val="uk-UA"/>
              </w:rPr>
              <w:t>знаходи</w:t>
            </w:r>
            <w:r w:rsidR="00E84952">
              <w:rPr>
                <w:rFonts w:ascii="Times New Roman" w:eastAsia="Calibri" w:hAnsi="Times New Roman" w:cs="Times New Roman"/>
                <w:lang w:val="uk-UA"/>
              </w:rPr>
              <w:t xml:space="preserve">ться </w:t>
            </w:r>
            <w:r w:rsidR="00E84952" w:rsidRPr="00D269EB">
              <w:rPr>
                <w:rFonts w:ascii="Times New Roman" w:eastAsia="Calibri" w:hAnsi="Times New Roman" w:cs="Times New Roman"/>
              </w:rPr>
              <w:t xml:space="preserve">в </w:t>
            </w:r>
            <w:proofErr w:type="spellStart"/>
            <w:r w:rsidR="00E84952" w:rsidRPr="00D269EB">
              <w:rPr>
                <w:rFonts w:ascii="Times New Roman" w:eastAsia="Calibri" w:hAnsi="Times New Roman" w:cs="Times New Roman"/>
              </w:rPr>
              <w:t>задовільному</w:t>
            </w:r>
            <w:proofErr w:type="spellEnd"/>
            <w:r w:rsidR="00E84952"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E84952" w:rsidRPr="00D269EB">
              <w:rPr>
                <w:rFonts w:ascii="Times New Roman" w:eastAsia="Calibri" w:hAnsi="Times New Roman" w:cs="Times New Roman"/>
              </w:rPr>
              <w:t>технічному</w:t>
            </w:r>
            <w:proofErr w:type="spellEnd"/>
            <w:r w:rsidR="00E84952"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E84952" w:rsidRPr="00D269EB">
              <w:rPr>
                <w:rFonts w:ascii="Times New Roman" w:eastAsia="Calibri" w:hAnsi="Times New Roman" w:cs="Times New Roman"/>
              </w:rPr>
              <w:t>стані</w:t>
            </w:r>
            <w:proofErr w:type="spellEnd"/>
            <w:r w:rsidR="00E84952" w:rsidRPr="00D269EB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="00E84952" w:rsidRPr="00D269EB">
              <w:rPr>
                <w:rFonts w:ascii="Times New Roman" w:eastAsia="Calibri" w:hAnsi="Times New Roman" w:cs="Times New Roman"/>
              </w:rPr>
              <w:t>обладнан</w:t>
            </w:r>
            <w:proofErr w:type="spellEnd"/>
            <w:r w:rsidR="008D7175">
              <w:rPr>
                <w:rFonts w:ascii="Times New Roman" w:eastAsia="Calibri" w:hAnsi="Times New Roman" w:cs="Times New Roman"/>
                <w:lang w:val="uk-UA"/>
              </w:rPr>
              <w:t>е</w:t>
            </w:r>
            <w:r w:rsidR="00E84952" w:rsidRPr="00D269EB">
              <w:rPr>
                <w:rFonts w:ascii="Times New Roman" w:eastAsia="Calibri" w:hAnsi="Times New Roman" w:cs="Times New Roman"/>
              </w:rPr>
              <w:t xml:space="preserve"> системами </w:t>
            </w:r>
            <w:proofErr w:type="spellStart"/>
            <w:r w:rsidR="00E84952" w:rsidRPr="00D269EB">
              <w:rPr>
                <w:rFonts w:ascii="Times New Roman" w:eastAsia="Calibri" w:hAnsi="Times New Roman" w:cs="Times New Roman"/>
              </w:rPr>
              <w:t>електропостачання</w:t>
            </w:r>
            <w:proofErr w:type="spellEnd"/>
            <w:r w:rsidR="008D7175">
              <w:rPr>
                <w:rFonts w:ascii="Times New Roman" w:eastAsia="Calibri" w:hAnsi="Times New Roman" w:cs="Times New Roman"/>
                <w:lang w:val="uk-UA"/>
              </w:rPr>
              <w:t xml:space="preserve">. </w:t>
            </w:r>
            <w:r w:rsidR="00E84952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="00655B1E">
              <w:rPr>
                <w:rFonts w:ascii="Times New Roman" w:eastAsia="Calibri" w:hAnsi="Times New Roman" w:cs="Times New Roman"/>
                <w:lang w:val="uk-UA"/>
              </w:rPr>
              <w:t xml:space="preserve">Системи водопостачання, водовідведення та санвузол знаходяться в приміщеннях, які відносяться до площ спільного користування. </w:t>
            </w:r>
            <w:r w:rsidR="00E84952">
              <w:rPr>
                <w:rFonts w:ascii="Times New Roman" w:eastAsia="Calibri" w:hAnsi="Times New Roman" w:cs="Times New Roman"/>
                <w:lang w:val="uk-UA"/>
              </w:rPr>
              <w:t>Є</w:t>
            </w:r>
            <w:r w:rsidR="00E84952" w:rsidRPr="00D269EB">
              <w:rPr>
                <w:rFonts w:ascii="Times New Roman" w:eastAsia="Calibri" w:hAnsi="Times New Roman" w:cs="Times New Roman"/>
              </w:rPr>
              <w:t xml:space="preserve"> доступ до </w:t>
            </w:r>
            <w:proofErr w:type="spellStart"/>
            <w:r w:rsidR="00E84952" w:rsidRPr="00D269EB">
              <w:rPr>
                <w:rFonts w:ascii="Times New Roman" w:eastAsia="Calibri" w:hAnsi="Times New Roman" w:cs="Times New Roman"/>
              </w:rPr>
              <w:t>Інтернет</w:t>
            </w:r>
            <w:proofErr w:type="spellEnd"/>
            <w:r w:rsidR="00E84952">
              <w:rPr>
                <w:rFonts w:ascii="Times New Roman" w:eastAsia="Calibri" w:hAnsi="Times New Roman" w:cs="Times New Roman"/>
                <w:lang w:val="uk-UA"/>
              </w:rPr>
              <w:t>у.</w:t>
            </w:r>
            <w:r w:rsidR="00E84952">
              <w:rPr>
                <w:rFonts w:ascii="Times New Roman" w:eastAsia="Calibri" w:hAnsi="Times New Roman" w:cs="Times New Roman"/>
              </w:rPr>
              <w:t xml:space="preserve"> </w:t>
            </w:r>
            <w:r w:rsidR="00E84952" w:rsidRPr="00D269EB">
              <w:rPr>
                <w:rFonts w:ascii="Times New Roman" w:eastAsia="Calibri" w:hAnsi="Times New Roman" w:cs="Times New Roman"/>
              </w:rPr>
              <w:t>Систем</w:t>
            </w:r>
            <w:r w:rsidR="00E84952">
              <w:rPr>
                <w:rFonts w:ascii="Times New Roman" w:eastAsia="Calibri" w:hAnsi="Times New Roman" w:cs="Times New Roman"/>
                <w:lang w:val="uk-UA"/>
              </w:rPr>
              <w:t xml:space="preserve">а централізованого </w:t>
            </w:r>
            <w:proofErr w:type="spellStart"/>
            <w:r w:rsidR="00E84952" w:rsidRPr="00D269EB">
              <w:rPr>
                <w:rFonts w:ascii="Times New Roman" w:eastAsia="Calibri" w:hAnsi="Times New Roman" w:cs="Times New Roman"/>
              </w:rPr>
              <w:t>теплопостачання</w:t>
            </w:r>
            <w:proofErr w:type="spellEnd"/>
            <w:r w:rsidR="00E84952">
              <w:rPr>
                <w:rFonts w:ascii="Times New Roman" w:eastAsia="Calibri" w:hAnsi="Times New Roman" w:cs="Times New Roman"/>
                <w:lang w:val="uk-UA"/>
              </w:rPr>
              <w:t xml:space="preserve"> в будівлі не функціонує. </w:t>
            </w:r>
            <w:r w:rsidR="00CE379B">
              <w:rPr>
                <w:rFonts w:ascii="Times New Roman" w:eastAsia="Calibri" w:hAnsi="Times New Roman" w:cs="Times New Roman"/>
                <w:lang w:val="uk-UA"/>
              </w:rPr>
              <w:t>Л</w:t>
            </w:r>
            <w:r w:rsidR="00CE379B" w:rsidRPr="00B97B84">
              <w:rPr>
                <w:rFonts w:ascii="Times New Roman" w:eastAsia="Calibri" w:hAnsi="Times New Roman" w:cs="Times New Roman"/>
                <w:lang w:val="uk-UA"/>
              </w:rPr>
              <w:t>іфт, охоронна та пожежна сигналізації відсутні.</w:t>
            </w:r>
          </w:p>
          <w:p w:rsidR="007D4D15" w:rsidRDefault="00DF39BF" w:rsidP="00C05F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/>
              </w:rPr>
            </w:pPr>
            <w:r w:rsidRPr="002B49B8">
              <w:rPr>
                <w:rFonts w:ascii="Times New Roman" w:eastAsia="Calibri" w:hAnsi="Times New Roman" w:cs="Times New Roman"/>
                <w:b/>
                <w:lang w:val="uk-UA"/>
              </w:rPr>
              <w:lastRenderedPageBreak/>
              <w:t xml:space="preserve">Дані про об’єкт: </w:t>
            </w:r>
            <w:r w:rsidRPr="002B49B8">
              <w:rPr>
                <w:rFonts w:ascii="Times New Roman" w:eastAsia="Calibri" w:hAnsi="Times New Roman" w:cs="Times New Roman"/>
                <w:lang w:val="uk-UA"/>
              </w:rPr>
              <w:t xml:space="preserve">Фотографічне зображення, технічна документація, </w:t>
            </w:r>
            <w:r w:rsidR="004D056A">
              <w:rPr>
                <w:rFonts w:ascii="Times New Roman" w:eastAsia="Calibri" w:hAnsi="Times New Roman" w:cs="Times New Roman"/>
                <w:lang w:val="uk-UA"/>
              </w:rPr>
              <w:t>зразок заяви про намір орендувати об</w:t>
            </w:r>
            <w:r w:rsidR="004D056A" w:rsidRPr="004D056A">
              <w:rPr>
                <w:rFonts w:ascii="Times New Roman" w:eastAsia="Calibri" w:hAnsi="Times New Roman" w:cs="Times New Roman"/>
                <w:lang w:val="uk-UA"/>
              </w:rPr>
              <w:t>’</w:t>
            </w:r>
            <w:r w:rsidR="004D056A">
              <w:rPr>
                <w:rFonts w:ascii="Times New Roman" w:eastAsia="Calibri" w:hAnsi="Times New Roman" w:cs="Times New Roman"/>
                <w:lang w:val="uk-UA"/>
              </w:rPr>
              <w:t xml:space="preserve">єкт, </w:t>
            </w:r>
            <w:r w:rsidRPr="002B49B8">
              <w:rPr>
                <w:rFonts w:ascii="Times New Roman" w:eastAsia="Calibri" w:hAnsi="Times New Roman" w:cs="Times New Roman"/>
                <w:lang w:val="uk-UA"/>
              </w:rPr>
              <w:t>проект типового договору оренди</w:t>
            </w:r>
            <w:r w:rsidR="002E3A4A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2B49B8">
              <w:rPr>
                <w:rFonts w:ascii="Times New Roman" w:eastAsia="Calibri" w:hAnsi="Times New Roman" w:cs="Times New Roman"/>
                <w:lang w:val="uk-UA"/>
              </w:rPr>
              <w:t xml:space="preserve"> додаються.</w:t>
            </w:r>
            <w:r w:rsidRPr="002B49B8">
              <w:rPr>
                <w:rFonts w:ascii="Times New Roman" w:eastAsia="Calibri" w:hAnsi="Times New Roman" w:cs="Times New Roman"/>
                <w:bCs/>
                <w:lang w:val="uk-UA"/>
              </w:rPr>
              <w:t xml:space="preserve"> (Типова форма договору оренди, затверджена рішенням</w:t>
            </w:r>
            <w:r w:rsidRPr="002B49B8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Тернопільської міської ради від </w:t>
            </w:r>
            <w:r w:rsidR="00340EBC" w:rsidRPr="00340EBC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29</w:t>
            </w:r>
            <w:r w:rsidRPr="002B49B8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.</w:t>
            </w:r>
            <w:r w:rsidR="00340EBC" w:rsidRPr="00340EBC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1</w:t>
            </w:r>
            <w:r w:rsidRPr="002B49B8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0</w:t>
            </w:r>
            <w:r w:rsidR="00340EBC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.202</w:t>
            </w:r>
            <w:r w:rsidRPr="002B49B8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1 </w:t>
            </w:r>
            <w:r w:rsidR="00340EBC" w:rsidRPr="00340EBC">
              <w:rPr>
                <w:rFonts w:ascii="Times New Roman" w:hAnsi="Times New Roman" w:cs="Times New Roman"/>
                <w:color w:val="000000"/>
                <w:lang w:val="uk-UA"/>
              </w:rPr>
              <w:t xml:space="preserve">№8/10/21 «Про </w:t>
            </w:r>
            <w:r w:rsidR="00340EBC" w:rsidRPr="00340EBC">
              <w:rPr>
                <w:rFonts w:ascii="Times New Roman" w:hAnsi="Times New Roman" w:cs="Times New Roman"/>
                <w:lang w:val="uk-UA"/>
              </w:rPr>
              <w:t>порядок оренди майна комунальної власності Тернопільської міської територіальної громади»</w:t>
            </w:r>
            <w:r w:rsidR="00B47BC3">
              <w:rPr>
                <w:rFonts w:ascii="Times New Roman" w:hAnsi="Times New Roman" w:cs="Times New Roman"/>
                <w:lang w:val="uk-UA"/>
              </w:rPr>
              <w:t>)</w:t>
            </w:r>
            <w:r w:rsidRPr="00340EBC">
              <w:rPr>
                <w:rFonts w:ascii="Times New Roman" w:eastAsia="Calibri" w:hAnsi="Times New Roman" w:cs="Times New Roman"/>
                <w:bCs/>
                <w:lang w:val="uk-UA"/>
              </w:rPr>
              <w:t>.</w:t>
            </w:r>
          </w:p>
          <w:p w:rsidR="00D67E99" w:rsidRPr="00AC2CCD" w:rsidRDefault="00D67E99" w:rsidP="00D67E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/>
              </w:rPr>
              <w:t>М</w:t>
            </w:r>
            <w:r w:rsidRPr="00AC2CCD">
              <w:rPr>
                <w:rFonts w:ascii="Times New Roman" w:eastAsia="Calibri" w:hAnsi="Times New Roman" w:cs="Times New Roman"/>
                <w:b/>
                <w:bCs/>
                <w:lang w:val="uk-UA"/>
              </w:rPr>
              <w:t xml:space="preserve">ожливість передачі </w:t>
            </w:r>
            <w:r>
              <w:rPr>
                <w:rFonts w:ascii="Times New Roman" w:eastAsia="Calibri" w:hAnsi="Times New Roman" w:cs="Times New Roman"/>
                <w:b/>
                <w:bCs/>
                <w:lang w:val="uk-UA"/>
              </w:rPr>
              <w:t>об</w:t>
            </w:r>
            <w:r w:rsidRPr="00AC2CCD">
              <w:rPr>
                <w:rFonts w:ascii="Times New Roman" w:eastAsia="Calibri" w:hAnsi="Times New Roman" w:cs="Times New Roman"/>
                <w:b/>
                <w:bCs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lang w:val="uk-UA"/>
              </w:rPr>
              <w:t>єкта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lang w:val="uk-UA"/>
              </w:rPr>
              <w:t xml:space="preserve"> </w:t>
            </w:r>
            <w:r w:rsidRPr="00AC2CCD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в суборенду:</w:t>
            </w:r>
            <w:r>
              <w:rPr>
                <w:rFonts w:ascii="Times New Roman" w:eastAsia="Calibri" w:hAnsi="Times New Roman" w:cs="Times New Roman"/>
                <w:bCs/>
                <w:lang w:val="uk-UA"/>
              </w:rPr>
              <w:t xml:space="preserve"> Заборонено.</w:t>
            </w:r>
          </w:p>
          <w:p w:rsidR="00D67E99" w:rsidRDefault="00D67E99" w:rsidP="00D67E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 xml:space="preserve">Стан реєстрації права власності: </w:t>
            </w:r>
            <w:r>
              <w:rPr>
                <w:rFonts w:ascii="Times New Roman" w:eastAsia="Calibri" w:hAnsi="Times New Roman" w:cs="Times New Roman"/>
                <w:lang w:val="uk-UA"/>
              </w:rPr>
              <w:t>Зареєстровано.</w:t>
            </w:r>
          </w:p>
          <w:p w:rsidR="00D67E99" w:rsidRPr="00B97B84" w:rsidRDefault="00D67E99" w:rsidP="00D67E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Наявність рішень про проведення інвестиційного договору або про включення об</w:t>
            </w:r>
            <w:r w:rsidRPr="009F0137">
              <w:rPr>
                <w:rFonts w:ascii="Times New Roman" w:eastAsia="Calibri" w:hAnsi="Times New Roman" w:cs="Times New Roman"/>
                <w:b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val="uk-UA"/>
              </w:rPr>
              <w:t>єкта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uk-UA"/>
              </w:rPr>
              <w:t xml:space="preserve"> до переліку майна, що підлягає приватизації: </w:t>
            </w:r>
            <w:r>
              <w:rPr>
                <w:rFonts w:ascii="Times New Roman" w:eastAsia="Calibri" w:hAnsi="Times New Roman" w:cs="Times New Roman"/>
                <w:lang w:val="uk-UA"/>
              </w:rPr>
              <w:t>Рішення не приймались</w:t>
            </w:r>
          </w:p>
        </w:tc>
      </w:tr>
      <w:tr w:rsidR="00E84952" w:rsidRPr="004E2BE4" w:rsidTr="00E8495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4952" w:rsidRPr="00D269EB" w:rsidRDefault="00E84952" w:rsidP="002878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D269EB">
              <w:rPr>
                <w:rFonts w:ascii="Times New Roman" w:eastAsia="Calibri" w:hAnsi="Times New Roman" w:cs="Times New Roman"/>
                <w:b/>
                <w:lang w:val="uk-UA"/>
              </w:rPr>
              <w:lastRenderedPageBreak/>
              <w:t xml:space="preserve">Інформація про умови </w:t>
            </w:r>
            <w:r w:rsidR="007D40DE">
              <w:rPr>
                <w:rFonts w:ascii="Times New Roman" w:hAnsi="Times New Roman" w:cs="Times New Roman"/>
                <w:b/>
                <w:lang w:val="uk-UA"/>
              </w:rPr>
              <w:t xml:space="preserve"> оренд</w:t>
            </w:r>
            <w:r w:rsidR="002878CB">
              <w:rPr>
                <w:rFonts w:ascii="Times New Roman" w:hAnsi="Times New Roman" w:cs="Times New Roman"/>
                <w:b/>
                <w:lang w:val="uk-UA"/>
              </w:rPr>
              <w:t>и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84952" w:rsidRPr="00D269EB" w:rsidRDefault="00E84952" w:rsidP="00FD79C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4D07A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Термін оренди:</w:t>
            </w:r>
            <w:r w:rsidRPr="004D07A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</w:t>
            </w:r>
            <w:r w:rsidR="003E11D6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3 роки</w:t>
            </w:r>
            <w:r w:rsidRPr="00D269EB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.</w:t>
            </w:r>
          </w:p>
          <w:p w:rsidR="00E84952" w:rsidRDefault="00E84952" w:rsidP="00FD79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</w:pPr>
            <w:r w:rsidRPr="004D07A3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Цільове призначення</w:t>
            </w:r>
            <w:r w:rsidRPr="00D269EB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:</w:t>
            </w:r>
            <w:r w:rsidRPr="004D07A3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 xml:space="preserve"> </w:t>
            </w:r>
            <w:r w:rsidR="0008664C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Надання соціальних послуг та послуг з реабілітації осіб з інвалідністю (без здійснення підприємницької діяльності)</w:t>
            </w:r>
          </w:p>
          <w:p w:rsidR="005F0520" w:rsidRDefault="00EB4CB8" w:rsidP="00EB4C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О</w:t>
            </w:r>
            <w:r w:rsidR="005F0520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рендн</w:t>
            </w:r>
            <w:r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а</w:t>
            </w:r>
            <w:r w:rsidR="005F0520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плат</w:t>
            </w:r>
            <w:r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а</w:t>
            </w:r>
            <w:r w:rsidR="005F0520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за </w:t>
            </w:r>
            <w:r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базовий</w:t>
            </w:r>
            <w:r w:rsidR="005F0520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місяць оренди</w:t>
            </w:r>
            <w:r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(</w:t>
            </w:r>
            <w:r w:rsidR="00DF081B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березень </w:t>
            </w:r>
            <w:r w:rsidRPr="000A335A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2023</w:t>
            </w:r>
            <w:r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) становить</w:t>
            </w:r>
            <w:r w:rsidR="005F0520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: </w:t>
            </w:r>
            <w:r w:rsidR="000A335A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  </w:t>
            </w:r>
            <w:r w:rsidR="0008664C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1</w:t>
            </w:r>
            <w:r w:rsidR="00795F79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9</w:t>
            </w:r>
            <w:r w:rsidR="0008664C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,</w:t>
            </w:r>
            <w:r w:rsidR="00DF081B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28</w:t>
            </w:r>
            <w:r w:rsidR="000A335A" w:rsidRPr="000A335A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</w:t>
            </w:r>
            <w:r w:rsidRPr="000A335A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грн. з ПДВ</w:t>
            </w:r>
          </w:p>
          <w:p w:rsidR="00EB4CB8" w:rsidRPr="00D269EB" w:rsidRDefault="00EB4CB8" w:rsidP="00EB4CB8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D269EB">
              <w:rPr>
                <w:rFonts w:ascii="Times New Roman" w:hAnsi="Times New Roman" w:cs="Times New Roman"/>
              </w:rPr>
              <w:t xml:space="preserve">На суму </w:t>
            </w:r>
            <w:proofErr w:type="spellStart"/>
            <w:r w:rsidRPr="00D269EB">
              <w:rPr>
                <w:rFonts w:ascii="Times New Roman" w:hAnsi="Times New Roman" w:cs="Times New Roman"/>
              </w:rPr>
              <w:t>орендної</w:t>
            </w:r>
            <w:proofErr w:type="spellEnd"/>
            <w:r w:rsidRPr="00D269EB">
              <w:rPr>
                <w:rFonts w:ascii="Times New Roman" w:hAnsi="Times New Roman" w:cs="Times New Roman"/>
              </w:rPr>
              <w:t xml:space="preserve"> плати </w:t>
            </w:r>
            <w:proofErr w:type="spellStart"/>
            <w:r w:rsidRPr="00D269EB">
              <w:rPr>
                <w:rFonts w:ascii="Times New Roman" w:hAnsi="Times New Roman" w:cs="Times New Roman"/>
              </w:rPr>
              <w:t>здійсню</w:t>
            </w:r>
            <w:r>
              <w:rPr>
                <w:rFonts w:ascii="Times New Roman" w:hAnsi="Times New Roman" w:cs="Times New Roman"/>
                <w:lang w:val="uk-UA"/>
              </w:rPr>
              <w:t>ється</w:t>
            </w:r>
            <w:proofErr w:type="spellEnd"/>
            <w:r w:rsidRPr="00D269EB">
              <w:rPr>
                <w:rFonts w:ascii="Times New Roman" w:hAnsi="Times New Roman" w:cs="Times New Roman"/>
                <w:lang w:val="uk-UA"/>
              </w:rPr>
              <w:t xml:space="preserve"> нарахування ПДВ</w:t>
            </w:r>
            <w:r w:rsidRPr="00D269E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269EB">
              <w:rPr>
                <w:rFonts w:ascii="Times New Roman" w:hAnsi="Times New Roman" w:cs="Times New Roman"/>
              </w:rPr>
              <w:t>у порядку</w:t>
            </w:r>
            <w:proofErr w:type="gramEnd"/>
            <w:r w:rsidRPr="00D269E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269EB">
              <w:rPr>
                <w:rFonts w:ascii="Times New Roman" w:hAnsi="Times New Roman" w:cs="Times New Roman"/>
              </w:rPr>
              <w:t>визначеному</w:t>
            </w:r>
            <w:proofErr w:type="spellEnd"/>
            <w:r w:rsidRPr="00D269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hAnsi="Times New Roman" w:cs="Times New Roman"/>
              </w:rPr>
              <w:t>чинним</w:t>
            </w:r>
            <w:proofErr w:type="spellEnd"/>
            <w:r w:rsidRPr="00D269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hAnsi="Times New Roman" w:cs="Times New Roman"/>
              </w:rPr>
              <w:t>законодавством</w:t>
            </w:r>
            <w:proofErr w:type="spellEnd"/>
            <w:r w:rsidRPr="00D269EB">
              <w:rPr>
                <w:rFonts w:ascii="Times New Roman" w:hAnsi="Times New Roman" w:cs="Times New Roman"/>
                <w:lang w:val="uk-UA"/>
              </w:rPr>
              <w:t xml:space="preserve"> України.</w:t>
            </w:r>
          </w:p>
          <w:p w:rsidR="00D67E99" w:rsidRPr="005D6F52" w:rsidRDefault="00EB4CB8" w:rsidP="009E7F2B">
            <w:pPr>
              <w:spacing w:after="0" w:line="240" w:lineRule="auto"/>
              <w:ind w:right="105"/>
              <w:jc w:val="both"/>
              <w:rPr>
                <w:rFonts w:ascii="Times New Roman" w:hAnsi="Times New Roman" w:cs="Times New Roman"/>
                <w:lang w:val="uk-UA"/>
              </w:rPr>
            </w:pPr>
            <w:r w:rsidRPr="00082163">
              <w:rPr>
                <w:rFonts w:ascii="Times New Roman" w:hAnsi="Times New Roman" w:cs="Times New Roman"/>
                <w:lang w:val="uk-UA"/>
              </w:rPr>
              <w:t>Орендна плата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623948">
              <w:rPr>
                <w:rFonts w:ascii="Times New Roman" w:hAnsi="Times New Roman" w:cs="Times New Roman"/>
                <w:lang w:val="uk-UA"/>
              </w:rPr>
              <w:t xml:space="preserve">яка </w:t>
            </w:r>
            <w:r>
              <w:rPr>
                <w:rFonts w:ascii="Times New Roman" w:hAnsi="Times New Roman" w:cs="Times New Roman"/>
                <w:lang w:val="uk-UA"/>
              </w:rPr>
              <w:t>визначена за базовий місяць оренди,</w:t>
            </w:r>
            <w:r w:rsidRPr="0008216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623948">
              <w:rPr>
                <w:rFonts w:ascii="Times New Roman" w:hAnsi="Times New Roman" w:cs="Times New Roman"/>
                <w:lang w:val="uk-UA"/>
              </w:rPr>
              <w:t xml:space="preserve">при укладенні договору та розрахунку оренди </w:t>
            </w:r>
            <w:r w:rsidRPr="00082163">
              <w:rPr>
                <w:rFonts w:ascii="Times New Roman" w:hAnsi="Times New Roman" w:cs="Times New Roman"/>
                <w:lang w:val="uk-UA"/>
              </w:rPr>
              <w:t xml:space="preserve">за </w:t>
            </w:r>
            <w:r>
              <w:rPr>
                <w:rFonts w:ascii="Times New Roman" w:hAnsi="Times New Roman" w:cs="Times New Roman"/>
                <w:lang w:val="uk-UA"/>
              </w:rPr>
              <w:t>перший</w:t>
            </w:r>
            <w:r w:rsidR="00623948">
              <w:rPr>
                <w:rFonts w:ascii="Times New Roman" w:hAnsi="Times New Roman" w:cs="Times New Roman"/>
                <w:lang w:val="uk-UA"/>
              </w:rPr>
              <w:t xml:space="preserve"> місяць і </w:t>
            </w:r>
            <w:r w:rsidRPr="00082163">
              <w:rPr>
                <w:rFonts w:ascii="Times New Roman" w:hAnsi="Times New Roman" w:cs="Times New Roman"/>
                <w:lang w:val="uk-UA"/>
              </w:rPr>
              <w:t xml:space="preserve">кожний наступний </w:t>
            </w:r>
            <w:r>
              <w:rPr>
                <w:rFonts w:ascii="Times New Roman" w:hAnsi="Times New Roman" w:cs="Times New Roman"/>
                <w:lang w:val="uk-UA"/>
              </w:rPr>
              <w:t xml:space="preserve">підлягає </w:t>
            </w:r>
            <w:r w:rsidRPr="00082163">
              <w:rPr>
                <w:rFonts w:ascii="Times New Roman" w:hAnsi="Times New Roman" w:cs="Times New Roman"/>
                <w:lang w:val="uk-UA"/>
              </w:rPr>
              <w:t>корегува</w:t>
            </w:r>
            <w:r>
              <w:rPr>
                <w:rFonts w:ascii="Times New Roman" w:hAnsi="Times New Roman" w:cs="Times New Roman"/>
                <w:lang w:val="uk-UA"/>
              </w:rPr>
              <w:t>нню</w:t>
            </w:r>
            <w:r w:rsidRPr="00082163">
              <w:rPr>
                <w:rFonts w:ascii="Times New Roman" w:hAnsi="Times New Roman" w:cs="Times New Roman"/>
                <w:lang w:val="uk-UA"/>
              </w:rPr>
              <w:t xml:space="preserve"> на індекс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Pr="00082163">
              <w:rPr>
                <w:rFonts w:ascii="Times New Roman" w:hAnsi="Times New Roman" w:cs="Times New Roman"/>
                <w:lang w:val="uk-UA"/>
              </w:rPr>
              <w:t xml:space="preserve"> інфляції </w:t>
            </w:r>
            <w:r>
              <w:rPr>
                <w:rFonts w:ascii="Times New Roman" w:hAnsi="Times New Roman" w:cs="Times New Roman"/>
                <w:lang w:val="uk-UA"/>
              </w:rPr>
              <w:t>наступних</w:t>
            </w:r>
            <w:r w:rsidRPr="00082163">
              <w:rPr>
                <w:rFonts w:ascii="Times New Roman" w:hAnsi="Times New Roman" w:cs="Times New Roman"/>
                <w:lang w:val="uk-UA"/>
              </w:rPr>
              <w:t xml:space="preserve"> місяц</w:t>
            </w:r>
            <w:r>
              <w:rPr>
                <w:rFonts w:ascii="Times New Roman" w:hAnsi="Times New Roman" w:cs="Times New Roman"/>
                <w:lang w:val="uk-UA"/>
              </w:rPr>
              <w:t>ів</w:t>
            </w:r>
            <w:r w:rsidR="005D6F52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430959" w:rsidRPr="00B97B84" w:rsidTr="00E8495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30959" w:rsidRPr="00AF3A31" w:rsidRDefault="00430959" w:rsidP="00430959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uk-UA"/>
              </w:rPr>
            </w:pPr>
            <w:r w:rsidRPr="007D40DE"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  <w:t xml:space="preserve">Інформація </w:t>
            </w:r>
            <w:r w:rsidR="007D40DE"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  <w:t>про с</w:t>
            </w:r>
            <w:r w:rsidR="007D40DE" w:rsidRPr="007D40DE"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  <w:t>троки подання заяв та документів</w:t>
            </w:r>
            <w:r w:rsidRPr="00A954CC"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  <w:t xml:space="preserve"> </w:t>
            </w:r>
          </w:p>
          <w:p w:rsidR="00430959" w:rsidRPr="00D269EB" w:rsidRDefault="00430959" w:rsidP="00FD79C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30959" w:rsidRPr="00383CA6" w:rsidRDefault="001669CB" w:rsidP="008C216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1669CB">
              <w:rPr>
                <w:rFonts w:ascii="Times New Roman" w:eastAsia="Calibri" w:hAnsi="Times New Roman" w:cs="Times New Roman"/>
                <w:b/>
                <w:lang w:val="uk-UA"/>
              </w:rPr>
              <w:t>П</w:t>
            </w:r>
            <w:r w:rsidR="00430959" w:rsidRPr="001669CB">
              <w:rPr>
                <w:rFonts w:ascii="Times New Roman" w:eastAsia="Calibri" w:hAnsi="Times New Roman" w:cs="Times New Roman"/>
                <w:b/>
                <w:lang w:val="uk-UA"/>
              </w:rPr>
              <w:t>ротягом</w:t>
            </w:r>
            <w:r w:rsidR="00430959" w:rsidRPr="001669CB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</w:t>
            </w:r>
            <w:r w:rsidR="00430959" w:rsidRPr="00E5274D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>20 робочих днів</w:t>
            </w:r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з дати оприлюднення інформаційного повідомлення про передачу об’єкта </w:t>
            </w:r>
            <w:r w:rsidR="00430959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в </w:t>
            </w:r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оренд</w:t>
            </w:r>
            <w:r w:rsidR="00430959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у</w:t>
            </w:r>
            <w:r w:rsidR="00582D67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без проведення аукціону, суб</w:t>
            </w:r>
            <w:r w:rsidRPr="001669CB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’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єкти</w:t>
            </w:r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, які згідно із</w:t>
            </w:r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hyperlink r:id="rId7" w:anchor="n299" w:tgtFrame="_blank" w:history="1">
              <w:r w:rsidR="00430959" w:rsidRPr="00765029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  <w:lang w:val="uk-UA"/>
                </w:rPr>
                <w:t xml:space="preserve">статтею </w:t>
              </w:r>
              <w:r w:rsidR="00430959" w:rsidRPr="00765029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15</w:t>
              </w:r>
            </w:hyperlink>
            <w:r w:rsidR="00430959" w:rsidRPr="00765029">
              <w:rPr>
                <w:rFonts w:ascii="Times New Roman" w:hAnsi="Times New Roman" w:cs="Times New Roman"/>
                <w:shd w:val="clear" w:color="auto" w:fill="FFFFFF"/>
              </w:rPr>
              <w:t> Закону</w:t>
            </w:r>
            <w:r w:rsidR="0043095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України «Про оренду державного та комунального майна»</w:t>
            </w:r>
            <w:r w:rsidR="00430959" w:rsidRPr="0076502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мають</w:t>
            </w:r>
            <w:proofErr w:type="spellEnd"/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право на </w:t>
            </w:r>
            <w:proofErr w:type="spellStart"/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оренду</w:t>
            </w:r>
            <w:proofErr w:type="spellEnd"/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майна без </w:t>
            </w:r>
            <w:proofErr w:type="spellStart"/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проведення</w:t>
            </w:r>
            <w:proofErr w:type="spellEnd"/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аукціону</w:t>
            </w:r>
            <w:proofErr w:type="spellEnd"/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за </w:t>
            </w:r>
            <w:proofErr w:type="spellStart"/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зазначеним</w:t>
            </w:r>
            <w:proofErr w:type="spellEnd"/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в </w:t>
            </w:r>
            <w:proofErr w:type="spellStart"/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інформаційному</w:t>
            </w:r>
            <w:proofErr w:type="spellEnd"/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повідомленні</w:t>
            </w:r>
            <w:proofErr w:type="spellEnd"/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цільовим</w:t>
            </w:r>
            <w:proofErr w:type="spellEnd"/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призначенням</w:t>
            </w:r>
            <w:proofErr w:type="spellEnd"/>
            <w:r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 xml:space="preserve">, </w:t>
            </w:r>
            <w:r w:rsidRPr="00A708B5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подають заяву та документи на оренду об</w:t>
            </w:r>
            <w:r w:rsidRPr="00A708B5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</w:rPr>
              <w:t>’</w:t>
            </w:r>
            <w:proofErr w:type="spellStart"/>
            <w:r w:rsidRPr="00A708B5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єкта</w:t>
            </w:r>
            <w:proofErr w:type="spellEnd"/>
            <w:r w:rsidR="00951599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,</w:t>
            </w:r>
            <w:r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 xml:space="preserve"> </w:t>
            </w:r>
            <w:r w:rsidR="00274B93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шляхом завантаження сканованих електронних копій через особистий кабінет в електронній торговій системі (ЕТС)</w:t>
            </w:r>
            <w:r w:rsidR="00383CA6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.</w:t>
            </w:r>
          </w:p>
        </w:tc>
      </w:tr>
      <w:tr w:rsidR="00FD5A4A" w:rsidRPr="00B97B84" w:rsidTr="00CD34A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34A5" w:rsidRDefault="00CD34A5" w:rsidP="00CD3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E437B1" w:rsidRPr="00E437B1" w:rsidRDefault="00E437B1" w:rsidP="00CD3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37B1">
              <w:rPr>
                <w:rFonts w:ascii="Times New Roman" w:eastAsia="Calibri" w:hAnsi="Times New Roman" w:cs="Times New Roman"/>
                <w:b/>
              </w:rPr>
              <w:t xml:space="preserve">Порядок </w:t>
            </w:r>
            <w:proofErr w:type="spellStart"/>
            <w:r w:rsidRPr="00E437B1">
              <w:rPr>
                <w:rFonts w:ascii="Times New Roman" w:eastAsia="Calibri" w:hAnsi="Times New Roman" w:cs="Times New Roman"/>
                <w:b/>
              </w:rPr>
              <w:t>подання</w:t>
            </w:r>
            <w:proofErr w:type="spellEnd"/>
          </w:p>
          <w:p w:rsidR="00FD5A4A" w:rsidRPr="007D40DE" w:rsidRDefault="00E437B1" w:rsidP="00CD34A5">
            <w:pPr>
              <w:pStyle w:val="1"/>
              <w:ind w:left="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</w:pPr>
            <w:r w:rsidRPr="00E437B1"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  <w:t xml:space="preserve">заяв та </w:t>
            </w:r>
            <w:proofErr w:type="spellStart"/>
            <w:r w:rsidRPr="00E437B1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документів</w:t>
            </w:r>
            <w:proofErr w:type="spellEnd"/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D5A4A" w:rsidRPr="004727CC" w:rsidRDefault="00FD5A4A" w:rsidP="00FD5A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</w:pPr>
            <w:r w:rsidRPr="004727C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Потенційний орендар повинен відповідати вимогам до особи орендаря, визначеними статтею </w:t>
            </w:r>
            <w:r w:rsidRPr="004727CC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4 Закону </w:t>
            </w:r>
            <w:proofErr w:type="spellStart"/>
            <w:r w:rsidRPr="004727CC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України</w:t>
            </w:r>
            <w:proofErr w:type="spellEnd"/>
            <w:r w:rsidRPr="004727CC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«Про </w:t>
            </w:r>
            <w:proofErr w:type="spellStart"/>
            <w:r w:rsidRPr="004727CC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оренду</w:t>
            </w:r>
            <w:proofErr w:type="spellEnd"/>
            <w:r w:rsidRPr="004727CC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державного та      </w:t>
            </w:r>
            <w:proofErr w:type="spellStart"/>
            <w:r w:rsidRPr="004727CC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комунального</w:t>
            </w:r>
            <w:proofErr w:type="spellEnd"/>
            <w:r w:rsidRPr="004727CC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майна».</w:t>
            </w:r>
            <w:r w:rsidRPr="004727CC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 xml:space="preserve"> </w:t>
            </w:r>
          </w:p>
          <w:p w:rsidR="00FD5A4A" w:rsidRPr="004727CC" w:rsidRDefault="00FD5A4A" w:rsidP="00FD5A4A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4727C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Для 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подання заяви та документів</w:t>
            </w:r>
            <w:r w:rsidRPr="004727C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потенційний орендар реєструється на вибраному ним електронному майданчику, який підключений до електронної торгової системи </w:t>
            </w:r>
            <w:proofErr w:type="spellStart"/>
            <w:r w:rsidRPr="004727C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ProZorro.Продажі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,</w:t>
            </w:r>
            <w:r w:rsidRPr="004727C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та через свій особистий кабінет подає:</w:t>
            </w:r>
          </w:p>
          <w:p w:rsidR="00FD5A4A" w:rsidRPr="00773785" w:rsidRDefault="00FD5A4A" w:rsidP="00FD5A4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lang w:val="uk-UA"/>
              </w:rPr>
            </w:pPr>
            <w:r w:rsidRPr="00773785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1</w:t>
            </w:r>
            <w:r w:rsidRPr="0077378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</w:t>
            </w:r>
            <w:r w:rsidRPr="00773785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Заяву про надання в оренду майна комунальної власності, вимоги до якої встановлюються адміністратором</w:t>
            </w:r>
            <w:r w:rsidRPr="0077378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електронної торгової системи</w:t>
            </w:r>
            <w:r w:rsidRPr="00773785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, в електронній формі</w:t>
            </w:r>
            <w:r w:rsidR="00A265A3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, </w:t>
            </w:r>
            <w:r w:rsidR="00A265A3" w:rsidRPr="00A265A3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>а також</w:t>
            </w:r>
            <w:r w:rsidRPr="00A265A3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</w:t>
            </w:r>
            <w:r w:rsidR="00A265A3" w:rsidRPr="00A265A3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>завантажує</w:t>
            </w:r>
            <w:r w:rsidR="00A265A3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в ЕТС</w:t>
            </w:r>
            <w:r w:rsidRPr="00A265A3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файл паперової форми</w:t>
            </w:r>
            <w:r w:rsidRPr="00773785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</w:t>
            </w:r>
            <w:r w:rsidR="00A265A3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заяви </w:t>
            </w:r>
            <w:r w:rsidRPr="00773785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(згідно зразка, що додається до </w:t>
            </w:r>
            <w:r w:rsidR="00A265A3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інформаційного повідомлення</w:t>
            </w:r>
            <w:r w:rsidRPr="00773785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)</w:t>
            </w:r>
            <w:r w:rsidR="00A265A3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.</w:t>
            </w:r>
          </w:p>
          <w:p w:rsidR="00FD5A4A" w:rsidRDefault="00FD5A4A" w:rsidP="00A265A3">
            <w:pPr>
              <w:spacing w:after="0"/>
              <w:jc w:val="both"/>
              <w:rPr>
                <w:rFonts w:ascii="Times New Roman" w:hAnsi="Times New Roman" w:cs="Times New Roman"/>
                <w:color w:val="0D0D0D" w:themeColor="text1" w:themeTint="F2"/>
                <w:lang w:val="uk-UA"/>
              </w:rPr>
            </w:pPr>
            <w:r w:rsidRPr="00773785">
              <w:rPr>
                <w:rFonts w:ascii="Times New Roman" w:hAnsi="Times New Roman" w:cs="Times New Roman"/>
                <w:color w:val="0D0D0D" w:themeColor="text1" w:themeTint="F2"/>
                <w:lang w:val="uk-UA"/>
              </w:rPr>
              <w:t>У заяві потенційний орендар зазначає бажаний строк оренди та надає згоду сплачувати орендну плату зазначену в інформаційному повідомленні</w:t>
            </w:r>
            <w:r w:rsidR="00A265A3">
              <w:rPr>
                <w:rFonts w:ascii="Times New Roman" w:hAnsi="Times New Roman" w:cs="Times New Roman"/>
                <w:color w:val="0D0D0D" w:themeColor="text1" w:themeTint="F2"/>
                <w:lang w:val="uk-UA"/>
              </w:rPr>
              <w:t>,</w:t>
            </w:r>
            <w:r w:rsidRPr="00773785">
              <w:rPr>
                <w:rFonts w:ascii="Times New Roman" w:hAnsi="Times New Roman" w:cs="Times New Roman"/>
                <w:color w:val="0D0D0D" w:themeColor="text1" w:themeTint="F2"/>
                <w:lang w:val="uk-UA"/>
              </w:rPr>
              <w:t xml:space="preserve"> розмір якої визначений відповідно до Методики розрахунку орендної плати</w:t>
            </w:r>
          </w:p>
          <w:p w:rsidR="00A265A3" w:rsidRPr="00773785" w:rsidRDefault="00A265A3" w:rsidP="00A265A3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73785">
              <w:rPr>
                <w:b/>
                <w:sz w:val="22"/>
                <w:szCs w:val="22"/>
                <w:shd w:val="clear" w:color="auto" w:fill="FFFFFF"/>
              </w:rPr>
              <w:t>2.</w:t>
            </w:r>
            <w:r w:rsidRPr="00773785">
              <w:rPr>
                <w:sz w:val="22"/>
                <w:szCs w:val="22"/>
                <w:shd w:val="clear" w:color="auto" w:fill="FFFFFF"/>
              </w:rPr>
              <w:t xml:space="preserve">Завантажує </w:t>
            </w:r>
            <w:r w:rsidR="00252711">
              <w:rPr>
                <w:sz w:val="22"/>
                <w:szCs w:val="22"/>
                <w:shd w:val="clear" w:color="auto" w:fill="FFFFFF"/>
              </w:rPr>
              <w:t xml:space="preserve">в ЕТС </w:t>
            </w:r>
            <w:r w:rsidRPr="00773785">
              <w:rPr>
                <w:sz w:val="22"/>
                <w:szCs w:val="22"/>
                <w:shd w:val="clear" w:color="auto" w:fill="FFFFFF"/>
              </w:rPr>
              <w:t>електронні</w:t>
            </w:r>
            <w:r w:rsidR="00252711">
              <w:rPr>
                <w:sz w:val="22"/>
                <w:szCs w:val="22"/>
                <w:shd w:val="clear" w:color="auto" w:fill="FFFFFF"/>
              </w:rPr>
              <w:t xml:space="preserve"> (скановані)</w:t>
            </w:r>
            <w:r w:rsidRPr="00773785">
              <w:rPr>
                <w:sz w:val="22"/>
                <w:szCs w:val="22"/>
                <w:shd w:val="clear" w:color="auto" w:fill="FFFFFF"/>
              </w:rPr>
              <w:t xml:space="preserve"> копії документів, перелік яких визначений </w:t>
            </w:r>
            <w:r w:rsidRPr="00773E23">
              <w:rPr>
                <w:b/>
                <w:sz w:val="22"/>
                <w:szCs w:val="22"/>
              </w:rPr>
              <w:t xml:space="preserve">п.113 </w:t>
            </w:r>
            <w:r w:rsidR="00773E23" w:rsidRPr="00773E23">
              <w:rPr>
                <w:b/>
                <w:sz w:val="22"/>
                <w:szCs w:val="22"/>
              </w:rPr>
              <w:t>та додатком 1</w:t>
            </w:r>
            <w:r w:rsidR="00773E23">
              <w:rPr>
                <w:sz w:val="22"/>
                <w:szCs w:val="22"/>
              </w:rPr>
              <w:t xml:space="preserve"> </w:t>
            </w:r>
            <w:r w:rsidRPr="00773785">
              <w:rPr>
                <w:sz w:val="22"/>
                <w:szCs w:val="22"/>
              </w:rPr>
              <w:t xml:space="preserve">Порядку передачі в оренду державного та комунального майна затвердженого постановою КМУ від 03.06.2020 року №483 та </w:t>
            </w:r>
            <w:r>
              <w:rPr>
                <w:sz w:val="22"/>
                <w:szCs w:val="22"/>
              </w:rPr>
              <w:t xml:space="preserve">наявні </w:t>
            </w:r>
            <w:r w:rsidR="00773E23">
              <w:rPr>
                <w:sz w:val="22"/>
                <w:szCs w:val="22"/>
              </w:rPr>
              <w:t xml:space="preserve">документи, що підтверджують кількісні показники за кожним із критеріїв оцінки, передбачених </w:t>
            </w:r>
            <w:r w:rsidR="00773E23">
              <w:rPr>
                <w:b/>
                <w:sz w:val="22"/>
                <w:szCs w:val="22"/>
              </w:rPr>
              <w:t xml:space="preserve">додатком 2 </w:t>
            </w:r>
            <w:r w:rsidR="00773E23" w:rsidRPr="00773E23">
              <w:rPr>
                <w:sz w:val="22"/>
                <w:szCs w:val="22"/>
              </w:rPr>
              <w:t>цього Порядку</w:t>
            </w:r>
            <w:r w:rsidRPr="00773785">
              <w:rPr>
                <w:sz w:val="22"/>
                <w:szCs w:val="22"/>
                <w:shd w:val="clear" w:color="auto" w:fill="FFFFFF"/>
              </w:rPr>
              <w:t>,</w:t>
            </w:r>
            <w:r w:rsidRPr="00773785">
              <w:rPr>
                <w:color w:val="000000"/>
                <w:sz w:val="22"/>
                <w:szCs w:val="22"/>
              </w:rPr>
              <w:t xml:space="preserve"> </w:t>
            </w:r>
            <w:r w:rsidRPr="00773785">
              <w:rPr>
                <w:sz w:val="22"/>
                <w:szCs w:val="22"/>
              </w:rPr>
              <w:t>в тому числі</w:t>
            </w:r>
            <w:r w:rsidRPr="00773785">
              <w:rPr>
                <w:color w:val="000000"/>
                <w:sz w:val="22"/>
                <w:szCs w:val="22"/>
              </w:rPr>
              <w:t>:</w:t>
            </w:r>
          </w:p>
          <w:p w:rsidR="00A265A3" w:rsidRDefault="00A265A3" w:rsidP="00A265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594317">
              <w:rPr>
                <w:rFonts w:ascii="Times New Roman" w:hAnsi="Times New Roman"/>
              </w:rPr>
              <w:t>–</w:t>
            </w:r>
            <w:r w:rsidRPr="00594317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 </w:t>
            </w:r>
            <w:proofErr w:type="spellStart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витяг</w:t>
            </w:r>
            <w:proofErr w:type="spellEnd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 </w:t>
            </w:r>
            <w:proofErr w:type="spellStart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Єдиного</w:t>
            </w:r>
            <w:proofErr w:type="spellEnd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державного </w:t>
            </w:r>
            <w:proofErr w:type="spellStart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реєстру</w:t>
            </w:r>
            <w:proofErr w:type="spellEnd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юридичних</w:t>
            </w:r>
            <w:proofErr w:type="spellEnd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осіб</w:t>
            </w:r>
            <w:proofErr w:type="spellEnd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, </w:t>
            </w:r>
            <w:proofErr w:type="spellStart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фізичних</w:t>
            </w:r>
            <w:proofErr w:type="spellEnd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осіб</w:t>
            </w:r>
            <w:proofErr w:type="spellEnd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-</w:t>
            </w:r>
            <w:proofErr w:type="spellStart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підприємців</w:t>
            </w:r>
            <w:proofErr w:type="spellEnd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та </w:t>
            </w:r>
            <w:proofErr w:type="spellStart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громадських</w:t>
            </w:r>
            <w:proofErr w:type="spellEnd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формувань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, завірений заявником;</w:t>
            </w:r>
          </w:p>
          <w:p w:rsidR="00A265A3" w:rsidRPr="00594317" w:rsidRDefault="00A265A3" w:rsidP="00A265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4317">
              <w:rPr>
                <w:rFonts w:ascii="Times New Roman" w:hAnsi="Times New Roman"/>
              </w:rPr>
              <w:t>–</w:t>
            </w:r>
            <w:r w:rsidRPr="00594317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594317">
              <w:rPr>
                <w:rFonts w:ascii="Times New Roman" w:hAnsi="Times New Roman" w:cs="Times New Roman"/>
              </w:rPr>
              <w:t>копії</w:t>
            </w:r>
            <w:proofErr w:type="spellEnd"/>
            <w:r w:rsidRPr="00594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317">
              <w:rPr>
                <w:rFonts w:ascii="Times New Roman" w:hAnsi="Times New Roman" w:cs="Times New Roman"/>
              </w:rPr>
              <w:t>установчих</w:t>
            </w:r>
            <w:proofErr w:type="spellEnd"/>
            <w:r w:rsidRPr="00594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317">
              <w:rPr>
                <w:rFonts w:ascii="Times New Roman" w:hAnsi="Times New Roman" w:cs="Times New Roman"/>
              </w:rPr>
              <w:t>документів</w:t>
            </w:r>
            <w:proofErr w:type="spellEnd"/>
            <w:r w:rsidR="00252711">
              <w:rPr>
                <w:rFonts w:ascii="Times New Roman" w:hAnsi="Times New Roman" w:cs="Times New Roman"/>
                <w:lang w:val="uk-UA"/>
              </w:rPr>
              <w:t xml:space="preserve"> (статут, положення)</w:t>
            </w:r>
            <w:r w:rsidRPr="0059431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94317">
              <w:rPr>
                <w:rFonts w:ascii="Times New Roman" w:hAnsi="Times New Roman" w:cs="Times New Roman"/>
              </w:rPr>
              <w:t>завірених</w:t>
            </w:r>
            <w:proofErr w:type="spellEnd"/>
            <w:r w:rsidRPr="00594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317">
              <w:rPr>
                <w:rFonts w:ascii="Times New Roman" w:hAnsi="Times New Roman" w:cs="Times New Roman"/>
              </w:rPr>
              <w:t>заявником</w:t>
            </w:r>
            <w:proofErr w:type="spellEnd"/>
            <w:r w:rsidRPr="00594317">
              <w:rPr>
                <w:rFonts w:ascii="Times New Roman" w:hAnsi="Times New Roman" w:cs="Times New Roman"/>
              </w:rPr>
              <w:t>;</w:t>
            </w:r>
          </w:p>
          <w:p w:rsidR="00A265A3" w:rsidRPr="00594317" w:rsidRDefault="00A265A3" w:rsidP="00A265A3">
            <w:pPr>
              <w:pStyle w:val="10"/>
              <w:ind w:right="-1" w:firstLine="0"/>
              <w:rPr>
                <w:sz w:val="22"/>
                <w:szCs w:val="22"/>
              </w:rPr>
            </w:pPr>
            <w:r w:rsidRPr="00594317">
              <w:rPr>
                <w:sz w:val="22"/>
                <w:szCs w:val="22"/>
              </w:rPr>
              <w:t xml:space="preserve">– копію документу про </w:t>
            </w:r>
            <w:proofErr w:type="spellStart"/>
            <w:r w:rsidRPr="00594317">
              <w:rPr>
                <w:sz w:val="22"/>
                <w:szCs w:val="22"/>
              </w:rPr>
              <w:t>призначенння</w:t>
            </w:r>
            <w:proofErr w:type="spellEnd"/>
            <w:r w:rsidRPr="00594317">
              <w:rPr>
                <w:sz w:val="22"/>
                <w:szCs w:val="22"/>
              </w:rPr>
              <w:t xml:space="preserve"> керівника юридичної особи (протокол   зборів про вибори, рішення</w:t>
            </w:r>
            <w:r w:rsidR="00795F79">
              <w:rPr>
                <w:sz w:val="22"/>
                <w:szCs w:val="22"/>
              </w:rPr>
              <w:t>,</w:t>
            </w:r>
            <w:r w:rsidRPr="00594317">
              <w:rPr>
                <w:sz w:val="22"/>
                <w:szCs w:val="22"/>
              </w:rPr>
              <w:t xml:space="preserve"> наказ про призначення), завірених зая</w:t>
            </w:r>
            <w:r w:rsidR="00252711">
              <w:rPr>
                <w:sz w:val="22"/>
                <w:szCs w:val="22"/>
              </w:rPr>
              <w:t>в</w:t>
            </w:r>
            <w:r w:rsidRPr="00594317">
              <w:rPr>
                <w:sz w:val="22"/>
                <w:szCs w:val="22"/>
              </w:rPr>
              <w:t>ником;</w:t>
            </w:r>
          </w:p>
          <w:p w:rsidR="00A265A3" w:rsidRPr="004727CC" w:rsidRDefault="00A265A3" w:rsidP="00A265A3">
            <w:pPr>
              <w:pStyle w:val="10"/>
              <w:ind w:right="-1" w:firstLine="0"/>
              <w:rPr>
                <w:sz w:val="22"/>
                <w:szCs w:val="22"/>
              </w:rPr>
            </w:pPr>
            <w:r w:rsidRPr="00E15E84">
              <w:t>–</w:t>
            </w:r>
            <w:r>
              <w:rPr>
                <w:sz w:val="22"/>
                <w:szCs w:val="22"/>
              </w:rPr>
              <w:t xml:space="preserve"> копію свідоцтва про реєстрацію платника ПДВ (за наявності);</w:t>
            </w:r>
          </w:p>
          <w:p w:rsidR="00A265A3" w:rsidRDefault="00A265A3" w:rsidP="00A265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15E84">
              <w:rPr>
                <w:rFonts w:ascii="Times New Roman" w:hAnsi="Times New Roman"/>
                <w:sz w:val="24"/>
                <w:szCs w:val="24"/>
              </w:rPr>
              <w:t>–</w:t>
            </w:r>
            <w:r w:rsidRPr="004727CC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 </w:t>
            </w:r>
            <w:proofErr w:type="spellStart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інформаці</w:t>
            </w:r>
            <w:r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йну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 довідку</w:t>
            </w:r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про </w:t>
            </w:r>
            <w:proofErr w:type="spellStart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кінцевого</w:t>
            </w:r>
            <w:proofErr w:type="spellEnd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бенефіціарного</w:t>
            </w:r>
            <w:proofErr w:type="spellEnd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власника</w:t>
            </w:r>
            <w:proofErr w:type="spellEnd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. </w:t>
            </w:r>
            <w:proofErr w:type="spellStart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Якщо</w:t>
            </w:r>
            <w:proofErr w:type="spellEnd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особа не </w:t>
            </w:r>
            <w:proofErr w:type="spellStart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має</w:t>
            </w:r>
            <w:proofErr w:type="spellEnd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кінцевого</w:t>
            </w:r>
            <w:proofErr w:type="spellEnd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бенефіціарного</w:t>
            </w:r>
            <w:proofErr w:type="spellEnd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власника</w:t>
            </w:r>
            <w:proofErr w:type="spellEnd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, </w:t>
            </w:r>
            <w:proofErr w:type="spellStart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зазначається</w:t>
            </w:r>
            <w:proofErr w:type="spellEnd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інформація</w:t>
            </w:r>
            <w:proofErr w:type="spellEnd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про </w:t>
            </w:r>
            <w:proofErr w:type="spellStart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відсутність</w:t>
            </w:r>
            <w:proofErr w:type="spellEnd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кінцевого</w:t>
            </w:r>
            <w:proofErr w:type="spellEnd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бенефіціарного</w:t>
            </w:r>
            <w:proofErr w:type="spellEnd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влас</w:t>
            </w:r>
            <w:r w:rsidRPr="004727C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ника</w:t>
            </w:r>
            <w:proofErr w:type="spellEnd"/>
            <w:r w:rsidRPr="004727C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і причина </w:t>
            </w:r>
            <w:proofErr w:type="spellStart"/>
            <w:r w:rsidRPr="004727C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його</w:t>
            </w:r>
            <w:proofErr w:type="spellEnd"/>
            <w:r w:rsidRPr="004727C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4727C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відсутності</w:t>
            </w:r>
            <w:proofErr w:type="spellEnd"/>
            <w:r w:rsidRPr="004727C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</w:p>
          <w:p w:rsidR="00A265A3" w:rsidRPr="007B50EA" w:rsidRDefault="00A265A3" w:rsidP="00A265A3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i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lastRenderedPageBreak/>
              <w:t xml:space="preserve"> </w:t>
            </w:r>
            <w:r w:rsidRPr="007B50EA">
              <w:rPr>
                <w:rFonts w:ascii="Times New Roman" w:eastAsia="Calibri" w:hAnsi="Times New Roman" w:cs="Times New Roman"/>
                <w:b/>
                <w:lang w:val="uk-UA"/>
              </w:rPr>
              <w:t>Важливо!</w:t>
            </w:r>
            <w:r w:rsidRPr="007B50EA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</w:p>
          <w:p w:rsidR="00A265A3" w:rsidRPr="007B50EA" w:rsidRDefault="00A265A3" w:rsidP="005D25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hd w:val="clear" w:color="auto" w:fill="FFFFFF"/>
                <w:lang w:val="uk-UA"/>
              </w:rPr>
            </w:pPr>
            <w:r w:rsidRPr="007B50EA">
              <w:rPr>
                <w:rFonts w:ascii="Times New Roman" w:eastAsia="Calibri" w:hAnsi="Times New Roman" w:cs="Times New Roman"/>
                <w:b/>
                <w:i/>
                <w:shd w:val="clear" w:color="auto" w:fill="FFFFFF"/>
                <w:lang w:val="uk-UA"/>
              </w:rPr>
              <w:t>*</w:t>
            </w:r>
            <w:r w:rsidR="005D25C5">
              <w:rPr>
                <w:rFonts w:ascii="Times New Roman" w:eastAsia="Calibri" w:hAnsi="Times New Roman" w:cs="Times New Roman"/>
                <w:b/>
                <w:i/>
                <w:shd w:val="clear" w:color="auto" w:fill="FFFFFF"/>
                <w:lang w:val="uk-UA"/>
              </w:rPr>
              <w:t xml:space="preserve"> </w:t>
            </w:r>
            <w:r w:rsidRPr="007B50EA">
              <w:rPr>
                <w:rFonts w:ascii="Times New Roman" w:eastAsia="Calibri" w:hAnsi="Times New Roman" w:cs="Times New Roman"/>
                <w:i/>
                <w:shd w:val="clear" w:color="auto" w:fill="FFFFFF"/>
                <w:lang w:val="uk-UA"/>
              </w:rPr>
              <w:t>напис про засвідчення документа складається зі слів «</w:t>
            </w:r>
            <w:r w:rsidRPr="007B50EA">
              <w:rPr>
                <w:rFonts w:ascii="Times New Roman" w:eastAsia="Calibri" w:hAnsi="Times New Roman" w:cs="Times New Roman"/>
                <w:b/>
                <w:i/>
                <w:shd w:val="clear" w:color="auto" w:fill="FFFFFF"/>
                <w:lang w:val="uk-UA"/>
              </w:rPr>
              <w:t>Згідно з оригіналом</w:t>
            </w:r>
            <w:r w:rsidRPr="007B50EA">
              <w:rPr>
                <w:rFonts w:ascii="Times New Roman" w:eastAsia="Calibri" w:hAnsi="Times New Roman" w:cs="Times New Roman"/>
                <w:i/>
                <w:shd w:val="clear" w:color="auto" w:fill="FFFFFF"/>
                <w:lang w:val="uk-UA"/>
              </w:rPr>
              <w:t>», найменуванням посади (для  юридичних осіб), особистого підпису особи, яка засвідчує копію, її ініціалів та прізвища, дати засвідчення копії, печатки (за наявності).</w:t>
            </w:r>
          </w:p>
          <w:p w:rsidR="00A265A3" w:rsidRPr="005D25C5" w:rsidRDefault="00A265A3" w:rsidP="005D25C5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7B50EA">
              <w:rPr>
                <w:rFonts w:ascii="Times New Roman" w:eastAsia="Calibri" w:hAnsi="Times New Roman" w:cs="Times New Roman"/>
                <w:b/>
                <w:i/>
                <w:shd w:val="clear" w:color="auto" w:fill="FFFFFF"/>
              </w:rPr>
              <w:t>*</w:t>
            </w:r>
            <w:r w:rsidRPr="007B50EA">
              <w:rPr>
                <w:rFonts w:ascii="Times New Roman" w:eastAsia="Calibri" w:hAnsi="Times New Roman" w:cs="Times New Roman"/>
                <w:i/>
                <w:shd w:val="clear" w:color="auto" w:fill="FFFFFF"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  <w:i/>
                <w:shd w:val="clear" w:color="auto" w:fill="FFFFFF"/>
              </w:rPr>
              <w:t>п</w:t>
            </w:r>
            <w:r w:rsidRPr="007B50EA">
              <w:rPr>
                <w:rFonts w:ascii="Times New Roman" w:eastAsia="Calibri" w:hAnsi="Times New Roman" w:cs="Times New Roman"/>
                <w:i/>
              </w:rPr>
              <w:t>овноваження</w:t>
            </w:r>
            <w:proofErr w:type="spellEnd"/>
            <w:r w:rsidRPr="007B50EA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lang w:val="uk-UA"/>
              </w:rPr>
              <w:t>потенційного орендаря</w:t>
            </w:r>
            <w:r w:rsidRPr="007B50EA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  <w:i/>
              </w:rPr>
              <w:t>чи</w:t>
            </w:r>
            <w:proofErr w:type="spellEnd"/>
            <w:r w:rsidRPr="007B50EA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  <w:i/>
              </w:rPr>
              <w:t>їх</w:t>
            </w:r>
            <w:proofErr w:type="spellEnd"/>
            <w:r w:rsidRPr="007B50EA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  <w:i/>
              </w:rPr>
              <w:t>представників</w:t>
            </w:r>
            <w:proofErr w:type="spellEnd"/>
            <w:r w:rsidRPr="007B50EA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  <w:i/>
              </w:rPr>
              <w:t>повинні</w:t>
            </w:r>
            <w:proofErr w:type="spellEnd"/>
            <w:r w:rsidRPr="007B50EA">
              <w:rPr>
                <w:rFonts w:ascii="Times New Roman" w:eastAsia="Calibri" w:hAnsi="Times New Roman" w:cs="Times New Roman"/>
                <w:i/>
              </w:rPr>
              <w:t xml:space="preserve"> бути </w:t>
            </w:r>
            <w:proofErr w:type="spellStart"/>
            <w:r w:rsidRPr="007B50EA">
              <w:rPr>
                <w:rFonts w:ascii="Times New Roman" w:eastAsia="Calibri" w:hAnsi="Times New Roman" w:cs="Times New Roman"/>
                <w:i/>
              </w:rPr>
              <w:t>підтверджені</w:t>
            </w:r>
            <w:proofErr w:type="spellEnd"/>
            <w:r w:rsidRPr="007B50EA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  <w:i/>
              </w:rPr>
              <w:t>довіреностями</w:t>
            </w:r>
            <w:proofErr w:type="spellEnd"/>
            <w:r w:rsidRPr="007B50EA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  <w:i/>
              </w:rPr>
              <w:t>чи</w:t>
            </w:r>
            <w:proofErr w:type="spellEnd"/>
            <w:r w:rsidRPr="007B50EA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  <w:i/>
              </w:rPr>
              <w:t>інши</w:t>
            </w:r>
            <w:proofErr w:type="spellEnd"/>
            <w:r w:rsidRPr="007B50EA">
              <w:rPr>
                <w:rFonts w:ascii="Times New Roman" w:eastAsia="Calibri" w:hAnsi="Times New Roman" w:cs="Times New Roman"/>
                <w:i/>
                <w:lang w:val="uk-UA"/>
              </w:rPr>
              <w:t xml:space="preserve">ми </w:t>
            </w:r>
            <w:r w:rsidRPr="007B50EA">
              <w:rPr>
                <w:rFonts w:ascii="Times New Roman" w:eastAsia="Calibri" w:hAnsi="Times New Roman" w:cs="Times New Roman"/>
                <w:i/>
              </w:rPr>
              <w:t xml:space="preserve">документами </w:t>
            </w:r>
            <w:proofErr w:type="spellStart"/>
            <w:r w:rsidRPr="007B50EA">
              <w:rPr>
                <w:rFonts w:ascii="Times New Roman" w:eastAsia="Calibri" w:hAnsi="Times New Roman" w:cs="Times New Roman"/>
                <w:i/>
              </w:rPr>
              <w:t>відповідно</w:t>
            </w:r>
            <w:proofErr w:type="spellEnd"/>
            <w:r w:rsidRPr="007B50EA">
              <w:rPr>
                <w:rFonts w:ascii="Times New Roman" w:eastAsia="Calibri" w:hAnsi="Times New Roman" w:cs="Times New Roman"/>
                <w:i/>
              </w:rPr>
              <w:t xml:space="preserve"> до чинного </w:t>
            </w:r>
            <w:proofErr w:type="spellStart"/>
            <w:r w:rsidRPr="007B50EA">
              <w:rPr>
                <w:rFonts w:ascii="Times New Roman" w:eastAsia="Calibri" w:hAnsi="Times New Roman" w:cs="Times New Roman"/>
                <w:i/>
              </w:rPr>
              <w:t>законодавства</w:t>
            </w:r>
            <w:proofErr w:type="spellEnd"/>
            <w:r w:rsidRPr="007B50EA">
              <w:rPr>
                <w:rFonts w:ascii="Times New Roman" w:eastAsia="Calibri" w:hAnsi="Times New Roman" w:cs="Times New Roman"/>
                <w:i/>
              </w:rPr>
              <w:t xml:space="preserve">. </w:t>
            </w:r>
          </w:p>
        </w:tc>
      </w:tr>
      <w:tr w:rsidR="003B6DBC" w:rsidRPr="00DF39BF" w:rsidTr="00232D5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DBC" w:rsidRPr="00D269EB" w:rsidRDefault="003B6DBC" w:rsidP="00CF76ED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lastRenderedPageBreak/>
              <w:t>Критерії оцінки  пропозицій</w:t>
            </w:r>
            <w:r w:rsidR="00AB3F8E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A240E" w:rsidRDefault="00157ECB" w:rsidP="00157ECB">
            <w:pPr>
              <w:spacing w:after="0" w:line="240" w:lineRule="auto"/>
              <w:ind w:right="105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Після завершення </w:t>
            </w:r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терміну подачі заяв і документів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Орендодавцем буде здійснено</w:t>
            </w:r>
            <w:r w:rsidR="00D14460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їх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</w:t>
            </w:r>
            <w:r w:rsidR="003831F1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перевірку </w:t>
            </w:r>
            <w:r w:rsidR="00A25F04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та прийнято рішення про надання об</w:t>
            </w:r>
            <w:r w:rsidR="00A25F04" w:rsidRPr="00A25F0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’</w:t>
            </w:r>
            <w:proofErr w:type="spellStart"/>
            <w:r w:rsidR="00A25F04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єкта</w:t>
            </w:r>
            <w:proofErr w:type="spellEnd"/>
            <w:r w:rsidR="00A25F04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в оренду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переможц</w:t>
            </w:r>
            <w:r w:rsidR="00A25F04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ю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.</w:t>
            </w:r>
          </w:p>
          <w:p w:rsidR="00CF76ED" w:rsidRDefault="00AB3F8E" w:rsidP="00AB3F8E">
            <w:pPr>
              <w:spacing w:after="0" w:line="240" w:lineRule="auto"/>
              <w:ind w:right="105"/>
              <w:jc w:val="both"/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</w:pPr>
            <w:r w:rsidRPr="003B6DBC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>При оцінці</w:t>
            </w:r>
            <w:r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поданих </w:t>
            </w:r>
            <w:r w:rsidR="00B45531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заяв, документів, </w:t>
            </w:r>
            <w:r w:rsidRPr="003B6DBC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пропозицій </w:t>
            </w:r>
            <w:r w:rsidR="00B45531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та визначенні переможця </w:t>
            </w:r>
            <w:r w:rsidRPr="003B6DBC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>застосовуватим</w:t>
            </w:r>
            <w:r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>у</w:t>
            </w:r>
            <w:r w:rsidRPr="003B6DBC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ться </w:t>
            </w:r>
            <w:r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наступні </w:t>
            </w:r>
            <w:r w:rsidRPr="003B6DBC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>критері</w:t>
            </w:r>
            <w:r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ї: </w:t>
            </w:r>
          </w:p>
          <w:p w:rsidR="00374F90" w:rsidRPr="00A25F04" w:rsidRDefault="00AB3F8E" w:rsidP="00AB3F8E">
            <w:pPr>
              <w:spacing w:after="0" w:line="240" w:lineRule="auto"/>
              <w:ind w:right="105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</w:pPr>
            <w:r w:rsidRPr="00B45531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>1</w:t>
            </w:r>
            <w:r w:rsidR="00B45531" w:rsidRPr="00B45531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>.</w:t>
            </w:r>
            <w:r w:rsidR="00CF76ED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</w:t>
            </w:r>
            <w:r w:rsidR="00CF76ED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У разі</w:t>
            </w:r>
            <w:r w:rsidR="00A25F04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,</w:t>
            </w:r>
            <w:r w:rsidR="00CF76ED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якщо </w:t>
            </w:r>
            <w:r w:rsidR="003831F1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заяву подано одним потенційним орендарем</w:t>
            </w:r>
            <w:r w:rsidR="00A25F04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, що буде відповідати вимогам визначеним в інформаційному повідомленні, Орендодавець прий</w:t>
            </w:r>
            <w:r w:rsidR="00B45531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має</w:t>
            </w:r>
            <w:r w:rsidR="00A25F04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рішення про надання об</w:t>
            </w:r>
            <w:r w:rsidR="00A25F04" w:rsidRPr="00B45531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’</w:t>
            </w:r>
            <w:r w:rsidR="00A25F04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єкта в оренду даному заявнику</w:t>
            </w:r>
            <w:r w:rsidR="00B45531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.</w:t>
            </w:r>
            <w:r w:rsidR="00A25F04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</w:t>
            </w:r>
          </w:p>
          <w:p w:rsidR="00AB3F8E" w:rsidRDefault="009E7F2B" w:rsidP="00AB3F8E">
            <w:pPr>
              <w:spacing w:after="0" w:line="240" w:lineRule="auto"/>
              <w:ind w:right="105"/>
              <w:jc w:val="both"/>
              <w:rPr>
                <w:rFonts w:ascii="Times New Roman" w:hAnsi="Times New Roman" w:cs="Times New Roman"/>
                <w:lang w:val="uk-UA"/>
              </w:rPr>
            </w:pPr>
            <w:r w:rsidRPr="00B45531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>2</w:t>
            </w:r>
            <w:r w:rsidR="00B45531" w:rsidRPr="00B45531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</w:t>
            </w:r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У разі надходження заяв на оренду об’єкта від кількох потенційних орендарів, які будуть відповідати вимогам визначеним в інформаційному повідомленні, переможцем буде визначений, потенційний орендар,  який набере найбільшу кількість балів оцінювання згідно критеріїв визначених у додатку </w:t>
            </w:r>
            <w:r w:rsidR="00D14460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2</w:t>
            </w:r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Порядку затвердженого </w:t>
            </w:r>
            <w:r w:rsidR="00AB3F8E">
              <w:rPr>
                <w:rFonts w:ascii="Times New Roman" w:hAnsi="Times New Roman" w:cs="Times New Roman"/>
                <w:lang w:val="uk-UA"/>
              </w:rPr>
              <w:t>постановою КМУ від 03.06.2020 року №483.</w:t>
            </w:r>
          </w:p>
          <w:p w:rsidR="00AB3F8E" w:rsidRPr="009E7F2B" w:rsidRDefault="009E7F2B" w:rsidP="00B45531">
            <w:pPr>
              <w:spacing w:after="0" w:line="240" w:lineRule="auto"/>
              <w:ind w:right="105"/>
              <w:jc w:val="both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B45531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>3</w:t>
            </w:r>
            <w:r w:rsidR="00B45531" w:rsidRPr="00B45531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>.</w:t>
            </w:r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</w:t>
            </w:r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У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разі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коли два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або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більше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потенційних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орендарів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отримали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рівну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кількість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балів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право на </w:t>
            </w:r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оренду та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укладення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договору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оренди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має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той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потенційний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орендар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який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подав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заяву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на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оренду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об’єкта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раніше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</w:p>
        </w:tc>
      </w:tr>
      <w:tr w:rsidR="00DF39BF" w:rsidRPr="00DF39BF" w:rsidTr="00232D5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39BF" w:rsidRPr="003B6DBC" w:rsidRDefault="00DF39BF" w:rsidP="0047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</w:rPr>
              <w:t>Додаткові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</w:rPr>
              <w:t xml:space="preserve"> </w:t>
            </w:r>
            <w:r w:rsidR="005A0151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у</w:t>
            </w:r>
            <w:proofErr w:type="spellStart"/>
            <w:r w:rsidRPr="00D269EB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</w:rPr>
              <w:t>мов</w:t>
            </w:r>
            <w:proofErr w:type="spellEnd"/>
            <w:r w:rsidR="00477E53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и</w:t>
            </w:r>
            <w:r w:rsidR="005A0151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</w:t>
            </w:r>
            <w:r w:rsidR="003B6DBC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оренди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5715" w:rsidRPr="00D269EB" w:rsidRDefault="000F5715" w:rsidP="000F57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1</w:t>
            </w:r>
            <w:r w:rsidRPr="00D31698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</w:rPr>
              <w:t>.</w:t>
            </w:r>
            <w:r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О</w:t>
            </w:r>
            <w:proofErr w:type="spellStart"/>
            <w:r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рендар</w:t>
            </w:r>
            <w:proofErr w:type="spellEnd"/>
            <w:r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повинен </w:t>
            </w:r>
            <w:proofErr w:type="spellStart"/>
            <w:r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відповідати</w:t>
            </w:r>
            <w:proofErr w:type="spellEnd"/>
            <w:r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вимогам</w:t>
            </w:r>
            <w:proofErr w:type="spellEnd"/>
            <w:r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статті</w:t>
            </w:r>
            <w:proofErr w:type="spellEnd"/>
            <w:r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4</w:t>
            </w:r>
            <w:r w:rsidR="00477E53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, 15</w:t>
            </w:r>
            <w:r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Закону </w:t>
            </w:r>
            <w:proofErr w:type="spellStart"/>
            <w:r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України</w:t>
            </w:r>
            <w:proofErr w:type="spellEnd"/>
            <w:r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«Про </w:t>
            </w:r>
            <w:proofErr w:type="spellStart"/>
            <w:r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оренду</w:t>
            </w:r>
            <w:proofErr w:type="spellEnd"/>
            <w:r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державного та  </w:t>
            </w:r>
            <w:proofErr w:type="spellStart"/>
            <w:r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комунального</w:t>
            </w:r>
            <w:proofErr w:type="spellEnd"/>
            <w:r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майна».</w:t>
            </w:r>
          </w:p>
          <w:p w:rsidR="000F5715" w:rsidRDefault="000F5715" w:rsidP="000F57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2.</w:t>
            </w:r>
            <w:r w:rsidRPr="00B34F22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Орендар</w:t>
            </w:r>
            <w:r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 xml:space="preserve"> в </w:t>
            </w:r>
            <w:proofErr w:type="spellStart"/>
            <w:r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обов</w:t>
            </w:r>
            <w:proofErr w:type="spellEnd"/>
            <w:r w:rsidRPr="005A0151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язкому</w:t>
            </w:r>
            <w:proofErr w:type="spellEnd"/>
            <w:r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 xml:space="preserve"> порядку загружає в ЕТС та подає повний пакет документів визначений в Інформаційному повідомленні.</w:t>
            </w:r>
          </w:p>
          <w:p w:rsidR="007D3C73" w:rsidRPr="00E276A3" w:rsidRDefault="000F5715" w:rsidP="007D3C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3</w:t>
            </w:r>
            <w:r w:rsidR="007D3C73" w:rsidRPr="00E276A3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.</w:t>
            </w:r>
            <w:proofErr w:type="spellStart"/>
            <w:r w:rsidR="007D3C73" w:rsidRPr="00E276A3">
              <w:rPr>
                <w:rFonts w:ascii="Times New Roman" w:hAnsi="Times New Roman" w:cs="Times New Roman"/>
                <w:bCs/>
                <w:color w:val="000000"/>
                <w:shd w:val="clear" w:color="auto" w:fill="F7F9FC"/>
              </w:rPr>
              <w:t>Орендар</w:t>
            </w:r>
            <w:proofErr w:type="spellEnd"/>
            <w:r w:rsidR="007D3C73" w:rsidRPr="00E276A3">
              <w:rPr>
                <w:rFonts w:ascii="Times New Roman" w:hAnsi="Times New Roman" w:cs="Times New Roman"/>
                <w:bCs/>
                <w:color w:val="000000"/>
                <w:shd w:val="clear" w:color="auto" w:fill="F7F9FC"/>
              </w:rPr>
              <w:t xml:space="preserve"> </w:t>
            </w:r>
            <w:proofErr w:type="spellStart"/>
            <w:r w:rsidR="007D3C73" w:rsidRPr="00E276A3">
              <w:rPr>
                <w:rFonts w:ascii="Times New Roman" w:hAnsi="Times New Roman" w:cs="Times New Roman"/>
                <w:bCs/>
                <w:color w:val="000000"/>
                <w:shd w:val="clear" w:color="auto" w:fill="F7F9FC"/>
              </w:rPr>
              <w:t>самостійно</w:t>
            </w:r>
            <w:proofErr w:type="spellEnd"/>
            <w:r w:rsidR="007D3C73" w:rsidRPr="00E276A3">
              <w:rPr>
                <w:rFonts w:ascii="Times New Roman" w:hAnsi="Times New Roman" w:cs="Times New Roman"/>
                <w:bCs/>
                <w:color w:val="000000"/>
                <w:shd w:val="clear" w:color="auto" w:fill="F7F9FC"/>
              </w:rPr>
              <w:t xml:space="preserve"> </w:t>
            </w:r>
            <w:proofErr w:type="spellStart"/>
            <w:r w:rsidR="007D3C73" w:rsidRPr="00E276A3">
              <w:rPr>
                <w:rFonts w:ascii="Times New Roman" w:hAnsi="Times New Roman" w:cs="Times New Roman"/>
                <w:bCs/>
                <w:color w:val="000000"/>
                <w:shd w:val="clear" w:color="auto" w:fill="F7F9FC"/>
              </w:rPr>
              <w:t>укладає</w:t>
            </w:r>
            <w:proofErr w:type="spellEnd"/>
            <w:r w:rsidR="007D3C73" w:rsidRPr="00E276A3">
              <w:rPr>
                <w:rFonts w:ascii="Times New Roman" w:hAnsi="Times New Roman" w:cs="Times New Roman"/>
                <w:bCs/>
                <w:color w:val="000000"/>
                <w:shd w:val="clear" w:color="auto" w:fill="F7F9FC"/>
              </w:rPr>
              <w:t xml:space="preserve"> угоди з </w:t>
            </w:r>
            <w:proofErr w:type="spellStart"/>
            <w:r w:rsidR="007D3C73" w:rsidRPr="00E276A3">
              <w:rPr>
                <w:rFonts w:ascii="Times New Roman" w:hAnsi="Times New Roman" w:cs="Times New Roman"/>
                <w:bCs/>
                <w:color w:val="000000"/>
                <w:shd w:val="clear" w:color="auto" w:fill="F7F9FC"/>
              </w:rPr>
              <w:t>постачальниками</w:t>
            </w:r>
            <w:proofErr w:type="spellEnd"/>
            <w:r w:rsidR="007D3C73" w:rsidRPr="00E276A3">
              <w:rPr>
                <w:rFonts w:ascii="Times New Roman" w:hAnsi="Times New Roman" w:cs="Times New Roman"/>
                <w:bCs/>
                <w:color w:val="000000"/>
                <w:shd w:val="clear" w:color="auto" w:fill="F7F9FC"/>
                <w:lang w:val="uk-UA"/>
              </w:rPr>
              <w:t xml:space="preserve"> – надавачами комунальних послуг, вивіз сміття, інших послуг визначених умовами проекту договору оренди </w:t>
            </w:r>
            <w:r w:rsidR="007D3C73" w:rsidRPr="00E276A3">
              <w:rPr>
                <w:rFonts w:ascii="Times New Roman" w:hAnsi="Times New Roman" w:cs="Times New Roman"/>
                <w:bCs/>
                <w:color w:val="000000"/>
                <w:shd w:val="clear" w:color="auto" w:fill="F7F9FC"/>
              </w:rPr>
              <w:t xml:space="preserve">та </w:t>
            </w:r>
            <w:proofErr w:type="spellStart"/>
            <w:r w:rsidR="007D3C73" w:rsidRPr="00E276A3">
              <w:rPr>
                <w:rFonts w:ascii="Times New Roman" w:hAnsi="Times New Roman" w:cs="Times New Roman"/>
                <w:bCs/>
                <w:color w:val="000000"/>
                <w:shd w:val="clear" w:color="auto" w:fill="F7F9FC"/>
              </w:rPr>
              <w:t>здійснює</w:t>
            </w:r>
            <w:proofErr w:type="spellEnd"/>
            <w:r w:rsidR="007D3C73" w:rsidRPr="00E276A3">
              <w:rPr>
                <w:rFonts w:ascii="Times New Roman" w:hAnsi="Times New Roman" w:cs="Times New Roman"/>
                <w:bCs/>
                <w:color w:val="000000"/>
                <w:shd w:val="clear" w:color="auto" w:fill="F7F9FC"/>
              </w:rPr>
              <w:t xml:space="preserve"> оплату за </w:t>
            </w:r>
            <w:proofErr w:type="spellStart"/>
            <w:r w:rsidR="007D3C73" w:rsidRPr="00E276A3">
              <w:rPr>
                <w:rFonts w:ascii="Times New Roman" w:hAnsi="Times New Roman" w:cs="Times New Roman"/>
                <w:bCs/>
                <w:color w:val="000000"/>
                <w:shd w:val="clear" w:color="auto" w:fill="F7F9FC"/>
              </w:rPr>
              <w:t>їх</w:t>
            </w:r>
            <w:proofErr w:type="spellEnd"/>
            <w:r w:rsidR="007D3C73" w:rsidRPr="00E276A3">
              <w:rPr>
                <w:rFonts w:ascii="Times New Roman" w:hAnsi="Times New Roman" w:cs="Times New Roman"/>
                <w:bCs/>
                <w:color w:val="000000"/>
                <w:shd w:val="clear" w:color="auto" w:fill="F7F9FC"/>
              </w:rPr>
              <w:t xml:space="preserve"> </w:t>
            </w:r>
            <w:r w:rsidR="007D3C73" w:rsidRPr="00E276A3">
              <w:rPr>
                <w:rFonts w:ascii="Times New Roman" w:hAnsi="Times New Roman" w:cs="Times New Roman"/>
                <w:bCs/>
                <w:color w:val="000000"/>
                <w:shd w:val="clear" w:color="auto" w:fill="F7F9FC"/>
                <w:lang w:val="uk-UA"/>
              </w:rPr>
              <w:t>надання.</w:t>
            </w:r>
          </w:p>
          <w:p w:rsidR="007D3C73" w:rsidRPr="00E415FA" w:rsidRDefault="007D3C73" w:rsidP="007D3C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4.</w:t>
            </w:r>
            <w:r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Орендар відшкодовує вартість витрат за проведення оцінки об</w:t>
            </w:r>
            <w:r w:rsidRPr="000F5715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’</w:t>
            </w:r>
            <w:r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 xml:space="preserve">єкта оренди – виготовлення Звіту про оцінку майна та його рецензування згідно </w:t>
            </w:r>
            <w:r w:rsidR="0064368C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рахунків/</w:t>
            </w:r>
            <w:r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договорів наданих балансоутримувачем</w:t>
            </w:r>
            <w:r w:rsidR="0064368C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 xml:space="preserve"> або </w:t>
            </w:r>
            <w:r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суб</w:t>
            </w:r>
            <w:r w:rsidRPr="000F5715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’</w:t>
            </w:r>
            <w:r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єкт</w:t>
            </w:r>
            <w:r w:rsidR="00477E53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а</w:t>
            </w:r>
            <w:r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м</w:t>
            </w:r>
            <w:r w:rsidR="00477E53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и</w:t>
            </w:r>
            <w:r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 xml:space="preserve"> оціночної діяльності</w:t>
            </w:r>
            <w:r w:rsidR="00413EEE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.</w:t>
            </w:r>
          </w:p>
          <w:p w:rsidR="00F80C5A" w:rsidRPr="0015512B" w:rsidRDefault="000F5715" w:rsidP="00F80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5</w:t>
            </w:r>
            <w:r w:rsidR="00F80C5A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.</w:t>
            </w:r>
            <w:r w:rsidR="00F80C5A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Орендар за власні кошти виготовляє в</w:t>
            </w:r>
            <w:r w:rsidR="00F80C5A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</w:t>
            </w:r>
            <w:proofErr w:type="spellStart"/>
            <w:r w:rsidR="00F80C5A" w:rsidRPr="007B50EA">
              <w:rPr>
                <w:rFonts w:ascii="Times New Roman" w:eastAsia="Calibri" w:hAnsi="Times New Roman" w:cs="Times New Roman"/>
              </w:rPr>
              <w:t>комунальному</w:t>
            </w:r>
            <w:proofErr w:type="spellEnd"/>
            <w:r w:rsidR="00F80C5A"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F80C5A" w:rsidRPr="007B50EA">
              <w:rPr>
                <w:rFonts w:ascii="Times New Roman" w:eastAsia="Calibri" w:hAnsi="Times New Roman" w:cs="Times New Roman"/>
              </w:rPr>
              <w:t>підприємстві</w:t>
            </w:r>
            <w:proofErr w:type="spellEnd"/>
            <w:r w:rsidR="00F80C5A" w:rsidRPr="007B50EA">
              <w:rPr>
                <w:rFonts w:ascii="Times New Roman" w:eastAsia="Calibri" w:hAnsi="Times New Roman" w:cs="Times New Roman"/>
              </w:rPr>
              <w:t xml:space="preserve"> “Земельно-</w:t>
            </w:r>
            <w:proofErr w:type="spellStart"/>
            <w:r w:rsidR="00F80C5A" w:rsidRPr="007B50EA">
              <w:rPr>
                <w:rFonts w:ascii="Times New Roman" w:eastAsia="Calibri" w:hAnsi="Times New Roman" w:cs="Times New Roman"/>
              </w:rPr>
              <w:t>кадастрове</w:t>
            </w:r>
            <w:proofErr w:type="spellEnd"/>
            <w:r w:rsidR="00F80C5A" w:rsidRPr="007B50EA">
              <w:rPr>
                <w:rFonts w:ascii="Times New Roman" w:eastAsia="Calibri" w:hAnsi="Times New Roman" w:cs="Times New Roman"/>
              </w:rPr>
              <w:t xml:space="preserve"> бюро” </w:t>
            </w:r>
            <w:proofErr w:type="spellStart"/>
            <w:r w:rsidR="00F80C5A" w:rsidRPr="007B50EA">
              <w:rPr>
                <w:rFonts w:ascii="Times New Roman" w:eastAsia="Calibri" w:hAnsi="Times New Roman" w:cs="Times New Roman"/>
              </w:rPr>
              <w:t>довідк</w:t>
            </w:r>
            <w:proofErr w:type="spellEnd"/>
            <w:r w:rsidR="00F80C5A">
              <w:rPr>
                <w:rFonts w:ascii="Times New Roman" w:eastAsia="Calibri" w:hAnsi="Times New Roman" w:cs="Times New Roman"/>
                <w:lang w:val="uk-UA"/>
              </w:rPr>
              <w:t>у</w:t>
            </w:r>
            <w:r w:rsidR="00F80C5A" w:rsidRPr="007B50EA">
              <w:rPr>
                <w:rFonts w:ascii="Times New Roman" w:eastAsia="Calibri" w:hAnsi="Times New Roman" w:cs="Times New Roman"/>
              </w:rPr>
              <w:t xml:space="preserve"> про </w:t>
            </w:r>
            <w:proofErr w:type="spellStart"/>
            <w:r w:rsidR="00F80C5A" w:rsidRPr="007B50EA">
              <w:rPr>
                <w:rFonts w:ascii="Times New Roman" w:eastAsia="Calibri" w:hAnsi="Times New Roman" w:cs="Times New Roman"/>
              </w:rPr>
              <w:t>грошову</w:t>
            </w:r>
            <w:proofErr w:type="spellEnd"/>
            <w:r w:rsidR="00F80C5A"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F80C5A" w:rsidRPr="007B50EA">
              <w:rPr>
                <w:rFonts w:ascii="Times New Roman" w:eastAsia="Calibri" w:hAnsi="Times New Roman" w:cs="Times New Roman"/>
              </w:rPr>
              <w:t>оцінку</w:t>
            </w:r>
            <w:proofErr w:type="spellEnd"/>
            <w:r w:rsidR="00F80C5A"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F80C5A" w:rsidRPr="007B50EA">
              <w:rPr>
                <w:rFonts w:ascii="Times New Roman" w:eastAsia="Calibri" w:hAnsi="Times New Roman" w:cs="Times New Roman"/>
              </w:rPr>
              <w:t>земельної</w:t>
            </w:r>
            <w:proofErr w:type="spellEnd"/>
            <w:r w:rsidR="00F80C5A"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F80C5A" w:rsidRPr="007B50EA">
              <w:rPr>
                <w:rFonts w:ascii="Times New Roman" w:eastAsia="Calibri" w:hAnsi="Times New Roman" w:cs="Times New Roman"/>
              </w:rPr>
              <w:t>ділянки</w:t>
            </w:r>
            <w:proofErr w:type="spellEnd"/>
            <w:r w:rsidR="00F80C5A">
              <w:rPr>
                <w:rFonts w:ascii="Times New Roman" w:eastAsia="Calibri" w:hAnsi="Times New Roman" w:cs="Times New Roman"/>
                <w:lang w:val="uk-UA"/>
              </w:rPr>
              <w:t xml:space="preserve">, </w:t>
            </w:r>
            <w:proofErr w:type="spellStart"/>
            <w:r w:rsidR="00F80C5A" w:rsidRPr="007B50EA">
              <w:rPr>
                <w:rFonts w:ascii="Times New Roman" w:eastAsia="Calibri" w:hAnsi="Times New Roman" w:cs="Times New Roman"/>
              </w:rPr>
              <w:t>довідку-розрахунок</w:t>
            </w:r>
            <w:proofErr w:type="spellEnd"/>
            <w:r w:rsidR="00F80C5A"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F80C5A" w:rsidRPr="007B50EA">
              <w:rPr>
                <w:rFonts w:ascii="Times New Roman" w:eastAsia="Calibri" w:hAnsi="Times New Roman" w:cs="Times New Roman"/>
              </w:rPr>
              <w:t>місячного</w:t>
            </w:r>
            <w:proofErr w:type="spellEnd"/>
            <w:r w:rsidR="00F80C5A"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F80C5A" w:rsidRPr="007B50EA">
              <w:rPr>
                <w:rFonts w:ascii="Times New Roman" w:eastAsia="Calibri" w:hAnsi="Times New Roman" w:cs="Times New Roman"/>
              </w:rPr>
              <w:t>розміру</w:t>
            </w:r>
            <w:proofErr w:type="spellEnd"/>
            <w:r w:rsidR="00F80C5A" w:rsidRPr="007B50EA">
              <w:rPr>
                <w:rFonts w:ascii="Times New Roman" w:eastAsia="Calibri" w:hAnsi="Times New Roman" w:cs="Times New Roman"/>
              </w:rPr>
              <w:t xml:space="preserve"> плати за землю</w:t>
            </w:r>
            <w:r w:rsidR="00F80C5A">
              <w:rPr>
                <w:rFonts w:ascii="Times New Roman" w:eastAsia="Calibri" w:hAnsi="Times New Roman" w:cs="Times New Roman"/>
                <w:lang w:val="uk-UA"/>
              </w:rPr>
              <w:t xml:space="preserve"> та самостійно сплачує плату за землю. </w:t>
            </w:r>
          </w:p>
          <w:p w:rsidR="00F80C5A" w:rsidRPr="00D269EB" w:rsidRDefault="000F5715" w:rsidP="00F80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6</w:t>
            </w:r>
            <w:r w:rsidR="00F80C5A" w:rsidRPr="00D269EB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</w:rPr>
              <w:t>.</w:t>
            </w:r>
            <w:proofErr w:type="spellStart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Орендар</w:t>
            </w:r>
            <w:proofErr w:type="spellEnd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самостійно</w:t>
            </w:r>
            <w:proofErr w:type="spellEnd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здійснює</w:t>
            </w:r>
            <w:proofErr w:type="spellEnd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страхування</w:t>
            </w:r>
            <w:proofErr w:type="spellEnd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об’єкта</w:t>
            </w:r>
            <w:proofErr w:type="spellEnd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оренди</w:t>
            </w:r>
            <w:proofErr w:type="spellEnd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на </w:t>
            </w:r>
            <w:proofErr w:type="spellStart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користь</w:t>
            </w:r>
            <w:proofErr w:type="spellEnd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</w:t>
            </w:r>
            <w:r w:rsidR="00F80C5A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орендодавця</w:t>
            </w:r>
            <w:r w:rsidR="005A0151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 xml:space="preserve"> після укладення договору</w:t>
            </w:r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.</w:t>
            </w:r>
          </w:p>
          <w:p w:rsidR="00DF39BF" w:rsidRPr="00D269EB" w:rsidRDefault="000F5715" w:rsidP="00A341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7</w:t>
            </w:r>
            <w:r w:rsidR="00A3418E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.</w:t>
            </w:r>
            <w:proofErr w:type="spellStart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Суборенда</w:t>
            </w:r>
            <w:proofErr w:type="spellEnd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</w:t>
            </w:r>
            <w:r w:rsidR="00F80C5A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 xml:space="preserve">комунального майна Тернопільської міської територіальної громади </w:t>
            </w:r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не </w:t>
            </w:r>
            <w:proofErr w:type="spellStart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дозволяється</w:t>
            </w:r>
            <w:proofErr w:type="spellEnd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.</w:t>
            </w:r>
          </w:p>
        </w:tc>
      </w:tr>
      <w:tr w:rsidR="00DF39BF" w:rsidRPr="00DF39BF" w:rsidTr="0023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39BF" w:rsidRPr="00D269EB" w:rsidRDefault="00DF39BF" w:rsidP="006E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9EB">
              <w:rPr>
                <w:rFonts w:ascii="Times New Roman" w:eastAsia="Calibri" w:hAnsi="Times New Roman" w:cs="Times New Roman"/>
                <w:b/>
              </w:rPr>
              <w:t xml:space="preserve">Час та </w:t>
            </w: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місце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ознайомлення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з </w:t>
            </w: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об’єктом</w:t>
            </w:r>
            <w:proofErr w:type="spellEnd"/>
          </w:p>
        </w:tc>
        <w:tc>
          <w:tcPr>
            <w:tcW w:w="718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39BF" w:rsidRPr="00D269EB" w:rsidRDefault="00225762" w:rsidP="00B34C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</w:rPr>
              <w:t>Ознайомитися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з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об’єктом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можна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за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місцем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його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розташування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у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робочі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дні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попередньо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узгодивши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з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представником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управління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обліку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та контролю за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використанням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комунального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майна (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балансоутримувач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) годину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огляду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об’єкта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згідно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робочого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графіка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за телефон</w:t>
            </w:r>
            <w:r>
              <w:rPr>
                <w:rFonts w:ascii="Times New Roman" w:eastAsia="Calibri" w:hAnsi="Times New Roman" w:cs="Times New Roman"/>
                <w:lang w:val="uk-UA"/>
              </w:rPr>
              <w:t>а</w:t>
            </w:r>
            <w:r w:rsidRPr="00D269EB">
              <w:rPr>
                <w:rFonts w:ascii="Times New Roman" w:eastAsia="Calibri" w:hAnsi="Times New Roman" w:cs="Times New Roman"/>
              </w:rPr>
              <w:t>м</w:t>
            </w:r>
            <w:r>
              <w:rPr>
                <w:rFonts w:ascii="Times New Roman" w:eastAsia="Calibri" w:hAnsi="Times New Roman" w:cs="Times New Roman"/>
                <w:lang w:val="uk-UA"/>
              </w:rPr>
              <w:t>и:</w:t>
            </w:r>
            <w:r w:rsidRPr="00D269EB">
              <w:rPr>
                <w:rFonts w:ascii="Times New Roman" w:eastAsia="Calibri" w:hAnsi="Times New Roman" w:cs="Times New Roman"/>
              </w:rPr>
              <w:t xml:space="preserve"> (0352) 52-47-74, 25-04-67 з 10</w:t>
            </w:r>
            <w:r>
              <w:rPr>
                <w:rFonts w:ascii="Times New Roman" w:eastAsia="Calibri" w:hAnsi="Times New Roman" w:cs="Times New Roman"/>
                <w:lang w:val="uk-UA"/>
              </w:rPr>
              <w:t>.00</w:t>
            </w:r>
            <w:r w:rsidRPr="00D269EB">
              <w:rPr>
                <w:rFonts w:ascii="Times New Roman" w:eastAsia="Calibri" w:hAnsi="Times New Roman" w:cs="Times New Roman"/>
              </w:rPr>
              <w:t xml:space="preserve"> до 17</w:t>
            </w:r>
            <w:r>
              <w:rPr>
                <w:rFonts w:ascii="Times New Roman" w:eastAsia="Calibri" w:hAnsi="Times New Roman" w:cs="Times New Roman"/>
                <w:lang w:val="uk-UA"/>
              </w:rPr>
              <w:t>.00 год.</w:t>
            </w:r>
            <w:r w:rsidRPr="00D269EB">
              <w:rPr>
                <w:rFonts w:ascii="Times New Roman" w:eastAsia="Calibri" w:hAnsi="Times New Roman" w:cs="Times New Roman"/>
                <w:vertAlign w:val="superscript"/>
              </w:rPr>
              <w:t xml:space="preserve"> </w:t>
            </w:r>
            <w:r w:rsidRPr="00D269EB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понеділок-четвер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>), з 10</w:t>
            </w:r>
            <w:r>
              <w:rPr>
                <w:rFonts w:ascii="Times New Roman" w:eastAsia="Calibri" w:hAnsi="Times New Roman" w:cs="Times New Roman"/>
                <w:lang w:val="uk-UA"/>
              </w:rPr>
              <w:t>.00</w:t>
            </w:r>
            <w:r w:rsidRPr="00D269EB">
              <w:rPr>
                <w:rFonts w:ascii="Times New Roman" w:eastAsia="Calibri" w:hAnsi="Times New Roman" w:cs="Times New Roman"/>
              </w:rPr>
              <w:t xml:space="preserve"> до 16</w:t>
            </w:r>
            <w:r>
              <w:rPr>
                <w:rFonts w:ascii="Times New Roman" w:eastAsia="Calibri" w:hAnsi="Times New Roman" w:cs="Times New Roman"/>
                <w:lang w:val="uk-UA"/>
              </w:rPr>
              <w:t>.00 год</w:t>
            </w:r>
            <w:r w:rsidRPr="00D269EB">
              <w:rPr>
                <w:rFonts w:ascii="Times New Roman" w:eastAsia="Calibri" w:hAnsi="Times New Roman" w:cs="Times New Roman"/>
                <w:vertAlign w:val="superscript"/>
              </w:rPr>
              <w:t xml:space="preserve"> </w:t>
            </w:r>
            <w:r w:rsidRPr="00D269EB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п’ятниця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>).</w:t>
            </w:r>
          </w:p>
        </w:tc>
      </w:tr>
      <w:tr w:rsidR="00074613" w:rsidRPr="00DF39BF" w:rsidTr="00232D5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4613" w:rsidRPr="00D269EB" w:rsidRDefault="00074613" w:rsidP="0090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Вимоги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905BAD">
              <w:rPr>
                <w:rFonts w:ascii="Times New Roman" w:eastAsia="Calibri" w:hAnsi="Times New Roman" w:cs="Times New Roman"/>
                <w:b/>
                <w:lang w:val="uk-UA"/>
              </w:rPr>
              <w:t xml:space="preserve">та </w:t>
            </w: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зобов’язання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до </w:t>
            </w: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потенційного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орендаря</w:t>
            </w:r>
            <w:proofErr w:type="spellEnd"/>
          </w:p>
        </w:tc>
        <w:tc>
          <w:tcPr>
            <w:tcW w:w="718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0C5A" w:rsidRDefault="00F80C5A" w:rsidP="00F80C5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EA16D3">
              <w:rPr>
                <w:b/>
                <w:color w:val="000000"/>
                <w:sz w:val="22"/>
                <w:szCs w:val="22"/>
              </w:rPr>
              <w:t>П</w:t>
            </w:r>
            <w:r w:rsidR="00905BAD">
              <w:rPr>
                <w:b/>
                <w:color w:val="000000"/>
                <w:sz w:val="22"/>
                <w:szCs w:val="22"/>
              </w:rPr>
              <w:t>отенційний орендар</w:t>
            </w:r>
            <w:r w:rsidRPr="00EA16D3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A16D3">
              <w:rPr>
                <w:b/>
                <w:color w:val="000000"/>
                <w:sz w:val="22"/>
                <w:szCs w:val="22"/>
              </w:rPr>
              <w:t>зобов</w:t>
            </w:r>
            <w:proofErr w:type="spellEnd"/>
            <w:r w:rsidRPr="00EA16D3">
              <w:rPr>
                <w:b/>
                <w:color w:val="000000"/>
                <w:sz w:val="22"/>
                <w:szCs w:val="22"/>
                <w:lang w:val="ru-RU"/>
              </w:rPr>
              <w:t>’</w:t>
            </w:r>
            <w:proofErr w:type="spellStart"/>
            <w:r w:rsidRPr="00EA16D3">
              <w:rPr>
                <w:b/>
                <w:color w:val="000000"/>
                <w:sz w:val="22"/>
                <w:szCs w:val="22"/>
              </w:rPr>
              <w:t>язаний</w:t>
            </w:r>
            <w:proofErr w:type="spellEnd"/>
            <w:r w:rsidRPr="00EA16D3">
              <w:rPr>
                <w:b/>
                <w:color w:val="000000"/>
                <w:sz w:val="22"/>
                <w:szCs w:val="22"/>
              </w:rPr>
              <w:t>:</w:t>
            </w:r>
          </w:p>
          <w:p w:rsidR="00905BAD" w:rsidRDefault="00905BAD" w:rsidP="00905BA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927BBD">
              <w:rPr>
                <w:rFonts w:ascii="Times New Roman" w:hAnsi="Times New Roman" w:cs="Times New Roman"/>
                <w:b/>
                <w:color w:val="000000"/>
                <w:lang w:val="uk-UA"/>
              </w:rPr>
              <w:t>1</w:t>
            </w:r>
            <w:r w:rsidRPr="00AA7169">
              <w:rPr>
                <w:rFonts w:ascii="Times New Roman" w:hAnsi="Times New Roman" w:cs="Times New Roman"/>
                <w:b/>
                <w:color w:val="000000"/>
                <w:lang w:val="uk-UA"/>
              </w:rPr>
              <w:t>.</w:t>
            </w:r>
            <w:r w:rsidR="00D029B5" w:rsidRPr="00905BAD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</w:t>
            </w:r>
            <w:r w:rsidR="00D029B5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П</w:t>
            </w:r>
            <w:r w:rsidR="00D029B5" w:rsidRPr="00905BAD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ротягом п’яти робочих днів з дня, наступного за днем закінчення строку на подання заяв на оренду об’єкта оренди</w:t>
            </w:r>
            <w:r w:rsidR="00D029B5" w:rsidRPr="00905BAD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="00D029B5">
              <w:rPr>
                <w:rFonts w:ascii="Times New Roman" w:hAnsi="Times New Roman" w:cs="Times New Roman"/>
                <w:color w:val="000000"/>
                <w:lang w:val="uk-UA"/>
              </w:rPr>
              <w:t>п</w:t>
            </w:r>
            <w:r w:rsidRPr="00905BAD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одат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и</w:t>
            </w:r>
            <w:r w:rsidRPr="00905BAD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</w:t>
            </w:r>
            <w:r w:rsidR="00D029B5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О</w:t>
            </w:r>
            <w:r w:rsidRPr="00905BAD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рендодавцю</w:t>
            </w:r>
            <w:r w:rsidRPr="00AA7169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/</w:t>
            </w:r>
            <w:r w:rsidR="00D029B5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О</w:t>
            </w:r>
            <w:r w:rsidRPr="00AA7169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рганізатору</w:t>
            </w:r>
            <w:r w:rsidRPr="00905BAD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оригінали документів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чи </w:t>
            </w:r>
            <w:r w:rsidRPr="00905BAD">
              <w:rPr>
                <w:rFonts w:ascii="Times New Roman" w:hAnsi="Times New Roman" w:cs="Times New Roman"/>
                <w:lang w:val="uk-UA"/>
              </w:rPr>
              <w:t xml:space="preserve">належним чином завірені копії документів, </w:t>
            </w:r>
            <w:r w:rsidRPr="00905BAD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для </w:t>
            </w:r>
            <w:r w:rsidRPr="00905BAD">
              <w:rPr>
                <w:rFonts w:ascii="Times New Roman" w:hAnsi="Times New Roman" w:cs="Times New Roman"/>
                <w:lang w:val="uk-UA"/>
              </w:rPr>
              <w:t>підтвердж</w:t>
            </w:r>
            <w:r>
              <w:rPr>
                <w:rFonts w:ascii="Times New Roman" w:hAnsi="Times New Roman" w:cs="Times New Roman"/>
                <w:lang w:val="uk-UA"/>
              </w:rPr>
              <w:t>ення</w:t>
            </w:r>
            <w:r w:rsidRPr="00905BAD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їх</w:t>
            </w:r>
            <w:r w:rsidRPr="00905BAD">
              <w:rPr>
                <w:rFonts w:ascii="Times New Roman" w:hAnsi="Times New Roman" w:cs="Times New Roman"/>
                <w:lang w:val="uk-UA"/>
              </w:rPr>
              <w:t xml:space="preserve"> відповідн</w:t>
            </w:r>
            <w:r>
              <w:rPr>
                <w:rFonts w:ascii="Times New Roman" w:hAnsi="Times New Roman" w:cs="Times New Roman"/>
                <w:lang w:val="uk-UA"/>
              </w:rPr>
              <w:t>о</w:t>
            </w:r>
            <w:r w:rsidRPr="00905BAD">
              <w:rPr>
                <w:rFonts w:ascii="Times New Roman" w:hAnsi="Times New Roman" w:cs="Times New Roman"/>
                <w:lang w:val="uk-UA"/>
              </w:rPr>
              <w:t>ст</w:t>
            </w: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Pr="00905BAD">
              <w:rPr>
                <w:rFonts w:ascii="Times New Roman" w:hAnsi="Times New Roman" w:cs="Times New Roman"/>
                <w:lang w:val="uk-UA"/>
              </w:rPr>
              <w:t xml:space="preserve"> вимогам організатора, які були визначені в </w:t>
            </w:r>
            <w:r>
              <w:rPr>
                <w:rFonts w:ascii="Times New Roman" w:hAnsi="Times New Roman" w:cs="Times New Roman"/>
                <w:lang w:val="uk-UA"/>
              </w:rPr>
              <w:t>інформаційному повідомленні.</w:t>
            </w:r>
          </w:p>
          <w:p w:rsidR="002A5252" w:rsidRPr="007B50EA" w:rsidRDefault="002A5252" w:rsidP="002A52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2.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З</w:t>
            </w:r>
            <w:r w:rsidRPr="007B50EA">
              <w:rPr>
                <w:rFonts w:ascii="Times New Roman" w:eastAsia="Calibri" w:hAnsi="Times New Roman" w:cs="Times New Roman"/>
              </w:rPr>
              <w:t xml:space="preserve"> моменту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прийняття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рішення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Орендодавцем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про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надання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в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оренду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майна 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комунальної власності і до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укладення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договору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оренди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uk-UA"/>
              </w:rPr>
              <w:t>виготовити</w:t>
            </w:r>
            <w:r w:rsidRPr="007B50EA">
              <w:rPr>
                <w:rFonts w:ascii="Times New Roman" w:eastAsia="Calibri" w:hAnsi="Times New Roman" w:cs="Times New Roman"/>
              </w:rPr>
              <w:t xml:space="preserve"> в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комунальному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підприємстві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“Земельно-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кадастрове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бюро” (46001,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м.Тернопіль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вул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Миколая </w:t>
            </w:r>
            <w:r w:rsidRPr="007B50EA">
              <w:rPr>
                <w:rFonts w:ascii="Times New Roman" w:eastAsia="Calibri" w:hAnsi="Times New Roman" w:cs="Times New Roman"/>
              </w:rPr>
              <w:t xml:space="preserve">Коперника,1, 4-поверх)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довідку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про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грошову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lastRenderedPageBreak/>
              <w:t>оцінку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земельної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ділянки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довідку-розрахунок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місячного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розміру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плати за землю, а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також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здійснити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оплату за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їх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виготовлення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згідно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виставлених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рахунків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>.</w:t>
            </w:r>
          </w:p>
          <w:p w:rsidR="00905BAD" w:rsidRPr="006D10DF" w:rsidRDefault="002A5252" w:rsidP="00905B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  <w:t>3</w:t>
            </w:r>
            <w:r w:rsidR="00905BAD">
              <w:rPr>
                <w:rFonts w:ascii="Times New Roman" w:hAnsi="Times New Roman" w:cs="Times New Roman"/>
                <w:b/>
                <w:color w:val="000000"/>
                <w:lang w:val="uk-UA"/>
              </w:rPr>
              <w:t>.</w:t>
            </w:r>
            <w:r w:rsidR="00905BAD" w:rsidRPr="007B50EA">
              <w:rPr>
                <w:rFonts w:ascii="Times New Roman" w:eastAsia="Calibri" w:hAnsi="Times New Roman" w:cs="Times New Roman"/>
                <w:bCs/>
              </w:rPr>
              <w:t xml:space="preserve">До </w:t>
            </w:r>
            <w:proofErr w:type="spellStart"/>
            <w:r w:rsidR="00905BAD" w:rsidRPr="007B50EA">
              <w:rPr>
                <w:rFonts w:ascii="Times New Roman" w:eastAsia="Calibri" w:hAnsi="Times New Roman" w:cs="Times New Roman"/>
                <w:bCs/>
              </w:rPr>
              <w:t>укладення</w:t>
            </w:r>
            <w:proofErr w:type="spellEnd"/>
            <w:r w:rsidR="00905BAD" w:rsidRPr="007B50EA">
              <w:rPr>
                <w:rFonts w:ascii="Times New Roman" w:eastAsia="Calibri" w:hAnsi="Times New Roman" w:cs="Times New Roman"/>
                <w:bCs/>
              </w:rPr>
              <w:t xml:space="preserve"> договору </w:t>
            </w:r>
            <w:proofErr w:type="spellStart"/>
            <w:r w:rsidR="00905BAD" w:rsidRPr="007B50EA">
              <w:rPr>
                <w:rFonts w:ascii="Times New Roman" w:eastAsia="Calibri" w:hAnsi="Times New Roman" w:cs="Times New Roman"/>
                <w:bCs/>
              </w:rPr>
              <w:t>оренди</w:t>
            </w:r>
            <w:proofErr w:type="spellEnd"/>
            <w:r w:rsidR="00905BAD" w:rsidRPr="007B50EA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="00905BAD" w:rsidRPr="007B50EA">
              <w:rPr>
                <w:rFonts w:ascii="Times New Roman" w:eastAsia="Calibri" w:hAnsi="Times New Roman" w:cs="Times New Roman"/>
                <w:bCs/>
              </w:rPr>
              <w:t>або</w:t>
            </w:r>
            <w:proofErr w:type="spellEnd"/>
            <w:r w:rsidR="00905BAD" w:rsidRPr="007B50EA">
              <w:rPr>
                <w:rFonts w:ascii="Times New Roman" w:eastAsia="Calibri" w:hAnsi="Times New Roman" w:cs="Times New Roman"/>
                <w:bCs/>
              </w:rPr>
              <w:t xml:space="preserve"> в день </w:t>
            </w:r>
            <w:proofErr w:type="spellStart"/>
            <w:r w:rsidR="00905BAD" w:rsidRPr="007B50EA">
              <w:rPr>
                <w:rFonts w:ascii="Times New Roman" w:eastAsia="Calibri" w:hAnsi="Times New Roman" w:cs="Times New Roman"/>
                <w:bCs/>
              </w:rPr>
              <w:t>підписання</w:t>
            </w:r>
            <w:proofErr w:type="spellEnd"/>
            <w:r w:rsidR="00905BAD" w:rsidRPr="007B50EA">
              <w:rPr>
                <w:rFonts w:ascii="Times New Roman" w:eastAsia="Calibri" w:hAnsi="Times New Roman" w:cs="Times New Roman"/>
                <w:bCs/>
              </w:rPr>
              <w:t xml:space="preserve"> такого договору </w:t>
            </w:r>
            <w:proofErr w:type="spellStart"/>
            <w:r w:rsidR="00905BAD" w:rsidRPr="007B50EA">
              <w:rPr>
                <w:rFonts w:ascii="Times New Roman" w:eastAsia="Calibri" w:hAnsi="Times New Roman" w:cs="Times New Roman"/>
                <w:bCs/>
              </w:rPr>
              <w:t>оренди</w:t>
            </w:r>
            <w:proofErr w:type="spellEnd"/>
            <w:r w:rsidR="00905BAD" w:rsidRPr="007B50EA">
              <w:rPr>
                <w:rFonts w:ascii="Times New Roman" w:eastAsia="Calibri" w:hAnsi="Times New Roman" w:cs="Times New Roman"/>
                <w:bCs/>
              </w:rPr>
              <w:t xml:space="preserve">, </w:t>
            </w:r>
            <w:proofErr w:type="spellStart"/>
            <w:r w:rsidR="00905BAD" w:rsidRPr="007B50EA">
              <w:rPr>
                <w:rFonts w:ascii="Times New Roman" w:eastAsia="Calibri" w:hAnsi="Times New Roman" w:cs="Times New Roman"/>
                <w:bCs/>
              </w:rPr>
              <w:t>сплатити</w:t>
            </w:r>
            <w:proofErr w:type="spellEnd"/>
            <w:r w:rsidR="00905BAD" w:rsidRPr="007B50EA">
              <w:rPr>
                <w:rFonts w:ascii="Times New Roman" w:eastAsia="Calibri" w:hAnsi="Times New Roman" w:cs="Times New Roman"/>
                <w:bCs/>
              </w:rPr>
              <w:t xml:space="preserve"> на </w:t>
            </w:r>
            <w:proofErr w:type="spellStart"/>
            <w:r w:rsidR="00413EEE" w:rsidRPr="007B50EA">
              <w:rPr>
                <w:rFonts w:ascii="Times New Roman" w:eastAsia="Calibri" w:hAnsi="Times New Roman" w:cs="Times New Roman"/>
                <w:bCs/>
              </w:rPr>
              <w:t>казначейський</w:t>
            </w:r>
            <w:proofErr w:type="spellEnd"/>
            <w:r w:rsidR="00413EEE" w:rsidRPr="007B50EA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="00413EEE" w:rsidRPr="007B50EA">
              <w:rPr>
                <w:rFonts w:ascii="Times New Roman" w:eastAsia="Calibri" w:hAnsi="Times New Roman" w:cs="Times New Roman"/>
                <w:bCs/>
              </w:rPr>
              <w:t>рахунок</w:t>
            </w:r>
            <w:proofErr w:type="spellEnd"/>
            <w:r w:rsidR="00905BAD" w:rsidRPr="007B50EA">
              <w:rPr>
                <w:rFonts w:ascii="Times New Roman" w:eastAsia="Calibri" w:hAnsi="Times New Roman" w:cs="Times New Roman"/>
                <w:bCs/>
              </w:rPr>
              <w:t xml:space="preserve">, </w:t>
            </w:r>
            <w:proofErr w:type="spellStart"/>
            <w:r w:rsidR="00905BAD" w:rsidRPr="007B50EA">
              <w:rPr>
                <w:rFonts w:ascii="Times New Roman" w:eastAsia="Calibri" w:hAnsi="Times New Roman" w:cs="Times New Roman"/>
                <w:bCs/>
              </w:rPr>
              <w:t>зазначений</w:t>
            </w:r>
            <w:proofErr w:type="spellEnd"/>
            <w:r w:rsidR="00905BAD" w:rsidRPr="007B50EA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905BAD">
              <w:rPr>
                <w:rFonts w:ascii="Times New Roman" w:eastAsia="Calibri" w:hAnsi="Times New Roman" w:cs="Times New Roman"/>
                <w:bCs/>
                <w:lang w:val="uk-UA"/>
              </w:rPr>
              <w:t xml:space="preserve">в інформаційному повідомленні </w:t>
            </w:r>
            <w:proofErr w:type="spellStart"/>
            <w:r w:rsidR="00905BAD" w:rsidRPr="007B50EA">
              <w:rPr>
                <w:rFonts w:ascii="Times New Roman" w:eastAsia="Calibri" w:hAnsi="Times New Roman" w:cs="Times New Roman"/>
                <w:bCs/>
              </w:rPr>
              <w:t>організатор</w:t>
            </w:r>
            <w:proofErr w:type="spellEnd"/>
            <w:r w:rsidR="00905BAD">
              <w:rPr>
                <w:rFonts w:ascii="Times New Roman" w:eastAsia="Calibri" w:hAnsi="Times New Roman" w:cs="Times New Roman"/>
                <w:bCs/>
                <w:lang w:val="uk-UA"/>
              </w:rPr>
              <w:t>а</w:t>
            </w:r>
            <w:r w:rsidR="00905BAD" w:rsidRPr="007B50EA">
              <w:rPr>
                <w:rFonts w:ascii="Times New Roman" w:eastAsia="Calibri" w:hAnsi="Times New Roman" w:cs="Times New Roman"/>
                <w:bCs/>
              </w:rPr>
              <w:t xml:space="preserve">, </w:t>
            </w:r>
            <w:proofErr w:type="spellStart"/>
            <w:r w:rsidR="00905BAD" w:rsidRPr="007B50EA">
              <w:rPr>
                <w:rFonts w:ascii="Times New Roman" w:eastAsia="Calibri" w:hAnsi="Times New Roman" w:cs="Times New Roman"/>
                <w:bCs/>
              </w:rPr>
              <w:t>авансовий</w:t>
            </w:r>
            <w:proofErr w:type="spellEnd"/>
            <w:r w:rsidR="00905BAD" w:rsidRPr="007B50EA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="00905BAD" w:rsidRPr="007B50EA">
              <w:rPr>
                <w:rFonts w:ascii="Times New Roman" w:eastAsia="Calibri" w:hAnsi="Times New Roman" w:cs="Times New Roman"/>
                <w:bCs/>
              </w:rPr>
              <w:t>внесок</w:t>
            </w:r>
            <w:proofErr w:type="spellEnd"/>
            <w:r w:rsidR="00905BAD" w:rsidRPr="007B50EA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905BAD" w:rsidRPr="007B50EA">
              <w:rPr>
                <w:rFonts w:ascii="Times New Roman" w:eastAsia="Calibri" w:hAnsi="Times New Roman" w:cs="Times New Roman"/>
                <w:bCs/>
                <w:lang w:val="uk-UA"/>
              </w:rPr>
              <w:t>у розмірі</w:t>
            </w:r>
            <w:r w:rsidR="00D029B5">
              <w:rPr>
                <w:rFonts w:ascii="Times New Roman" w:eastAsia="Calibri" w:hAnsi="Times New Roman" w:cs="Times New Roman"/>
                <w:bCs/>
                <w:lang w:val="uk-UA"/>
              </w:rPr>
              <w:t xml:space="preserve"> місячної </w:t>
            </w:r>
            <w:proofErr w:type="spellStart"/>
            <w:r w:rsidR="00905BAD" w:rsidRPr="007B50EA">
              <w:rPr>
                <w:rFonts w:ascii="Times New Roman" w:hAnsi="Times New Roman"/>
                <w:color w:val="000000"/>
              </w:rPr>
              <w:t>орендн</w:t>
            </w:r>
            <w:r w:rsidR="00905BAD" w:rsidRPr="007B50EA">
              <w:rPr>
                <w:rFonts w:ascii="Times New Roman" w:hAnsi="Times New Roman"/>
                <w:color w:val="000000"/>
                <w:lang w:val="uk-UA"/>
              </w:rPr>
              <w:t>ої</w:t>
            </w:r>
            <w:proofErr w:type="spellEnd"/>
            <w:r w:rsidR="00905BAD" w:rsidRPr="007B50EA">
              <w:rPr>
                <w:rFonts w:ascii="Times New Roman" w:hAnsi="Times New Roman"/>
                <w:color w:val="000000"/>
              </w:rPr>
              <w:t xml:space="preserve"> плат</w:t>
            </w:r>
            <w:r w:rsidR="00905BAD" w:rsidRPr="007B50EA">
              <w:rPr>
                <w:rFonts w:ascii="Times New Roman" w:hAnsi="Times New Roman"/>
                <w:color w:val="000000"/>
                <w:lang w:val="uk-UA"/>
              </w:rPr>
              <w:t>и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, </w:t>
            </w:r>
            <w:r w:rsidR="00905BAD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905BAD" w:rsidRPr="007B50EA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="00905BAD" w:rsidRPr="007B50EA">
              <w:rPr>
                <w:rFonts w:ascii="Times New Roman" w:hAnsi="Times New Roman" w:cs="Times New Roman"/>
                <w:color w:val="000000"/>
              </w:rPr>
              <w:t>зараховується</w:t>
            </w:r>
            <w:proofErr w:type="spellEnd"/>
            <w:r w:rsidR="00905BAD" w:rsidRPr="007B50EA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="00905BAD" w:rsidRPr="007B50EA">
              <w:rPr>
                <w:rFonts w:ascii="Times New Roman" w:hAnsi="Times New Roman" w:cs="Times New Roman"/>
                <w:color w:val="000000"/>
              </w:rPr>
              <w:t>рахунок</w:t>
            </w:r>
            <w:proofErr w:type="spellEnd"/>
            <w:r w:rsidR="00905BAD" w:rsidRPr="007B50E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05BAD" w:rsidRPr="007B50EA">
              <w:rPr>
                <w:rFonts w:ascii="Times New Roman" w:hAnsi="Times New Roman" w:cs="Times New Roman"/>
                <w:color w:val="000000"/>
              </w:rPr>
              <w:t>орендної</w:t>
            </w:r>
            <w:proofErr w:type="spellEnd"/>
            <w:r w:rsidR="00905BAD" w:rsidRPr="007B50EA">
              <w:rPr>
                <w:rFonts w:ascii="Times New Roman" w:hAnsi="Times New Roman" w:cs="Times New Roman"/>
                <w:color w:val="000000"/>
              </w:rPr>
              <w:t xml:space="preserve"> плати </w:t>
            </w:r>
            <w:proofErr w:type="spellStart"/>
            <w:r w:rsidR="00905BAD" w:rsidRPr="007B50EA">
              <w:rPr>
                <w:rFonts w:ascii="Times New Roman" w:hAnsi="Times New Roman" w:cs="Times New Roman"/>
                <w:color w:val="000000"/>
              </w:rPr>
              <w:t>після</w:t>
            </w:r>
            <w:proofErr w:type="spellEnd"/>
            <w:r w:rsidR="00905BAD" w:rsidRPr="007B50E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05BAD" w:rsidRPr="007B50EA">
              <w:rPr>
                <w:rFonts w:ascii="Times New Roman" w:hAnsi="Times New Roman" w:cs="Times New Roman"/>
                <w:color w:val="000000"/>
              </w:rPr>
              <w:t>укладення</w:t>
            </w:r>
            <w:proofErr w:type="spellEnd"/>
            <w:r w:rsidR="00905BAD" w:rsidRPr="007B50EA">
              <w:rPr>
                <w:rFonts w:ascii="Times New Roman" w:hAnsi="Times New Roman" w:cs="Times New Roman"/>
                <w:color w:val="000000"/>
              </w:rPr>
              <w:t xml:space="preserve"> договору </w:t>
            </w:r>
            <w:proofErr w:type="spellStart"/>
            <w:r w:rsidR="00905BAD" w:rsidRPr="007B50EA">
              <w:rPr>
                <w:rFonts w:ascii="Times New Roman" w:hAnsi="Times New Roman" w:cs="Times New Roman"/>
                <w:color w:val="000000"/>
              </w:rPr>
              <w:t>оренди</w:t>
            </w:r>
            <w:proofErr w:type="spellEnd"/>
            <w:r w:rsidR="00905BAD" w:rsidRPr="007B50EA">
              <w:rPr>
                <w:rFonts w:ascii="Times New Roman" w:hAnsi="Times New Roman" w:cs="Times New Roman"/>
                <w:color w:val="000000"/>
              </w:rPr>
              <w:t>)</w:t>
            </w:r>
            <w:r w:rsidR="00905BAD"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  <w:p w:rsidR="00905BAD" w:rsidRPr="00022FFE" w:rsidRDefault="00413EEE" w:rsidP="00905B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13EEE">
              <w:rPr>
                <w:rFonts w:ascii="Times New Roman" w:hAnsi="Times New Roman" w:cs="Times New Roman"/>
                <w:b/>
                <w:color w:val="000000"/>
              </w:rPr>
              <w:t>4</w:t>
            </w:r>
            <w:r w:rsidR="00905BAD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="00905BAD">
              <w:rPr>
                <w:rFonts w:ascii="Times New Roman" w:hAnsi="Times New Roman" w:cs="Times New Roman"/>
                <w:color w:val="000000"/>
                <w:lang w:val="uk-UA"/>
              </w:rPr>
              <w:t>У</w:t>
            </w:r>
            <w:proofErr w:type="spellStart"/>
            <w:r w:rsidR="00905BAD" w:rsidRPr="00927BBD">
              <w:rPr>
                <w:rFonts w:ascii="Times New Roman" w:eastAsia="Calibri" w:hAnsi="Times New Roman" w:cs="Times New Roman"/>
              </w:rPr>
              <w:t>класти</w:t>
            </w:r>
            <w:proofErr w:type="spellEnd"/>
            <w:r w:rsidR="00905BAD">
              <w:rPr>
                <w:rFonts w:ascii="Times New Roman" w:eastAsia="Calibri" w:hAnsi="Times New Roman" w:cs="Times New Roman"/>
                <w:lang w:val="uk-UA"/>
              </w:rPr>
              <w:t xml:space="preserve"> та підписати</w:t>
            </w:r>
            <w:r w:rsidR="00905BAD" w:rsidRPr="00927BB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905BAD" w:rsidRPr="00927BBD">
              <w:rPr>
                <w:rFonts w:ascii="Times New Roman" w:eastAsia="Calibri" w:hAnsi="Times New Roman" w:cs="Times New Roman"/>
              </w:rPr>
              <w:t>договір</w:t>
            </w:r>
            <w:proofErr w:type="spellEnd"/>
            <w:r w:rsidR="00905BAD" w:rsidRPr="00927BB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905BAD" w:rsidRPr="00927BBD">
              <w:rPr>
                <w:rFonts w:ascii="Times New Roman" w:eastAsia="Calibri" w:hAnsi="Times New Roman" w:cs="Times New Roman"/>
              </w:rPr>
              <w:t>оренди</w:t>
            </w:r>
            <w:proofErr w:type="spellEnd"/>
            <w:r w:rsidR="00905BAD">
              <w:rPr>
                <w:rFonts w:ascii="Times New Roman" w:eastAsia="Calibri" w:hAnsi="Times New Roman" w:cs="Times New Roman"/>
                <w:lang w:val="uk-UA"/>
              </w:rPr>
              <w:t>,</w:t>
            </w:r>
            <w:r w:rsidR="00905BAD" w:rsidRPr="00927BBD">
              <w:rPr>
                <w:rFonts w:ascii="Times New Roman" w:eastAsia="Calibri" w:hAnsi="Times New Roman" w:cs="Times New Roman"/>
              </w:rPr>
              <w:t xml:space="preserve"> </w:t>
            </w:r>
            <w:r w:rsidR="00905BAD">
              <w:rPr>
                <w:rFonts w:ascii="Times New Roman" w:eastAsia="Calibri" w:hAnsi="Times New Roman" w:cs="Times New Roman"/>
                <w:lang w:val="uk-UA"/>
              </w:rPr>
              <w:t xml:space="preserve">акт приймання-передачі </w:t>
            </w:r>
            <w:r w:rsidR="00905BAD" w:rsidRPr="00927BBD">
              <w:rPr>
                <w:rFonts w:ascii="Times New Roman" w:eastAsia="Calibri" w:hAnsi="Times New Roman" w:cs="Times New Roman"/>
              </w:rPr>
              <w:t xml:space="preserve">з </w:t>
            </w:r>
            <w:proofErr w:type="spellStart"/>
            <w:r w:rsidR="00905BAD" w:rsidRPr="00927BBD">
              <w:rPr>
                <w:rFonts w:ascii="Times New Roman" w:eastAsia="Calibri" w:hAnsi="Times New Roman" w:cs="Times New Roman"/>
              </w:rPr>
              <w:t>організатором</w:t>
            </w:r>
            <w:proofErr w:type="spellEnd"/>
            <w:r w:rsidR="00905BAD" w:rsidRPr="00927BB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905BAD" w:rsidRPr="00927BBD">
              <w:rPr>
                <w:rFonts w:ascii="Times New Roman" w:eastAsia="Calibri" w:hAnsi="Times New Roman" w:cs="Times New Roman"/>
              </w:rPr>
              <w:t>протягом</w:t>
            </w:r>
            <w:proofErr w:type="spellEnd"/>
            <w:r w:rsidR="00905BAD" w:rsidRPr="00927BBD">
              <w:rPr>
                <w:rFonts w:ascii="Times New Roman" w:eastAsia="Calibri" w:hAnsi="Times New Roman" w:cs="Times New Roman"/>
              </w:rPr>
              <w:t xml:space="preserve"> 20 </w:t>
            </w:r>
            <w:proofErr w:type="spellStart"/>
            <w:r w:rsidR="00905BAD" w:rsidRPr="00927BBD">
              <w:rPr>
                <w:rFonts w:ascii="Times New Roman" w:eastAsia="Calibri" w:hAnsi="Times New Roman" w:cs="Times New Roman"/>
              </w:rPr>
              <w:t>робочих</w:t>
            </w:r>
            <w:proofErr w:type="spellEnd"/>
            <w:r w:rsidR="00905BAD" w:rsidRPr="00927BB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905BAD" w:rsidRPr="00927BBD">
              <w:rPr>
                <w:rFonts w:ascii="Times New Roman" w:eastAsia="Calibri" w:hAnsi="Times New Roman" w:cs="Times New Roman"/>
              </w:rPr>
              <w:t>днів</w:t>
            </w:r>
            <w:proofErr w:type="spellEnd"/>
            <w:r w:rsidR="00905BAD" w:rsidRPr="00927BBD">
              <w:rPr>
                <w:rFonts w:ascii="Times New Roman" w:eastAsia="Calibri" w:hAnsi="Times New Roman" w:cs="Times New Roman"/>
              </w:rPr>
              <w:t xml:space="preserve"> </w:t>
            </w:r>
            <w:r w:rsidR="00905BAD" w:rsidRPr="00022FFE">
              <w:rPr>
                <w:rFonts w:ascii="Times New Roman" w:eastAsia="Calibri" w:hAnsi="Times New Roman" w:cs="Times New Roman"/>
              </w:rPr>
              <w:t xml:space="preserve">з </w:t>
            </w:r>
            <w:proofErr w:type="spellStart"/>
            <w:r w:rsidR="00905BAD" w:rsidRPr="00022FF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дати</w:t>
            </w:r>
            <w:proofErr w:type="spellEnd"/>
            <w:r w:rsidR="00905BAD" w:rsidRPr="00022FF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905BAD" w:rsidRPr="00022FF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прийняття</w:t>
            </w:r>
            <w:proofErr w:type="spellEnd"/>
            <w:r w:rsidR="00905BAD" w:rsidRPr="00022FF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="00905BAD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Орендодавцем </w:t>
            </w:r>
            <w:proofErr w:type="spellStart"/>
            <w:r w:rsidR="00C91C17" w:rsidRPr="00022FF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рішення</w:t>
            </w:r>
            <w:proofErr w:type="spellEnd"/>
            <w:r w:rsidR="00C91C17" w:rsidRPr="00022FF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="00905BAD" w:rsidRPr="00022FF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про </w:t>
            </w:r>
            <w:r w:rsidR="00905BAD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надання об</w:t>
            </w:r>
            <w:r w:rsidR="00905BAD" w:rsidRPr="00022FF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’</w:t>
            </w:r>
            <w:proofErr w:type="spellStart"/>
            <w:r w:rsidR="00905BAD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єкта</w:t>
            </w:r>
            <w:proofErr w:type="spellEnd"/>
            <w:r w:rsidR="00905BAD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</w:t>
            </w:r>
            <w:r w:rsidR="002A5252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в оренду </w:t>
            </w:r>
            <w:r w:rsidR="00905BAD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та </w:t>
            </w:r>
            <w:proofErr w:type="spellStart"/>
            <w:r w:rsidR="00905BAD" w:rsidRPr="00022FF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укладення</w:t>
            </w:r>
            <w:proofErr w:type="spellEnd"/>
            <w:r w:rsidR="00905BAD" w:rsidRPr="00022FF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договору</w:t>
            </w:r>
            <w:r w:rsidR="00C91C17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оренди</w:t>
            </w:r>
            <w:r w:rsidR="00905BAD" w:rsidRPr="00022FF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з </w:t>
            </w:r>
            <w:proofErr w:type="spellStart"/>
            <w:r w:rsidR="00905BAD" w:rsidRPr="00022FF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потенційним</w:t>
            </w:r>
            <w:proofErr w:type="spellEnd"/>
            <w:r w:rsidR="00905BAD" w:rsidRPr="00022FF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905BAD" w:rsidRPr="00022FF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орендарем</w:t>
            </w:r>
            <w:proofErr w:type="spellEnd"/>
            <w:r w:rsidR="00905BAD" w:rsidRPr="00022FFE">
              <w:rPr>
                <w:rFonts w:ascii="Times New Roman" w:eastAsia="Calibri" w:hAnsi="Times New Roman" w:cs="Times New Roman"/>
              </w:rPr>
              <w:t>.</w:t>
            </w:r>
          </w:p>
          <w:p w:rsidR="00074613" w:rsidRPr="00413EEE" w:rsidRDefault="00413EEE" w:rsidP="00413EEE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13EEE">
              <w:rPr>
                <w:rFonts w:eastAsia="Calibri"/>
                <w:b/>
                <w:sz w:val="22"/>
                <w:szCs w:val="22"/>
                <w:lang w:val="ru-RU"/>
              </w:rPr>
              <w:t>5</w:t>
            </w:r>
            <w:r w:rsidR="00905BAD" w:rsidRPr="00D029B5">
              <w:rPr>
                <w:rFonts w:eastAsia="Calibri"/>
                <w:b/>
                <w:sz w:val="22"/>
                <w:szCs w:val="22"/>
              </w:rPr>
              <w:t>.</w:t>
            </w:r>
            <w:r w:rsidR="00905BAD" w:rsidRPr="00D029B5">
              <w:rPr>
                <w:rFonts w:eastAsia="Calibri"/>
                <w:bCs/>
                <w:sz w:val="22"/>
                <w:szCs w:val="22"/>
              </w:rPr>
              <w:t>Потенційний орендар, який відмовився від підписання договору оренди, позбавляється права на оренду того самого об’єкта.</w:t>
            </w:r>
          </w:p>
        </w:tc>
      </w:tr>
      <w:tr w:rsidR="001B4BC9" w:rsidRPr="003F7A80" w:rsidTr="00232D5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4BC9" w:rsidRPr="001B4BC9" w:rsidRDefault="001B4BC9" w:rsidP="00235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lastRenderedPageBreak/>
              <w:t>Умови дискваліфікації  П</w:t>
            </w:r>
            <w:r w:rsidR="0023565A">
              <w:rPr>
                <w:rFonts w:ascii="Times New Roman" w:eastAsia="Calibri" w:hAnsi="Times New Roman" w:cs="Times New Roman"/>
                <w:b/>
                <w:lang w:val="uk-UA"/>
              </w:rPr>
              <w:t>отенційного орендаря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85B5D" w:rsidRDefault="00985B5D" w:rsidP="00985B5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E441B9">
              <w:rPr>
                <w:b/>
                <w:color w:val="000000"/>
                <w:sz w:val="22"/>
                <w:szCs w:val="22"/>
              </w:rPr>
              <w:t>Дискваліфікація відбувається у таких випадках:</w:t>
            </w:r>
          </w:p>
          <w:p w:rsidR="00335A98" w:rsidRDefault="00335A98" w:rsidP="00335A9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невідповідність потенційного орендаря вимогам статті 4, 15 Закону України «Про оренду державного та комунального майна»;</w:t>
            </w:r>
          </w:p>
          <w:p w:rsidR="00335A98" w:rsidRDefault="00335A98" w:rsidP="00335A9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невиконання потенційним орендарем умов та вимог </w:t>
            </w:r>
            <w:r w:rsidR="00115815">
              <w:rPr>
                <w:color w:val="000000"/>
                <w:sz w:val="22"/>
                <w:szCs w:val="22"/>
              </w:rPr>
              <w:t xml:space="preserve">визначених в </w:t>
            </w:r>
            <w:r>
              <w:rPr>
                <w:color w:val="000000"/>
                <w:sz w:val="22"/>
                <w:szCs w:val="22"/>
              </w:rPr>
              <w:t>інформаційно</w:t>
            </w:r>
            <w:r w:rsidR="00115815">
              <w:rPr>
                <w:color w:val="000000"/>
                <w:sz w:val="22"/>
                <w:szCs w:val="22"/>
              </w:rPr>
              <w:t>му</w:t>
            </w:r>
            <w:r>
              <w:rPr>
                <w:color w:val="000000"/>
                <w:sz w:val="22"/>
                <w:szCs w:val="22"/>
              </w:rPr>
              <w:t xml:space="preserve"> повідомленн</w:t>
            </w:r>
            <w:r w:rsidR="00115815">
              <w:rPr>
                <w:color w:val="000000"/>
                <w:sz w:val="22"/>
                <w:szCs w:val="22"/>
              </w:rPr>
              <w:t>і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335A98" w:rsidRDefault="00335A98" w:rsidP="00335A9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неподан</w:t>
            </w:r>
            <w:r w:rsidR="00DB6EAD">
              <w:rPr>
                <w:color w:val="000000"/>
                <w:sz w:val="22"/>
                <w:szCs w:val="22"/>
              </w:rPr>
              <w:t>ня</w:t>
            </w:r>
            <w:r>
              <w:rPr>
                <w:color w:val="000000"/>
                <w:sz w:val="22"/>
                <w:szCs w:val="22"/>
              </w:rPr>
              <w:t xml:space="preserve"> документ</w:t>
            </w:r>
            <w:r w:rsidR="00115815">
              <w:rPr>
                <w:color w:val="000000"/>
                <w:sz w:val="22"/>
                <w:szCs w:val="22"/>
              </w:rPr>
              <w:t>ів</w:t>
            </w:r>
            <w:r>
              <w:rPr>
                <w:color w:val="000000"/>
                <w:sz w:val="22"/>
                <w:szCs w:val="22"/>
              </w:rPr>
              <w:t xml:space="preserve"> або відомост</w:t>
            </w:r>
            <w:r w:rsidR="00115815">
              <w:rPr>
                <w:color w:val="000000"/>
                <w:sz w:val="22"/>
                <w:szCs w:val="22"/>
              </w:rPr>
              <w:t>ей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обов</w:t>
            </w:r>
            <w:proofErr w:type="spellEnd"/>
            <w:r w:rsidRPr="00AE4AC0">
              <w:rPr>
                <w:color w:val="000000"/>
                <w:sz w:val="22"/>
                <w:szCs w:val="22"/>
                <w:lang w:val="ru-RU"/>
              </w:rPr>
              <w:t>’</w:t>
            </w:r>
            <w:proofErr w:type="spellStart"/>
            <w:r>
              <w:rPr>
                <w:color w:val="000000"/>
                <w:sz w:val="22"/>
                <w:szCs w:val="22"/>
              </w:rPr>
              <w:t>язкове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подання яких було </w:t>
            </w:r>
            <w:r w:rsidR="00115815">
              <w:rPr>
                <w:color w:val="000000"/>
                <w:sz w:val="22"/>
                <w:szCs w:val="22"/>
              </w:rPr>
              <w:t xml:space="preserve">визначено </w:t>
            </w:r>
            <w:r>
              <w:rPr>
                <w:color w:val="000000"/>
                <w:sz w:val="22"/>
                <w:szCs w:val="22"/>
              </w:rPr>
              <w:t>в інформаційному повідомленні;</w:t>
            </w:r>
          </w:p>
          <w:p w:rsidR="00335A98" w:rsidRDefault="00335A98" w:rsidP="00335A9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подан</w:t>
            </w:r>
            <w:r w:rsidR="00DB6EAD"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DB6EAD">
              <w:rPr>
                <w:color w:val="000000"/>
                <w:sz w:val="22"/>
                <w:szCs w:val="22"/>
              </w:rPr>
              <w:t>недостовірну чи неповну інформацію/</w:t>
            </w:r>
            <w:r>
              <w:rPr>
                <w:color w:val="000000"/>
                <w:sz w:val="22"/>
                <w:szCs w:val="22"/>
              </w:rPr>
              <w:t xml:space="preserve">відомості </w:t>
            </w:r>
            <w:r w:rsidR="00DB6EAD">
              <w:rPr>
                <w:color w:val="000000"/>
                <w:sz w:val="22"/>
                <w:szCs w:val="22"/>
              </w:rPr>
              <w:t>щодо особи або діяльності потенційного орендаря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</w:p>
          <w:p w:rsidR="00335A98" w:rsidRDefault="00335A98" w:rsidP="00335A9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не здійснено, у встановлені терміни, розрахунки з організатором, які були визначені в інформаційному повідомленні;</w:t>
            </w:r>
          </w:p>
          <w:p w:rsidR="00335A98" w:rsidRDefault="00335A98" w:rsidP="00335A9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наявність інформації про факти порушення кримінальних справ, ознак здійснення незаконного підприємництва потенційним орендарем, які можуть вплинути на визнання договору оренди недійсним;</w:t>
            </w:r>
          </w:p>
          <w:p w:rsidR="000A6471" w:rsidRDefault="00335A98" w:rsidP="00985B5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наявність боргів за оренду майна комунальної власності Тернопільської міської територіальної громади, по діючих та припинених договорах оренди.</w:t>
            </w:r>
          </w:p>
          <w:p w:rsidR="00115815" w:rsidRDefault="00115815" w:rsidP="00985B5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відмови від підписання договору оренди та акту приймання-передачі;</w:t>
            </w:r>
          </w:p>
          <w:p w:rsidR="00115815" w:rsidRPr="00115815" w:rsidRDefault="00115815" w:rsidP="00985B5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невиконання </w:t>
            </w:r>
            <w:proofErr w:type="spellStart"/>
            <w:r>
              <w:rPr>
                <w:color w:val="000000"/>
                <w:sz w:val="22"/>
                <w:szCs w:val="22"/>
              </w:rPr>
              <w:t>зобов</w:t>
            </w:r>
            <w:proofErr w:type="spellEnd"/>
            <w:r w:rsidRPr="000A6471">
              <w:rPr>
                <w:color w:val="000000"/>
                <w:sz w:val="22"/>
                <w:szCs w:val="22"/>
                <w:lang w:val="ru-RU"/>
              </w:rPr>
              <w:t>’</w:t>
            </w:r>
            <w:proofErr w:type="spellStart"/>
            <w:r>
              <w:rPr>
                <w:color w:val="000000"/>
                <w:sz w:val="22"/>
                <w:szCs w:val="22"/>
              </w:rPr>
              <w:t>язань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визначених у Регламенті ЕТС;</w:t>
            </w:r>
          </w:p>
        </w:tc>
      </w:tr>
      <w:tr w:rsidR="00074613" w:rsidRPr="00DF39BF" w:rsidTr="00232D5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4613" w:rsidRPr="00D269EB" w:rsidRDefault="00074613" w:rsidP="0021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Реквізити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та </w:t>
            </w: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засоби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платежу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34EA8" w:rsidRPr="00D269EB" w:rsidRDefault="008A2AF4" w:rsidP="00234E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</w:t>
            </w:r>
            <w:r w:rsidR="00234EA8" w:rsidRPr="00D269EB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.</w:t>
            </w:r>
            <w:r w:rsidRPr="008940CA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Реквізити для</w:t>
            </w:r>
            <w:r w:rsidRPr="00D269E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перерахування потенційним орендарем </w:t>
            </w:r>
            <w:r w:rsidRPr="008940CA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авансового внеску</w:t>
            </w: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та орендних платежів:</w:t>
            </w:r>
          </w:p>
          <w:p w:rsidR="00234EA8" w:rsidRPr="00CA583B" w:rsidRDefault="00234EA8" w:rsidP="00413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proofErr w:type="spellStart"/>
            <w:r w:rsidRPr="00DF77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Одержувач</w:t>
            </w:r>
            <w:proofErr w:type="spellEnd"/>
            <w:r w:rsidRPr="00DF77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="009560B2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 </w:t>
            </w:r>
            <w:proofErr w:type="spellStart"/>
            <w:r w:rsidRPr="00D269E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Управління</w:t>
            </w:r>
            <w:proofErr w:type="spellEnd"/>
            <w:r w:rsidRPr="00D269E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D269E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обліку</w:t>
            </w:r>
            <w:proofErr w:type="spellEnd"/>
            <w:r w:rsidRPr="00D269E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та контролю за </w:t>
            </w:r>
            <w:proofErr w:type="spellStart"/>
            <w:r w:rsidRPr="00D269E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використанням</w:t>
            </w:r>
            <w:proofErr w:type="spellEnd"/>
            <w:r w:rsidRPr="00D269E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D269E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комунального</w:t>
            </w:r>
            <w:proofErr w:type="spellEnd"/>
            <w:r w:rsidRPr="00D269E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майна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Тернопільської міської ради</w:t>
            </w:r>
          </w:p>
          <w:p w:rsidR="00234EA8" w:rsidRPr="008B2174" w:rsidRDefault="00234EA8" w:rsidP="00234E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B2174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Код ЄДРПОУ</w:t>
            </w:r>
            <w:r w:rsidR="002E2C44" w:rsidRPr="00232D53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одержувача</w:t>
            </w:r>
            <w:r w:rsidRPr="008B2174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:</w:t>
            </w:r>
            <w:r w:rsidRPr="008B217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37519833</w:t>
            </w:r>
          </w:p>
          <w:p w:rsidR="00234EA8" w:rsidRPr="008B2174" w:rsidRDefault="00234EA8" w:rsidP="00234E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B2174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Поточний рахунок (</w:t>
            </w:r>
            <w:r w:rsidRPr="008B2174">
              <w:rPr>
                <w:rFonts w:ascii="Times New Roman" w:eastAsia="Times New Roman" w:hAnsi="Times New Roman" w:cs="Times New Roman"/>
                <w:b/>
                <w:lang w:eastAsia="ru-RU"/>
              </w:rPr>
              <w:t>UAH</w:t>
            </w:r>
            <w:r w:rsidRPr="008B2174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) </w:t>
            </w:r>
            <w:r w:rsidRPr="008B217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IBAN</w:t>
            </w:r>
            <w:r w:rsidRPr="008B2174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:</w:t>
            </w:r>
            <w:r w:rsidRPr="008B217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D269EB">
              <w:rPr>
                <w:rFonts w:ascii="Times New Roman" w:eastAsia="Times New Roman" w:hAnsi="Times New Roman" w:cs="Times New Roman"/>
                <w:lang w:val="en-US" w:eastAsia="ru-RU"/>
              </w:rPr>
              <w:t>UA</w:t>
            </w:r>
            <w:r w:rsidRPr="008B2174">
              <w:rPr>
                <w:rFonts w:ascii="Times New Roman" w:eastAsia="Times New Roman" w:hAnsi="Times New Roman" w:cs="Times New Roman"/>
                <w:lang w:val="uk-UA" w:eastAsia="ru-RU"/>
              </w:rPr>
              <w:t>968201720355589008001078166</w:t>
            </w:r>
          </w:p>
          <w:p w:rsidR="00234EA8" w:rsidRDefault="00234EA8" w:rsidP="00234E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B2174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Банк: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8B2174">
              <w:rPr>
                <w:rFonts w:ascii="Times New Roman" w:eastAsia="Times New Roman" w:hAnsi="Times New Roman" w:cs="Times New Roman"/>
                <w:lang w:val="uk-UA" w:eastAsia="ru-RU"/>
              </w:rPr>
              <w:t>Держ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авна </w:t>
            </w:r>
            <w:r w:rsidRPr="008B2174">
              <w:rPr>
                <w:rFonts w:ascii="Times New Roman" w:eastAsia="Times New Roman" w:hAnsi="Times New Roman" w:cs="Times New Roman"/>
                <w:lang w:val="uk-UA" w:eastAsia="ru-RU"/>
              </w:rPr>
              <w:t>казначейськ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а служба України у м. Києві, </w:t>
            </w:r>
          </w:p>
          <w:p w:rsidR="00234EA8" w:rsidRPr="008B2174" w:rsidRDefault="00234EA8" w:rsidP="00234E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B2174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Код ЄДРПОУ</w:t>
            </w: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банку</w:t>
            </w:r>
            <w:r w:rsidRPr="008B2174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:</w:t>
            </w:r>
            <w:r w:rsidRPr="008B217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37977726, </w:t>
            </w:r>
            <w:r w:rsidRPr="008940CA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МФО</w:t>
            </w:r>
            <w:r w:rsidRPr="008B217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820172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</w:p>
          <w:p w:rsidR="00074613" w:rsidRPr="006E7A6E" w:rsidRDefault="00234EA8" w:rsidP="00234E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940CA">
              <w:rPr>
                <w:rFonts w:ascii="Times New Roman" w:eastAsia="Times New Roman" w:hAnsi="Times New Roman" w:cs="Times New Roman"/>
                <w:b/>
                <w:lang w:eastAsia="ru-RU"/>
              </w:rPr>
              <w:t>Платник</w:t>
            </w:r>
            <w:proofErr w:type="spellEnd"/>
            <w:r w:rsidRPr="008940C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ПДВ</w:t>
            </w: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,</w:t>
            </w:r>
            <w:r w:rsidRPr="00D269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940CA">
              <w:rPr>
                <w:rFonts w:ascii="Times New Roman" w:eastAsia="Times New Roman" w:hAnsi="Times New Roman" w:cs="Times New Roman"/>
                <w:b/>
                <w:lang w:eastAsia="ru-RU"/>
              </w:rPr>
              <w:t>ІПН</w:t>
            </w:r>
            <w:r w:rsidRPr="008940CA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:</w:t>
            </w:r>
            <w:r w:rsidRPr="00D269EB">
              <w:rPr>
                <w:rFonts w:ascii="Times New Roman" w:eastAsia="Times New Roman" w:hAnsi="Times New Roman" w:cs="Times New Roman"/>
                <w:lang w:eastAsia="ru-RU"/>
              </w:rPr>
              <w:t xml:space="preserve"> 375198319181, </w:t>
            </w:r>
            <w:r w:rsidRPr="008940C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spellStart"/>
            <w:r w:rsidRPr="008940CA">
              <w:rPr>
                <w:rFonts w:ascii="Times New Roman" w:eastAsia="Times New Roman" w:hAnsi="Times New Roman" w:cs="Times New Roman"/>
                <w:b/>
                <w:lang w:eastAsia="ru-RU"/>
              </w:rPr>
              <w:t>свід</w:t>
            </w:r>
            <w:r w:rsidRPr="008940CA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оцтва</w:t>
            </w:r>
            <w:proofErr w:type="spellEnd"/>
            <w:r w:rsidRPr="008940CA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:</w:t>
            </w:r>
            <w:r w:rsidRPr="008940C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D269EB">
              <w:rPr>
                <w:rFonts w:ascii="Times New Roman" w:eastAsia="Times New Roman" w:hAnsi="Times New Roman" w:cs="Times New Roman"/>
                <w:lang w:eastAsia="ru-RU"/>
              </w:rPr>
              <w:t>100328770</w:t>
            </w:r>
          </w:p>
        </w:tc>
      </w:tr>
      <w:tr w:rsidR="00074613" w:rsidRPr="004E2BE4" w:rsidTr="0023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4613" w:rsidRPr="00D269EB" w:rsidRDefault="00074613" w:rsidP="006E7A6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</w:rPr>
              <w:t>Додаткова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</w:rPr>
              <w:t>інформація</w:t>
            </w:r>
            <w:proofErr w:type="spellEnd"/>
          </w:p>
        </w:tc>
        <w:tc>
          <w:tcPr>
            <w:tcW w:w="71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6A5D" w:rsidRDefault="00234EA8" w:rsidP="00276A5D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3750AE">
              <w:rPr>
                <w:rFonts w:ascii="Times New Roman" w:hAnsi="Times New Roman" w:cs="Times New Roman"/>
                <w:b/>
                <w:bCs/>
                <w:lang w:val="uk-UA" w:eastAsia="uk-UA"/>
              </w:rPr>
              <w:t>Єдине посилання на веб-сторінку адміністратора</w:t>
            </w:r>
            <w:r w:rsidR="007C0276">
              <w:rPr>
                <w:rFonts w:ascii="Times New Roman" w:hAnsi="Times New Roman" w:cs="Times New Roman"/>
                <w:b/>
                <w:bCs/>
                <w:lang w:val="uk-UA" w:eastAsia="uk-UA"/>
              </w:rPr>
              <w:t xml:space="preserve"> електронної торгової системи (ЕТС)</w:t>
            </w:r>
            <w:r w:rsidRPr="003750AE">
              <w:rPr>
                <w:rFonts w:ascii="Times New Roman" w:hAnsi="Times New Roman" w:cs="Times New Roman"/>
                <w:b/>
                <w:bCs/>
                <w:lang w:val="uk-UA" w:eastAsia="uk-UA"/>
              </w:rPr>
              <w:t>,</w:t>
            </w:r>
            <w:r w:rsidRPr="003750AE">
              <w:rPr>
                <w:rFonts w:ascii="Times New Roman" w:hAnsi="Times New Roman" w:cs="Times New Roman"/>
                <w:bCs/>
                <w:lang w:val="uk-UA" w:eastAsia="uk-UA"/>
              </w:rPr>
              <w:t xml:space="preserve"> на якій наводяться </w:t>
            </w:r>
            <w:r w:rsidRPr="00D269E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Переліки авторизованих </w:t>
            </w:r>
            <w:r w:rsidR="003F0D6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електронних </w:t>
            </w:r>
            <w:r w:rsidRPr="00D269E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майданчиків </w:t>
            </w:r>
            <w:r w:rsidR="003F0D6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з </w:t>
            </w:r>
            <w:r w:rsidR="00276A5D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посиланням на їх веб-сторінки і з якими адміністратор уклав відповідний договір </w:t>
            </w:r>
            <w:r w:rsidRPr="00D269E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доступні за посиланням:</w:t>
            </w:r>
          </w:p>
          <w:p w:rsidR="00ED3DF3" w:rsidRPr="009C6D6F" w:rsidRDefault="004E2BE4" w:rsidP="00956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hyperlink r:id="rId8" w:history="1">
              <w:r w:rsidR="00E07CBC" w:rsidRPr="00BA1F7A">
                <w:rPr>
                  <w:rStyle w:val="a4"/>
                  <w:rFonts w:ascii="Times New Roman" w:hAnsi="Times New Roman" w:cs="Times New Roman"/>
                  <w:shd w:val="clear" w:color="auto" w:fill="FFFFFF"/>
                  <w:lang w:val="uk-UA"/>
                </w:rPr>
                <w:t>https://prozorro.sale/info/elektronni-majdanchiki-ets-prozorroprodazhi-cbd2</w:t>
              </w:r>
            </w:hyperlink>
            <w:r w:rsidR="00E07CB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="009560B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Передача в оренду майна комунальної власності</w:t>
            </w:r>
            <w:r w:rsidR="00234EA8" w:rsidRPr="00D269EB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="009560B2">
              <w:rPr>
                <w:rFonts w:ascii="Times New Roman" w:hAnsi="Times New Roman" w:cs="Times New Roman"/>
                <w:bCs/>
                <w:lang w:val="uk-UA"/>
              </w:rPr>
              <w:t>здійснюється</w:t>
            </w:r>
            <w:r w:rsidR="00234EA8" w:rsidRPr="00D269EB">
              <w:rPr>
                <w:rFonts w:ascii="Times New Roman" w:hAnsi="Times New Roman" w:cs="Times New Roman"/>
                <w:bCs/>
                <w:lang w:val="uk-UA"/>
              </w:rPr>
              <w:t xml:space="preserve"> із врахуванням Закону України «Про оренду державного та комунального майна», Порядку передачі в оренду державного та комунального майна, затвердженого  постановою Кабінету Міністрів України від 03.06.2020 №483 «Деякі питання оренди державного та комунального майна»,</w:t>
            </w:r>
            <w:r w:rsidR="00B34F22" w:rsidRPr="00D269EB">
              <w:rPr>
                <w:rFonts w:ascii="Times New Roman" w:hAnsi="Times New Roman" w:cs="Times New Roman"/>
                <w:bCs/>
                <w:lang w:val="uk-UA"/>
              </w:rPr>
              <w:t xml:space="preserve"> постанов</w:t>
            </w:r>
            <w:r w:rsidR="00B34F22">
              <w:rPr>
                <w:rFonts w:ascii="Times New Roman" w:hAnsi="Times New Roman" w:cs="Times New Roman"/>
                <w:bCs/>
                <w:lang w:val="uk-UA"/>
              </w:rPr>
              <w:t>и</w:t>
            </w:r>
            <w:r w:rsidR="00B34F22" w:rsidRPr="00D269EB">
              <w:rPr>
                <w:rFonts w:ascii="Times New Roman" w:hAnsi="Times New Roman" w:cs="Times New Roman"/>
                <w:bCs/>
                <w:lang w:val="uk-UA"/>
              </w:rPr>
              <w:t xml:space="preserve"> Кабінету Міністрів України від </w:t>
            </w:r>
            <w:r w:rsidR="00B34F22">
              <w:rPr>
                <w:rFonts w:ascii="Times New Roman" w:hAnsi="Times New Roman" w:cs="Times New Roman"/>
                <w:bCs/>
                <w:lang w:val="uk-UA"/>
              </w:rPr>
              <w:t>27</w:t>
            </w:r>
            <w:r w:rsidR="00B34F22" w:rsidRPr="00D269EB">
              <w:rPr>
                <w:rFonts w:ascii="Times New Roman" w:hAnsi="Times New Roman" w:cs="Times New Roman"/>
                <w:bCs/>
                <w:lang w:val="uk-UA"/>
              </w:rPr>
              <w:t>.0</w:t>
            </w:r>
            <w:r w:rsidR="00B34F22">
              <w:rPr>
                <w:rFonts w:ascii="Times New Roman" w:hAnsi="Times New Roman" w:cs="Times New Roman"/>
                <w:bCs/>
                <w:lang w:val="uk-UA"/>
              </w:rPr>
              <w:t>5</w:t>
            </w:r>
            <w:r w:rsidR="00B34F22" w:rsidRPr="00D269EB">
              <w:rPr>
                <w:rFonts w:ascii="Times New Roman" w:hAnsi="Times New Roman" w:cs="Times New Roman"/>
                <w:bCs/>
                <w:lang w:val="uk-UA"/>
              </w:rPr>
              <w:t>.202</w:t>
            </w:r>
            <w:r w:rsidR="00B34F22">
              <w:rPr>
                <w:rFonts w:ascii="Times New Roman" w:hAnsi="Times New Roman" w:cs="Times New Roman"/>
                <w:bCs/>
                <w:lang w:val="uk-UA"/>
              </w:rPr>
              <w:t>2 №634</w:t>
            </w:r>
            <w:r w:rsidR="00B34F22" w:rsidRPr="00D269EB">
              <w:rPr>
                <w:rFonts w:ascii="Times New Roman" w:hAnsi="Times New Roman" w:cs="Times New Roman"/>
                <w:bCs/>
                <w:lang w:val="uk-UA"/>
              </w:rPr>
              <w:t xml:space="preserve"> «</w:t>
            </w:r>
            <w:r w:rsidR="00B34F22">
              <w:rPr>
                <w:rFonts w:ascii="Times New Roman" w:hAnsi="Times New Roman" w:cs="Times New Roman"/>
                <w:bCs/>
                <w:lang w:val="uk-UA"/>
              </w:rPr>
              <w:t xml:space="preserve">Про особливості </w:t>
            </w:r>
            <w:r w:rsidR="00B34F22" w:rsidRPr="00D269EB">
              <w:rPr>
                <w:rFonts w:ascii="Times New Roman" w:hAnsi="Times New Roman" w:cs="Times New Roman"/>
                <w:bCs/>
                <w:lang w:val="uk-UA"/>
              </w:rPr>
              <w:t>оренди державного та комунального майна</w:t>
            </w:r>
            <w:r w:rsidR="00B34F22">
              <w:rPr>
                <w:rFonts w:ascii="Times New Roman" w:hAnsi="Times New Roman" w:cs="Times New Roman"/>
                <w:bCs/>
                <w:lang w:val="uk-UA"/>
              </w:rPr>
              <w:t xml:space="preserve"> у період воєнного стану</w:t>
            </w:r>
            <w:r w:rsidR="00B34F22" w:rsidRPr="00D269EB">
              <w:rPr>
                <w:rFonts w:ascii="Times New Roman" w:hAnsi="Times New Roman" w:cs="Times New Roman"/>
                <w:bCs/>
                <w:lang w:val="uk-UA"/>
              </w:rPr>
              <w:t>»</w:t>
            </w:r>
            <w:r w:rsidR="00B34F22">
              <w:rPr>
                <w:rFonts w:ascii="Times New Roman" w:hAnsi="Times New Roman" w:cs="Times New Roman"/>
                <w:bCs/>
                <w:lang w:val="uk-UA"/>
              </w:rPr>
              <w:t>,</w:t>
            </w:r>
            <w:r w:rsidR="00234EA8" w:rsidRPr="00D269EB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="00234EA8" w:rsidRPr="002B49B8">
              <w:rPr>
                <w:rFonts w:ascii="Times New Roman" w:eastAsia="Calibri" w:hAnsi="Times New Roman" w:cs="Times New Roman"/>
                <w:bCs/>
                <w:lang w:val="uk-UA"/>
              </w:rPr>
              <w:t>рішення</w:t>
            </w:r>
            <w:r w:rsidR="00234EA8" w:rsidRPr="002B49B8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Тернопільської міської ради від </w:t>
            </w:r>
            <w:r w:rsidR="00234EA8" w:rsidRPr="00340EBC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29</w:t>
            </w:r>
            <w:r w:rsidR="00234EA8" w:rsidRPr="002B49B8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.</w:t>
            </w:r>
            <w:r w:rsidR="00234EA8" w:rsidRPr="00340EBC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1</w:t>
            </w:r>
            <w:r w:rsidR="00234EA8" w:rsidRPr="002B49B8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0</w:t>
            </w:r>
            <w:r w:rsidR="00234EA8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.202</w:t>
            </w:r>
            <w:r w:rsidR="00234EA8" w:rsidRPr="002B49B8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1 </w:t>
            </w:r>
            <w:r w:rsidR="00234EA8" w:rsidRPr="00340EBC">
              <w:rPr>
                <w:rFonts w:ascii="Times New Roman" w:hAnsi="Times New Roman" w:cs="Times New Roman"/>
                <w:color w:val="000000"/>
                <w:lang w:val="uk-UA"/>
              </w:rPr>
              <w:t xml:space="preserve">№8/10/21 «Про </w:t>
            </w:r>
            <w:r w:rsidR="00234EA8" w:rsidRPr="00340EBC">
              <w:rPr>
                <w:rFonts w:ascii="Times New Roman" w:hAnsi="Times New Roman" w:cs="Times New Roman"/>
                <w:lang w:val="uk-UA"/>
              </w:rPr>
              <w:t>порядок оренди майна комунальної власності Тернопільської міської територіальної громади»</w:t>
            </w:r>
            <w:r w:rsidR="00234EA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234EA8" w:rsidRPr="00D269EB">
              <w:rPr>
                <w:rFonts w:ascii="Times New Roman" w:hAnsi="Times New Roman" w:cs="Times New Roman"/>
                <w:bCs/>
                <w:lang w:val="uk-UA"/>
              </w:rPr>
              <w:t>та Регламенту роботи електронної то</w:t>
            </w:r>
            <w:r w:rsidR="00234EA8">
              <w:rPr>
                <w:rFonts w:ascii="Times New Roman" w:hAnsi="Times New Roman" w:cs="Times New Roman"/>
                <w:bCs/>
                <w:lang w:val="uk-UA"/>
              </w:rPr>
              <w:t xml:space="preserve">ргової системи </w:t>
            </w:r>
            <w:proofErr w:type="spellStart"/>
            <w:r w:rsidR="00234EA8">
              <w:rPr>
                <w:rFonts w:ascii="Times New Roman" w:hAnsi="Times New Roman" w:cs="Times New Roman"/>
                <w:bCs/>
                <w:lang w:val="uk-UA"/>
              </w:rPr>
              <w:t>ProZorro.Продажі</w:t>
            </w:r>
            <w:proofErr w:type="spellEnd"/>
            <w:r w:rsidR="00234EA8">
              <w:rPr>
                <w:rFonts w:ascii="Times New Roman" w:hAnsi="Times New Roman" w:cs="Times New Roman"/>
                <w:bCs/>
                <w:lang w:val="uk-UA"/>
              </w:rPr>
              <w:t>.</w:t>
            </w:r>
          </w:p>
        </w:tc>
      </w:tr>
    </w:tbl>
    <w:p w:rsidR="00160142" w:rsidRPr="00160142" w:rsidRDefault="00160142" w:rsidP="001601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160142" w:rsidRPr="00160142" w:rsidSect="00232D53">
      <w:pgSz w:w="11906" w:h="16838"/>
      <w:pgMar w:top="709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21F3"/>
    <w:multiLevelType w:val="hybridMultilevel"/>
    <w:tmpl w:val="08BC55C2"/>
    <w:lvl w:ilvl="0" w:tplc="8460B5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4BF3"/>
    <w:multiLevelType w:val="hybridMultilevel"/>
    <w:tmpl w:val="E0A0E8DC"/>
    <w:lvl w:ilvl="0" w:tplc="8A544CC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1058E"/>
    <w:multiLevelType w:val="hybridMultilevel"/>
    <w:tmpl w:val="0274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75B7B"/>
    <w:multiLevelType w:val="hybridMultilevel"/>
    <w:tmpl w:val="95542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EC7"/>
    <w:rsid w:val="00002DDE"/>
    <w:rsid w:val="000218AF"/>
    <w:rsid w:val="00026924"/>
    <w:rsid w:val="0003076A"/>
    <w:rsid w:val="00032B8E"/>
    <w:rsid w:val="00040F37"/>
    <w:rsid w:val="0004369E"/>
    <w:rsid w:val="00044787"/>
    <w:rsid w:val="00053D51"/>
    <w:rsid w:val="00074613"/>
    <w:rsid w:val="0007719E"/>
    <w:rsid w:val="00082163"/>
    <w:rsid w:val="0008664C"/>
    <w:rsid w:val="00094B36"/>
    <w:rsid w:val="00094B8A"/>
    <w:rsid w:val="000A335A"/>
    <w:rsid w:val="000A6471"/>
    <w:rsid w:val="000F5715"/>
    <w:rsid w:val="00104917"/>
    <w:rsid w:val="00115815"/>
    <w:rsid w:val="00116B14"/>
    <w:rsid w:val="00142F28"/>
    <w:rsid w:val="00144C4D"/>
    <w:rsid w:val="00151CCB"/>
    <w:rsid w:val="001531B6"/>
    <w:rsid w:val="0015512B"/>
    <w:rsid w:val="00157ECB"/>
    <w:rsid w:val="00160142"/>
    <w:rsid w:val="001669CB"/>
    <w:rsid w:val="00172E0C"/>
    <w:rsid w:val="00177F57"/>
    <w:rsid w:val="00185850"/>
    <w:rsid w:val="0018634C"/>
    <w:rsid w:val="00191E54"/>
    <w:rsid w:val="00192755"/>
    <w:rsid w:val="00194465"/>
    <w:rsid w:val="001A6338"/>
    <w:rsid w:val="001B4BC9"/>
    <w:rsid w:val="001B63C8"/>
    <w:rsid w:val="001C5E17"/>
    <w:rsid w:val="001D51F7"/>
    <w:rsid w:val="00206858"/>
    <w:rsid w:val="00213041"/>
    <w:rsid w:val="00217688"/>
    <w:rsid w:val="00225762"/>
    <w:rsid w:val="002259C3"/>
    <w:rsid w:val="00231D36"/>
    <w:rsid w:val="00232D53"/>
    <w:rsid w:val="00234EA8"/>
    <w:rsid w:val="0023565A"/>
    <w:rsid w:val="00242227"/>
    <w:rsid w:val="00251A84"/>
    <w:rsid w:val="00252711"/>
    <w:rsid w:val="00274B93"/>
    <w:rsid w:val="00276A5D"/>
    <w:rsid w:val="00285DA5"/>
    <w:rsid w:val="002878CB"/>
    <w:rsid w:val="002A352C"/>
    <w:rsid w:val="002A5252"/>
    <w:rsid w:val="002B49B8"/>
    <w:rsid w:val="002C60F8"/>
    <w:rsid w:val="002D35E7"/>
    <w:rsid w:val="002E2C44"/>
    <w:rsid w:val="002E3A4A"/>
    <w:rsid w:val="002E5959"/>
    <w:rsid w:val="002F5664"/>
    <w:rsid w:val="00302D28"/>
    <w:rsid w:val="003146FA"/>
    <w:rsid w:val="00314A51"/>
    <w:rsid w:val="003309C8"/>
    <w:rsid w:val="00335A98"/>
    <w:rsid w:val="00340EBC"/>
    <w:rsid w:val="0034548A"/>
    <w:rsid w:val="00346971"/>
    <w:rsid w:val="003612AA"/>
    <w:rsid w:val="0036250A"/>
    <w:rsid w:val="00374F90"/>
    <w:rsid w:val="003750AE"/>
    <w:rsid w:val="003801BF"/>
    <w:rsid w:val="003831F1"/>
    <w:rsid w:val="00383CA6"/>
    <w:rsid w:val="0039384A"/>
    <w:rsid w:val="003B6DBC"/>
    <w:rsid w:val="003C675B"/>
    <w:rsid w:val="003D0342"/>
    <w:rsid w:val="003D3639"/>
    <w:rsid w:val="003E11D6"/>
    <w:rsid w:val="003E1C35"/>
    <w:rsid w:val="003E7728"/>
    <w:rsid w:val="003F0D62"/>
    <w:rsid w:val="003F7A80"/>
    <w:rsid w:val="00406F8D"/>
    <w:rsid w:val="00413EEE"/>
    <w:rsid w:val="0041533C"/>
    <w:rsid w:val="00430386"/>
    <w:rsid w:val="00430959"/>
    <w:rsid w:val="00432584"/>
    <w:rsid w:val="00437754"/>
    <w:rsid w:val="004410AE"/>
    <w:rsid w:val="004440B9"/>
    <w:rsid w:val="00465D42"/>
    <w:rsid w:val="004727CC"/>
    <w:rsid w:val="00477E53"/>
    <w:rsid w:val="004878CB"/>
    <w:rsid w:val="00491A45"/>
    <w:rsid w:val="00493CD9"/>
    <w:rsid w:val="00493FA5"/>
    <w:rsid w:val="004A56AA"/>
    <w:rsid w:val="004D056A"/>
    <w:rsid w:val="004D07A3"/>
    <w:rsid w:val="004E10FF"/>
    <w:rsid w:val="004E2554"/>
    <w:rsid w:val="004E2BE4"/>
    <w:rsid w:val="004E57F4"/>
    <w:rsid w:val="004F5B2B"/>
    <w:rsid w:val="0051542D"/>
    <w:rsid w:val="00517BD9"/>
    <w:rsid w:val="00541F9F"/>
    <w:rsid w:val="00543B88"/>
    <w:rsid w:val="00573F19"/>
    <w:rsid w:val="00582D67"/>
    <w:rsid w:val="005837FA"/>
    <w:rsid w:val="00584E87"/>
    <w:rsid w:val="00590109"/>
    <w:rsid w:val="0059091E"/>
    <w:rsid w:val="00594317"/>
    <w:rsid w:val="005A0151"/>
    <w:rsid w:val="005B7416"/>
    <w:rsid w:val="005C00B5"/>
    <w:rsid w:val="005C67F1"/>
    <w:rsid w:val="005D25C5"/>
    <w:rsid w:val="005D6F52"/>
    <w:rsid w:val="005F0520"/>
    <w:rsid w:val="005F1DAE"/>
    <w:rsid w:val="005F343E"/>
    <w:rsid w:val="0060258C"/>
    <w:rsid w:val="00612971"/>
    <w:rsid w:val="00621406"/>
    <w:rsid w:val="00623948"/>
    <w:rsid w:val="0064368C"/>
    <w:rsid w:val="00645C1F"/>
    <w:rsid w:val="00646ED2"/>
    <w:rsid w:val="00655B1E"/>
    <w:rsid w:val="0066513C"/>
    <w:rsid w:val="006764DD"/>
    <w:rsid w:val="00676B74"/>
    <w:rsid w:val="006A27F7"/>
    <w:rsid w:val="006B63C1"/>
    <w:rsid w:val="006C109F"/>
    <w:rsid w:val="006D0A19"/>
    <w:rsid w:val="006D6206"/>
    <w:rsid w:val="006E048B"/>
    <w:rsid w:val="006E2A3A"/>
    <w:rsid w:val="006E7A6E"/>
    <w:rsid w:val="007306EE"/>
    <w:rsid w:val="007577E6"/>
    <w:rsid w:val="00773690"/>
    <w:rsid w:val="00773E23"/>
    <w:rsid w:val="0077438F"/>
    <w:rsid w:val="00777AAB"/>
    <w:rsid w:val="00787C45"/>
    <w:rsid w:val="00791FEA"/>
    <w:rsid w:val="00795F79"/>
    <w:rsid w:val="007A240E"/>
    <w:rsid w:val="007B5099"/>
    <w:rsid w:val="007B50EA"/>
    <w:rsid w:val="007C0276"/>
    <w:rsid w:val="007D3C73"/>
    <w:rsid w:val="007D40DE"/>
    <w:rsid w:val="007D41BA"/>
    <w:rsid w:val="007D4D15"/>
    <w:rsid w:val="007F087B"/>
    <w:rsid w:val="00816FAA"/>
    <w:rsid w:val="00836207"/>
    <w:rsid w:val="00847CAC"/>
    <w:rsid w:val="00850261"/>
    <w:rsid w:val="00856D7B"/>
    <w:rsid w:val="00865D3A"/>
    <w:rsid w:val="00875449"/>
    <w:rsid w:val="008855E3"/>
    <w:rsid w:val="008940CA"/>
    <w:rsid w:val="00896273"/>
    <w:rsid w:val="008A224A"/>
    <w:rsid w:val="008A2AF4"/>
    <w:rsid w:val="008A6432"/>
    <w:rsid w:val="008B2174"/>
    <w:rsid w:val="008B56E4"/>
    <w:rsid w:val="008C216A"/>
    <w:rsid w:val="008D1784"/>
    <w:rsid w:val="008D7175"/>
    <w:rsid w:val="008F177D"/>
    <w:rsid w:val="00905375"/>
    <w:rsid w:val="00905BAD"/>
    <w:rsid w:val="009122DA"/>
    <w:rsid w:val="00912857"/>
    <w:rsid w:val="00921A29"/>
    <w:rsid w:val="009336DA"/>
    <w:rsid w:val="009340C3"/>
    <w:rsid w:val="00936267"/>
    <w:rsid w:val="00946B21"/>
    <w:rsid w:val="00951599"/>
    <w:rsid w:val="009560B2"/>
    <w:rsid w:val="00957AA4"/>
    <w:rsid w:val="0097167C"/>
    <w:rsid w:val="00985B5D"/>
    <w:rsid w:val="0099044B"/>
    <w:rsid w:val="00995AF2"/>
    <w:rsid w:val="00996790"/>
    <w:rsid w:val="00997B46"/>
    <w:rsid w:val="009B14E7"/>
    <w:rsid w:val="009B2B53"/>
    <w:rsid w:val="009B5A1A"/>
    <w:rsid w:val="009C0621"/>
    <w:rsid w:val="009C1D18"/>
    <w:rsid w:val="009C4B0A"/>
    <w:rsid w:val="009C6D6F"/>
    <w:rsid w:val="009D35BB"/>
    <w:rsid w:val="009E5804"/>
    <w:rsid w:val="009E7F2B"/>
    <w:rsid w:val="009F0137"/>
    <w:rsid w:val="009F61D1"/>
    <w:rsid w:val="00A111E5"/>
    <w:rsid w:val="00A11B2F"/>
    <w:rsid w:val="00A25F04"/>
    <w:rsid w:val="00A265A3"/>
    <w:rsid w:val="00A27C9E"/>
    <w:rsid w:val="00A3418E"/>
    <w:rsid w:val="00A56A4B"/>
    <w:rsid w:val="00A708B5"/>
    <w:rsid w:val="00A76DEE"/>
    <w:rsid w:val="00A953CB"/>
    <w:rsid w:val="00AA4107"/>
    <w:rsid w:val="00AB0D33"/>
    <w:rsid w:val="00AB10A6"/>
    <w:rsid w:val="00AB3F8E"/>
    <w:rsid w:val="00AC03A2"/>
    <w:rsid w:val="00AC2CCD"/>
    <w:rsid w:val="00AD623C"/>
    <w:rsid w:val="00AD6B69"/>
    <w:rsid w:val="00AE4AC0"/>
    <w:rsid w:val="00AF559D"/>
    <w:rsid w:val="00AF56BE"/>
    <w:rsid w:val="00B22EFC"/>
    <w:rsid w:val="00B26146"/>
    <w:rsid w:val="00B3193A"/>
    <w:rsid w:val="00B34C6D"/>
    <w:rsid w:val="00B34F22"/>
    <w:rsid w:val="00B45531"/>
    <w:rsid w:val="00B47BC3"/>
    <w:rsid w:val="00B50085"/>
    <w:rsid w:val="00B7221D"/>
    <w:rsid w:val="00B75894"/>
    <w:rsid w:val="00B810E8"/>
    <w:rsid w:val="00B85183"/>
    <w:rsid w:val="00B97204"/>
    <w:rsid w:val="00B9789B"/>
    <w:rsid w:val="00B97B84"/>
    <w:rsid w:val="00BA0911"/>
    <w:rsid w:val="00BA4BE1"/>
    <w:rsid w:val="00BC69E4"/>
    <w:rsid w:val="00BD2DFC"/>
    <w:rsid w:val="00BD5EC7"/>
    <w:rsid w:val="00C02DEE"/>
    <w:rsid w:val="00C05F6D"/>
    <w:rsid w:val="00C23995"/>
    <w:rsid w:val="00C23D34"/>
    <w:rsid w:val="00C32CF9"/>
    <w:rsid w:val="00C406B0"/>
    <w:rsid w:val="00C45D8B"/>
    <w:rsid w:val="00C54807"/>
    <w:rsid w:val="00C61089"/>
    <w:rsid w:val="00C7202B"/>
    <w:rsid w:val="00C73AA0"/>
    <w:rsid w:val="00C86BF3"/>
    <w:rsid w:val="00C91C17"/>
    <w:rsid w:val="00CA583B"/>
    <w:rsid w:val="00CC5E56"/>
    <w:rsid w:val="00CD34A5"/>
    <w:rsid w:val="00CD3CCA"/>
    <w:rsid w:val="00CE379B"/>
    <w:rsid w:val="00CF3B75"/>
    <w:rsid w:val="00CF4640"/>
    <w:rsid w:val="00CF76ED"/>
    <w:rsid w:val="00D029B5"/>
    <w:rsid w:val="00D14460"/>
    <w:rsid w:val="00D269EB"/>
    <w:rsid w:val="00D300E4"/>
    <w:rsid w:val="00D31535"/>
    <w:rsid w:val="00D43098"/>
    <w:rsid w:val="00D456F6"/>
    <w:rsid w:val="00D55F7D"/>
    <w:rsid w:val="00D6216B"/>
    <w:rsid w:val="00D67E99"/>
    <w:rsid w:val="00D71F60"/>
    <w:rsid w:val="00D737DB"/>
    <w:rsid w:val="00D83F37"/>
    <w:rsid w:val="00D93EA9"/>
    <w:rsid w:val="00D943B5"/>
    <w:rsid w:val="00DB6EAD"/>
    <w:rsid w:val="00DC361D"/>
    <w:rsid w:val="00DE0911"/>
    <w:rsid w:val="00DF081B"/>
    <w:rsid w:val="00DF39BF"/>
    <w:rsid w:val="00DF77E6"/>
    <w:rsid w:val="00E07CBC"/>
    <w:rsid w:val="00E11322"/>
    <w:rsid w:val="00E114FA"/>
    <w:rsid w:val="00E15AB6"/>
    <w:rsid w:val="00E27653"/>
    <w:rsid w:val="00E43781"/>
    <w:rsid w:val="00E437B1"/>
    <w:rsid w:val="00E441B9"/>
    <w:rsid w:val="00E54CC8"/>
    <w:rsid w:val="00E67EB2"/>
    <w:rsid w:val="00E70B78"/>
    <w:rsid w:val="00E81B13"/>
    <w:rsid w:val="00E83D36"/>
    <w:rsid w:val="00E84952"/>
    <w:rsid w:val="00E94585"/>
    <w:rsid w:val="00EA16D3"/>
    <w:rsid w:val="00EB4CB8"/>
    <w:rsid w:val="00EB7CA1"/>
    <w:rsid w:val="00ED3DF3"/>
    <w:rsid w:val="00EE151B"/>
    <w:rsid w:val="00EF450E"/>
    <w:rsid w:val="00EF552B"/>
    <w:rsid w:val="00F13F8F"/>
    <w:rsid w:val="00F14591"/>
    <w:rsid w:val="00F31CDB"/>
    <w:rsid w:val="00F401CA"/>
    <w:rsid w:val="00F409C1"/>
    <w:rsid w:val="00F41FDF"/>
    <w:rsid w:val="00F47988"/>
    <w:rsid w:val="00F57497"/>
    <w:rsid w:val="00F633DD"/>
    <w:rsid w:val="00F77FA8"/>
    <w:rsid w:val="00F80C5A"/>
    <w:rsid w:val="00F96504"/>
    <w:rsid w:val="00FA55FB"/>
    <w:rsid w:val="00FB2F98"/>
    <w:rsid w:val="00FB498A"/>
    <w:rsid w:val="00FB74D3"/>
    <w:rsid w:val="00FC172D"/>
    <w:rsid w:val="00FD5A4A"/>
    <w:rsid w:val="00FF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1D83A"/>
  <w15:chartTrackingRefBased/>
  <w15:docId w15:val="{8C8D43B7-D293-4CAB-B97C-ABFF32BA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qFormat/>
    <w:rsid w:val="002A352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iPriority w:val="99"/>
    <w:unhideWhenUsed/>
    <w:rsid w:val="00DF39BF"/>
    <w:rPr>
      <w:color w:val="0000FF"/>
      <w:u w:val="single"/>
    </w:rPr>
  </w:style>
  <w:style w:type="paragraph" w:customStyle="1" w:styleId="rvps2">
    <w:name w:val="rvps2"/>
    <w:basedOn w:val="a"/>
    <w:rsid w:val="00DF3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">
    <w:name w:val="Абзац списка2"/>
    <w:basedOn w:val="a"/>
    <w:qFormat/>
    <w:rsid w:val="00C05F6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B3193A"/>
    <w:pPr>
      <w:widowControl w:val="0"/>
      <w:spacing w:before="800" w:after="0" w:line="240" w:lineRule="auto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val="uk-UA" w:eastAsia="ru-RU"/>
    </w:rPr>
  </w:style>
  <w:style w:type="paragraph" w:customStyle="1" w:styleId="10">
    <w:name w:val="Обычный1"/>
    <w:rsid w:val="00B3193A"/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F63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33D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65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5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sale/info/elektronni-majdanchiki-ets-prozorroprodazhi-cbd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57-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endatmr@gmail.com" TargetMode="External"/><Relationship Id="rId5" Type="http://schemas.openxmlformats.org/officeDocument/2006/relationships/hyperlink" Target="mailto:orendatmr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2053</Words>
  <Characters>11704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d09-Bilyk</dc:creator>
  <cp:keywords/>
  <dc:description/>
  <cp:lastModifiedBy>d09-Syrotuk</cp:lastModifiedBy>
  <cp:revision>8</cp:revision>
  <cp:lastPrinted>2023-04-21T07:09:00Z</cp:lastPrinted>
  <dcterms:created xsi:type="dcterms:W3CDTF">2023-03-30T12:21:00Z</dcterms:created>
  <dcterms:modified xsi:type="dcterms:W3CDTF">2023-04-21T07:09:00Z</dcterms:modified>
</cp:coreProperties>
</file>