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DC" w:rsidRDefault="001F31DC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817"/>
        <w:gridCol w:w="8930"/>
      </w:tblGrid>
      <w:tr w:rsidR="002E0DC0" w:rsidRPr="002D7FD1" w:rsidTr="00FB442C">
        <w:tc>
          <w:tcPr>
            <w:tcW w:w="817" w:type="dxa"/>
          </w:tcPr>
          <w:p w:rsidR="002E0DC0" w:rsidRPr="002D7FD1" w:rsidRDefault="002E0DC0" w:rsidP="00B138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2E0DC0" w:rsidRPr="002D7FD1" w:rsidRDefault="002E0DC0" w:rsidP="00B138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2E0DC0" w:rsidRPr="002D7FD1" w:rsidRDefault="002E0DC0" w:rsidP="00B138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6B635E" w:rsidRPr="002D7FD1" w:rsidTr="00FB442C">
        <w:tc>
          <w:tcPr>
            <w:tcW w:w="817" w:type="dxa"/>
          </w:tcPr>
          <w:p w:rsidR="006B635E" w:rsidRPr="002D7FD1" w:rsidRDefault="006B635E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B635E" w:rsidRPr="002D7FD1" w:rsidRDefault="004F1BD6" w:rsidP="00E3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7FD1">
              <w:rPr>
                <w:rFonts w:ascii="Times New Roman" w:hAnsi="Times New Roman" w:cs="Times New Roman"/>
                <w:sz w:val="24"/>
                <w:szCs w:val="24"/>
              </w:rPr>
              <w:t>Про звіт щодо здійснення Тернопільською міською радою та її виконавчим комітетом державної регуляторної політики у 2022 році</w:t>
            </w:r>
          </w:p>
        </w:tc>
      </w:tr>
      <w:tr w:rsidR="00CE64D5" w:rsidRPr="002D7FD1" w:rsidTr="00FB442C">
        <w:tc>
          <w:tcPr>
            <w:tcW w:w="817" w:type="dxa"/>
          </w:tcPr>
          <w:p w:rsidR="00CE64D5" w:rsidRPr="002D7FD1" w:rsidRDefault="00CE64D5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E64D5" w:rsidRPr="002D7FD1" w:rsidRDefault="004F1BD6" w:rsidP="00E3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розвитку малого і середнього підприємництва на 2021-2022 роки</w:t>
            </w:r>
          </w:p>
        </w:tc>
      </w:tr>
      <w:tr w:rsidR="006B635E" w:rsidRPr="002D7FD1" w:rsidTr="00FB442C">
        <w:tc>
          <w:tcPr>
            <w:tcW w:w="817" w:type="dxa"/>
          </w:tcPr>
          <w:p w:rsidR="006B635E" w:rsidRPr="002D7FD1" w:rsidRDefault="006B635E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B635E" w:rsidRPr="002D7FD1" w:rsidRDefault="001E1115" w:rsidP="001E1115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Про затвердження рішень виконавчого комітету</w:t>
            </w:r>
          </w:p>
        </w:tc>
      </w:tr>
      <w:tr w:rsidR="002E0DC0" w:rsidRPr="002D7FD1" w:rsidTr="00FB442C">
        <w:tc>
          <w:tcPr>
            <w:tcW w:w="817" w:type="dxa"/>
          </w:tcPr>
          <w:p w:rsidR="002E0DC0" w:rsidRPr="002D7FD1" w:rsidRDefault="002E0DC0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E0DC0" w:rsidRPr="002D7FD1" w:rsidRDefault="001E1115" w:rsidP="001E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затвердження рішень виконавчого комітету </w:t>
            </w:r>
          </w:p>
        </w:tc>
      </w:tr>
      <w:tr w:rsidR="008E7DE4" w:rsidRPr="002D7FD1" w:rsidTr="00FB442C">
        <w:tc>
          <w:tcPr>
            <w:tcW w:w="817" w:type="dxa"/>
          </w:tcPr>
          <w:p w:rsidR="008E7DE4" w:rsidRPr="002D7FD1" w:rsidRDefault="008E7DE4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E7DE4" w:rsidRPr="002D7FD1" w:rsidRDefault="008E7DE4" w:rsidP="001E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Про стан оренди та хід приватизації майна комунальної власності за 2022 рік</w:t>
            </w:r>
          </w:p>
        </w:tc>
      </w:tr>
      <w:tr w:rsidR="009335F8" w:rsidRPr="002D7FD1" w:rsidTr="0012048D">
        <w:tc>
          <w:tcPr>
            <w:tcW w:w="817" w:type="dxa"/>
          </w:tcPr>
          <w:p w:rsidR="009335F8" w:rsidRPr="002D7FD1" w:rsidRDefault="009335F8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9335F8" w:rsidRPr="002D7FD1" w:rsidRDefault="001E1115" w:rsidP="001E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D7FD1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Про приватизацію об’єкта комунальної власності  </w:t>
            </w:r>
          </w:p>
        </w:tc>
      </w:tr>
      <w:tr w:rsidR="005C4DAD" w:rsidRPr="002D7FD1" w:rsidTr="0012048D">
        <w:tc>
          <w:tcPr>
            <w:tcW w:w="817" w:type="dxa"/>
          </w:tcPr>
          <w:p w:rsidR="005C4DAD" w:rsidRPr="002D7FD1" w:rsidRDefault="005C4DAD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5C4DAD" w:rsidRPr="002D7FD1" w:rsidRDefault="0012048D" w:rsidP="00E7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</w:tbl>
    <w:p w:rsidR="00E05182" w:rsidRDefault="00E05182" w:rsidP="0093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1DC" w:rsidRDefault="001F31DC" w:rsidP="009335F8">
      <w:pPr>
        <w:spacing w:after="0" w:line="240" w:lineRule="auto"/>
        <w:jc w:val="center"/>
        <w:rPr>
          <w:sz w:val="24"/>
          <w:szCs w:val="24"/>
          <w:lang w:eastAsia="uk-UA"/>
        </w:rPr>
      </w:pPr>
    </w:p>
    <w:p w:rsidR="00E05182" w:rsidRDefault="00E05182" w:rsidP="00933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616C" w:rsidRPr="007458FB" w:rsidRDefault="00A1616C" w:rsidP="00A1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1616C" w:rsidRPr="007458FB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95" w:rsidRDefault="00C54C95" w:rsidP="00CD4437">
      <w:pPr>
        <w:spacing w:after="0" w:line="240" w:lineRule="auto"/>
      </w:pPr>
      <w:r>
        <w:separator/>
      </w:r>
    </w:p>
  </w:endnote>
  <w:endnote w:type="continuationSeparator" w:id="1">
    <w:p w:rsidR="00C54C95" w:rsidRDefault="00C54C95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E4" w:rsidRDefault="008E7DE4">
    <w:pPr>
      <w:pStyle w:val="aa"/>
    </w:pPr>
  </w:p>
  <w:p w:rsidR="008E7DE4" w:rsidRDefault="008E7DE4">
    <w:pPr>
      <w:pStyle w:val="aa"/>
    </w:pPr>
  </w:p>
  <w:p w:rsidR="008E7DE4" w:rsidRDefault="008E7DE4">
    <w:pPr>
      <w:pStyle w:val="aa"/>
    </w:pPr>
  </w:p>
  <w:p w:rsidR="008E7DE4" w:rsidRDefault="008E7DE4">
    <w:pPr>
      <w:pStyle w:val="aa"/>
    </w:pPr>
  </w:p>
  <w:p w:rsidR="008E7DE4" w:rsidRDefault="008E7DE4">
    <w:pPr>
      <w:pStyle w:val="aa"/>
    </w:pPr>
  </w:p>
  <w:p w:rsidR="008E7DE4" w:rsidRDefault="008E7D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95" w:rsidRDefault="00C54C95" w:rsidP="00CD4437">
      <w:pPr>
        <w:spacing w:after="0" w:line="240" w:lineRule="auto"/>
      </w:pPr>
      <w:r>
        <w:separator/>
      </w:r>
    </w:p>
  </w:footnote>
  <w:footnote w:type="continuationSeparator" w:id="1">
    <w:p w:rsidR="00C54C95" w:rsidRDefault="00C54C95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461"/>
    <w:rsid w:val="00017F38"/>
    <w:rsid w:val="00025F34"/>
    <w:rsid w:val="00037925"/>
    <w:rsid w:val="0009262E"/>
    <w:rsid w:val="000965C6"/>
    <w:rsid w:val="000B07F3"/>
    <w:rsid w:val="000F1890"/>
    <w:rsid w:val="0010597E"/>
    <w:rsid w:val="0012048D"/>
    <w:rsid w:val="00143C47"/>
    <w:rsid w:val="001504E9"/>
    <w:rsid w:val="00155393"/>
    <w:rsid w:val="00160967"/>
    <w:rsid w:val="00172A84"/>
    <w:rsid w:val="0018539E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4744B"/>
    <w:rsid w:val="002732AA"/>
    <w:rsid w:val="002740BE"/>
    <w:rsid w:val="00290E40"/>
    <w:rsid w:val="0029350C"/>
    <w:rsid w:val="00295076"/>
    <w:rsid w:val="00295721"/>
    <w:rsid w:val="002B6716"/>
    <w:rsid w:val="002D7FD1"/>
    <w:rsid w:val="002E0DC0"/>
    <w:rsid w:val="002F61E4"/>
    <w:rsid w:val="00303197"/>
    <w:rsid w:val="0031485D"/>
    <w:rsid w:val="003460B5"/>
    <w:rsid w:val="00355FBC"/>
    <w:rsid w:val="00361D7F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708D"/>
    <w:rsid w:val="00447A58"/>
    <w:rsid w:val="004557B2"/>
    <w:rsid w:val="00457F08"/>
    <w:rsid w:val="0049470C"/>
    <w:rsid w:val="004B1F3B"/>
    <w:rsid w:val="004C224B"/>
    <w:rsid w:val="004C6429"/>
    <w:rsid w:val="004D249F"/>
    <w:rsid w:val="004E0E8B"/>
    <w:rsid w:val="004F1BD6"/>
    <w:rsid w:val="004F4543"/>
    <w:rsid w:val="004F4B08"/>
    <w:rsid w:val="00501BF6"/>
    <w:rsid w:val="00502527"/>
    <w:rsid w:val="005050B5"/>
    <w:rsid w:val="00521730"/>
    <w:rsid w:val="00523C34"/>
    <w:rsid w:val="00531841"/>
    <w:rsid w:val="00532846"/>
    <w:rsid w:val="005527DB"/>
    <w:rsid w:val="00564377"/>
    <w:rsid w:val="00575A03"/>
    <w:rsid w:val="00582C84"/>
    <w:rsid w:val="00592FC5"/>
    <w:rsid w:val="005C4DA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B635E"/>
    <w:rsid w:val="006C0C08"/>
    <w:rsid w:val="006C148D"/>
    <w:rsid w:val="006D6173"/>
    <w:rsid w:val="006E048C"/>
    <w:rsid w:val="006E39E5"/>
    <w:rsid w:val="006E68F3"/>
    <w:rsid w:val="00706624"/>
    <w:rsid w:val="00712056"/>
    <w:rsid w:val="0071425C"/>
    <w:rsid w:val="00746C50"/>
    <w:rsid w:val="00782FBB"/>
    <w:rsid w:val="007956B7"/>
    <w:rsid w:val="007B5695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C0843"/>
    <w:rsid w:val="008E7DE4"/>
    <w:rsid w:val="008F12C7"/>
    <w:rsid w:val="009335F8"/>
    <w:rsid w:val="00973C1E"/>
    <w:rsid w:val="009819BB"/>
    <w:rsid w:val="00983A71"/>
    <w:rsid w:val="00984EF8"/>
    <w:rsid w:val="00985A0F"/>
    <w:rsid w:val="009E176F"/>
    <w:rsid w:val="009E3E29"/>
    <w:rsid w:val="009E6061"/>
    <w:rsid w:val="009F5976"/>
    <w:rsid w:val="00A00E28"/>
    <w:rsid w:val="00A1616C"/>
    <w:rsid w:val="00A162FA"/>
    <w:rsid w:val="00A315C0"/>
    <w:rsid w:val="00A4654F"/>
    <w:rsid w:val="00A550A1"/>
    <w:rsid w:val="00A87797"/>
    <w:rsid w:val="00A958E7"/>
    <w:rsid w:val="00AB410E"/>
    <w:rsid w:val="00AC08AC"/>
    <w:rsid w:val="00AE6E82"/>
    <w:rsid w:val="00B1341B"/>
    <w:rsid w:val="00B13861"/>
    <w:rsid w:val="00B455EE"/>
    <w:rsid w:val="00B4596A"/>
    <w:rsid w:val="00B47B94"/>
    <w:rsid w:val="00B612F8"/>
    <w:rsid w:val="00B86B2A"/>
    <w:rsid w:val="00BA485D"/>
    <w:rsid w:val="00BD0812"/>
    <w:rsid w:val="00C10550"/>
    <w:rsid w:val="00C33029"/>
    <w:rsid w:val="00C37D9E"/>
    <w:rsid w:val="00C54C95"/>
    <w:rsid w:val="00C772B2"/>
    <w:rsid w:val="00CA5559"/>
    <w:rsid w:val="00CA63D0"/>
    <w:rsid w:val="00CC2E93"/>
    <w:rsid w:val="00CD2338"/>
    <w:rsid w:val="00CD4437"/>
    <w:rsid w:val="00CE64D5"/>
    <w:rsid w:val="00D201BA"/>
    <w:rsid w:val="00D43EEC"/>
    <w:rsid w:val="00D45300"/>
    <w:rsid w:val="00D55880"/>
    <w:rsid w:val="00D64192"/>
    <w:rsid w:val="00D80894"/>
    <w:rsid w:val="00D9121D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73F9B"/>
    <w:rsid w:val="00E824DD"/>
    <w:rsid w:val="00E9657A"/>
    <w:rsid w:val="00EA61BF"/>
    <w:rsid w:val="00EB19C0"/>
    <w:rsid w:val="00EB4461"/>
    <w:rsid w:val="00F0320A"/>
    <w:rsid w:val="00F1733D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D0EF-0C65-4325-A44C-87501332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7</cp:lastModifiedBy>
  <cp:revision>103</cp:revision>
  <cp:lastPrinted>2022-08-18T05:41:00Z</cp:lastPrinted>
  <dcterms:created xsi:type="dcterms:W3CDTF">2021-08-09T09:51:00Z</dcterms:created>
  <dcterms:modified xsi:type="dcterms:W3CDTF">2023-02-23T08:25:00Z</dcterms:modified>
</cp:coreProperties>
</file>