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7729" w14:textId="77777777" w:rsidR="004B1653" w:rsidRPr="004202F2" w:rsidRDefault="008857C1">
      <w:pPr>
        <w:spacing w:after="0" w:line="326" w:lineRule="atLeast"/>
        <w:ind w:left="7298" w:right="511"/>
        <w:jc w:val="both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sz w:val="28"/>
          <w:szCs w:val="28"/>
        </w:rPr>
        <w:t xml:space="preserve">    Додаток</w:t>
      </w:r>
    </w:p>
    <w:p w14:paraId="7DC91E4E" w14:textId="77777777" w:rsidR="004B1653" w:rsidRDefault="004B1653">
      <w:pPr>
        <w:spacing w:after="0" w:line="326" w:lineRule="atLeast"/>
        <w:ind w:left="218" w:right="511"/>
        <w:jc w:val="both"/>
        <w:rPr>
          <w:rFonts w:ascii="Times New Roman" w:hAnsi="Times New Roman"/>
          <w:sz w:val="24"/>
        </w:rPr>
      </w:pPr>
    </w:p>
    <w:p w14:paraId="279CA24E" w14:textId="77777777" w:rsidR="004B1653" w:rsidRPr="004202F2" w:rsidRDefault="008857C1">
      <w:pPr>
        <w:spacing w:after="0" w:line="326" w:lineRule="atLeast"/>
        <w:ind w:left="218" w:right="511"/>
        <w:jc w:val="center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sz w:val="28"/>
          <w:szCs w:val="28"/>
        </w:rPr>
        <w:t xml:space="preserve"> Список</w:t>
      </w:r>
    </w:p>
    <w:p w14:paraId="3F0B4980" w14:textId="77777777" w:rsidR="004B1653" w:rsidRPr="004202F2" w:rsidRDefault="008857C1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sz w:val="28"/>
          <w:szCs w:val="28"/>
        </w:rPr>
        <w:t xml:space="preserve"> осіб, яким надано статус борця за незалежність України у XX столітті  на території Тернопільської міської територіальної громади: </w:t>
      </w:r>
    </w:p>
    <w:p w14:paraId="2F0F9210" w14:textId="77777777" w:rsidR="00335622" w:rsidRPr="004202F2" w:rsidRDefault="00335622">
      <w:pPr>
        <w:spacing w:after="0" w:line="326" w:lineRule="atLeast"/>
        <w:ind w:left="218" w:right="511"/>
        <w:jc w:val="both"/>
        <w:rPr>
          <w:rFonts w:ascii="Times New Roman" w:hAnsi="Times New Roman"/>
          <w:sz w:val="28"/>
          <w:szCs w:val="28"/>
        </w:rPr>
      </w:pPr>
    </w:p>
    <w:p w14:paraId="03632C22" w14:textId="77777777" w:rsidR="00E17713" w:rsidRPr="004202F2" w:rsidRDefault="00151C76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2F2">
        <w:rPr>
          <w:rFonts w:ascii="Times New Roman" w:hAnsi="Times New Roman"/>
          <w:b/>
          <w:sz w:val="28"/>
          <w:szCs w:val="28"/>
        </w:rPr>
        <w:t>Осадца</w:t>
      </w:r>
      <w:proofErr w:type="spellEnd"/>
      <w:r w:rsidRPr="004202F2">
        <w:rPr>
          <w:rFonts w:ascii="Times New Roman" w:hAnsi="Times New Roman"/>
          <w:b/>
          <w:sz w:val="28"/>
          <w:szCs w:val="28"/>
        </w:rPr>
        <w:t xml:space="preserve"> Мирослав Ярославович</w:t>
      </w:r>
      <w:r w:rsidR="008857C1" w:rsidRPr="004202F2">
        <w:rPr>
          <w:rFonts w:ascii="Times New Roman" w:hAnsi="Times New Roman"/>
          <w:sz w:val="28"/>
          <w:szCs w:val="28"/>
        </w:rPr>
        <w:t>, активний член Народного Руху України за перебудову до 24 серпня 1991 року;</w:t>
      </w:r>
    </w:p>
    <w:p w14:paraId="0EA0D04C" w14:textId="77777777" w:rsidR="00151C76" w:rsidRPr="004202F2" w:rsidRDefault="00151C76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b/>
          <w:sz w:val="28"/>
          <w:szCs w:val="28"/>
        </w:rPr>
        <w:t>Легкий Роман Іванович</w:t>
      </w:r>
      <w:r w:rsidRPr="004202F2">
        <w:rPr>
          <w:rFonts w:ascii="Times New Roman" w:hAnsi="Times New Roman"/>
          <w:sz w:val="28"/>
          <w:szCs w:val="28"/>
        </w:rPr>
        <w:t>, активний член Народного Руху України за перебудову до 24 серпня 1991 року;</w:t>
      </w:r>
    </w:p>
    <w:p w14:paraId="4A63B313" w14:textId="77777777" w:rsidR="00151C76" w:rsidRPr="004202F2" w:rsidRDefault="00151C76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2F2">
        <w:rPr>
          <w:rFonts w:ascii="Times New Roman" w:hAnsi="Times New Roman"/>
          <w:b/>
          <w:sz w:val="28"/>
          <w:szCs w:val="28"/>
        </w:rPr>
        <w:t>Соняк</w:t>
      </w:r>
      <w:proofErr w:type="spellEnd"/>
      <w:r w:rsidRPr="004202F2">
        <w:rPr>
          <w:rFonts w:ascii="Times New Roman" w:hAnsi="Times New Roman"/>
          <w:b/>
          <w:sz w:val="28"/>
          <w:szCs w:val="28"/>
        </w:rPr>
        <w:t xml:space="preserve"> Олександр Юрійович</w:t>
      </w:r>
      <w:r w:rsidRPr="004202F2">
        <w:rPr>
          <w:rFonts w:ascii="Times New Roman" w:hAnsi="Times New Roman"/>
          <w:sz w:val="28"/>
          <w:szCs w:val="28"/>
        </w:rPr>
        <w:t>, активний член Народного Руху України за перебудову до 24 серпня 1991 року;</w:t>
      </w:r>
    </w:p>
    <w:p w14:paraId="6DD9B3F8" w14:textId="77777777" w:rsidR="00151C76" w:rsidRPr="004202F2" w:rsidRDefault="00151C76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b/>
          <w:sz w:val="28"/>
          <w:szCs w:val="28"/>
        </w:rPr>
        <w:t>Коник Іван Степанович</w:t>
      </w:r>
      <w:r w:rsidRPr="004202F2">
        <w:rPr>
          <w:rFonts w:ascii="Times New Roman" w:hAnsi="Times New Roman"/>
          <w:sz w:val="28"/>
          <w:szCs w:val="28"/>
        </w:rPr>
        <w:t>, активний член Народного Руху   України за перебудову до 24 серпня 1991 року;</w:t>
      </w:r>
    </w:p>
    <w:p w14:paraId="53DA29A7" w14:textId="77777777" w:rsidR="00151C76" w:rsidRPr="004202F2" w:rsidRDefault="00151C76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b/>
          <w:sz w:val="28"/>
          <w:szCs w:val="28"/>
        </w:rPr>
        <w:t xml:space="preserve">Парило Степан Йосипович, </w:t>
      </w:r>
      <w:r w:rsidRPr="004202F2">
        <w:rPr>
          <w:rFonts w:ascii="Times New Roman" w:hAnsi="Times New Roman"/>
          <w:sz w:val="28"/>
          <w:szCs w:val="28"/>
        </w:rPr>
        <w:t xml:space="preserve">активний член Народного Руху   </w:t>
      </w:r>
      <w:r w:rsidR="00335622" w:rsidRPr="004202F2">
        <w:rPr>
          <w:rFonts w:ascii="Times New Roman" w:hAnsi="Times New Roman"/>
          <w:sz w:val="28"/>
          <w:szCs w:val="28"/>
        </w:rPr>
        <w:t xml:space="preserve">      </w:t>
      </w:r>
      <w:r w:rsidRPr="004202F2">
        <w:rPr>
          <w:rFonts w:ascii="Times New Roman" w:hAnsi="Times New Roman"/>
          <w:sz w:val="28"/>
          <w:szCs w:val="28"/>
        </w:rPr>
        <w:t>України за перебудову до 24 серпня 1991 року;</w:t>
      </w:r>
    </w:p>
    <w:p w14:paraId="737CCF8B" w14:textId="77777777" w:rsidR="00151C76" w:rsidRPr="004202F2" w:rsidRDefault="00151C76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2F2">
        <w:rPr>
          <w:rFonts w:ascii="Times New Roman" w:hAnsi="Times New Roman"/>
          <w:b/>
          <w:sz w:val="28"/>
          <w:szCs w:val="28"/>
        </w:rPr>
        <w:t>Садляк</w:t>
      </w:r>
      <w:proofErr w:type="spellEnd"/>
      <w:r w:rsidRPr="004202F2">
        <w:rPr>
          <w:rFonts w:ascii="Times New Roman" w:hAnsi="Times New Roman"/>
          <w:b/>
          <w:sz w:val="28"/>
          <w:szCs w:val="28"/>
        </w:rPr>
        <w:t xml:space="preserve"> Богдан Антонович</w:t>
      </w:r>
      <w:r w:rsidR="00335622" w:rsidRPr="004202F2">
        <w:rPr>
          <w:rFonts w:ascii="Times New Roman" w:hAnsi="Times New Roman"/>
          <w:sz w:val="28"/>
          <w:szCs w:val="28"/>
        </w:rPr>
        <w:t>, активний член Народного Руху України за перебудову до 24 серпня 1991 року;</w:t>
      </w:r>
    </w:p>
    <w:p w14:paraId="16330C92" w14:textId="77777777" w:rsidR="00151C76" w:rsidRPr="004202F2" w:rsidRDefault="00151C76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b/>
          <w:sz w:val="28"/>
          <w:szCs w:val="28"/>
        </w:rPr>
        <w:t xml:space="preserve">Чернець </w:t>
      </w:r>
      <w:r w:rsidR="00BF3D3E" w:rsidRPr="004202F2">
        <w:rPr>
          <w:rFonts w:ascii="Times New Roman" w:hAnsi="Times New Roman"/>
          <w:b/>
          <w:sz w:val="28"/>
          <w:szCs w:val="28"/>
        </w:rPr>
        <w:t>Дем’ян</w:t>
      </w:r>
      <w:r w:rsidRPr="004202F2">
        <w:rPr>
          <w:rFonts w:ascii="Times New Roman" w:hAnsi="Times New Roman"/>
          <w:b/>
          <w:sz w:val="28"/>
          <w:szCs w:val="28"/>
        </w:rPr>
        <w:t xml:space="preserve"> Іванович</w:t>
      </w:r>
      <w:r w:rsidR="00335622" w:rsidRPr="004202F2">
        <w:rPr>
          <w:rFonts w:ascii="Times New Roman" w:hAnsi="Times New Roman"/>
          <w:sz w:val="28"/>
          <w:szCs w:val="28"/>
        </w:rPr>
        <w:t xml:space="preserve">, </w:t>
      </w:r>
      <w:r w:rsidR="00BF3D3E" w:rsidRPr="004202F2">
        <w:rPr>
          <w:rFonts w:ascii="Times New Roman" w:hAnsi="Times New Roman"/>
          <w:sz w:val="28"/>
          <w:szCs w:val="28"/>
        </w:rPr>
        <w:t>зазнав</w:t>
      </w:r>
      <w:r w:rsidR="003A7C17" w:rsidRPr="004202F2">
        <w:rPr>
          <w:rFonts w:ascii="Times New Roman" w:hAnsi="Times New Roman"/>
          <w:sz w:val="28"/>
          <w:szCs w:val="28"/>
        </w:rPr>
        <w:t xml:space="preserve"> політичних</w:t>
      </w:r>
      <w:r w:rsidR="00BF3D3E" w:rsidRPr="004202F2">
        <w:rPr>
          <w:rFonts w:ascii="Times New Roman" w:hAnsi="Times New Roman"/>
          <w:sz w:val="28"/>
          <w:szCs w:val="28"/>
        </w:rPr>
        <w:t xml:space="preserve"> </w:t>
      </w:r>
      <w:r w:rsidR="003A7C17" w:rsidRPr="004202F2">
        <w:rPr>
          <w:rFonts w:ascii="Times New Roman" w:hAnsi="Times New Roman"/>
          <w:sz w:val="28"/>
          <w:szCs w:val="28"/>
        </w:rPr>
        <w:t xml:space="preserve">репресій за участь у боротьбі за незалежність України у XX столітті;  </w:t>
      </w:r>
    </w:p>
    <w:p w14:paraId="3F76074B" w14:textId="77777777" w:rsidR="00755E63" w:rsidRPr="004202F2" w:rsidRDefault="00755E63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2F2">
        <w:rPr>
          <w:rFonts w:ascii="Times New Roman" w:hAnsi="Times New Roman"/>
          <w:b/>
          <w:sz w:val="28"/>
          <w:szCs w:val="28"/>
        </w:rPr>
        <w:t>Іванцова</w:t>
      </w:r>
      <w:proofErr w:type="spellEnd"/>
      <w:r w:rsidRPr="004202F2">
        <w:rPr>
          <w:rFonts w:ascii="Times New Roman" w:hAnsi="Times New Roman"/>
          <w:b/>
          <w:sz w:val="28"/>
          <w:szCs w:val="28"/>
        </w:rPr>
        <w:t xml:space="preserve"> Ганна Пантелеймонівна</w:t>
      </w:r>
      <w:r w:rsidR="00335622" w:rsidRPr="004202F2">
        <w:rPr>
          <w:rFonts w:ascii="Times New Roman" w:hAnsi="Times New Roman"/>
          <w:sz w:val="28"/>
          <w:szCs w:val="28"/>
        </w:rPr>
        <w:t xml:space="preserve">, </w:t>
      </w:r>
      <w:r w:rsidR="003A7C17" w:rsidRPr="004202F2">
        <w:rPr>
          <w:rFonts w:ascii="Times New Roman" w:hAnsi="Times New Roman"/>
          <w:sz w:val="28"/>
          <w:szCs w:val="28"/>
        </w:rPr>
        <w:t xml:space="preserve">зазнала політичних репресій за участь у боротьбі за незалежність України у XX столітті;  </w:t>
      </w:r>
    </w:p>
    <w:p w14:paraId="2E02A250" w14:textId="77777777" w:rsidR="00755E63" w:rsidRPr="004202F2" w:rsidRDefault="003A7C17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202F2">
        <w:rPr>
          <w:rFonts w:ascii="Times New Roman" w:hAnsi="Times New Roman"/>
          <w:b/>
          <w:sz w:val="28"/>
          <w:szCs w:val="28"/>
        </w:rPr>
        <w:t>Олещук</w:t>
      </w:r>
      <w:proofErr w:type="spellEnd"/>
      <w:r w:rsidRPr="004202F2">
        <w:rPr>
          <w:rFonts w:ascii="Times New Roman" w:hAnsi="Times New Roman"/>
          <w:b/>
          <w:sz w:val="28"/>
          <w:szCs w:val="28"/>
        </w:rPr>
        <w:t xml:space="preserve"> Ігор </w:t>
      </w:r>
      <w:r w:rsidR="00E17713" w:rsidRPr="004202F2">
        <w:rPr>
          <w:rFonts w:ascii="Times New Roman" w:hAnsi="Times New Roman"/>
          <w:b/>
          <w:sz w:val="28"/>
          <w:szCs w:val="28"/>
        </w:rPr>
        <w:t>Андрійович</w:t>
      </w:r>
      <w:r w:rsidR="00335622" w:rsidRPr="004202F2">
        <w:rPr>
          <w:rFonts w:ascii="Times New Roman" w:hAnsi="Times New Roman"/>
          <w:b/>
          <w:sz w:val="28"/>
          <w:szCs w:val="28"/>
        </w:rPr>
        <w:t xml:space="preserve">, </w:t>
      </w:r>
      <w:r w:rsidRPr="004202F2">
        <w:rPr>
          <w:rFonts w:ascii="Times New Roman" w:hAnsi="Times New Roman"/>
          <w:sz w:val="28"/>
          <w:szCs w:val="28"/>
        </w:rPr>
        <w:t xml:space="preserve">зазнав політичних репресій за участь у боротьбі за незалежність України у XX столітті;  </w:t>
      </w:r>
    </w:p>
    <w:p w14:paraId="36199747" w14:textId="77777777" w:rsidR="00755E63" w:rsidRPr="004202F2" w:rsidRDefault="00755E63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b/>
          <w:sz w:val="28"/>
          <w:szCs w:val="28"/>
        </w:rPr>
        <w:t>Демчук Михайло Миколайович</w:t>
      </w:r>
      <w:r w:rsidR="003A7C17" w:rsidRPr="004202F2">
        <w:rPr>
          <w:rFonts w:ascii="Times New Roman" w:hAnsi="Times New Roman"/>
          <w:sz w:val="28"/>
          <w:szCs w:val="28"/>
        </w:rPr>
        <w:t>, активний член Народного Руху   України за перебудову до 24 серпня 1991 року;</w:t>
      </w:r>
    </w:p>
    <w:p w14:paraId="0ECD4BD3" w14:textId="77777777" w:rsidR="00755E63" w:rsidRPr="004202F2" w:rsidRDefault="00755E63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b/>
          <w:sz w:val="28"/>
          <w:szCs w:val="28"/>
        </w:rPr>
        <w:t>Парило Петро Дмитрович</w:t>
      </w:r>
      <w:r w:rsidR="003A7C17" w:rsidRPr="004202F2">
        <w:rPr>
          <w:rFonts w:ascii="Times New Roman" w:hAnsi="Times New Roman"/>
          <w:sz w:val="28"/>
          <w:szCs w:val="28"/>
        </w:rPr>
        <w:t>, активний член Народного Руху   України за перебудову до 24 серпня 1991 року;</w:t>
      </w:r>
    </w:p>
    <w:p w14:paraId="74E286A3" w14:textId="77777777" w:rsidR="00755E63" w:rsidRPr="004202F2" w:rsidRDefault="00755E63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b/>
          <w:sz w:val="28"/>
          <w:szCs w:val="28"/>
        </w:rPr>
        <w:t>Скакун Володимир Кирилович</w:t>
      </w:r>
      <w:r w:rsidR="003A7C17" w:rsidRPr="004202F2">
        <w:rPr>
          <w:rFonts w:ascii="Times New Roman" w:hAnsi="Times New Roman"/>
          <w:b/>
          <w:sz w:val="28"/>
          <w:szCs w:val="28"/>
        </w:rPr>
        <w:t xml:space="preserve">, </w:t>
      </w:r>
      <w:r w:rsidR="003A7C17" w:rsidRPr="004202F2">
        <w:rPr>
          <w:rFonts w:ascii="Times New Roman" w:hAnsi="Times New Roman"/>
          <w:sz w:val="28"/>
          <w:szCs w:val="28"/>
        </w:rPr>
        <w:t>активний член Народного Руху   України за перебудову до 24 серпня 1991 року;</w:t>
      </w:r>
    </w:p>
    <w:p w14:paraId="315402C4" w14:textId="77777777" w:rsidR="00755E63" w:rsidRPr="004202F2" w:rsidRDefault="00755E63" w:rsidP="004202F2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202F2">
        <w:rPr>
          <w:rFonts w:ascii="Times New Roman" w:hAnsi="Times New Roman"/>
          <w:b/>
          <w:sz w:val="28"/>
          <w:szCs w:val="28"/>
        </w:rPr>
        <w:t>Петрина</w:t>
      </w:r>
      <w:proofErr w:type="spellEnd"/>
      <w:r w:rsidRPr="004202F2">
        <w:rPr>
          <w:rFonts w:ascii="Times New Roman" w:hAnsi="Times New Roman"/>
          <w:b/>
          <w:sz w:val="28"/>
          <w:szCs w:val="28"/>
        </w:rPr>
        <w:t xml:space="preserve"> Володимир Васильович</w:t>
      </w:r>
      <w:r w:rsidR="00E17713" w:rsidRPr="004202F2">
        <w:rPr>
          <w:rFonts w:ascii="Times New Roman" w:hAnsi="Times New Roman"/>
          <w:b/>
          <w:sz w:val="28"/>
          <w:szCs w:val="28"/>
        </w:rPr>
        <w:t xml:space="preserve">, </w:t>
      </w:r>
      <w:r w:rsidR="00E17713" w:rsidRPr="004202F2">
        <w:rPr>
          <w:rFonts w:ascii="Times New Roman" w:hAnsi="Times New Roman"/>
          <w:sz w:val="28"/>
          <w:szCs w:val="28"/>
        </w:rPr>
        <w:t>активний член Народного Руху   України за перебудову до 24 серпня 1991 року;</w:t>
      </w:r>
    </w:p>
    <w:p w14:paraId="7EFAF43D" w14:textId="77777777" w:rsidR="00755E63" w:rsidRPr="004202F2" w:rsidRDefault="00755E63" w:rsidP="004202F2">
      <w:pPr>
        <w:pStyle w:val="a4"/>
        <w:numPr>
          <w:ilvl w:val="0"/>
          <w:numId w:val="8"/>
        </w:numPr>
        <w:tabs>
          <w:tab w:val="left" w:pos="993"/>
        </w:tabs>
        <w:spacing w:after="0"/>
        <w:rPr>
          <w:rFonts w:ascii="Times New Roman" w:hAnsi="Times New Roman"/>
          <w:b/>
          <w:sz w:val="28"/>
          <w:szCs w:val="28"/>
        </w:rPr>
      </w:pPr>
      <w:r w:rsidRPr="004202F2">
        <w:rPr>
          <w:rFonts w:ascii="Times New Roman" w:hAnsi="Times New Roman"/>
          <w:b/>
          <w:sz w:val="28"/>
          <w:szCs w:val="28"/>
        </w:rPr>
        <w:t>Ворона Ярослав Володимирович</w:t>
      </w:r>
      <w:r w:rsidR="00E17713" w:rsidRPr="004202F2">
        <w:rPr>
          <w:rFonts w:ascii="Times New Roman" w:hAnsi="Times New Roman"/>
          <w:b/>
          <w:sz w:val="28"/>
          <w:szCs w:val="28"/>
        </w:rPr>
        <w:t xml:space="preserve">, </w:t>
      </w:r>
      <w:r w:rsidR="00E17713" w:rsidRPr="004202F2">
        <w:rPr>
          <w:rFonts w:ascii="Times New Roman" w:hAnsi="Times New Roman"/>
          <w:sz w:val="28"/>
          <w:szCs w:val="28"/>
        </w:rPr>
        <w:t>активний член Народного Руху   України за перебудову до 24 серпня 1991 року;</w:t>
      </w:r>
    </w:p>
    <w:p w14:paraId="7C78BC98" w14:textId="77777777" w:rsidR="00755E63" w:rsidRPr="004202F2" w:rsidRDefault="00335622" w:rsidP="004202F2">
      <w:pPr>
        <w:pStyle w:val="a4"/>
        <w:numPr>
          <w:ilvl w:val="0"/>
          <w:numId w:val="8"/>
        </w:numPr>
        <w:spacing w:after="0" w:line="240" w:lineRule="auto"/>
        <w:ind w:right="51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202F2">
        <w:rPr>
          <w:rFonts w:ascii="Times New Roman" w:hAnsi="Times New Roman"/>
          <w:b/>
          <w:sz w:val="28"/>
          <w:szCs w:val="28"/>
        </w:rPr>
        <w:t>Оконський</w:t>
      </w:r>
      <w:proofErr w:type="spellEnd"/>
      <w:r w:rsidRPr="004202F2">
        <w:rPr>
          <w:rFonts w:ascii="Times New Roman" w:hAnsi="Times New Roman"/>
          <w:b/>
          <w:sz w:val="28"/>
          <w:szCs w:val="28"/>
        </w:rPr>
        <w:t xml:space="preserve"> Степан Михайлович</w:t>
      </w:r>
      <w:r w:rsidR="00E17713" w:rsidRPr="004202F2">
        <w:rPr>
          <w:rFonts w:ascii="Times New Roman" w:hAnsi="Times New Roman"/>
          <w:b/>
          <w:sz w:val="28"/>
          <w:szCs w:val="28"/>
        </w:rPr>
        <w:t xml:space="preserve">, </w:t>
      </w:r>
      <w:r w:rsidR="00E17713" w:rsidRPr="004202F2">
        <w:rPr>
          <w:rFonts w:ascii="Times New Roman" w:hAnsi="Times New Roman"/>
          <w:sz w:val="28"/>
          <w:szCs w:val="28"/>
        </w:rPr>
        <w:t>активний член Народного Руху   України за перебудову до 24 серпня 1991 року;</w:t>
      </w:r>
    </w:p>
    <w:p w14:paraId="3EE81DE9" w14:textId="77777777" w:rsidR="004B1653" w:rsidRPr="004202F2" w:rsidRDefault="00335622" w:rsidP="004202F2">
      <w:pPr>
        <w:pStyle w:val="a4"/>
        <w:numPr>
          <w:ilvl w:val="0"/>
          <w:numId w:val="8"/>
        </w:numPr>
        <w:tabs>
          <w:tab w:val="left" w:pos="993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b/>
          <w:sz w:val="28"/>
          <w:szCs w:val="28"/>
        </w:rPr>
        <w:t>Бартків</w:t>
      </w:r>
      <w:r w:rsidR="00E17713" w:rsidRPr="004202F2">
        <w:rPr>
          <w:rFonts w:ascii="Times New Roman" w:hAnsi="Times New Roman"/>
          <w:b/>
          <w:sz w:val="28"/>
          <w:szCs w:val="28"/>
        </w:rPr>
        <w:t xml:space="preserve"> Євген Григорович</w:t>
      </w:r>
      <w:r w:rsidR="00E17713" w:rsidRPr="004202F2">
        <w:rPr>
          <w:rFonts w:ascii="Times New Roman" w:hAnsi="Times New Roman"/>
          <w:sz w:val="28"/>
          <w:szCs w:val="28"/>
        </w:rPr>
        <w:t>, активний член Народного Руху   України за перебудову до 24 серпня 1991 року;</w:t>
      </w:r>
    </w:p>
    <w:p w14:paraId="69D055E0" w14:textId="77777777" w:rsidR="004B1653" w:rsidRDefault="004B1653">
      <w:pPr>
        <w:spacing w:line="240" w:lineRule="auto"/>
        <w:ind w:right="511"/>
        <w:rPr>
          <w:rFonts w:ascii="Times New Roman" w:hAnsi="Times New Roman"/>
          <w:sz w:val="24"/>
        </w:rPr>
      </w:pPr>
    </w:p>
    <w:p w14:paraId="787B513B" w14:textId="77777777" w:rsidR="004B1653" w:rsidRDefault="004B1653">
      <w:pPr>
        <w:spacing w:line="240" w:lineRule="auto"/>
        <w:ind w:right="511"/>
        <w:rPr>
          <w:rFonts w:ascii="Times New Roman" w:hAnsi="Times New Roman"/>
          <w:sz w:val="24"/>
        </w:rPr>
      </w:pPr>
    </w:p>
    <w:p w14:paraId="2DE842FD" w14:textId="77777777" w:rsidR="004B1653" w:rsidRPr="004202F2" w:rsidRDefault="008857C1">
      <w:pPr>
        <w:spacing w:line="240" w:lineRule="auto"/>
        <w:ind w:right="511"/>
        <w:jc w:val="center"/>
        <w:rPr>
          <w:rFonts w:ascii="Times New Roman" w:hAnsi="Times New Roman"/>
          <w:sz w:val="28"/>
          <w:szCs w:val="28"/>
        </w:rPr>
      </w:pPr>
      <w:r w:rsidRPr="004202F2">
        <w:rPr>
          <w:rFonts w:ascii="Times New Roman" w:hAnsi="Times New Roman"/>
          <w:sz w:val="28"/>
          <w:szCs w:val="28"/>
        </w:rPr>
        <w:t xml:space="preserve"> Міський голова </w:t>
      </w:r>
      <w:r w:rsidRPr="004202F2">
        <w:rPr>
          <w:rFonts w:ascii="Times New Roman" w:hAnsi="Times New Roman"/>
          <w:sz w:val="28"/>
          <w:szCs w:val="28"/>
        </w:rPr>
        <w:tab/>
      </w:r>
      <w:r w:rsidRPr="004202F2">
        <w:rPr>
          <w:rFonts w:ascii="Times New Roman" w:hAnsi="Times New Roman"/>
          <w:sz w:val="28"/>
          <w:szCs w:val="28"/>
        </w:rPr>
        <w:tab/>
      </w:r>
      <w:r w:rsidRPr="004202F2">
        <w:rPr>
          <w:rFonts w:ascii="Times New Roman" w:hAnsi="Times New Roman"/>
          <w:sz w:val="28"/>
          <w:szCs w:val="28"/>
        </w:rPr>
        <w:tab/>
      </w:r>
      <w:r w:rsidRPr="004202F2">
        <w:rPr>
          <w:rFonts w:ascii="Times New Roman" w:hAnsi="Times New Roman"/>
          <w:sz w:val="28"/>
          <w:szCs w:val="28"/>
        </w:rPr>
        <w:tab/>
      </w:r>
      <w:r w:rsidRPr="004202F2">
        <w:rPr>
          <w:rFonts w:ascii="Times New Roman" w:hAnsi="Times New Roman"/>
          <w:sz w:val="28"/>
          <w:szCs w:val="28"/>
        </w:rPr>
        <w:tab/>
        <w:t xml:space="preserve"> Сергій НАДАЛ</w:t>
      </w:r>
    </w:p>
    <w:p w14:paraId="425EB5CF" w14:textId="77777777" w:rsidR="004B1653" w:rsidRDefault="004B1653"/>
    <w:sectPr w:rsidR="004B1653" w:rsidSect="004B1653">
      <w:pgSz w:w="11906" w:h="16838"/>
      <w:pgMar w:top="850" w:right="850" w:bottom="850" w:left="171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C8C"/>
    <w:multiLevelType w:val="hybridMultilevel"/>
    <w:tmpl w:val="C5D64364"/>
    <w:lvl w:ilvl="0" w:tplc="47C01BF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5408ED"/>
    <w:multiLevelType w:val="hybridMultilevel"/>
    <w:tmpl w:val="F68E4D84"/>
    <w:lvl w:ilvl="0" w:tplc="EF52BA72">
      <w:start w:val="1"/>
      <w:numFmt w:val="decimal"/>
      <w:lvlText w:val="%1."/>
      <w:lvlJc w:val="left"/>
      <w:pPr>
        <w:ind w:left="218" w:hanging="360"/>
      </w:p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>
      <w:start w:val="1"/>
      <w:numFmt w:val="lowerRoman"/>
      <w:lvlText w:val="%3."/>
      <w:lvlJc w:val="right"/>
      <w:pPr>
        <w:ind w:left="1658" w:hanging="180"/>
      </w:pPr>
    </w:lvl>
    <w:lvl w:ilvl="3" w:tplc="0422000F">
      <w:start w:val="1"/>
      <w:numFmt w:val="decimal"/>
      <w:lvlText w:val="%4."/>
      <w:lvlJc w:val="left"/>
      <w:pPr>
        <w:ind w:left="2378" w:hanging="360"/>
      </w:pPr>
    </w:lvl>
    <w:lvl w:ilvl="4" w:tplc="04220019">
      <w:start w:val="1"/>
      <w:numFmt w:val="lowerLetter"/>
      <w:lvlText w:val="%5."/>
      <w:lvlJc w:val="left"/>
      <w:pPr>
        <w:ind w:left="3098" w:hanging="360"/>
      </w:pPr>
    </w:lvl>
    <w:lvl w:ilvl="5" w:tplc="0422001B">
      <w:start w:val="1"/>
      <w:numFmt w:val="lowerRoman"/>
      <w:lvlText w:val="%6."/>
      <w:lvlJc w:val="right"/>
      <w:pPr>
        <w:ind w:left="3818" w:hanging="180"/>
      </w:pPr>
    </w:lvl>
    <w:lvl w:ilvl="6" w:tplc="0422000F">
      <w:start w:val="1"/>
      <w:numFmt w:val="decimal"/>
      <w:lvlText w:val="%7."/>
      <w:lvlJc w:val="left"/>
      <w:pPr>
        <w:ind w:left="4538" w:hanging="360"/>
      </w:pPr>
    </w:lvl>
    <w:lvl w:ilvl="7" w:tplc="04220019">
      <w:start w:val="1"/>
      <w:numFmt w:val="lowerLetter"/>
      <w:lvlText w:val="%8."/>
      <w:lvlJc w:val="left"/>
      <w:pPr>
        <w:ind w:left="5258" w:hanging="360"/>
      </w:pPr>
    </w:lvl>
    <w:lvl w:ilvl="8" w:tplc="0422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FEB2CEC"/>
    <w:multiLevelType w:val="hybridMultilevel"/>
    <w:tmpl w:val="71F8962E"/>
    <w:lvl w:ilvl="0" w:tplc="CEB477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E307F6"/>
    <w:multiLevelType w:val="hybridMultilevel"/>
    <w:tmpl w:val="CC42A45C"/>
    <w:lvl w:ilvl="0" w:tplc="AA8A16C4">
      <w:start w:val="1"/>
      <w:numFmt w:val="bullet"/>
      <w:lvlText w:val="-"/>
      <w:lvlJc w:val="left"/>
      <w:pPr>
        <w:ind w:left="720" w:hanging="360"/>
      </w:pPr>
      <w:rPr>
        <w:rFonts w:ascii="Calibri" w:hAnsi="Calibri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6D3498"/>
    <w:multiLevelType w:val="hybridMultilevel"/>
    <w:tmpl w:val="714A9250"/>
    <w:lvl w:ilvl="0" w:tplc="7DDE47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CE7A7B"/>
    <w:multiLevelType w:val="hybridMultilevel"/>
    <w:tmpl w:val="EDA8D642"/>
    <w:lvl w:ilvl="0" w:tplc="1D2C9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7CA6"/>
    <w:multiLevelType w:val="hybridMultilevel"/>
    <w:tmpl w:val="54103E2C"/>
    <w:lvl w:ilvl="0" w:tplc="BDCA8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w w:val="106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556606A"/>
    <w:multiLevelType w:val="hybridMultilevel"/>
    <w:tmpl w:val="AD62FABE"/>
    <w:lvl w:ilvl="0" w:tplc="D5E09E20">
      <w:numFmt w:val="bullet"/>
      <w:lvlText w:val="–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850828098">
    <w:abstractNumId w:val="1"/>
  </w:num>
  <w:num w:numId="2" w16cid:durableId="1006176453">
    <w:abstractNumId w:val="2"/>
  </w:num>
  <w:num w:numId="3" w16cid:durableId="1034967332">
    <w:abstractNumId w:val="3"/>
  </w:num>
  <w:num w:numId="4" w16cid:durableId="1505050131">
    <w:abstractNumId w:val="6"/>
  </w:num>
  <w:num w:numId="5" w16cid:durableId="1530871735">
    <w:abstractNumId w:val="0"/>
  </w:num>
  <w:num w:numId="6" w16cid:durableId="759761436">
    <w:abstractNumId w:val="4"/>
  </w:num>
  <w:num w:numId="7" w16cid:durableId="1119107550">
    <w:abstractNumId w:val="7"/>
  </w:num>
  <w:num w:numId="8" w16cid:durableId="830215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53"/>
    <w:rsid w:val="00151C76"/>
    <w:rsid w:val="0027227F"/>
    <w:rsid w:val="00335622"/>
    <w:rsid w:val="003A7C17"/>
    <w:rsid w:val="004202F2"/>
    <w:rsid w:val="00452045"/>
    <w:rsid w:val="004B1653"/>
    <w:rsid w:val="00690F8D"/>
    <w:rsid w:val="00755E63"/>
    <w:rsid w:val="008857C1"/>
    <w:rsid w:val="00BF3D3E"/>
    <w:rsid w:val="00DD46B5"/>
    <w:rsid w:val="00E1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BADC"/>
  <w15:docId w15:val="{D4DC281F-2CD2-4A46-A306-4F844F25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B1653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B1653"/>
    <w:pPr>
      <w:ind w:left="720"/>
      <w:contextualSpacing/>
    </w:pPr>
  </w:style>
  <w:style w:type="paragraph" w:styleId="a5">
    <w:name w:val="No Spacing"/>
    <w:qFormat/>
    <w:rsid w:val="004B1653"/>
    <w:pPr>
      <w:spacing w:after="0" w:line="240" w:lineRule="auto"/>
    </w:pPr>
  </w:style>
  <w:style w:type="character" w:customStyle="1" w:styleId="1">
    <w:name w:val="Номер рядка1"/>
    <w:basedOn w:val="a0"/>
    <w:semiHidden/>
    <w:rsid w:val="004B1653"/>
  </w:style>
  <w:style w:type="character" w:styleId="a6">
    <w:name w:val="Hyperlink"/>
    <w:rsid w:val="004B1653"/>
    <w:rPr>
      <w:color w:val="0000FF"/>
      <w:u w:val="single"/>
    </w:rPr>
  </w:style>
  <w:style w:type="table" w:styleId="10">
    <w:name w:val="Table Simple 1"/>
    <w:basedOn w:val="a1"/>
    <w:rsid w:val="004B1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8E2D-0966-400A-9933-0FDC9CCC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cp:lastPrinted>2023-09-07T06:34:00Z</cp:lastPrinted>
  <dcterms:created xsi:type="dcterms:W3CDTF">2023-09-07T07:05:00Z</dcterms:created>
  <dcterms:modified xsi:type="dcterms:W3CDTF">2023-09-07T07:05:00Z</dcterms:modified>
</cp:coreProperties>
</file>