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A064" w14:textId="77777777" w:rsidR="00A61418" w:rsidRDefault="00000000">
      <w:pPr>
        <w:pStyle w:val="a0"/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Додаток </w:t>
      </w:r>
    </w:p>
    <w:p w14:paraId="5C49FAD0" w14:textId="77777777" w:rsidR="00A61418" w:rsidRDefault="00A61418">
      <w:pPr>
        <w:pStyle w:val="a0"/>
        <w:jc w:val="right"/>
        <w:rPr>
          <w:szCs w:val="24"/>
          <w:lang w:val="uk-UA"/>
        </w:rPr>
      </w:pPr>
    </w:p>
    <w:p w14:paraId="1D27D947" w14:textId="77777777" w:rsidR="00A61418" w:rsidRDefault="00000000">
      <w:pPr>
        <w:pStyle w:val="a0"/>
        <w:jc w:val="center"/>
        <w:rPr>
          <w:lang w:val="uk-UA"/>
        </w:rPr>
      </w:pPr>
      <w:r>
        <w:rPr>
          <w:szCs w:val="24"/>
          <w:lang w:val="uk-UA"/>
        </w:rPr>
        <w:t>Список</w:t>
      </w:r>
      <w:r>
        <w:rPr>
          <w:lang w:val="uk-UA"/>
        </w:rPr>
        <w:t xml:space="preserve"> </w:t>
      </w:r>
    </w:p>
    <w:p w14:paraId="1CC738DC" w14:textId="77777777" w:rsidR="00A61418" w:rsidRDefault="00000000">
      <w:pPr>
        <w:pStyle w:val="a0"/>
        <w:rPr>
          <w:szCs w:val="24"/>
          <w:lang w:val="uk-UA"/>
        </w:rPr>
      </w:pPr>
      <w:r>
        <w:rPr>
          <w:szCs w:val="24"/>
          <w:lang w:val="uk-UA"/>
        </w:rPr>
        <w:t xml:space="preserve">присяжних, які постійно проживають на території, на яку поширюється юрисдикція Тернопільського міськрайонного суду Тернопільської області, Господарського суду Тернопільської області, Тернопільського окружного адміністративного суду. </w:t>
      </w:r>
    </w:p>
    <w:p w14:paraId="21DD0F03" w14:textId="77777777" w:rsidR="00A61418" w:rsidRDefault="00A61418">
      <w:pPr>
        <w:pStyle w:val="a0"/>
        <w:jc w:val="both"/>
        <w:rPr>
          <w:szCs w:val="24"/>
          <w:lang w:val="uk-UA"/>
        </w:rPr>
      </w:pPr>
    </w:p>
    <w:p w14:paraId="3895BDAF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1. Зелінський Володимир Миколайович, 20.06.1964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вул.Л.Українки</w:t>
      </w:r>
      <w:proofErr w:type="spellEnd"/>
      <w:r>
        <w:rPr>
          <w:szCs w:val="24"/>
          <w:lang w:val="uk-UA"/>
        </w:rPr>
        <w:t>, 29/81, місце роботи та посада - КП «</w:t>
      </w:r>
      <w:proofErr w:type="spellStart"/>
      <w:r>
        <w:rPr>
          <w:szCs w:val="24"/>
          <w:lang w:val="uk-UA"/>
        </w:rPr>
        <w:t>Тернопільелектротранс</w:t>
      </w:r>
      <w:proofErr w:type="spellEnd"/>
      <w:r>
        <w:rPr>
          <w:szCs w:val="24"/>
          <w:lang w:val="uk-UA"/>
        </w:rPr>
        <w:t>», перший заступник директора, тел.067 354 37 30.</w:t>
      </w:r>
    </w:p>
    <w:p w14:paraId="639AA303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proofErr w:type="spellStart"/>
      <w:r>
        <w:rPr>
          <w:szCs w:val="24"/>
          <w:lang w:val="uk-UA"/>
        </w:rPr>
        <w:t>Галашин</w:t>
      </w:r>
      <w:proofErr w:type="spellEnd"/>
      <w:r>
        <w:rPr>
          <w:szCs w:val="24"/>
          <w:lang w:val="uk-UA"/>
        </w:rPr>
        <w:t xml:space="preserve"> Михайло </w:t>
      </w:r>
      <w:proofErr w:type="spellStart"/>
      <w:r>
        <w:rPr>
          <w:szCs w:val="24"/>
          <w:lang w:val="uk-UA"/>
        </w:rPr>
        <w:t>Ориславович</w:t>
      </w:r>
      <w:proofErr w:type="spellEnd"/>
      <w:r>
        <w:rPr>
          <w:szCs w:val="24"/>
          <w:lang w:val="uk-UA"/>
        </w:rPr>
        <w:t xml:space="preserve">, 19.05.1973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</w:t>
      </w:r>
      <w:proofErr w:type="spellStart"/>
      <w:r>
        <w:rPr>
          <w:szCs w:val="24"/>
          <w:lang w:val="uk-UA"/>
        </w:rPr>
        <w:t>проживання:смт</w:t>
      </w:r>
      <w:proofErr w:type="spellEnd"/>
      <w:r>
        <w:rPr>
          <w:szCs w:val="24"/>
          <w:lang w:val="uk-UA"/>
        </w:rPr>
        <w:t xml:space="preserve">. Велика </w:t>
      </w:r>
      <w:proofErr w:type="spellStart"/>
      <w:r>
        <w:rPr>
          <w:szCs w:val="24"/>
          <w:lang w:val="uk-UA"/>
        </w:rPr>
        <w:t>Березовиця</w:t>
      </w:r>
      <w:proofErr w:type="spellEnd"/>
      <w:r>
        <w:rPr>
          <w:szCs w:val="24"/>
          <w:lang w:val="uk-UA"/>
        </w:rPr>
        <w:t xml:space="preserve">, вул. Родини </w:t>
      </w:r>
      <w:proofErr w:type="spellStart"/>
      <w:r>
        <w:rPr>
          <w:szCs w:val="24"/>
          <w:lang w:val="uk-UA"/>
        </w:rPr>
        <w:t>Геретів</w:t>
      </w:r>
      <w:proofErr w:type="spellEnd"/>
      <w:r>
        <w:rPr>
          <w:szCs w:val="24"/>
          <w:lang w:val="uk-UA"/>
        </w:rPr>
        <w:t>, 45, місце роботи та посада – не працює, тел.0687921247.</w:t>
      </w:r>
    </w:p>
    <w:p w14:paraId="3E6C8C06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Михайлюк Юрій Євстахійович,  28.04.1972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вул.Пушкіна</w:t>
      </w:r>
      <w:proofErr w:type="spellEnd"/>
      <w:r>
        <w:rPr>
          <w:szCs w:val="24"/>
          <w:lang w:val="uk-UA"/>
        </w:rPr>
        <w:t xml:space="preserve">, 1/47,  місце роботи та посада – приватний підприємець, </w:t>
      </w:r>
      <w:proofErr w:type="spellStart"/>
      <w:r>
        <w:rPr>
          <w:szCs w:val="24"/>
          <w:lang w:val="uk-UA"/>
        </w:rPr>
        <w:t>тел</w:t>
      </w:r>
      <w:proofErr w:type="spellEnd"/>
      <w:r>
        <w:rPr>
          <w:szCs w:val="24"/>
          <w:lang w:val="uk-UA"/>
        </w:rPr>
        <w:t xml:space="preserve">. 0673 27 76 69, 097 327 76 67.                                                                                                                                                                         </w:t>
      </w:r>
    </w:p>
    <w:p w14:paraId="6544852A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 Чорна Ольга-Марія Євстахіївна, 1972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вул.Новий</w:t>
      </w:r>
      <w:proofErr w:type="spellEnd"/>
      <w:r>
        <w:rPr>
          <w:szCs w:val="24"/>
          <w:lang w:val="uk-UA"/>
        </w:rPr>
        <w:t xml:space="preserve"> Світ, 91/43, місце роботи та посада – КП «</w:t>
      </w:r>
      <w:proofErr w:type="spellStart"/>
      <w:r>
        <w:rPr>
          <w:szCs w:val="24"/>
          <w:lang w:val="uk-UA"/>
        </w:rPr>
        <w:t>Тернопільміськтеплокомуненерго</w:t>
      </w:r>
      <w:proofErr w:type="spellEnd"/>
      <w:r>
        <w:rPr>
          <w:szCs w:val="24"/>
          <w:lang w:val="uk-UA"/>
        </w:rPr>
        <w:t>», тел.067 270 60 42.</w:t>
      </w:r>
    </w:p>
    <w:p w14:paraId="10B584F0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5. </w:t>
      </w:r>
      <w:proofErr w:type="spellStart"/>
      <w:r>
        <w:rPr>
          <w:szCs w:val="24"/>
          <w:lang w:val="uk-UA"/>
        </w:rPr>
        <w:t>Джуринська</w:t>
      </w:r>
      <w:proofErr w:type="spellEnd"/>
      <w:r>
        <w:rPr>
          <w:szCs w:val="24"/>
          <w:lang w:val="uk-UA"/>
        </w:rPr>
        <w:t xml:space="preserve"> Світлана Іванівна, 07.03.1976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вул.Тарнавського</w:t>
      </w:r>
      <w:proofErr w:type="spellEnd"/>
      <w:r>
        <w:rPr>
          <w:szCs w:val="24"/>
          <w:lang w:val="uk-UA"/>
        </w:rPr>
        <w:t>, 12/84,  місце роботи та посада - КП «Еней» ТМР, заступник директора, тел.067 983 58 64.</w:t>
      </w:r>
    </w:p>
    <w:p w14:paraId="1EB99526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6. </w:t>
      </w:r>
      <w:proofErr w:type="spellStart"/>
      <w:r>
        <w:rPr>
          <w:szCs w:val="24"/>
          <w:lang w:val="uk-UA"/>
        </w:rPr>
        <w:t>Веселович</w:t>
      </w:r>
      <w:proofErr w:type="spellEnd"/>
      <w:r>
        <w:rPr>
          <w:szCs w:val="24"/>
          <w:lang w:val="uk-UA"/>
        </w:rPr>
        <w:t xml:space="preserve"> Тетяна Ярославівна, 22.09.1974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вул.Тарнавського</w:t>
      </w:r>
      <w:proofErr w:type="spellEnd"/>
      <w:r>
        <w:rPr>
          <w:szCs w:val="24"/>
          <w:lang w:val="uk-UA"/>
        </w:rPr>
        <w:t>, 12/103,  місце роботи та посада – ФОП Нагорний В.Є., тел.067 810 79 74.</w:t>
      </w:r>
    </w:p>
    <w:p w14:paraId="509BA1DA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7. Гринда Володимир Павлович, 29.04.1973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>, бульвар Симона Петлюри, 10/10,  місце роботи та посада – Храм Всіх Святих Українського народу, священник, тел.097 134 53 35.</w:t>
      </w:r>
    </w:p>
    <w:p w14:paraId="7D9D1A3C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8. </w:t>
      </w:r>
      <w:proofErr w:type="spellStart"/>
      <w:r>
        <w:rPr>
          <w:szCs w:val="24"/>
          <w:lang w:val="uk-UA"/>
        </w:rPr>
        <w:t>Конопляник</w:t>
      </w:r>
      <w:proofErr w:type="spellEnd"/>
      <w:r>
        <w:rPr>
          <w:szCs w:val="24"/>
          <w:lang w:val="uk-UA"/>
        </w:rPr>
        <w:t xml:space="preserve"> Оксана Юліанівна, 17.01.1964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вул.С.Бандери</w:t>
      </w:r>
      <w:proofErr w:type="spellEnd"/>
      <w:r>
        <w:rPr>
          <w:szCs w:val="24"/>
          <w:lang w:val="uk-UA"/>
        </w:rPr>
        <w:t>, 78/21, місце роботи та посада – КП «</w:t>
      </w:r>
      <w:proofErr w:type="spellStart"/>
      <w:r>
        <w:rPr>
          <w:szCs w:val="24"/>
          <w:lang w:val="uk-UA"/>
        </w:rPr>
        <w:t>Тернопільміськтеплокомуненерго</w:t>
      </w:r>
      <w:proofErr w:type="spellEnd"/>
      <w:r>
        <w:rPr>
          <w:szCs w:val="24"/>
          <w:lang w:val="uk-UA"/>
        </w:rPr>
        <w:t>», тел.067 73 00 808.</w:t>
      </w:r>
    </w:p>
    <w:p w14:paraId="0F045B2C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9. Карпа Олександра Василівна, 11.01.1963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вул. </w:t>
      </w:r>
      <w:proofErr w:type="spellStart"/>
      <w:r>
        <w:rPr>
          <w:szCs w:val="24"/>
          <w:lang w:val="uk-UA"/>
        </w:rPr>
        <w:t>О.Польового</w:t>
      </w:r>
      <w:proofErr w:type="spellEnd"/>
      <w:r>
        <w:rPr>
          <w:szCs w:val="24"/>
          <w:lang w:val="uk-UA"/>
        </w:rPr>
        <w:t>, 31, місце роботи та посада – КП «</w:t>
      </w:r>
      <w:proofErr w:type="spellStart"/>
      <w:r>
        <w:rPr>
          <w:szCs w:val="24"/>
          <w:lang w:val="uk-UA"/>
        </w:rPr>
        <w:t>Тернопільміськтеплокомуненерго</w:t>
      </w:r>
      <w:proofErr w:type="spellEnd"/>
      <w:r>
        <w:rPr>
          <w:szCs w:val="24"/>
          <w:lang w:val="uk-UA"/>
        </w:rPr>
        <w:t>», тел.096 809 61 86.</w:t>
      </w:r>
    </w:p>
    <w:p w14:paraId="352A65B3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10. </w:t>
      </w:r>
      <w:proofErr w:type="spellStart"/>
      <w:r>
        <w:rPr>
          <w:szCs w:val="24"/>
          <w:lang w:val="uk-UA"/>
        </w:rPr>
        <w:t>Камаш</w:t>
      </w:r>
      <w:proofErr w:type="spellEnd"/>
      <w:r>
        <w:rPr>
          <w:szCs w:val="24"/>
          <w:lang w:val="uk-UA"/>
        </w:rPr>
        <w:t xml:space="preserve"> Надія Яківна, 16.06.1966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вул.С.Бандери</w:t>
      </w:r>
      <w:proofErr w:type="spellEnd"/>
      <w:r>
        <w:rPr>
          <w:szCs w:val="24"/>
          <w:lang w:val="uk-UA"/>
        </w:rPr>
        <w:t>, 84/5, місце роботи та посада – КП «</w:t>
      </w:r>
      <w:proofErr w:type="spellStart"/>
      <w:r>
        <w:rPr>
          <w:szCs w:val="24"/>
          <w:lang w:val="uk-UA"/>
        </w:rPr>
        <w:t>Тернопільміськтеплокомуненерго</w:t>
      </w:r>
      <w:proofErr w:type="spellEnd"/>
      <w:r>
        <w:rPr>
          <w:szCs w:val="24"/>
          <w:lang w:val="uk-UA"/>
        </w:rPr>
        <w:t>», тел.067 947 95 90.</w:t>
      </w:r>
    </w:p>
    <w:p w14:paraId="368C5F24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11. </w:t>
      </w:r>
      <w:proofErr w:type="spellStart"/>
      <w:r>
        <w:rPr>
          <w:szCs w:val="24"/>
          <w:lang w:val="uk-UA"/>
        </w:rPr>
        <w:t>Штопко</w:t>
      </w:r>
      <w:proofErr w:type="spellEnd"/>
      <w:r>
        <w:rPr>
          <w:szCs w:val="24"/>
          <w:lang w:val="uk-UA"/>
        </w:rPr>
        <w:t xml:space="preserve"> Юліана Сергіївна, 04.12.1974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вул.Липова</w:t>
      </w:r>
      <w:proofErr w:type="spellEnd"/>
      <w:r>
        <w:rPr>
          <w:szCs w:val="24"/>
          <w:lang w:val="uk-UA"/>
        </w:rPr>
        <w:t>, 10/61, місце роботи та посада –</w:t>
      </w:r>
      <w:r>
        <w:rPr>
          <w:lang w:val="uk-UA"/>
        </w:rPr>
        <w:t xml:space="preserve"> </w:t>
      </w:r>
      <w:r>
        <w:rPr>
          <w:szCs w:val="24"/>
          <w:lang w:val="uk-UA"/>
        </w:rPr>
        <w:t>КП «</w:t>
      </w:r>
      <w:proofErr w:type="spellStart"/>
      <w:r>
        <w:rPr>
          <w:szCs w:val="24"/>
          <w:lang w:val="uk-UA"/>
        </w:rPr>
        <w:t>Тернопільміськтеплокомуненерго</w:t>
      </w:r>
      <w:proofErr w:type="spellEnd"/>
      <w:r>
        <w:rPr>
          <w:szCs w:val="24"/>
          <w:lang w:val="uk-UA"/>
        </w:rPr>
        <w:t>», 063 649 50 52.</w:t>
      </w:r>
    </w:p>
    <w:p w14:paraId="422ABD1F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12. </w:t>
      </w:r>
      <w:proofErr w:type="spellStart"/>
      <w:r>
        <w:rPr>
          <w:szCs w:val="24"/>
          <w:lang w:val="uk-UA"/>
        </w:rPr>
        <w:t>Пацалюк</w:t>
      </w:r>
      <w:proofErr w:type="spellEnd"/>
      <w:r>
        <w:rPr>
          <w:szCs w:val="24"/>
          <w:lang w:val="uk-UA"/>
        </w:rPr>
        <w:t xml:space="preserve"> Юрій Анатолійович, 06.05.1970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</w:t>
      </w:r>
      <w:proofErr w:type="spellStart"/>
      <w:r>
        <w:rPr>
          <w:szCs w:val="24"/>
          <w:lang w:val="uk-UA"/>
        </w:rPr>
        <w:t>проживання:м.Тернопіль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вул.Бандери</w:t>
      </w:r>
      <w:proofErr w:type="spellEnd"/>
      <w:r>
        <w:rPr>
          <w:szCs w:val="24"/>
          <w:lang w:val="uk-UA"/>
        </w:rPr>
        <w:t xml:space="preserve">, 80/96, місце роботи та посада  - </w:t>
      </w:r>
      <w:r>
        <w:rPr>
          <w:lang w:val="uk-UA"/>
        </w:rPr>
        <w:t xml:space="preserve">ДП "СЕРВІСТЕТ" </w:t>
      </w:r>
      <w:r>
        <w:rPr>
          <w:szCs w:val="24"/>
          <w:lang w:val="uk-UA"/>
        </w:rPr>
        <w:t>КП «</w:t>
      </w:r>
      <w:proofErr w:type="spellStart"/>
      <w:r>
        <w:rPr>
          <w:szCs w:val="24"/>
          <w:lang w:val="uk-UA"/>
        </w:rPr>
        <w:t>Тернопільелектротранс</w:t>
      </w:r>
      <w:proofErr w:type="spellEnd"/>
      <w:r>
        <w:rPr>
          <w:szCs w:val="24"/>
          <w:lang w:val="uk-UA"/>
        </w:rPr>
        <w:t>»,</w:t>
      </w:r>
      <w:r>
        <w:rPr>
          <w:lang w:val="uk-UA"/>
        </w:rPr>
        <w:t xml:space="preserve"> директор,</w:t>
      </w:r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тел</w:t>
      </w:r>
      <w:proofErr w:type="spellEnd"/>
      <w:r>
        <w:rPr>
          <w:szCs w:val="24"/>
          <w:lang w:val="uk-UA"/>
        </w:rPr>
        <w:t>. 067 779 05 00.</w:t>
      </w:r>
    </w:p>
    <w:p w14:paraId="7CA62E51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13. </w:t>
      </w:r>
      <w:proofErr w:type="spellStart"/>
      <w:r>
        <w:rPr>
          <w:szCs w:val="24"/>
          <w:lang w:val="uk-UA"/>
        </w:rPr>
        <w:t>Гільтай</w:t>
      </w:r>
      <w:proofErr w:type="spellEnd"/>
      <w:r>
        <w:rPr>
          <w:szCs w:val="24"/>
          <w:lang w:val="uk-UA"/>
        </w:rPr>
        <w:t xml:space="preserve"> Світлана Володимирівна, 17.04.1979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проживання: </w:t>
      </w:r>
      <w:proofErr w:type="spellStart"/>
      <w:r>
        <w:rPr>
          <w:szCs w:val="24"/>
          <w:lang w:val="uk-UA"/>
        </w:rPr>
        <w:t>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вул.Братів</w:t>
      </w:r>
      <w:proofErr w:type="spellEnd"/>
      <w:r>
        <w:rPr>
          <w:szCs w:val="24"/>
          <w:lang w:val="uk-UA"/>
        </w:rPr>
        <w:t xml:space="preserve"> Бойчуків, 1/5, місце роботи та посада - КП «</w:t>
      </w:r>
      <w:proofErr w:type="spellStart"/>
      <w:r>
        <w:rPr>
          <w:szCs w:val="24"/>
          <w:lang w:val="uk-UA"/>
        </w:rPr>
        <w:t>Тернопільелектротранс</w:t>
      </w:r>
      <w:proofErr w:type="spellEnd"/>
      <w:r>
        <w:rPr>
          <w:szCs w:val="24"/>
          <w:lang w:val="uk-UA"/>
        </w:rPr>
        <w:t>», тел.097 26 21 238.</w:t>
      </w:r>
    </w:p>
    <w:p w14:paraId="0E4BD463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14. Олійник Ольга Миколаївна, 25.03.1976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адреса </w:t>
      </w:r>
      <w:proofErr w:type="spellStart"/>
      <w:r>
        <w:rPr>
          <w:szCs w:val="24"/>
          <w:lang w:val="uk-UA"/>
        </w:rPr>
        <w:t>проживання:м.Тернопіль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вул.Ломоносова</w:t>
      </w:r>
      <w:proofErr w:type="spellEnd"/>
      <w:r>
        <w:rPr>
          <w:szCs w:val="24"/>
          <w:lang w:val="uk-UA"/>
        </w:rPr>
        <w:t>, 43/13,  місце роботи та посада - КП «</w:t>
      </w:r>
      <w:proofErr w:type="spellStart"/>
      <w:r>
        <w:rPr>
          <w:szCs w:val="24"/>
          <w:lang w:val="uk-UA"/>
        </w:rPr>
        <w:t>Тернопільміськтеплокомуненерго</w:t>
      </w:r>
      <w:proofErr w:type="spellEnd"/>
      <w:r>
        <w:rPr>
          <w:szCs w:val="24"/>
          <w:lang w:val="uk-UA"/>
        </w:rPr>
        <w:t xml:space="preserve">», </w:t>
      </w:r>
      <w:proofErr w:type="spellStart"/>
      <w:r>
        <w:rPr>
          <w:szCs w:val="24"/>
          <w:lang w:val="uk-UA"/>
        </w:rPr>
        <w:t>тел</w:t>
      </w:r>
      <w:proofErr w:type="spellEnd"/>
      <w:r>
        <w:rPr>
          <w:szCs w:val="24"/>
          <w:lang w:val="uk-UA"/>
        </w:rPr>
        <w:t>. 050 947 64 92.</w:t>
      </w:r>
    </w:p>
    <w:p w14:paraId="0E1F904B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15.  Левицький Петро Рости</w:t>
      </w:r>
      <w:r>
        <w:rPr>
          <w:lang w:val="uk-UA"/>
        </w:rPr>
        <w:t>с</w:t>
      </w:r>
      <w:r>
        <w:rPr>
          <w:szCs w:val="24"/>
          <w:lang w:val="uk-UA"/>
        </w:rPr>
        <w:t xml:space="preserve">лавович, 11.06.1970 </w:t>
      </w:r>
      <w:proofErr w:type="spellStart"/>
      <w:r>
        <w:rPr>
          <w:szCs w:val="24"/>
          <w:lang w:val="uk-UA"/>
        </w:rPr>
        <w:t>р.н</w:t>
      </w:r>
      <w:proofErr w:type="spellEnd"/>
      <w:r>
        <w:rPr>
          <w:szCs w:val="24"/>
          <w:lang w:val="uk-UA"/>
        </w:rPr>
        <w:t xml:space="preserve">.,  адреса проживання: </w:t>
      </w:r>
      <w:proofErr w:type="spellStart"/>
      <w:r>
        <w:rPr>
          <w:szCs w:val="24"/>
          <w:lang w:val="uk-UA"/>
        </w:rPr>
        <w:t>с.Чистилів</w:t>
      </w:r>
      <w:proofErr w:type="spellEnd"/>
      <w:r>
        <w:rPr>
          <w:szCs w:val="24"/>
          <w:lang w:val="uk-UA"/>
        </w:rPr>
        <w:t xml:space="preserve">, </w:t>
      </w:r>
      <w:proofErr w:type="spellStart"/>
      <w:r>
        <w:rPr>
          <w:szCs w:val="24"/>
          <w:lang w:val="uk-UA"/>
        </w:rPr>
        <w:t>вул.Галицька</w:t>
      </w:r>
      <w:proofErr w:type="spellEnd"/>
      <w:r>
        <w:rPr>
          <w:szCs w:val="24"/>
          <w:lang w:val="uk-UA"/>
        </w:rPr>
        <w:t>, 86, місце роботи та посада - КП «Тернопільський міський лікувально-діагностичний центр» ТМР, директор-головний лікар, тел.067 354 68 38.</w:t>
      </w:r>
    </w:p>
    <w:p w14:paraId="6BEF34CE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52C9BF71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20C22E97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548216D8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1DB33AF5" w14:textId="77777777" w:rsidR="00A61418" w:rsidRDefault="00000000">
      <w:pPr>
        <w:pStyle w:val="a0"/>
        <w:jc w:val="both"/>
        <w:rPr>
          <w:szCs w:val="24"/>
          <w:lang w:val="uk-UA"/>
        </w:rPr>
      </w:pPr>
      <w:r>
        <w:rPr>
          <w:rFonts w:ascii="Times" w:hAnsi="Times"/>
          <w:lang w:val="uk-UA"/>
        </w:rPr>
        <w:t xml:space="preserve"> Міський голова                                                                                                Сергій  НАДАЛ </w:t>
      </w:r>
    </w:p>
    <w:p w14:paraId="7FE97E59" w14:textId="77777777" w:rsidR="00A61418" w:rsidRDefault="00A61418">
      <w:pPr>
        <w:rPr>
          <w:lang w:val="uk-UA"/>
        </w:rPr>
      </w:pPr>
    </w:p>
    <w:sectPr w:rsidR="00A61418">
      <w:pgSz w:w="12240" w:h="15840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18"/>
    <w:rsid w:val="005F1542"/>
    <w:rsid w:val="00A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36FCA"/>
  <w15:docId w15:val="{0EE46AB1-0A9C-4125-BE92-CBA97237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1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1226</Characters>
  <Application>Microsoft Office Word</Application>
  <DocSecurity>0</DocSecurity>
  <Lines>10</Lines>
  <Paragraphs>6</Paragraphs>
  <ScaleCrop>false</ScaleCrop>
  <Company>Ternopil city counsil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d03-Vyshnovska</cp:lastModifiedBy>
  <cp:revision>2</cp:revision>
  <dcterms:created xsi:type="dcterms:W3CDTF">2023-07-17T09:37:00Z</dcterms:created>
  <dcterms:modified xsi:type="dcterms:W3CDTF">2023-07-17T09:37:00Z</dcterms:modified>
</cp:coreProperties>
</file>