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EC12" w14:textId="77777777" w:rsidR="00D836C1" w:rsidRDefault="00D836C1" w:rsidP="00D836C1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</w:p>
    <w:p w14:paraId="7E1F25C2" w14:textId="77777777" w:rsidR="00D836C1" w:rsidRDefault="00D836C1" w:rsidP="00D836C1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</w:p>
    <w:p w14:paraId="0BF87EAA" w14:textId="77777777" w:rsidR="00D836C1" w:rsidRDefault="00D836C1" w:rsidP="00D836C1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</w:p>
    <w:p w14:paraId="571FE48C" w14:textId="77777777" w:rsidR="00D836C1" w:rsidRDefault="00D836C1" w:rsidP="00D836C1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</w:p>
    <w:p w14:paraId="7D8FAFD0" w14:textId="77777777" w:rsidR="00D836C1" w:rsidRPr="00797519" w:rsidRDefault="00D836C1" w:rsidP="00D836C1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797519">
        <w:rPr>
          <w:rFonts w:ascii="Times New Roman" w:hAnsi="Times New Roman" w:cs="Times New Roman"/>
          <w:sz w:val="24"/>
          <w:szCs w:val="24"/>
        </w:rPr>
        <w:t>Додаток</w:t>
      </w:r>
      <w:r>
        <w:rPr>
          <w:rFonts w:ascii="Times New Roman" w:hAnsi="Times New Roman" w:cs="Times New Roman"/>
          <w:sz w:val="24"/>
          <w:szCs w:val="24"/>
        </w:rPr>
        <w:t xml:space="preserve"> до рішення виконавчого комітету</w:t>
      </w:r>
    </w:p>
    <w:p w14:paraId="0C58C06B" w14:textId="77777777" w:rsidR="00D836C1" w:rsidRPr="00797519" w:rsidRDefault="00D836C1" w:rsidP="00D836C1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</w:p>
    <w:p w14:paraId="43DA741B" w14:textId="77777777" w:rsidR="00D836C1" w:rsidRDefault="00D836C1" w:rsidP="00D836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EA5023B" w14:textId="77777777" w:rsidR="00D836C1" w:rsidRPr="00797519" w:rsidRDefault="00D836C1" w:rsidP="00D836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7519">
        <w:rPr>
          <w:rFonts w:ascii="Times New Roman" w:hAnsi="Times New Roman" w:cs="Times New Roman"/>
          <w:sz w:val="24"/>
          <w:szCs w:val="24"/>
        </w:rPr>
        <w:t>Режим роботи</w:t>
      </w:r>
    </w:p>
    <w:p w14:paraId="0B5363C9" w14:textId="77777777" w:rsidR="00D836C1" w:rsidRPr="00797519" w:rsidRDefault="00D836C1" w:rsidP="00D836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7519">
        <w:rPr>
          <w:rFonts w:ascii="Times New Roman" w:hAnsi="Times New Roman" w:cs="Times New Roman"/>
          <w:sz w:val="24"/>
          <w:szCs w:val="24"/>
        </w:rPr>
        <w:t>місць для паркування транспортних засобів в м. Тернополі</w:t>
      </w:r>
    </w:p>
    <w:p w14:paraId="1927BB09" w14:textId="77777777" w:rsidR="00D836C1" w:rsidRPr="00797519" w:rsidRDefault="00D836C1" w:rsidP="00D83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617"/>
        <w:gridCol w:w="4111"/>
        <w:gridCol w:w="2693"/>
        <w:gridCol w:w="2835"/>
      </w:tblGrid>
      <w:tr w:rsidR="00D836C1" w:rsidRPr="00797519" w14:paraId="0CC8C795" w14:textId="77777777" w:rsidTr="00415001">
        <w:trPr>
          <w:trHeight w:val="91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17C5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AFB1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Назва місця для паркування </w:t>
            </w:r>
          </w:p>
          <w:p w14:paraId="7483EBF2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(місце знаходження)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8A2B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Дні провадження діяльності із паркування транспортних засобів  (крім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святкових і неробочих днів, визначених статтею 73 Кодексу законів про працю України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52C8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Час щоденної роботи</w:t>
            </w:r>
          </w:p>
        </w:tc>
      </w:tr>
      <w:tr w:rsidR="00D836C1" w:rsidRPr="00797519" w14:paraId="70F49F45" w14:textId="77777777" w:rsidTr="0041500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5B99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C676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7A75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88F5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з жовтня по квітень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1085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з травня по вересень</w:t>
            </w:r>
          </w:p>
        </w:tc>
      </w:tr>
      <w:tr w:rsidR="00D836C1" w:rsidRPr="00797519" w14:paraId="468B6D1E" w14:textId="77777777" w:rsidTr="00415001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1BEA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D7F8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Майдан Волі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1798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D52B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 – 20:00 год.</w:t>
            </w:r>
          </w:p>
          <w:p w14:paraId="723FC03D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(в неділю </w:t>
            </w:r>
          </w:p>
          <w:p w14:paraId="12BEDA7A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12:00 – 20:00 год.)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269A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 – 22:00 год.</w:t>
            </w:r>
          </w:p>
          <w:p w14:paraId="5265C932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(в неділю </w:t>
            </w:r>
          </w:p>
          <w:p w14:paraId="25E4688B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12:00 – 22:00 год.)</w:t>
            </w:r>
          </w:p>
        </w:tc>
      </w:tr>
      <w:tr w:rsidR="00D836C1" w:rsidRPr="00797519" w14:paraId="45E5C40D" w14:textId="77777777" w:rsidTr="00415001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02D2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13D9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Вул. Патріарха Мстислава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327E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CA44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18:00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58E9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19:00 год.</w:t>
            </w:r>
          </w:p>
        </w:tc>
      </w:tr>
      <w:tr w:rsidR="00D836C1" w:rsidRPr="00797519" w14:paraId="7402FFF4" w14:textId="77777777" w:rsidTr="004150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05A9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DD30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Андрея Шептицького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6E81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0C34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17:00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E959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19:00 год.</w:t>
            </w:r>
          </w:p>
        </w:tc>
      </w:tr>
      <w:tr w:rsidR="00D836C1" w:rsidRPr="00797519" w14:paraId="3BDF8EEB" w14:textId="77777777" w:rsidTr="00415001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20F6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57CE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Торговиця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5CE4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759E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D941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19:00 год.</w:t>
            </w:r>
          </w:p>
        </w:tc>
      </w:tr>
      <w:tr w:rsidR="00D836C1" w:rsidRPr="00797519" w14:paraId="46B6699B" w14:textId="77777777" w:rsidTr="00415001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B467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7D88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Вул. Замкова (</w:t>
            </w:r>
            <w:r w:rsidRPr="00C42D41">
              <w:rPr>
                <w:rFonts w:ascii="Times New Roman" w:eastAsia="Times New Roman" w:hAnsi="Times New Roman" w:cs="Times New Roman"/>
                <w:sz w:val="24"/>
                <w:szCs w:val="24"/>
              </w:rPr>
              <w:t>біля пологового будинку)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8108" w14:textId="77777777" w:rsidR="00D836C1" w:rsidRPr="00F07029" w:rsidRDefault="00D836C1" w:rsidP="004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D357" w14:textId="77777777" w:rsidR="00D836C1" w:rsidRDefault="00D836C1" w:rsidP="004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08:00 - 18:00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9CBB" w14:textId="77777777" w:rsidR="00D836C1" w:rsidRDefault="00D836C1" w:rsidP="004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08:00-19:00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D836C1" w:rsidRPr="00797519" w14:paraId="0E222819" w14:textId="77777777" w:rsidTr="00415001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3793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DB31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Площа Героїв Євромайдану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CA01" w14:textId="77777777" w:rsidR="00D836C1" w:rsidRPr="00F07029" w:rsidRDefault="00D836C1" w:rsidP="004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7515" w14:textId="77777777" w:rsidR="00D836C1" w:rsidRDefault="00D836C1" w:rsidP="004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08:00 - 18:00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960C" w14:textId="77777777" w:rsidR="00D836C1" w:rsidRDefault="00D836C1" w:rsidP="004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08:00-19:00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D836C1" w:rsidRPr="00797519" w14:paraId="47FC835B" w14:textId="77777777" w:rsidTr="00415001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0379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223C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Вул. Дружби – вул. Івана Мазепи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1324" w14:textId="77777777" w:rsidR="00D836C1" w:rsidRPr="00F07029" w:rsidRDefault="00D836C1" w:rsidP="004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2086" w14:textId="77777777" w:rsidR="00D836C1" w:rsidRDefault="00D836C1" w:rsidP="004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08:00 - 22:00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D836C1" w:rsidRPr="00797519" w14:paraId="4B4E2C38" w14:textId="77777777" w:rsidTr="00415001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0942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0298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Вул. Оболоня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3DFC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D24D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17:00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A112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19:00 год.</w:t>
            </w:r>
          </w:p>
        </w:tc>
      </w:tr>
      <w:tr w:rsidR="00D836C1" w:rsidRPr="00797519" w14:paraId="662B674C" w14:textId="77777777" w:rsidTr="00415001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43C7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DE31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Вул. В'ячеслава Чорновола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E0C9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3078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18:00 год.</w:t>
            </w:r>
          </w:p>
        </w:tc>
      </w:tr>
      <w:tr w:rsidR="00D836C1" w:rsidRPr="00797519" w14:paraId="7609B9D8" w14:textId="77777777" w:rsidTr="00415001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CA9E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DA7A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бул. Тараса Шевченка (біля драмтеатру)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544F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3A4E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18:00 год.</w:t>
            </w:r>
          </w:p>
        </w:tc>
      </w:tr>
      <w:tr w:rsidR="00D836C1" w:rsidRPr="00797519" w14:paraId="3CEBA714" w14:textId="77777777" w:rsidTr="00415001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88E1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11DB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Миколая 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Коперника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CA9D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AA85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18:00 год.</w:t>
            </w:r>
          </w:p>
        </w:tc>
      </w:tr>
      <w:tr w:rsidR="00D836C1" w:rsidRPr="00797519" w14:paraId="76411DEB" w14:textId="77777777" w:rsidTr="004150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8049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3814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Вул. Поліська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1CA6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EDCA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09:00 – 21:00 год.</w:t>
            </w:r>
          </w:p>
        </w:tc>
      </w:tr>
      <w:tr w:rsidR="00D836C1" w:rsidRPr="00797519" w14:paraId="2BDB71D1" w14:textId="77777777" w:rsidTr="004150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C1C6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9715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Вул. 15 Квітня – Братів Бойчуків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C56A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439B" w14:textId="77777777" w:rsidR="00D836C1" w:rsidRPr="0079751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09:00 – 21:00 год.</w:t>
            </w:r>
          </w:p>
        </w:tc>
      </w:tr>
      <w:tr w:rsidR="00D836C1" w:rsidRPr="00797519" w14:paraId="3F8F51DC" w14:textId="77777777" w:rsidTr="004150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36F8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8BFB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Майдан Привокзальний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E563" w14:textId="77777777" w:rsidR="00D836C1" w:rsidRPr="00F07029" w:rsidRDefault="00D836C1" w:rsidP="004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Щоденно (включаючи святкові дні та дні релігійних свят)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F291" w14:textId="77777777" w:rsidR="00D836C1" w:rsidRDefault="00D836C1" w:rsidP="004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Цілодобово</w:t>
            </w:r>
          </w:p>
        </w:tc>
      </w:tr>
      <w:tr w:rsidR="00D836C1" w:rsidRPr="00797519" w14:paraId="7807AADB" w14:textId="77777777" w:rsidTr="004150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2CB3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CFAD" w14:textId="77777777" w:rsidR="00D836C1" w:rsidRPr="00677C7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77C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Вул. Замкова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1B67" w14:textId="77777777" w:rsidR="00D836C1" w:rsidRPr="00677C79" w:rsidRDefault="00D836C1" w:rsidP="004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C79">
              <w:rPr>
                <w:rFonts w:ascii="Times New Roman" w:eastAsia="Times New Roman" w:hAnsi="Times New Roman" w:cs="Times New Roman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2C6A" w14:textId="77777777" w:rsidR="00D836C1" w:rsidRPr="00677C79" w:rsidRDefault="00D836C1" w:rsidP="004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C79">
              <w:rPr>
                <w:rFonts w:ascii="Times New Roman" w:eastAsia="Times New Roman" w:hAnsi="Times New Roman" w:cs="Times New Roman"/>
              </w:rPr>
              <w:t>08:00 - 18:00</w:t>
            </w:r>
            <w:r w:rsidRPr="00677C7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D836C1" w:rsidRPr="00797519" w14:paraId="5F4402F3" w14:textId="77777777" w:rsidTr="00415001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9748" w14:textId="77777777" w:rsidR="00D836C1" w:rsidRPr="00797519" w:rsidRDefault="00D836C1" w:rsidP="0041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8B96" w14:textId="77777777" w:rsidR="00D836C1" w:rsidRPr="00677C79" w:rsidRDefault="00D836C1" w:rsidP="0041500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9">
              <w:rPr>
                <w:rFonts w:ascii="Times New Roman" w:hAnsi="Times New Roman" w:cs="Times New Roman"/>
                <w:sz w:val="24"/>
                <w:szCs w:val="24"/>
              </w:rPr>
              <w:t>Бульвар Тараса Шевченка (навпроти Українського дому «Перемога» 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B896" w14:textId="77777777" w:rsidR="00D836C1" w:rsidRPr="00677C79" w:rsidRDefault="00D836C1" w:rsidP="004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C79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03B7" w14:textId="77777777" w:rsidR="00D836C1" w:rsidRPr="00677C79" w:rsidRDefault="00D836C1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290A6" w14:textId="77777777" w:rsidR="00D836C1" w:rsidRPr="00677C79" w:rsidRDefault="00D836C1" w:rsidP="004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C79">
              <w:rPr>
                <w:rFonts w:ascii="Times New Roman" w:hAnsi="Times New Roman" w:cs="Times New Roman"/>
                <w:sz w:val="24"/>
                <w:szCs w:val="24"/>
              </w:rPr>
              <w:t>08:00 – 18:00 год.</w:t>
            </w:r>
          </w:p>
        </w:tc>
      </w:tr>
    </w:tbl>
    <w:p w14:paraId="4F320B87" w14:textId="77777777" w:rsidR="00D836C1" w:rsidRDefault="00D836C1" w:rsidP="00D836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4DF11F6C" w14:textId="77777777" w:rsidR="00D836C1" w:rsidRDefault="00D836C1" w:rsidP="00D836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364F42DC" w14:textId="77777777" w:rsidR="00D836C1" w:rsidRPr="00797519" w:rsidRDefault="00D836C1" w:rsidP="00D836C1">
      <w:pPr>
        <w:rPr>
          <w:rFonts w:ascii="Times New Roman" w:hAnsi="Times New Roman" w:cs="Times New Roman"/>
          <w:sz w:val="24"/>
          <w:szCs w:val="24"/>
        </w:rPr>
      </w:pPr>
      <w:r w:rsidRPr="00797519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Сергій </w:t>
      </w:r>
      <w:r w:rsidRPr="00797519">
        <w:rPr>
          <w:rFonts w:ascii="Times New Roman" w:hAnsi="Times New Roman" w:cs="Times New Roman"/>
          <w:sz w:val="24"/>
          <w:szCs w:val="24"/>
        </w:rPr>
        <w:t>НАДАЛ</w:t>
      </w:r>
    </w:p>
    <w:p w14:paraId="1DC77178" w14:textId="77777777" w:rsidR="00670C7D" w:rsidRDefault="00670C7D"/>
    <w:sectPr w:rsidR="00670C7D" w:rsidSect="002C3C45">
      <w:pgSz w:w="16838" w:h="11906" w:orient="landscape"/>
      <w:pgMar w:top="426" w:right="851" w:bottom="24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C1"/>
    <w:rsid w:val="00670C7D"/>
    <w:rsid w:val="00D8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1BE7"/>
  <w15:chartTrackingRefBased/>
  <w15:docId w15:val="{8D9E0F5D-ACEC-4AF6-96B6-2536A0BF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6C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1007</Words>
  <Characters>575</Characters>
  <Application>Microsoft Office Word</Application>
  <DocSecurity>0</DocSecurity>
  <Lines>4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2023-08-28T06:53:00Z</dcterms:created>
  <dcterms:modified xsi:type="dcterms:W3CDTF">2023-08-28T06:54:00Z</dcterms:modified>
</cp:coreProperties>
</file>