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44D0" w14:textId="77777777" w:rsidR="002E2490" w:rsidRDefault="002E2490" w:rsidP="002E2490">
      <w:pPr>
        <w:spacing w:after="0" w:line="240" w:lineRule="auto"/>
        <w:ind w:left="9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bookmarkStart w:id="0" w:name="_Hlk95905919"/>
      <w:r>
        <w:rPr>
          <w:color w:val="000000"/>
          <w:sz w:val="24"/>
          <w:szCs w:val="24"/>
        </w:rPr>
        <w:t xml:space="preserve">Додаток  </w:t>
      </w:r>
    </w:p>
    <w:p w14:paraId="580F8F84" w14:textId="77777777" w:rsidR="002E2490" w:rsidRDefault="002E2490" w:rsidP="002E2490">
      <w:pPr>
        <w:spacing w:after="0" w:line="240" w:lineRule="auto"/>
        <w:ind w:left="9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до рішення виконавчого комітету</w:t>
      </w:r>
    </w:p>
    <w:p w14:paraId="68019E61" w14:textId="77777777" w:rsidR="002E2490" w:rsidRDefault="002E2490" w:rsidP="002E2490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2125F0DE" w14:textId="77777777" w:rsidR="002E2490" w:rsidRPr="00A36218" w:rsidRDefault="002E2490" w:rsidP="002E2490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47963144" w14:textId="77777777" w:rsidR="002E2490" w:rsidRPr="00A36218" w:rsidRDefault="002E2490" w:rsidP="002E249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A36218">
        <w:rPr>
          <w:rFonts w:eastAsia="Times New Roman"/>
          <w:color w:val="000000"/>
          <w:sz w:val="24"/>
          <w:szCs w:val="24"/>
        </w:rPr>
        <w:t>Майно комунальної власності,</w:t>
      </w:r>
    </w:p>
    <w:p w14:paraId="67ECD584" w14:textId="77777777" w:rsidR="002E2490" w:rsidRPr="00A36218" w:rsidRDefault="002E2490" w:rsidP="002E249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A36218">
        <w:rPr>
          <w:rFonts w:eastAsia="Times New Roman"/>
          <w:color w:val="000000"/>
          <w:sz w:val="24"/>
          <w:szCs w:val="24"/>
        </w:rPr>
        <w:t xml:space="preserve"> що включається до переліку Першого типу та пропонується для передачі в </w:t>
      </w:r>
      <w:r>
        <w:rPr>
          <w:rFonts w:eastAsia="Times New Roman"/>
          <w:color w:val="000000"/>
          <w:sz w:val="24"/>
          <w:szCs w:val="24"/>
        </w:rPr>
        <w:t xml:space="preserve"> погодинну</w:t>
      </w:r>
      <w:r w:rsidRPr="00A36218">
        <w:rPr>
          <w:rFonts w:eastAsia="Times New Roman"/>
          <w:color w:val="000000"/>
          <w:sz w:val="24"/>
          <w:szCs w:val="24"/>
        </w:rPr>
        <w:t xml:space="preserve"> оренду на аукціоні  </w:t>
      </w:r>
      <w:r w:rsidRPr="00A36218">
        <w:rPr>
          <w:color w:val="000000"/>
          <w:sz w:val="24"/>
          <w:szCs w:val="24"/>
        </w:rPr>
        <w:t xml:space="preserve"> </w:t>
      </w:r>
    </w:p>
    <w:p w14:paraId="03C824AA" w14:textId="77777777" w:rsidR="002E2490" w:rsidRDefault="002E2490" w:rsidP="002E249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</w:t>
      </w:r>
    </w:p>
    <w:p w14:paraId="30333CF7" w14:textId="77777777" w:rsidR="002E2490" w:rsidRDefault="002E2490" w:rsidP="002E2490">
      <w:pPr>
        <w:spacing w:after="0" w:line="240" w:lineRule="auto"/>
        <w:ind w:left="9912"/>
        <w:rPr>
          <w:color w:val="000000"/>
          <w:szCs w:val="28"/>
        </w:rPr>
      </w:pPr>
    </w:p>
    <w:p w14:paraId="38B693D7" w14:textId="77777777" w:rsidR="002E2490" w:rsidRDefault="002E2490" w:rsidP="002E2490">
      <w:pPr>
        <w:spacing w:after="0" w:line="240" w:lineRule="auto"/>
        <w:ind w:left="9912"/>
        <w:rPr>
          <w:color w:val="000000"/>
          <w:szCs w:val="28"/>
        </w:rPr>
      </w:pPr>
    </w:p>
    <w:tbl>
      <w:tblPr>
        <w:tblW w:w="1445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1985"/>
        <w:gridCol w:w="1134"/>
        <w:gridCol w:w="1134"/>
        <w:gridCol w:w="2551"/>
        <w:gridCol w:w="1559"/>
        <w:gridCol w:w="1418"/>
        <w:gridCol w:w="850"/>
      </w:tblGrid>
      <w:tr w:rsidR="002E2490" w14:paraId="70E35D9C" w14:textId="77777777" w:rsidTr="002D78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7D37" w14:textId="77777777" w:rsidR="002E2490" w:rsidRDefault="002E2490" w:rsidP="002D78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8637" w14:textId="77777777" w:rsidR="002E2490" w:rsidRDefault="002E2490" w:rsidP="002D78BF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14:paraId="051BC0A7" w14:textId="77777777" w:rsidR="002E2490" w:rsidRDefault="002E2490" w:rsidP="002D78B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за ЄДРПОУ</w:t>
            </w:r>
          </w:p>
          <w:p w14:paraId="14BA83E3" w14:textId="77777777" w:rsidR="002E2490" w:rsidRDefault="002E2490" w:rsidP="002D78B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E4D" w14:textId="77777777" w:rsidR="002E2490" w:rsidRDefault="002E2490" w:rsidP="002D78B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Найменування</w:t>
            </w:r>
          </w:p>
          <w:p w14:paraId="22C88AB7" w14:textId="77777777" w:rsidR="002E2490" w:rsidRDefault="002E2490" w:rsidP="002D78B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балансо-утримувача, код за ЄДРПОУ</w:t>
            </w:r>
          </w:p>
          <w:p w14:paraId="027E40B0" w14:textId="77777777" w:rsidR="002E2490" w:rsidRDefault="002E2490" w:rsidP="002D78B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47E0" w14:textId="77777777" w:rsidR="002E2490" w:rsidRDefault="002E2490" w:rsidP="002D78B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Адреса балансо-утримувача,  контактний телефон балансо-утримувача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2F1A" w14:textId="77777777" w:rsidR="002E2490" w:rsidRDefault="002E2490" w:rsidP="002D78B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потенцій-ного об’єкта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B0F1" w14:textId="77777777" w:rsidR="002E2490" w:rsidRDefault="002E2490" w:rsidP="002D78BF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Назва потенційного </w:t>
            </w:r>
          </w:p>
          <w:p w14:paraId="39D5E5BE" w14:textId="77777777" w:rsidR="002E2490" w:rsidRDefault="002E2490" w:rsidP="002D78BF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об'єкта оренди, характеристика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7BD8" w14:textId="77777777" w:rsidR="002E2490" w:rsidRDefault="002E2490" w:rsidP="002D78B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Місцезнаходження потенційного об'єкта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F4CB" w14:textId="77777777" w:rsidR="002E2490" w:rsidRDefault="002E2490" w:rsidP="002D78B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Пропозиції щодо  використання об'єкта оренди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FC18" w14:textId="77777777" w:rsidR="002E2490" w:rsidRDefault="002E2490" w:rsidP="002D78B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Загальна площа об’єкта оренди  кв.м,/</w:t>
            </w:r>
          </w:p>
          <w:p w14:paraId="54BCF138" w14:textId="77777777" w:rsidR="002E2490" w:rsidRDefault="002E2490" w:rsidP="002D78B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т. ч. частка площ спільного користування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DCA3" w14:textId="77777777" w:rsidR="002E2490" w:rsidRDefault="002E2490" w:rsidP="002D78BF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2E2490" w14:paraId="1F823F79" w14:textId="77777777" w:rsidTr="002D78BF">
        <w:trPr>
          <w:trHeight w:val="18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2860" w14:textId="77777777" w:rsidR="002E2490" w:rsidRDefault="002E2490" w:rsidP="002D78B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CAB5" w14:textId="77777777" w:rsidR="002E2490" w:rsidRDefault="002E2490" w:rsidP="002D78B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освіти і науки Тернопільської міської ради,</w:t>
            </w:r>
          </w:p>
          <w:p w14:paraId="06A567CF" w14:textId="77777777" w:rsidR="002E2490" w:rsidRDefault="002E2490" w:rsidP="002D78B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128C32D0" w14:textId="77777777" w:rsidR="002E2490" w:rsidRDefault="002E2490" w:rsidP="002D78B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26198169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1B66" w14:textId="77777777" w:rsidR="002E2490" w:rsidRPr="009D256F" w:rsidRDefault="002E2490" w:rsidP="002D78B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D256F">
              <w:rPr>
                <w:rFonts w:cs="Times New Roman"/>
                <w:color w:val="000000"/>
                <w:sz w:val="20"/>
                <w:szCs w:val="20"/>
              </w:rPr>
              <w:t>Тернопільськ</w:t>
            </w:r>
            <w:r>
              <w:rPr>
                <w:rFonts w:cs="Times New Roman"/>
                <w:color w:val="000000"/>
                <w:sz w:val="20"/>
                <w:szCs w:val="20"/>
              </w:rPr>
              <w:t>ий заклад дошкільної освіти  (ясла-садок)</w:t>
            </w:r>
          </w:p>
          <w:p w14:paraId="5ED5D69E" w14:textId="77777777" w:rsidR="002E2490" w:rsidRPr="006D4E27" w:rsidRDefault="002E2490" w:rsidP="002D78B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24620017</w:t>
            </w:r>
          </w:p>
          <w:p w14:paraId="4C975EF0" w14:textId="77777777" w:rsidR="002E2490" w:rsidRDefault="002E2490" w:rsidP="002D78B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FA79" w14:textId="77777777" w:rsidR="002E2490" w:rsidRDefault="002E2490" w:rsidP="002D78BF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47B08">
              <w:rPr>
                <w:rFonts w:cs="Times New Roman"/>
                <w:color w:val="000000"/>
                <w:sz w:val="20"/>
                <w:szCs w:val="20"/>
              </w:rPr>
              <w:t>м. Тернопіль,</w:t>
            </w:r>
          </w:p>
          <w:p w14:paraId="4092D344" w14:textId="77777777" w:rsidR="002E2490" w:rsidRDefault="002E2490" w:rsidP="002D78BF">
            <w:pPr>
              <w:spacing w:after="0" w:line="240" w:lineRule="auto"/>
              <w:rPr>
                <w:sz w:val="20"/>
                <w:szCs w:val="20"/>
              </w:rPr>
            </w:pPr>
            <w:r w:rsidRPr="00147B08">
              <w:rPr>
                <w:rFonts w:cs="Times New Roman"/>
                <w:color w:val="000000"/>
                <w:sz w:val="20"/>
                <w:szCs w:val="20"/>
              </w:rPr>
              <w:t xml:space="preserve"> вул.</w:t>
            </w:r>
            <w:r w:rsidRPr="00147B08">
              <w:t xml:space="preserve"> </w:t>
            </w:r>
            <w:r>
              <w:rPr>
                <w:sz w:val="20"/>
                <w:szCs w:val="20"/>
              </w:rPr>
              <w:t>Юності,1</w:t>
            </w:r>
          </w:p>
          <w:p w14:paraId="5BBFB357" w14:textId="77777777" w:rsidR="002E2490" w:rsidRPr="00147B08" w:rsidRDefault="002E2490" w:rsidP="002D78BF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14:paraId="644FF010" w14:textId="77777777" w:rsidR="002E2490" w:rsidRPr="00147B08" w:rsidRDefault="002E2490" w:rsidP="002D78B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B08">
              <w:rPr>
                <w:rFonts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r w:rsidRPr="00147B08">
              <w:rPr>
                <w:rFonts w:cs="Times New Roman"/>
                <w:color w:val="000000"/>
                <w:sz w:val="20"/>
                <w:szCs w:val="20"/>
              </w:rPr>
              <w:t>(0352)</w:t>
            </w:r>
            <w:r>
              <w:rPr>
                <w:rFonts w:cs="Times New Roman"/>
                <w:color w:val="000000"/>
                <w:sz w:val="20"/>
                <w:szCs w:val="20"/>
              </w:rPr>
              <w:t>53-11-54</w:t>
            </w:r>
          </w:p>
          <w:p w14:paraId="69B97F62" w14:textId="77777777" w:rsidR="002E2490" w:rsidRPr="000E14B4" w:rsidRDefault="002E2490" w:rsidP="002D78BF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D02F" w14:textId="77777777" w:rsidR="002E2490" w:rsidRDefault="002E2490" w:rsidP="002D78B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5F09" w14:textId="77777777" w:rsidR="002E2490" w:rsidRDefault="002E2490" w:rsidP="002D78BF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Нежитлове приміщення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AC71" w14:textId="77777777" w:rsidR="002E2490" w:rsidRPr="00147B08" w:rsidRDefault="002E2490" w:rsidP="002D78BF">
            <w:pPr>
              <w:spacing w:after="0" w:line="240" w:lineRule="auto"/>
              <w:ind w:right="-114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B08">
              <w:rPr>
                <w:rFonts w:cs="Times New Roman"/>
                <w:color w:val="000000"/>
                <w:sz w:val="20"/>
                <w:szCs w:val="20"/>
              </w:rPr>
              <w:t>м. Тернопіль,</w:t>
            </w:r>
          </w:p>
          <w:p w14:paraId="6CF55286" w14:textId="77777777" w:rsidR="002E2490" w:rsidRPr="00147B08" w:rsidRDefault="002E2490" w:rsidP="002D78B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B08">
              <w:rPr>
                <w:rFonts w:cs="Times New Roman"/>
                <w:color w:val="000000"/>
                <w:sz w:val="20"/>
                <w:szCs w:val="20"/>
              </w:rPr>
              <w:t>вул.</w:t>
            </w:r>
            <w:r w:rsidRPr="00147B08">
              <w:t xml:space="preserve"> </w:t>
            </w:r>
            <w:r>
              <w:rPr>
                <w:sz w:val="20"/>
                <w:szCs w:val="20"/>
              </w:rPr>
              <w:t>Юності,1</w:t>
            </w:r>
          </w:p>
          <w:p w14:paraId="1A6BD8F7" w14:textId="77777777" w:rsidR="002E2490" w:rsidRPr="00147B08" w:rsidRDefault="002E2490" w:rsidP="002D78BF">
            <w:pPr>
              <w:spacing w:after="0" w:line="240" w:lineRule="auto"/>
              <w:ind w:right="-114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B08">
              <w:rPr>
                <w:rFonts w:cs="Times New Roman"/>
                <w:color w:val="000000"/>
                <w:sz w:val="20"/>
                <w:szCs w:val="20"/>
              </w:rPr>
              <w:t>Тернопільська область,</w:t>
            </w:r>
          </w:p>
          <w:p w14:paraId="366F3FFE" w14:textId="77777777" w:rsidR="002E2490" w:rsidRPr="00147B08" w:rsidRDefault="002E2490" w:rsidP="002D78B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B08">
              <w:rPr>
                <w:rFonts w:cs="Times New Roman"/>
                <w:color w:val="000000"/>
                <w:sz w:val="20"/>
                <w:szCs w:val="20"/>
              </w:rPr>
              <w:t>6110100000</w:t>
            </w:r>
          </w:p>
          <w:p w14:paraId="64F6B8F4" w14:textId="77777777" w:rsidR="002E2490" w:rsidRPr="000E14B4" w:rsidRDefault="002E2490" w:rsidP="002D78BF">
            <w:pPr>
              <w:spacing w:after="0" w:line="240" w:lineRule="auto"/>
              <w:ind w:right="-114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65FE" w14:textId="77777777" w:rsidR="002E2490" w:rsidRDefault="002E2490" w:rsidP="002D78BF">
            <w:pPr>
              <w:spacing w:after="0" w:line="240" w:lineRule="auto"/>
              <w:ind w:right="-94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Погодинна оренда для проведення гурткової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BD0F" w14:textId="77777777" w:rsidR="002E2490" w:rsidRDefault="002E2490" w:rsidP="002D78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2F49EA0" w14:textId="77777777" w:rsidR="002E2490" w:rsidRDefault="002E2490" w:rsidP="002D78B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78.0</w:t>
            </w:r>
          </w:p>
          <w:p w14:paraId="4D76201D" w14:textId="77777777" w:rsidR="002E2490" w:rsidRDefault="002E2490" w:rsidP="002D78B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D705" w14:textId="77777777" w:rsidR="002E2490" w:rsidRDefault="002E2490" w:rsidP="002D78BF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  <w:p w14:paraId="65D7B687" w14:textId="77777777" w:rsidR="002E2490" w:rsidRDefault="002E2490" w:rsidP="002D78BF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років</w:t>
            </w:r>
          </w:p>
        </w:tc>
      </w:tr>
    </w:tbl>
    <w:p w14:paraId="62C9C40B" w14:textId="77777777" w:rsidR="002E2490" w:rsidRDefault="002E2490" w:rsidP="002E2490">
      <w:p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p w14:paraId="7172D7F3" w14:textId="77777777" w:rsidR="002E2490" w:rsidRDefault="002E2490" w:rsidP="002E2490">
      <w:pP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</w:p>
    <w:p w14:paraId="5DD36C14" w14:textId="77777777" w:rsidR="002E2490" w:rsidRDefault="002E2490" w:rsidP="002E2490">
      <w:pPr>
        <w:spacing w:after="0" w:line="240" w:lineRule="auto"/>
        <w:jc w:val="center"/>
        <w:rPr>
          <w:color w:val="000000"/>
          <w:sz w:val="20"/>
          <w:szCs w:val="20"/>
        </w:rPr>
      </w:pPr>
    </w:p>
    <w:p w14:paraId="12E61D33" w14:textId="77777777" w:rsidR="002E2490" w:rsidRPr="000E14B4" w:rsidRDefault="002E2490" w:rsidP="002E2490">
      <w:pP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</w:p>
    <w:p w14:paraId="20FAF084" w14:textId="77777777" w:rsidR="002E2490" w:rsidRPr="000E14B4" w:rsidRDefault="002E2490" w:rsidP="002E2490">
      <w:pPr>
        <w:spacing w:after="0" w:line="240" w:lineRule="auto"/>
        <w:ind w:left="708" w:firstLine="708"/>
        <w:rPr>
          <w:sz w:val="24"/>
          <w:szCs w:val="24"/>
        </w:rPr>
      </w:pPr>
      <w:r w:rsidRPr="000E14B4">
        <w:rPr>
          <w:color w:val="000000"/>
          <w:sz w:val="24"/>
          <w:szCs w:val="24"/>
        </w:rPr>
        <w:t>Міський голова</w:t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  <w:t xml:space="preserve"> Сергій НАДАЛ</w:t>
      </w:r>
    </w:p>
    <w:p w14:paraId="55E9BA43" w14:textId="77777777" w:rsidR="002E2490" w:rsidRPr="000E14B4" w:rsidRDefault="002E2490" w:rsidP="002E2490">
      <w:pPr>
        <w:rPr>
          <w:sz w:val="24"/>
          <w:szCs w:val="24"/>
        </w:rPr>
      </w:pPr>
    </w:p>
    <w:bookmarkEnd w:id="0"/>
    <w:p w14:paraId="029B9308" w14:textId="77777777" w:rsidR="002E2490" w:rsidRDefault="002E2490" w:rsidP="002E2490"/>
    <w:p w14:paraId="25644298" w14:textId="77777777" w:rsidR="002E2490" w:rsidRDefault="002E2490" w:rsidP="002E2490"/>
    <w:p w14:paraId="267278DF" w14:textId="77777777" w:rsidR="00670C7D" w:rsidRDefault="00670C7D"/>
    <w:sectPr w:rsidR="00670C7D" w:rsidSect="00760CA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90"/>
    <w:rsid w:val="002E2490"/>
    <w:rsid w:val="006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82AE"/>
  <w15:chartTrackingRefBased/>
  <w15:docId w15:val="{8C36D413-F47E-4154-902E-F033BC86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490"/>
    <w:pPr>
      <w:spacing w:line="25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425</Characters>
  <Application>Microsoft Office Word</Application>
  <DocSecurity>0</DocSecurity>
  <Lines>3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2023-08-11T12:00:00Z</dcterms:created>
  <dcterms:modified xsi:type="dcterms:W3CDTF">2023-08-11T12:00:00Z</dcterms:modified>
</cp:coreProperties>
</file>