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0875" w14:textId="77777777" w:rsidR="006F198A" w:rsidRDefault="00000000">
      <w:pPr>
        <w:widowControl w:val="0"/>
        <w:ind w:left="5103" w:firstLine="561"/>
        <w:jc w:val="right"/>
        <w:rPr>
          <w:lang w:val="ru-RU"/>
        </w:rPr>
      </w:pPr>
      <w:r>
        <w:rPr>
          <w:color w:val="000000"/>
          <w:lang w:eastAsia="uk-UA"/>
        </w:rPr>
        <w:t xml:space="preserve">Додаток 3 </w:t>
      </w:r>
    </w:p>
    <w:p w14:paraId="36866432" w14:textId="77777777" w:rsidR="006F198A" w:rsidRDefault="006F198A">
      <w:pPr>
        <w:widowControl w:val="0"/>
        <w:ind w:left="6804" w:firstLine="8"/>
        <w:jc w:val="right"/>
        <w:rPr>
          <w:lang w:val="ru-RU"/>
        </w:rPr>
      </w:pPr>
    </w:p>
    <w:p w14:paraId="5CBE9706" w14:textId="77777777" w:rsidR="006F198A" w:rsidRDefault="00000000">
      <w:pPr>
        <w:widowControl w:val="0"/>
        <w:ind w:left="-851" w:firstLine="426"/>
        <w:jc w:val="center"/>
        <w:rPr>
          <w:lang w:val="ru-RU"/>
        </w:rPr>
      </w:pPr>
      <w:proofErr w:type="spellStart"/>
      <w:r>
        <w:rPr>
          <w:lang w:val="ru-RU"/>
        </w:rPr>
        <w:t>Перелік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проектів</w:t>
      </w:r>
      <w:proofErr w:type="spellEnd"/>
      <w:r>
        <w:rPr>
          <w:lang w:val="ru-RU"/>
        </w:rPr>
        <w:t xml:space="preserve"> - </w:t>
      </w:r>
      <w:proofErr w:type="spellStart"/>
      <w:r>
        <w:rPr>
          <w:lang w:val="ru-RU"/>
        </w:rPr>
        <w:t>переможців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громадського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партиципаторного</w:t>
      </w:r>
      <w:proofErr w:type="spellEnd"/>
      <w:r>
        <w:rPr>
          <w:lang w:val="ru-RU"/>
        </w:rPr>
        <w:t xml:space="preserve">) бюджету,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будуть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реалізовуватись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рахунок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коштів</w:t>
      </w:r>
      <w:proofErr w:type="spellEnd"/>
      <w:r>
        <w:rPr>
          <w:lang w:val="ru-RU"/>
        </w:rPr>
        <w:t xml:space="preserve"> бюджету </w:t>
      </w:r>
      <w:proofErr w:type="spellStart"/>
      <w:r>
        <w:rPr>
          <w:lang w:val="ru-RU"/>
        </w:rPr>
        <w:t>громади</w:t>
      </w:r>
      <w:proofErr w:type="spellEnd"/>
    </w:p>
    <w:p w14:paraId="16B49840" w14:textId="77777777" w:rsidR="006F198A" w:rsidRDefault="00000000">
      <w:pPr>
        <w:widowControl w:val="0"/>
        <w:ind w:left="-851" w:firstLine="426"/>
        <w:jc w:val="center"/>
        <w:rPr>
          <w:lang w:val="ru-RU"/>
        </w:rPr>
      </w:pPr>
      <w:r>
        <w:rPr>
          <w:lang w:val="ru-RU"/>
        </w:rPr>
        <w:t xml:space="preserve"> 202</w:t>
      </w:r>
      <w:r>
        <w:t xml:space="preserve">4 </w:t>
      </w:r>
      <w:proofErr w:type="spellStart"/>
      <w:r>
        <w:rPr>
          <w:lang w:val="ru-RU"/>
        </w:rPr>
        <w:t>рік</w:t>
      </w:r>
      <w:proofErr w:type="spellEnd"/>
    </w:p>
    <w:p w14:paraId="29418546" w14:textId="77777777" w:rsidR="006F198A" w:rsidRDefault="006F198A">
      <w:pPr>
        <w:widowControl w:val="0"/>
        <w:ind w:left="-851" w:firstLine="426"/>
        <w:jc w:val="center"/>
        <w:rPr>
          <w:lang w:val="ru-RU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437"/>
        <w:gridCol w:w="1418"/>
        <w:gridCol w:w="3315"/>
      </w:tblGrid>
      <w:tr w:rsidR="006F198A" w14:paraId="68D371A9" w14:textId="7777777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A6D8" w14:textId="77777777" w:rsidR="006F198A" w:rsidRDefault="00000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14:paraId="67E79331" w14:textId="77777777" w:rsidR="006F198A" w:rsidRDefault="00000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C021" w14:textId="77777777" w:rsidR="006F198A" w:rsidRDefault="0000000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Назва</w:t>
            </w:r>
            <w:proofErr w:type="spellEnd"/>
            <w:r>
              <w:rPr>
                <w:lang w:val="ru-RU"/>
              </w:rPr>
              <w:t xml:space="preserve">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7919" w14:textId="77777777" w:rsidR="006F198A" w:rsidRDefault="0000000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Вартість</w:t>
            </w:r>
            <w:proofErr w:type="spellEnd"/>
            <w:r>
              <w:rPr>
                <w:lang w:val="ru-RU"/>
              </w:rPr>
              <w:t xml:space="preserve"> проекту, грн.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7604" w14:textId="77777777" w:rsidR="006F198A" w:rsidRDefault="0000000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Виконавчий</w:t>
            </w:r>
            <w:proofErr w:type="spellEnd"/>
            <w:r>
              <w:rPr>
                <w:lang w:val="ru-RU"/>
              </w:rPr>
              <w:t xml:space="preserve"> орган </w:t>
            </w:r>
            <w:proofErr w:type="spellStart"/>
            <w:proofErr w:type="gramStart"/>
            <w:r>
              <w:rPr>
                <w:lang w:val="ru-RU"/>
              </w:rPr>
              <w:t>Тернопільської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міської</w:t>
            </w:r>
            <w:proofErr w:type="spellEnd"/>
            <w:proofErr w:type="gramEnd"/>
            <w:r>
              <w:rPr>
                <w:lang w:val="ru-RU"/>
              </w:rPr>
              <w:t xml:space="preserve"> ради, </w:t>
            </w:r>
            <w:proofErr w:type="spellStart"/>
            <w:r>
              <w:rPr>
                <w:lang w:val="ru-RU"/>
              </w:rPr>
              <w:t>відповідальний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реалізацію</w:t>
            </w:r>
            <w:proofErr w:type="spellEnd"/>
            <w:r>
              <w:rPr>
                <w:lang w:val="ru-RU"/>
              </w:rPr>
              <w:t xml:space="preserve"> проекту</w:t>
            </w:r>
          </w:p>
        </w:tc>
      </w:tr>
      <w:tr w:rsidR="006F198A" w14:paraId="5B8B7087" w14:textId="77777777">
        <w:trPr>
          <w:trHeight w:val="157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440D" w14:textId="77777777" w:rsidR="006F198A" w:rsidRDefault="0000000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ВЕЛИКІ ПРОЕКТИ</w:t>
            </w:r>
          </w:p>
        </w:tc>
      </w:tr>
      <w:tr w:rsidR="006F198A" w14:paraId="7C4FCC56" w14:textId="7777777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C1AA" w14:textId="77777777" w:rsidR="006F198A" w:rsidRDefault="0000000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A4956" w14:textId="77777777" w:rsidR="006F198A" w:rsidRDefault="00000000">
            <w:pPr>
              <w:rPr>
                <w:color w:val="000000"/>
                <w:lang w:val="ru-RU"/>
              </w:rPr>
            </w:pPr>
            <w:hyperlink r:id="rId5" w:anchor="/6110100000/project/23169?&amp;compid=2595">
              <w:r>
                <w:rPr>
                  <w:rStyle w:val="a7"/>
                  <w:color w:val="333333"/>
                  <w:u w:val="none"/>
                  <w:shd w:val="clear" w:color="auto" w:fill="FFFFFF"/>
                </w:rPr>
                <w:t>Шкільне подвір'я - територія інтелектуального розвитку, здоров'я та відпочинку учнів школи та жителів мікрорайону "Східний"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C3306" w14:textId="77777777" w:rsidR="006F198A" w:rsidRDefault="0000000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 w:themeColor="text1"/>
              </w:rPr>
              <w:t>2 000 000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E2B4B" w14:textId="77777777" w:rsidR="006F198A" w:rsidRDefault="00000000">
            <w:pPr>
              <w:rPr>
                <w:lang w:val="ru-RU"/>
              </w:rPr>
            </w:pPr>
            <w:r>
              <w:t>Управління освіти і науки</w:t>
            </w:r>
          </w:p>
        </w:tc>
      </w:tr>
      <w:tr w:rsidR="006F198A" w14:paraId="57C3B5CA" w14:textId="7777777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F542" w14:textId="77777777" w:rsidR="006F198A" w:rsidRDefault="0000000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39BC1" w14:textId="77777777" w:rsidR="006F198A" w:rsidRDefault="00000000">
            <w:pPr>
              <w:rPr>
                <w:shd w:val="clear" w:color="auto" w:fill="FFFFFF"/>
                <w:lang w:val="ru-RU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Сучасний спортивний майданчик ТСШ№17ім.Володимира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Вихруща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AE61E" w14:textId="77777777" w:rsidR="006F198A" w:rsidRDefault="00000000">
            <w:pPr>
              <w:jc w:val="center"/>
              <w:rPr>
                <w:lang w:val="ru-RU"/>
              </w:rPr>
            </w:pPr>
            <w:r>
              <w:t>2 000 000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B1725" w14:textId="77777777" w:rsidR="006F198A" w:rsidRDefault="00000000">
            <w:pPr>
              <w:rPr>
                <w:lang w:val="ru-RU"/>
              </w:rPr>
            </w:pPr>
            <w:r>
              <w:t>Управління освіти і науки</w:t>
            </w:r>
          </w:p>
        </w:tc>
      </w:tr>
      <w:tr w:rsidR="006F198A" w14:paraId="3FCD40C2" w14:textId="7777777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EDF0" w14:textId="77777777" w:rsidR="006F198A" w:rsidRDefault="0000000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1C4B6" w14:textId="77777777" w:rsidR="006F198A" w:rsidRDefault="00000000">
            <w:pPr>
              <w:rPr>
                <w:lang w:val="ru-RU"/>
              </w:rPr>
            </w:pPr>
            <w:r>
              <w:t xml:space="preserve"> </w:t>
            </w:r>
            <w:hyperlink r:id="rId6" w:anchor="/6110100000/project/23157?&amp;compid=2595">
              <w:r>
                <w:rPr>
                  <w:rStyle w:val="a7"/>
                  <w:color w:val="333333"/>
                  <w:u w:val="none"/>
                  <w:shd w:val="clear" w:color="auto" w:fill="FFFFFF"/>
                </w:rPr>
                <w:t>Відкритий багатофункціональний спортивний простір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4609F" w14:textId="77777777" w:rsidR="006F198A" w:rsidRDefault="00000000">
            <w:pPr>
              <w:jc w:val="center"/>
              <w:rPr>
                <w:lang w:val="ru-RU"/>
              </w:rPr>
            </w:pPr>
            <w:r>
              <w:t>2 000 000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B79D2" w14:textId="77777777" w:rsidR="006F198A" w:rsidRDefault="00000000">
            <w:pPr>
              <w:rPr>
                <w:lang w:val="ru-RU"/>
              </w:rPr>
            </w:pPr>
            <w:r>
              <w:t>Управління житлово-комунального господарства, благоустрою та екології</w:t>
            </w:r>
          </w:p>
        </w:tc>
      </w:tr>
      <w:tr w:rsidR="006F198A" w14:paraId="5E1CD382" w14:textId="77777777">
        <w:trPr>
          <w:trHeight w:val="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39A7" w14:textId="77777777" w:rsidR="006F198A" w:rsidRDefault="0000000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29A15" w14:textId="77777777" w:rsidR="006F198A" w:rsidRDefault="00000000">
            <w:pPr>
              <w:rPr>
                <w:shd w:val="clear" w:color="auto" w:fill="FFFFFF"/>
                <w:lang w:val="ru-RU"/>
              </w:rPr>
            </w:pPr>
            <w:hyperlink r:id="rId7" w:anchor="/6110100000/project/23150?&amp;compid=2595">
              <w:r>
                <w:rPr>
                  <w:rStyle w:val="a7"/>
                  <w:color w:val="333333"/>
                  <w:u w:val="none"/>
                  <w:shd w:val="clear" w:color="auto" w:fill="FFFFFF"/>
                </w:rPr>
                <w:t>Будь активним заради Перемоги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DC603" w14:textId="77777777" w:rsidR="006F198A" w:rsidRDefault="00000000">
            <w:pPr>
              <w:jc w:val="center"/>
              <w:rPr>
                <w:lang w:val="ru-RU"/>
              </w:rPr>
            </w:pPr>
            <w:r>
              <w:t>1 810 000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22547" w14:textId="77777777" w:rsidR="006F198A" w:rsidRDefault="00000000">
            <w:pPr>
              <w:rPr>
                <w:lang w:val="ru-RU"/>
              </w:rPr>
            </w:pPr>
            <w:r>
              <w:t>Управління освіти і науки</w:t>
            </w:r>
          </w:p>
        </w:tc>
      </w:tr>
      <w:tr w:rsidR="006F198A" w14:paraId="30E53CDA" w14:textId="77777777">
        <w:trPr>
          <w:trHeight w:val="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FD58" w14:textId="77777777" w:rsidR="006F198A" w:rsidRDefault="0000000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5C7A6" w14:textId="77777777" w:rsidR="006F198A" w:rsidRDefault="00000000">
            <w:pPr>
              <w:rPr>
                <w:color w:val="000000"/>
                <w:lang w:val="ru-RU"/>
              </w:rPr>
            </w:pPr>
            <w:hyperlink r:id="rId8" w:anchor="/6110100000/project/23164?&amp;compid=2595">
              <w:r>
                <w:rPr>
                  <w:rStyle w:val="a7"/>
                  <w:color w:val="333333"/>
                  <w:u w:val="none"/>
                  <w:shd w:val="clear" w:color="auto" w:fill="FFFFFF"/>
                </w:rPr>
                <w:t>Проект «Безпечний» - локація під відкритим небом для військовослужбовців, жінок, дітей та усіх бажаючих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90B5C" w14:textId="77777777" w:rsidR="006F198A" w:rsidRDefault="00000000">
            <w:pPr>
              <w:jc w:val="center"/>
              <w:rPr>
                <w:lang w:val="ru-RU"/>
              </w:rPr>
            </w:pPr>
            <w:r>
              <w:t>2 000 000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5C362" w14:textId="77777777" w:rsidR="006F198A" w:rsidRDefault="00000000">
            <w:pPr>
              <w:rPr>
                <w:lang w:val="ru-RU"/>
              </w:rPr>
            </w:pPr>
            <w:r>
              <w:t>Управління житлово-комунального господарства, благоустрою та екології</w:t>
            </w:r>
          </w:p>
        </w:tc>
      </w:tr>
      <w:tr w:rsidR="006F198A" w14:paraId="6795E5AD" w14:textId="77777777">
        <w:trPr>
          <w:trHeight w:val="56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3E27" w14:textId="77777777" w:rsidR="006F198A" w:rsidRDefault="00000000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Всього</w:t>
            </w:r>
            <w:proofErr w:type="spellEnd"/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3889" w14:textId="77777777" w:rsidR="006F198A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color w:val="414249"/>
                <w:shd w:val="clear" w:color="auto" w:fill="FFFFFF"/>
              </w:rPr>
              <w:t>9 810 000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957F" w14:textId="77777777" w:rsidR="006F198A" w:rsidRDefault="006F198A">
            <w:pPr>
              <w:rPr>
                <w:lang w:val="ru-RU"/>
              </w:rPr>
            </w:pPr>
          </w:p>
        </w:tc>
      </w:tr>
      <w:tr w:rsidR="006F198A" w14:paraId="17C9B9EB" w14:textId="77777777">
        <w:trPr>
          <w:trHeight w:val="203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150E" w14:textId="77777777" w:rsidR="006F198A" w:rsidRDefault="0000000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МАЛІ ПРОЕКТИ</w:t>
            </w:r>
          </w:p>
        </w:tc>
      </w:tr>
      <w:tr w:rsidR="006F198A" w14:paraId="137A23B9" w14:textId="77777777">
        <w:trPr>
          <w:trHeight w:val="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1B5A" w14:textId="77777777" w:rsidR="006F198A" w:rsidRDefault="0000000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C2144" w14:textId="77777777" w:rsidR="006F198A" w:rsidRDefault="00000000">
            <w:pPr>
              <w:rPr>
                <w:lang w:val="ru-RU"/>
              </w:rPr>
            </w:pPr>
            <w:hyperlink r:id="rId9" w:anchor="/6110100000/project/23184?&amp;compid=2595">
              <w:r>
                <w:rPr>
                  <w:rStyle w:val="a7"/>
                  <w:color w:val="auto"/>
                  <w:u w:val="none"/>
                  <w:shd w:val="clear" w:color="auto" w:fill="FFFFFF"/>
                </w:rPr>
                <w:t>Вільний клас 4.0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4F1D0" w14:textId="77777777" w:rsidR="006F198A" w:rsidRDefault="00000000">
            <w:pPr>
              <w:jc w:val="center"/>
              <w:rPr>
                <w:lang w:val="ru-RU"/>
              </w:rPr>
            </w:pPr>
            <w:r>
              <w:t>500 000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D96AB" w14:textId="77777777" w:rsidR="006F198A" w:rsidRDefault="00000000">
            <w:pPr>
              <w:rPr>
                <w:shd w:val="clear" w:color="auto" w:fill="FFFFFF"/>
                <w:lang w:val="ru-RU"/>
              </w:rPr>
            </w:pPr>
            <w:r>
              <w:t>Управління освіти і науки</w:t>
            </w:r>
          </w:p>
        </w:tc>
      </w:tr>
      <w:tr w:rsidR="006F198A" w14:paraId="267CA47B" w14:textId="77777777">
        <w:trPr>
          <w:trHeight w:val="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1E96" w14:textId="77777777" w:rsidR="006F198A" w:rsidRDefault="0000000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74B0B" w14:textId="77777777" w:rsidR="006F198A" w:rsidRDefault="00000000">
            <w:pPr>
              <w:rPr>
                <w:lang w:val="ru-RU"/>
              </w:rPr>
            </w:pPr>
            <w:hyperlink r:id="rId10" w:anchor="/6110100000/project/23188?&amp;compid=2595">
              <w:r>
                <w:rPr>
                  <w:rStyle w:val="a7"/>
                  <w:color w:val="333333"/>
                  <w:u w:val="none"/>
                  <w:shd w:val="clear" w:color="auto" w:fill="FFFFFF"/>
                </w:rPr>
                <w:t>Реконструкція пішохідної доріжки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6A3B6" w14:textId="77777777" w:rsidR="006F198A" w:rsidRDefault="00000000">
            <w:pPr>
              <w:jc w:val="center"/>
              <w:rPr>
                <w:lang w:val="ru-RU"/>
              </w:rPr>
            </w:pPr>
            <w:r>
              <w:rPr>
                <w:color w:val="414249"/>
                <w:shd w:val="clear" w:color="auto" w:fill="FFFFFF"/>
              </w:rPr>
              <w:t>500 000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3583B" w14:textId="77777777" w:rsidR="006F198A" w:rsidRDefault="00000000">
            <w:pPr>
              <w:rPr>
                <w:lang w:val="ru-RU"/>
              </w:rPr>
            </w:pPr>
            <w:r>
              <w:t>Управління житлово-комунального господарства, благоустрою та екології</w:t>
            </w:r>
          </w:p>
        </w:tc>
      </w:tr>
      <w:tr w:rsidR="006F198A" w14:paraId="451758DF" w14:textId="77777777">
        <w:trPr>
          <w:trHeight w:val="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BC62" w14:textId="77777777" w:rsidR="006F198A" w:rsidRDefault="0000000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DA9D5" w14:textId="77777777" w:rsidR="006F198A" w:rsidRDefault="00000000">
            <w:pPr>
              <w:rPr>
                <w:lang w:val="ru-RU"/>
              </w:rPr>
            </w:pPr>
            <w:hyperlink r:id="rId11" w:anchor="/6110100000/project/23183?&amp;compid=2595">
              <w:r>
                <w:rPr>
                  <w:rStyle w:val="a7"/>
                  <w:color w:val="333333"/>
                  <w:u w:val="none"/>
                  <w:shd w:val="clear" w:color="auto" w:fill="FFFFFF"/>
                </w:rPr>
                <w:t>Мрія дитинства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92CFD" w14:textId="77777777" w:rsidR="006F198A" w:rsidRDefault="00000000">
            <w:pPr>
              <w:jc w:val="center"/>
              <w:rPr>
                <w:lang w:val="ru-RU"/>
              </w:rPr>
            </w:pPr>
            <w:r>
              <w:rPr>
                <w:color w:val="414249"/>
                <w:shd w:val="clear" w:color="auto" w:fill="FFFFFF"/>
              </w:rPr>
              <w:t>480 000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FD33A" w14:textId="77777777" w:rsidR="006F198A" w:rsidRDefault="00000000">
            <w:pPr>
              <w:rPr>
                <w:shd w:val="clear" w:color="auto" w:fill="FFFFFF"/>
                <w:lang w:val="ru-RU"/>
              </w:rPr>
            </w:pPr>
            <w:r>
              <w:t>Управління житлово-комунального господарства, благоустрою та екології</w:t>
            </w:r>
          </w:p>
        </w:tc>
      </w:tr>
      <w:tr w:rsidR="006F198A" w14:paraId="5DAE44CC" w14:textId="77777777">
        <w:trPr>
          <w:trHeight w:val="153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4612" w14:textId="77777777" w:rsidR="006F198A" w:rsidRDefault="00000000">
            <w:pPr>
              <w:jc w:val="both"/>
              <w:rPr>
                <w:b/>
                <w:bCs/>
                <w:kern w:val="36"/>
                <w:lang w:val="ru-RU"/>
              </w:rPr>
            </w:pPr>
            <w:proofErr w:type="spellStart"/>
            <w:r>
              <w:rPr>
                <w:b/>
                <w:bCs/>
                <w:kern w:val="36"/>
                <w:lang w:val="ru-RU"/>
              </w:rPr>
              <w:t>Всього</w:t>
            </w:r>
            <w:proofErr w:type="spellEnd"/>
            <w:r>
              <w:rPr>
                <w:b/>
                <w:bCs/>
                <w:kern w:val="3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D8F5" w14:textId="77777777" w:rsidR="006F198A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1 480 000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2698" w14:textId="77777777" w:rsidR="006F198A" w:rsidRDefault="006F198A">
            <w:pPr>
              <w:jc w:val="both"/>
              <w:rPr>
                <w:b/>
                <w:lang w:val="ru-RU"/>
              </w:rPr>
            </w:pPr>
          </w:p>
        </w:tc>
      </w:tr>
      <w:tr w:rsidR="006F198A" w14:paraId="0171924C" w14:textId="77777777">
        <w:trPr>
          <w:trHeight w:val="153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2D11" w14:textId="77777777" w:rsidR="006F198A" w:rsidRDefault="00000000">
            <w:pPr>
              <w:jc w:val="both"/>
              <w:rPr>
                <w:b/>
                <w:bCs/>
                <w:kern w:val="36"/>
                <w:lang w:val="ru-RU"/>
              </w:rPr>
            </w:pPr>
            <w:r>
              <w:rPr>
                <w:b/>
                <w:bCs/>
                <w:kern w:val="36"/>
                <w:lang w:val="ru-RU"/>
              </w:rPr>
              <w:t xml:space="preserve">ВСЬОГО 8 </w:t>
            </w:r>
            <w:proofErr w:type="spellStart"/>
            <w:proofErr w:type="gramStart"/>
            <w:r>
              <w:rPr>
                <w:b/>
                <w:bCs/>
                <w:kern w:val="36"/>
                <w:lang w:val="ru-RU"/>
              </w:rPr>
              <w:t>проектів</w:t>
            </w:r>
            <w:proofErr w:type="spellEnd"/>
            <w:r>
              <w:rPr>
                <w:b/>
                <w:bCs/>
                <w:kern w:val="36"/>
                <w:lang w:val="ru-RU"/>
              </w:rPr>
              <w:t xml:space="preserve">  на</w:t>
            </w:r>
            <w:proofErr w:type="gramEnd"/>
            <w:r>
              <w:rPr>
                <w:b/>
                <w:bCs/>
                <w:kern w:val="36"/>
                <w:lang w:val="ru-RU"/>
              </w:rPr>
              <w:t xml:space="preserve"> суму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851" w14:textId="77777777" w:rsidR="006F198A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11 290 000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C88" w14:textId="77777777" w:rsidR="006F198A" w:rsidRDefault="006F198A">
            <w:pPr>
              <w:jc w:val="both"/>
              <w:rPr>
                <w:lang w:val="ru-RU"/>
              </w:rPr>
            </w:pPr>
          </w:p>
        </w:tc>
      </w:tr>
    </w:tbl>
    <w:p w14:paraId="7D062EDE" w14:textId="77777777" w:rsidR="006F198A" w:rsidRDefault="006F198A">
      <w:pPr>
        <w:pStyle w:val="a5"/>
      </w:pPr>
    </w:p>
    <w:p w14:paraId="714102DE" w14:textId="77777777" w:rsidR="006F198A" w:rsidRDefault="00000000">
      <w:pPr>
        <w:pStyle w:val="a5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sectPr w:rsidR="006F198A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5C0"/>
    <w:multiLevelType w:val="hybridMultilevel"/>
    <w:tmpl w:val="884A05BE"/>
    <w:lvl w:ilvl="0" w:tplc="5FE66A28">
      <w:start w:val="1"/>
      <w:numFmt w:val="bullet"/>
      <w:lvlText w:val="-"/>
      <w:lvlJc w:val="left"/>
      <w:pPr>
        <w:ind w:left="-491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2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94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166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238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10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382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454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5269" w:hanging="360"/>
      </w:pPr>
      <w:rPr>
        <w:rFonts w:ascii="Wingdings" w:hAnsi="Wingdings"/>
      </w:rPr>
    </w:lvl>
  </w:abstractNum>
  <w:abstractNum w:abstractNumId="1" w15:restartNumberingAfterBreak="0">
    <w:nsid w:val="04722DF9"/>
    <w:multiLevelType w:val="multilevel"/>
    <w:tmpl w:val="F59E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AF21461"/>
    <w:multiLevelType w:val="multilevel"/>
    <w:tmpl w:val="8C8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CC212E0"/>
    <w:multiLevelType w:val="multilevel"/>
    <w:tmpl w:val="F594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0314A05"/>
    <w:multiLevelType w:val="multilevel"/>
    <w:tmpl w:val="C0D8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1B56FBD"/>
    <w:multiLevelType w:val="multilevel"/>
    <w:tmpl w:val="966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6281746"/>
    <w:multiLevelType w:val="multilevel"/>
    <w:tmpl w:val="F124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314737A8"/>
    <w:multiLevelType w:val="multilevel"/>
    <w:tmpl w:val="F99C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370274EA"/>
    <w:multiLevelType w:val="hybridMultilevel"/>
    <w:tmpl w:val="17D2587C"/>
    <w:lvl w:ilvl="0" w:tplc="A9AC9DC0">
      <w:start w:val="1"/>
      <w:numFmt w:val="bullet"/>
      <w:lvlText w:val="-"/>
      <w:lvlJc w:val="left"/>
      <w:pPr>
        <w:ind w:left="704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2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4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6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58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0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2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4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64" w:hanging="360"/>
      </w:pPr>
      <w:rPr>
        <w:rFonts w:ascii="Wingdings" w:hAnsi="Wingdings"/>
      </w:rPr>
    </w:lvl>
  </w:abstractNum>
  <w:abstractNum w:abstractNumId="9" w15:restartNumberingAfterBreak="0">
    <w:nsid w:val="38E31BCC"/>
    <w:multiLevelType w:val="multilevel"/>
    <w:tmpl w:val="C9A6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B241CF2"/>
    <w:multiLevelType w:val="multilevel"/>
    <w:tmpl w:val="DC60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B420DDE"/>
    <w:multiLevelType w:val="multilevel"/>
    <w:tmpl w:val="768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446A666F"/>
    <w:multiLevelType w:val="multilevel"/>
    <w:tmpl w:val="6770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455F214A"/>
    <w:multiLevelType w:val="multilevel"/>
    <w:tmpl w:val="BD0E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49DC32CD"/>
    <w:multiLevelType w:val="multilevel"/>
    <w:tmpl w:val="13F0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559C7A0C"/>
    <w:multiLevelType w:val="multilevel"/>
    <w:tmpl w:val="B9FE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5CDD55ED"/>
    <w:multiLevelType w:val="multilevel"/>
    <w:tmpl w:val="ECF4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5D204E57"/>
    <w:multiLevelType w:val="multilevel"/>
    <w:tmpl w:val="5B50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187DA8"/>
    <w:multiLevelType w:val="multilevel"/>
    <w:tmpl w:val="1BD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5F395341"/>
    <w:multiLevelType w:val="multilevel"/>
    <w:tmpl w:val="630E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5F9E05D1"/>
    <w:multiLevelType w:val="multilevel"/>
    <w:tmpl w:val="46A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679B032F"/>
    <w:multiLevelType w:val="multilevel"/>
    <w:tmpl w:val="CC9A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6C7468A6"/>
    <w:multiLevelType w:val="multilevel"/>
    <w:tmpl w:val="98D8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6E7D00DA"/>
    <w:multiLevelType w:val="multilevel"/>
    <w:tmpl w:val="3E3C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7FE53B6B"/>
    <w:multiLevelType w:val="multilevel"/>
    <w:tmpl w:val="FF08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529151683">
    <w:abstractNumId w:val="0"/>
  </w:num>
  <w:num w:numId="2" w16cid:durableId="1074350914">
    <w:abstractNumId w:val="8"/>
  </w:num>
  <w:num w:numId="3" w16cid:durableId="2057002344">
    <w:abstractNumId w:val="10"/>
  </w:num>
  <w:num w:numId="4" w16cid:durableId="539780648">
    <w:abstractNumId w:val="12"/>
  </w:num>
  <w:num w:numId="5" w16cid:durableId="1035740760">
    <w:abstractNumId w:val="7"/>
  </w:num>
  <w:num w:numId="6" w16cid:durableId="1984577762">
    <w:abstractNumId w:val="23"/>
  </w:num>
  <w:num w:numId="7" w16cid:durableId="295767384">
    <w:abstractNumId w:val="20"/>
  </w:num>
  <w:num w:numId="8" w16cid:durableId="1032803734">
    <w:abstractNumId w:val="4"/>
  </w:num>
  <w:num w:numId="9" w16cid:durableId="85542387">
    <w:abstractNumId w:val="1"/>
  </w:num>
  <w:num w:numId="10" w16cid:durableId="1789735250">
    <w:abstractNumId w:val="9"/>
  </w:num>
  <w:num w:numId="11" w16cid:durableId="1312565276">
    <w:abstractNumId w:val="6"/>
  </w:num>
  <w:num w:numId="12" w16cid:durableId="1527063264">
    <w:abstractNumId w:val="5"/>
  </w:num>
  <w:num w:numId="13" w16cid:durableId="1496263484">
    <w:abstractNumId w:val="15"/>
  </w:num>
  <w:num w:numId="14" w16cid:durableId="4746708">
    <w:abstractNumId w:val="16"/>
  </w:num>
  <w:num w:numId="15" w16cid:durableId="389812234">
    <w:abstractNumId w:val="24"/>
  </w:num>
  <w:num w:numId="16" w16cid:durableId="454718911">
    <w:abstractNumId w:val="11"/>
  </w:num>
  <w:num w:numId="17" w16cid:durableId="81535704">
    <w:abstractNumId w:val="18"/>
  </w:num>
  <w:num w:numId="18" w16cid:durableId="972632903">
    <w:abstractNumId w:val="13"/>
  </w:num>
  <w:num w:numId="19" w16cid:durableId="1397778764">
    <w:abstractNumId w:val="14"/>
  </w:num>
  <w:num w:numId="20" w16cid:durableId="2041973006">
    <w:abstractNumId w:val="21"/>
  </w:num>
  <w:num w:numId="21" w16cid:durableId="370112597">
    <w:abstractNumId w:val="3"/>
  </w:num>
  <w:num w:numId="22" w16cid:durableId="1430003068">
    <w:abstractNumId w:val="2"/>
  </w:num>
  <w:num w:numId="23" w16cid:durableId="1053652766">
    <w:abstractNumId w:val="17"/>
  </w:num>
  <w:num w:numId="24" w16cid:durableId="2071271586">
    <w:abstractNumId w:val="22"/>
  </w:num>
  <w:num w:numId="25" w16cid:durableId="9026411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8A"/>
    <w:rsid w:val="006F198A"/>
    <w:rsid w:val="0096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DB627F"/>
  <w15:docId w15:val="{02DF55E2-C9A7-49C5-A796-1A704641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lang w:eastAsia="uk-UA"/>
    </w:rPr>
  </w:style>
  <w:style w:type="paragraph" w:styleId="a4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5">
    <w:name w:val="No Spacing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rt0xe">
    <w:name w:val="trt0xe"/>
    <w:basedOn w:val="a"/>
    <w:pPr>
      <w:spacing w:before="100" w:beforeAutospacing="1" w:after="100" w:afterAutospacing="1"/>
    </w:pPr>
    <w:rPr>
      <w:lang w:eastAsia="uk-UA"/>
    </w:rPr>
  </w:style>
  <w:style w:type="character" w:styleId="a6">
    <w:name w:val="line number"/>
    <w:basedOn w:val="a0"/>
    <w:semiHidden/>
  </w:style>
  <w:style w:type="character" w:styleId="a7">
    <w:name w:val="Hyperlink"/>
    <w:basedOn w:val="a0"/>
    <w:semiHidden/>
    <w:rPr>
      <w:color w:val="0000FF"/>
      <w:u w:val="single"/>
    </w:rPr>
  </w:style>
  <w:style w:type="character" w:styleId="a8">
    <w:name w:val="Strong"/>
    <w:basedOn w:val="a0"/>
    <w:qFormat/>
    <w:rPr>
      <w:b/>
      <w:bCs/>
    </w:rPr>
  </w:style>
  <w:style w:type="character" w:customStyle="1" w:styleId="m7eme">
    <w:name w:val="m7eme"/>
    <w:basedOn w:val="a0"/>
  </w:style>
  <w:style w:type="character" w:customStyle="1" w:styleId="vnumgf">
    <w:name w:val="vnumgf"/>
    <w:basedOn w:val="a0"/>
  </w:style>
  <w:style w:type="character" w:customStyle="1" w:styleId="adtyne">
    <w:name w:val="adtyne"/>
    <w:basedOn w:val="a0"/>
  </w:style>
  <w:style w:type="character" w:customStyle="1" w:styleId="npefkd">
    <w:name w:val="npefkd"/>
    <w:basedOn w:val="a0"/>
  </w:style>
  <w:style w:type="character" w:customStyle="1" w:styleId="cskcde">
    <w:name w:val="cskcde"/>
    <w:basedOn w:val="a0"/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bCs/>
      <w:sz w:val="36"/>
      <w:szCs w:val="36"/>
      <w:lang w:eastAsia="uk-UA"/>
    </w:rPr>
  </w:style>
  <w:style w:type="character" w:styleId="a9">
    <w:name w:val="FollowedHyperlink"/>
    <w:basedOn w:val="a0"/>
    <w:semiHidden/>
    <w:rPr>
      <w:color w:val="954F72" w:themeColor="followedHyperlink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e-dem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dget.e-dem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get.e-dem.ua/" TargetMode="External"/><Relationship Id="rId11" Type="http://schemas.openxmlformats.org/officeDocument/2006/relationships/hyperlink" Target="https://budget.e-dem.ua/" TargetMode="External"/><Relationship Id="rId5" Type="http://schemas.openxmlformats.org/officeDocument/2006/relationships/hyperlink" Target="https://budget.e-dem.ua/" TargetMode="External"/><Relationship Id="rId10" Type="http://schemas.openxmlformats.org/officeDocument/2006/relationships/hyperlink" Target="https://budget.e-de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dget.e-de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1243</Words>
  <Characters>709</Characters>
  <Application>Microsoft Office Word</Application>
  <DocSecurity>0</DocSecurity>
  <Lines>5</Lines>
  <Paragraphs>3</Paragraphs>
  <ScaleCrop>false</ScaleCrop>
  <Company>Ternopil city counsil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d17-Matvijenko</dc:creator>
  <cp:lastModifiedBy>Тернопільська міська рада</cp:lastModifiedBy>
  <cp:revision>2</cp:revision>
  <cp:lastPrinted>2023-10-20T11:30:00Z</cp:lastPrinted>
  <dcterms:created xsi:type="dcterms:W3CDTF">2023-12-05T14:39:00Z</dcterms:created>
  <dcterms:modified xsi:type="dcterms:W3CDTF">2023-12-05T14:39:00Z</dcterms:modified>
</cp:coreProperties>
</file>