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2F5" w14:textId="77777777" w:rsidR="00155E29" w:rsidRDefault="00155E29" w:rsidP="00155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B70EE">
        <w:t xml:space="preserve"> </w:t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42B04306" w14:textId="77777777" w:rsidR="00155E29" w:rsidRDefault="00155E29" w:rsidP="00155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рішення виконавчого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комітету</w:t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14:paraId="7F08027C" w14:textId="77777777" w:rsidR="00155E29" w:rsidRPr="00AB70EE" w:rsidRDefault="00155E29" w:rsidP="00155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</w:t>
      </w:r>
    </w:p>
    <w:p w14:paraId="71544FEC" w14:textId="77777777" w:rsidR="00155E29" w:rsidRPr="00AB70EE" w:rsidRDefault="00155E29" w:rsidP="00155E29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ПЕРЕЛІК </w:t>
      </w:r>
    </w:p>
    <w:p w14:paraId="4A8AFAC2" w14:textId="77777777" w:rsidR="00155E29" w:rsidRPr="00AB70EE" w:rsidRDefault="00155E29" w:rsidP="00155E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uk-UA"/>
        </w:rPr>
      </w:pPr>
      <w:r w:rsidRPr="00AB70EE">
        <w:rPr>
          <w:rFonts w:ascii="Times New Roman" w:eastAsia="Times New Roman" w:hAnsi="Times New Roman"/>
          <w:color w:val="000000"/>
          <w:lang w:eastAsia="uk-UA"/>
        </w:rPr>
        <w:t xml:space="preserve">майна комунальної власності, що включається до переліку Першого типу та пропонується для </w:t>
      </w:r>
      <w:r>
        <w:rPr>
          <w:rFonts w:ascii="Times New Roman" w:eastAsia="Times New Roman" w:hAnsi="Times New Roman"/>
          <w:color w:val="000000"/>
          <w:lang w:eastAsia="uk-UA"/>
        </w:rPr>
        <w:t xml:space="preserve">передачі в </w:t>
      </w:r>
      <w:r w:rsidRPr="00AB70EE">
        <w:rPr>
          <w:rFonts w:ascii="Times New Roman" w:eastAsia="Times New Roman" w:hAnsi="Times New Roman"/>
          <w:color w:val="000000"/>
          <w:lang w:eastAsia="uk-UA"/>
        </w:rPr>
        <w:t xml:space="preserve"> оренд</w:t>
      </w:r>
      <w:r>
        <w:rPr>
          <w:rFonts w:ascii="Times New Roman" w:eastAsia="Times New Roman" w:hAnsi="Times New Roman"/>
          <w:color w:val="000000"/>
          <w:lang w:eastAsia="uk-UA"/>
        </w:rPr>
        <w:t>у</w:t>
      </w:r>
      <w:r w:rsidRPr="00AB70EE">
        <w:rPr>
          <w:rFonts w:ascii="Times New Roman" w:eastAsia="Times New Roman" w:hAnsi="Times New Roman"/>
          <w:color w:val="000000"/>
          <w:lang w:eastAsia="uk-UA"/>
        </w:rPr>
        <w:t xml:space="preserve"> на аукціоні</w:t>
      </w:r>
    </w:p>
    <w:p w14:paraId="50C2BF37" w14:textId="77777777" w:rsidR="00155E29" w:rsidRPr="00AB70EE" w:rsidRDefault="00155E29" w:rsidP="00155E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uk-UA"/>
        </w:rPr>
      </w:pPr>
      <w:r w:rsidRPr="00AB70EE">
        <w:rPr>
          <w:rFonts w:ascii="Times New Roman" w:eastAsia="Times New Roman" w:hAnsi="Times New Roman"/>
          <w:color w:val="000000"/>
          <w:lang w:eastAsia="uk-UA"/>
        </w:rPr>
        <w:t> </w:t>
      </w:r>
    </w:p>
    <w:tbl>
      <w:tblPr>
        <w:tblW w:w="15594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985"/>
        <w:gridCol w:w="1417"/>
        <w:gridCol w:w="1418"/>
        <w:gridCol w:w="1984"/>
        <w:gridCol w:w="1701"/>
        <w:gridCol w:w="1276"/>
        <w:gridCol w:w="1276"/>
      </w:tblGrid>
      <w:tr w:rsidR="00155E29" w:rsidRPr="00AB70EE" w14:paraId="466E750A" w14:textId="77777777" w:rsidTr="00DF4951">
        <w:trPr>
          <w:trHeight w:val="2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5A2E798B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3F9BE29" w14:textId="77777777" w:rsidR="00155E29" w:rsidRPr="00AB70EE" w:rsidRDefault="00155E29" w:rsidP="00DF495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14:paraId="5F00FD9D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код за ЄДРПОУ</w:t>
            </w:r>
          </w:p>
          <w:p w14:paraId="440E5E41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642C4DE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Найменування</w:t>
            </w:r>
          </w:p>
          <w:p w14:paraId="7A877002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балансо-утримувача, </w:t>
            </w:r>
          </w:p>
          <w:p w14:paraId="38E0E434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код за ЄДРПОУ</w:t>
            </w:r>
          </w:p>
          <w:p w14:paraId="269F72E3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E0739B1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Адреса балансо-утримувача, контактний телефон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63D233B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Вид  об’єкта оренди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27D3F6F" w14:textId="77777777" w:rsidR="00155E29" w:rsidRPr="00AB70EE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Назва  </w:t>
            </w:r>
          </w:p>
          <w:p w14:paraId="49F77D95" w14:textId="77777777" w:rsidR="00155E29" w:rsidRPr="00AB70EE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699AB80" w14:textId="77777777" w:rsidR="00155E29" w:rsidRPr="00AB70EE" w:rsidRDefault="00155E29" w:rsidP="00DF495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Місце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знаходження  об'єкта оренди, регіо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ну</w:t>
            </w: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Код за класифі-катором об’єктів адміністра-тивно-територіаль-ного устрою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0551655" w14:textId="77777777" w:rsidR="00155E29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Цільове  використання</w:t>
            </w:r>
          </w:p>
          <w:p w14:paraId="1B4683A3" w14:textId="77777777" w:rsidR="00155E29" w:rsidRPr="00AB70EE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об'єкта оренди на аукціоні з продовження договору/на аукціоні для нового орендаря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B34C600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Загальна площа об’єкта оренди  кв.м/  в т. ч. частка площ спільного користу-вання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29CDA46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укладення </w:t>
            </w:r>
            <w:r w:rsidRPr="00AB70EE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договору оренди</w:t>
            </w:r>
          </w:p>
        </w:tc>
      </w:tr>
      <w:tr w:rsidR="00155E29" w:rsidRPr="00AB70EE" w14:paraId="56484CEA" w14:textId="77777777" w:rsidTr="00DF4951">
        <w:trPr>
          <w:trHeight w:val="2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168CD0A9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32D9692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Відділ охорони здоров’я та медичного забезпечення Тернопільської міської ради,</w:t>
            </w:r>
          </w:p>
          <w:p w14:paraId="76F63B33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02013188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F49FD66" w14:textId="77777777" w:rsidR="00155E29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Комунальне некомерційне підприємство «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іська комунальна лікарня №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»,</w:t>
            </w:r>
          </w:p>
          <w:p w14:paraId="348B2538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0201334</w:t>
            </w:r>
          </w:p>
          <w:p w14:paraId="591FB626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09BC3B8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46000, </w:t>
            </w:r>
          </w:p>
          <w:p w14:paraId="62B0439B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м. Тернопіль, вул.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Волинська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F1E8261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Нерухоме майно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07C7A62" w14:textId="77777777" w:rsidR="00155E29" w:rsidRPr="00AB70EE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Нежитлові приміщення,</w:t>
            </w:r>
          </w:p>
          <w:p w14:paraId="726FF5D0" w14:textId="77777777" w:rsidR="00155E29" w:rsidRPr="00AB70EE" w:rsidRDefault="00155E29" w:rsidP="00DF495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І 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поверх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лікарні 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C362246" w14:textId="77777777" w:rsidR="00155E29" w:rsidRPr="00AB70EE" w:rsidRDefault="00155E29" w:rsidP="00DF495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вул,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Волинська</w:t>
            </w: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  <w:p w14:paraId="53CDBF0E" w14:textId="77777777" w:rsidR="00155E29" w:rsidRPr="00AB70EE" w:rsidRDefault="00155E29" w:rsidP="00DF495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м. Тернопіль, </w:t>
            </w:r>
          </w:p>
          <w:p w14:paraId="17275DF2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Тернопільська область, 6110100000</w:t>
            </w:r>
          </w:p>
          <w:p w14:paraId="5C4BC8EE" w14:textId="77777777" w:rsidR="00155E29" w:rsidRPr="00AB70EE" w:rsidRDefault="00155E29" w:rsidP="00DF495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2683F41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Під кафетерій, який не здійснює продаж товарів підакцизної групи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44F96ED" w14:textId="77777777" w:rsidR="00155E29" w:rsidRPr="00AB70EE" w:rsidRDefault="00155E29" w:rsidP="00DF495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62,4/4,7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C5DD4AC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  <w:p w14:paraId="06B48468" w14:textId="77777777" w:rsidR="00155E29" w:rsidRPr="00AB70EE" w:rsidRDefault="00155E29" w:rsidP="00DF4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B70EE">
              <w:rPr>
                <w:rFonts w:ascii="Times New Roman" w:eastAsia="Times New Roman" w:hAnsi="Times New Roman"/>
                <w:color w:val="000000"/>
                <w:lang w:eastAsia="uk-UA"/>
              </w:rPr>
              <w:t>5років</w:t>
            </w:r>
          </w:p>
        </w:tc>
      </w:tr>
    </w:tbl>
    <w:p w14:paraId="2EBBA39F" w14:textId="77777777" w:rsidR="00155E29" w:rsidRPr="00AB70EE" w:rsidRDefault="00155E29" w:rsidP="00155E29">
      <w:pPr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 w:rsidRPr="00AB70EE">
        <w:rPr>
          <w:rFonts w:ascii="Times New Roman" w:eastAsia="Times New Roman" w:hAnsi="Times New Roman"/>
          <w:color w:val="000000"/>
          <w:lang w:eastAsia="uk-UA"/>
        </w:rPr>
        <w:t> </w:t>
      </w:r>
    </w:p>
    <w:p w14:paraId="6F80D2D7" w14:textId="77777777" w:rsidR="00155E29" w:rsidRPr="00AB70EE" w:rsidRDefault="00155E29" w:rsidP="00155E29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Міський голова</w:t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              </w:t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Сергій НАДАЛ </w:t>
      </w:r>
    </w:p>
    <w:p w14:paraId="3C257845" w14:textId="77777777" w:rsidR="00155E29" w:rsidRPr="00AB70EE" w:rsidRDefault="00155E29" w:rsidP="00155E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B70E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14:paraId="0483B3C8" w14:textId="77777777" w:rsidR="00155E29" w:rsidRPr="00AB70EE" w:rsidRDefault="00155E29" w:rsidP="00155E29"/>
    <w:p w14:paraId="4EBC5EA4" w14:textId="77777777" w:rsidR="00670C7D" w:rsidRDefault="00670C7D"/>
    <w:sectPr w:rsidR="00670C7D" w:rsidSect="00516E1C">
      <w:pgSz w:w="16838" w:h="11906" w:orient="landscape"/>
      <w:pgMar w:top="993" w:right="850" w:bottom="212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9"/>
    <w:rsid w:val="00155E29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65D0"/>
  <w15:chartTrackingRefBased/>
  <w15:docId w15:val="{D0B1B7F2-5054-4B1B-BAB4-B342AC0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2023-08-04T11:11:00Z</dcterms:created>
  <dcterms:modified xsi:type="dcterms:W3CDTF">2023-08-04T11:12:00Z</dcterms:modified>
</cp:coreProperties>
</file>