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C82" w14:textId="77777777" w:rsidR="00131312" w:rsidRDefault="00131312" w:rsidP="00131312">
      <w:pPr>
        <w:ind w:left="5664"/>
        <w:rPr>
          <w:lang w:val="uk-UA"/>
        </w:rPr>
      </w:pPr>
      <w:r>
        <w:rPr>
          <w:lang w:val="uk-UA"/>
        </w:rPr>
        <w:t xml:space="preserve">     Додаток 2</w:t>
      </w:r>
    </w:p>
    <w:p w14:paraId="24EA1C62" w14:textId="77777777" w:rsidR="00131312" w:rsidRDefault="00131312" w:rsidP="00131312">
      <w:pPr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до рішення міської ради</w:t>
      </w:r>
    </w:p>
    <w:p w14:paraId="444F9752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t>від 20.12.2019р. №7/42/</w:t>
      </w:r>
      <w:r>
        <w:rPr>
          <w:lang w:val="uk-UA"/>
        </w:rPr>
        <w:t>21</w:t>
      </w:r>
    </w:p>
    <w:p w14:paraId="3C6CF5B6" w14:textId="77777777" w:rsidR="00131312" w:rsidRDefault="00131312" w:rsidP="00131312">
      <w:pPr>
        <w:ind w:left="3540" w:firstLine="708"/>
        <w:rPr>
          <w:sz w:val="26"/>
          <w:szCs w:val="26"/>
          <w:lang w:val="uk-UA"/>
        </w:rPr>
      </w:pPr>
    </w:p>
    <w:p w14:paraId="3B1B278D" w14:textId="77777777" w:rsidR="00131312" w:rsidRDefault="00131312" w:rsidP="00131312">
      <w:pPr>
        <w:ind w:left="3540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 К Л А Д</w:t>
      </w:r>
    </w:p>
    <w:p w14:paraId="1BC91D4C" w14:textId="77777777" w:rsidR="00131312" w:rsidRDefault="00131312" w:rsidP="0013131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комісії по прийняттю-передачі зовнішніх мереж дощової каналізації</w:t>
      </w:r>
    </w:p>
    <w:p w14:paraId="0D75B49E" w14:textId="77777777" w:rsidR="00131312" w:rsidRDefault="00131312" w:rsidP="00131312">
      <w:pPr>
        <w:jc w:val="center"/>
        <w:rPr>
          <w:sz w:val="26"/>
          <w:szCs w:val="26"/>
          <w:lang w:val="uk-UA"/>
        </w:rPr>
      </w:pPr>
    </w:p>
    <w:p w14:paraId="779EDA3A" w14:textId="77777777" w:rsidR="00131312" w:rsidRDefault="00131312" w:rsidP="00131312">
      <w:pPr>
        <w:rPr>
          <w:sz w:val="26"/>
          <w:szCs w:val="26"/>
          <w:lang w:val="uk-UA"/>
        </w:rPr>
      </w:pPr>
    </w:p>
    <w:p w14:paraId="2426D231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Стемковський  Владислав </w:t>
      </w:r>
    </w:p>
    <w:p w14:paraId="005A63AB" w14:textId="77777777" w:rsidR="00131312" w:rsidRDefault="00131312" w:rsidP="00131312">
      <w:pPr>
        <w:tabs>
          <w:tab w:val="left" w:pos="3969"/>
        </w:tabs>
        <w:ind w:left="3969" w:hanging="396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Володимирович – </w:t>
      </w:r>
      <w:r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14:paraId="26AE3DA3" w14:textId="77777777" w:rsidR="00131312" w:rsidRDefault="00131312" w:rsidP="00131312">
      <w:pPr>
        <w:rPr>
          <w:sz w:val="26"/>
          <w:szCs w:val="26"/>
          <w:lang w:val="uk-UA"/>
        </w:rPr>
      </w:pPr>
    </w:p>
    <w:p w14:paraId="057F57A2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14:paraId="0151934F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14:paraId="318CECAE" w14:textId="77777777" w:rsidR="00131312" w:rsidRDefault="00131312" w:rsidP="00131312">
      <w:pPr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Соколовський Олег Іванович – </w:t>
      </w:r>
      <w:r>
        <w:rPr>
          <w:sz w:val="26"/>
          <w:szCs w:val="26"/>
          <w:lang w:val="uk-UA"/>
        </w:rPr>
        <w:tab/>
        <w:t>начальник управління житлово-комунального              господарства, благоустрою  та екології;</w:t>
      </w:r>
    </w:p>
    <w:p w14:paraId="0660A4C9" w14:textId="77777777" w:rsidR="00131312" w:rsidRDefault="00131312" w:rsidP="00131312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Вітик Олег Ярославович –               </w:t>
      </w:r>
      <w:r>
        <w:rPr>
          <w:sz w:val="26"/>
          <w:szCs w:val="26"/>
          <w:lang w:val="uk-UA"/>
        </w:rPr>
        <w:tab/>
        <w:t>начальник відділу технічного нагляду Тернопільської міської ради;</w:t>
      </w:r>
    </w:p>
    <w:p w14:paraId="449E5C45" w14:textId="77777777" w:rsidR="00131312" w:rsidRDefault="00131312" w:rsidP="00131312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Мацало Ольга Ананіївна –</w:t>
      </w:r>
      <w:r>
        <w:rPr>
          <w:sz w:val="26"/>
          <w:szCs w:val="26"/>
          <w:lang w:val="uk-UA"/>
        </w:rPr>
        <w:tab/>
        <w:t xml:space="preserve">головний бухгалтер відділу технічного нагляду Тернопільської міської ради;    </w:t>
      </w:r>
    </w:p>
    <w:p w14:paraId="0A468977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Лило Василь Йосипович –       </w:t>
      </w:r>
      <w:r>
        <w:rPr>
          <w:sz w:val="26"/>
          <w:szCs w:val="26"/>
          <w:lang w:val="uk-UA"/>
        </w:rPr>
        <w:tab/>
        <w:t xml:space="preserve">       генеральний директор ТОВ «Тернопільбуд»;</w:t>
      </w:r>
    </w:p>
    <w:p w14:paraId="4F14537A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Лупійчук Антон Ігорович – </w:t>
      </w:r>
      <w:r>
        <w:rPr>
          <w:sz w:val="26"/>
          <w:szCs w:val="26"/>
          <w:lang w:val="uk-UA"/>
        </w:rPr>
        <w:tab/>
        <w:t xml:space="preserve">       головний бухгалтер ТОВ «Тернопільбуд».</w:t>
      </w:r>
      <w:r>
        <w:rPr>
          <w:sz w:val="26"/>
          <w:szCs w:val="26"/>
          <w:lang w:val="uk-UA"/>
        </w:rPr>
        <w:tab/>
      </w:r>
    </w:p>
    <w:p w14:paraId="59D34077" w14:textId="77777777" w:rsidR="00131312" w:rsidRDefault="00131312" w:rsidP="00131312">
      <w:pPr>
        <w:tabs>
          <w:tab w:val="left" w:pos="3600"/>
        </w:tabs>
        <w:rPr>
          <w:sz w:val="26"/>
          <w:szCs w:val="26"/>
          <w:lang w:val="uk-UA"/>
        </w:rPr>
      </w:pPr>
    </w:p>
    <w:p w14:paraId="185D0A92" w14:textId="77777777" w:rsidR="00131312" w:rsidRDefault="00131312" w:rsidP="00131312">
      <w:pPr>
        <w:rPr>
          <w:sz w:val="26"/>
          <w:szCs w:val="26"/>
          <w:lang w:val="uk-UA"/>
        </w:rPr>
      </w:pPr>
    </w:p>
    <w:p w14:paraId="446B47C0" w14:textId="77777777" w:rsidR="00131312" w:rsidRDefault="00131312" w:rsidP="00131312">
      <w:pPr>
        <w:rPr>
          <w:sz w:val="26"/>
          <w:szCs w:val="26"/>
          <w:lang w:val="uk-UA"/>
        </w:rPr>
      </w:pPr>
    </w:p>
    <w:p w14:paraId="62AC59E1" w14:textId="77777777" w:rsidR="00131312" w:rsidRDefault="00131312" w:rsidP="0013131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С.В. Надал</w:t>
      </w:r>
    </w:p>
    <w:p w14:paraId="0900F15F" w14:textId="77777777" w:rsidR="00131312" w:rsidRDefault="00131312" w:rsidP="00131312">
      <w:pPr>
        <w:rPr>
          <w:lang w:val="uk-UA"/>
        </w:rPr>
      </w:pPr>
    </w:p>
    <w:p w14:paraId="7298EFF9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C"/>
    <w:rsid w:val="00131312"/>
    <w:rsid w:val="003A24DC"/>
    <w:rsid w:val="00C1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27D8D-6BB2-4DD1-866F-9B0CE5B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dcterms:created xsi:type="dcterms:W3CDTF">2023-12-05T08:41:00Z</dcterms:created>
  <dcterms:modified xsi:type="dcterms:W3CDTF">2023-12-05T08:41:00Z</dcterms:modified>
</cp:coreProperties>
</file>