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6A8B" w14:textId="77777777" w:rsidR="00D769D4" w:rsidRPr="00651208" w:rsidRDefault="00D769D4" w:rsidP="00D769D4">
      <w:pPr>
        <w:tabs>
          <w:tab w:val="left" w:pos="993"/>
        </w:tabs>
        <w:spacing w:line="276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08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0682851" w14:textId="77777777" w:rsidR="00D769D4" w:rsidRPr="00651208" w:rsidRDefault="00D769D4" w:rsidP="00D769D4">
      <w:pPr>
        <w:tabs>
          <w:tab w:val="left" w:pos="993"/>
        </w:tabs>
        <w:spacing w:line="276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08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46DF92C0" w14:textId="32B9DC5D" w:rsidR="00D769D4" w:rsidRPr="00651208" w:rsidRDefault="00D769D4" w:rsidP="00D769D4">
      <w:pPr>
        <w:tabs>
          <w:tab w:val="left" w:pos="993"/>
        </w:tabs>
        <w:spacing w:line="276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0DBC1A" w14:textId="77777777" w:rsidR="00D769D4" w:rsidRPr="00651208" w:rsidRDefault="00D769D4" w:rsidP="00D769D4">
      <w:pPr>
        <w:tabs>
          <w:tab w:val="left" w:pos="851"/>
        </w:tabs>
        <w:spacing w:line="276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4BF5D795" w14:textId="77777777" w:rsidR="00D769D4" w:rsidRPr="00651208" w:rsidRDefault="00D769D4" w:rsidP="00D769D4">
      <w:pPr>
        <w:tabs>
          <w:tab w:val="left" w:pos="851"/>
        </w:tabs>
        <w:spacing w:line="276" w:lineRule="auto"/>
        <w:ind w:right="-6" w:firstLine="357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315C5A6D" w14:textId="77777777" w:rsidR="00D769D4" w:rsidRPr="007275EC" w:rsidRDefault="00D769D4" w:rsidP="00D769D4">
      <w:pPr>
        <w:tabs>
          <w:tab w:val="left" w:pos="993"/>
        </w:tabs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5E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ЕРЕЛІК</w:t>
      </w:r>
    </w:p>
    <w:p w14:paraId="3F05E5A2" w14:textId="77777777" w:rsidR="00D769D4" w:rsidRPr="007275EC" w:rsidRDefault="00D769D4" w:rsidP="00D769D4">
      <w:pPr>
        <w:tabs>
          <w:tab w:val="left" w:pos="993"/>
        </w:tabs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конфіденційної інформації, яка підлягає технічному </w:t>
      </w:r>
    </w:p>
    <w:p w14:paraId="6047501E" w14:textId="77777777" w:rsidR="00D769D4" w:rsidRPr="007275EC" w:rsidRDefault="00D769D4" w:rsidP="00D769D4">
      <w:pPr>
        <w:tabs>
          <w:tab w:val="left" w:pos="993"/>
        </w:tabs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захисту в автоматизованій системі класу «3» </w:t>
      </w:r>
    </w:p>
    <w:p w14:paraId="2AD967B1" w14:textId="77777777" w:rsidR="00D769D4" w:rsidRPr="00651208" w:rsidRDefault="00D769D4" w:rsidP="00D769D4">
      <w:pPr>
        <w:tabs>
          <w:tab w:val="left" w:pos="993"/>
        </w:tabs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6BAE24" w14:textId="77777777" w:rsidR="00D769D4" w:rsidRPr="00651208" w:rsidRDefault="00D769D4" w:rsidP="00D769D4">
      <w:pPr>
        <w:autoSpaceDE w:val="0"/>
        <w:autoSpaceDN w:val="0"/>
        <w:adjustRightInd w:val="0"/>
        <w:spacing w:line="276" w:lineRule="auto"/>
        <w:ind w:right="-6" w:firstLine="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0487CC" w14:textId="77777777" w:rsidR="00D769D4" w:rsidRPr="00651208" w:rsidRDefault="00D769D4" w:rsidP="00D769D4">
      <w:pPr>
        <w:autoSpaceDE w:val="0"/>
        <w:autoSpaceDN w:val="0"/>
        <w:adjustRightInd w:val="0"/>
        <w:spacing w:line="276" w:lineRule="auto"/>
        <w:ind w:right="-6" w:firstLine="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DA8C88" w14:textId="77777777" w:rsidR="00D769D4" w:rsidRPr="00651208" w:rsidRDefault="00D769D4" w:rsidP="00D769D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08">
        <w:rPr>
          <w:rFonts w:ascii="Times New Roman" w:hAnsi="Times New Roman" w:cs="Times New Roman"/>
          <w:sz w:val="28"/>
          <w:szCs w:val="28"/>
          <w:lang w:val="uk-UA"/>
        </w:rPr>
        <w:t>Інформація, доступ до якої обмежено фізичною або юридичною особою, крім суб’єктів владних повноважень, та яка може поширюватися у визначеному ними порядку за їхнім бажанням відповідно до передбачених ними умов:</w:t>
      </w:r>
    </w:p>
    <w:p w14:paraId="664DF4B4" w14:textId="77777777" w:rsidR="00D769D4" w:rsidRPr="00651208" w:rsidRDefault="00D769D4" w:rsidP="00D769D4">
      <w:pPr>
        <w:tabs>
          <w:tab w:val="left" w:pos="567"/>
        </w:tabs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08">
        <w:rPr>
          <w:rFonts w:ascii="Times New Roman" w:hAnsi="Times New Roman" w:cs="Times New Roman"/>
          <w:sz w:val="28"/>
          <w:szCs w:val="28"/>
          <w:lang w:val="uk-UA"/>
        </w:rPr>
        <w:t>- ПІБ., реєстраційний номер облікової картки платника податків, паспортні дані, місце проживання, телефон, сімейний стан, склад сім’ї;</w:t>
      </w:r>
    </w:p>
    <w:p w14:paraId="57B1792D" w14:textId="77777777" w:rsidR="00D769D4" w:rsidRPr="00651208" w:rsidRDefault="00D769D4" w:rsidP="00D769D4">
      <w:pPr>
        <w:tabs>
          <w:tab w:val="left" w:pos="567"/>
        </w:tabs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08">
        <w:rPr>
          <w:rFonts w:ascii="Times New Roman" w:hAnsi="Times New Roman" w:cs="Times New Roman"/>
          <w:sz w:val="28"/>
          <w:szCs w:val="28"/>
          <w:lang w:val="uk-UA"/>
        </w:rPr>
        <w:t>- расове, етнічне та національне походження;</w:t>
      </w:r>
    </w:p>
    <w:p w14:paraId="4E82A0BE" w14:textId="77777777" w:rsidR="00D769D4" w:rsidRPr="00651208" w:rsidRDefault="00D769D4" w:rsidP="00D769D4">
      <w:pPr>
        <w:tabs>
          <w:tab w:val="left" w:pos="567"/>
        </w:tabs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08">
        <w:rPr>
          <w:rFonts w:ascii="Times New Roman" w:hAnsi="Times New Roman" w:cs="Times New Roman"/>
          <w:sz w:val="28"/>
          <w:szCs w:val="28"/>
          <w:lang w:val="uk-UA"/>
        </w:rPr>
        <w:t>- політичні, релігійні або світоглядні переконання;</w:t>
      </w:r>
    </w:p>
    <w:p w14:paraId="045D7A5C" w14:textId="77777777" w:rsidR="00D769D4" w:rsidRPr="00651208" w:rsidRDefault="00D769D4" w:rsidP="00D769D4">
      <w:pPr>
        <w:tabs>
          <w:tab w:val="left" w:pos="567"/>
        </w:tabs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08">
        <w:rPr>
          <w:rFonts w:ascii="Times New Roman" w:hAnsi="Times New Roman" w:cs="Times New Roman"/>
          <w:sz w:val="28"/>
          <w:szCs w:val="28"/>
          <w:lang w:val="uk-UA"/>
        </w:rPr>
        <w:t>- соціальний стан;</w:t>
      </w:r>
    </w:p>
    <w:p w14:paraId="112BCD07" w14:textId="77777777" w:rsidR="00D769D4" w:rsidRPr="00651208" w:rsidRDefault="00D769D4" w:rsidP="00D769D4">
      <w:pPr>
        <w:tabs>
          <w:tab w:val="left" w:pos="567"/>
        </w:tabs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08">
        <w:rPr>
          <w:rFonts w:ascii="Times New Roman" w:hAnsi="Times New Roman" w:cs="Times New Roman"/>
          <w:sz w:val="28"/>
          <w:szCs w:val="28"/>
          <w:lang w:val="uk-UA"/>
        </w:rPr>
        <w:t>- категорія автора звернення;</w:t>
      </w:r>
    </w:p>
    <w:p w14:paraId="58654275" w14:textId="77777777" w:rsidR="00D769D4" w:rsidRPr="00651208" w:rsidRDefault="00D769D4" w:rsidP="00D769D4">
      <w:pPr>
        <w:tabs>
          <w:tab w:val="left" w:pos="567"/>
        </w:tabs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08">
        <w:rPr>
          <w:rFonts w:ascii="Times New Roman" w:hAnsi="Times New Roman" w:cs="Times New Roman"/>
          <w:sz w:val="28"/>
          <w:szCs w:val="28"/>
          <w:lang w:val="uk-UA"/>
        </w:rPr>
        <w:t>- членство в політичних партіях та/або організаціях, професійних спілках, релігійних організаціях чи в громадських організаціях світоглядної спрямованості;</w:t>
      </w:r>
    </w:p>
    <w:p w14:paraId="3FB37632" w14:textId="77777777" w:rsidR="00D769D4" w:rsidRPr="00651208" w:rsidRDefault="00D769D4" w:rsidP="00D769D4">
      <w:pPr>
        <w:tabs>
          <w:tab w:val="left" w:pos="567"/>
        </w:tabs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08">
        <w:rPr>
          <w:rFonts w:ascii="Times New Roman" w:hAnsi="Times New Roman" w:cs="Times New Roman"/>
          <w:sz w:val="28"/>
          <w:szCs w:val="28"/>
          <w:lang w:val="uk-UA"/>
        </w:rPr>
        <w:t>- стан здоров’я;</w:t>
      </w:r>
    </w:p>
    <w:p w14:paraId="62CA2105" w14:textId="77777777" w:rsidR="00D769D4" w:rsidRPr="00651208" w:rsidRDefault="00D769D4" w:rsidP="00D769D4">
      <w:pPr>
        <w:tabs>
          <w:tab w:val="left" w:pos="567"/>
        </w:tabs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08">
        <w:rPr>
          <w:rFonts w:ascii="Times New Roman" w:hAnsi="Times New Roman" w:cs="Times New Roman"/>
          <w:sz w:val="28"/>
          <w:szCs w:val="28"/>
          <w:lang w:val="uk-UA"/>
        </w:rPr>
        <w:t>- притягнення до адміністративної чи кримінальної відповідальності;</w:t>
      </w:r>
    </w:p>
    <w:p w14:paraId="7F61BA3E" w14:textId="77777777" w:rsidR="00D769D4" w:rsidRPr="00651208" w:rsidRDefault="00D769D4" w:rsidP="00D769D4">
      <w:pPr>
        <w:tabs>
          <w:tab w:val="left" w:pos="567"/>
        </w:tabs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08">
        <w:rPr>
          <w:rFonts w:ascii="Times New Roman" w:hAnsi="Times New Roman" w:cs="Times New Roman"/>
          <w:sz w:val="28"/>
          <w:szCs w:val="28"/>
          <w:lang w:val="uk-UA"/>
        </w:rPr>
        <w:t>- застосування щодо особи заходів в рамках досудового розслідування.</w:t>
      </w:r>
    </w:p>
    <w:p w14:paraId="6332DF46" w14:textId="77777777" w:rsidR="00D769D4" w:rsidRDefault="00D769D4" w:rsidP="00D769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388652" w14:textId="77777777" w:rsidR="00544356" w:rsidRDefault="00544356" w:rsidP="00D769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061755" w14:textId="77777777" w:rsidR="00544356" w:rsidRPr="00651208" w:rsidRDefault="00544356" w:rsidP="00D769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C1D11" w14:textId="77777777" w:rsidR="00D769D4" w:rsidRDefault="00D769D4" w:rsidP="00D769D4">
      <w:pPr>
        <w:tabs>
          <w:tab w:val="left" w:pos="851"/>
        </w:tabs>
        <w:spacing w:line="276" w:lineRule="auto"/>
        <w:ind w:right="-6" w:firstLine="357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0653EC06" w14:textId="77777777" w:rsidR="00D769D4" w:rsidRPr="00651208" w:rsidRDefault="00D769D4" w:rsidP="00D769D4">
      <w:pPr>
        <w:tabs>
          <w:tab w:val="left" w:pos="851"/>
        </w:tabs>
        <w:spacing w:line="276" w:lineRule="auto"/>
        <w:ind w:right="-6" w:firstLine="357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202F32C3" w14:textId="77777777" w:rsidR="005818D2" w:rsidRPr="00544356" w:rsidRDefault="005818D2" w:rsidP="005818D2">
      <w:pPr>
        <w:rPr>
          <w:b/>
          <w:bCs/>
        </w:rPr>
      </w:pPr>
      <w:r w:rsidRPr="005443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Pr="0054435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олова</w:t>
      </w:r>
      <w:r w:rsidRPr="0054435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4435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4435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4435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4435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4435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4435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4435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Сергій НАДАЛ</w:t>
      </w:r>
    </w:p>
    <w:p w14:paraId="6C219F09" w14:textId="1674F6DD" w:rsidR="002C480F" w:rsidRPr="00544356" w:rsidRDefault="002C480F" w:rsidP="005818D2">
      <w:pPr>
        <w:rPr>
          <w:b/>
          <w:bCs/>
        </w:rPr>
      </w:pPr>
    </w:p>
    <w:sectPr w:rsidR="002C480F" w:rsidRPr="005443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FA"/>
    <w:rsid w:val="002C480F"/>
    <w:rsid w:val="00544356"/>
    <w:rsid w:val="005818D2"/>
    <w:rsid w:val="00D769D4"/>
    <w:rsid w:val="00DE67FA"/>
    <w:rsid w:val="00F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1B1C"/>
  <w15:chartTrackingRefBased/>
  <w15:docId w15:val="{8858BFE5-10C0-4976-BDA1-DFA2032A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9D4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 Сопільняк</dc:creator>
  <cp:keywords/>
  <dc:description/>
  <cp:lastModifiedBy>Мирослав Сопільняк</cp:lastModifiedBy>
  <cp:revision>8</cp:revision>
  <dcterms:created xsi:type="dcterms:W3CDTF">2023-09-11T09:23:00Z</dcterms:created>
  <dcterms:modified xsi:type="dcterms:W3CDTF">2023-09-11T11:59:00Z</dcterms:modified>
</cp:coreProperties>
</file>