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18EC1" w14:textId="77777777" w:rsidR="00B332E7" w:rsidRPr="00B332E7" w:rsidRDefault="00B332E7" w:rsidP="00B332E7">
      <w:pPr>
        <w:widowControl w:val="0"/>
        <w:spacing w:after="0" w:line="240" w:lineRule="auto"/>
        <w:ind w:left="57" w:right="57"/>
        <w:jc w:val="right"/>
        <w:rPr>
          <w:rFonts w:ascii="Times New Roman" w:hAnsi="Times New Roman" w:cs="Times New Roman"/>
          <w:sz w:val="24"/>
          <w:szCs w:val="24"/>
        </w:rPr>
      </w:pPr>
      <w:r w:rsidRPr="00B332E7">
        <w:rPr>
          <w:rFonts w:ascii="Times New Roman" w:hAnsi="Times New Roman" w:cs="Times New Roman"/>
          <w:sz w:val="24"/>
          <w:szCs w:val="24"/>
        </w:rPr>
        <w:t>Додаток</w:t>
      </w:r>
    </w:p>
    <w:p w14:paraId="1D3E51D7" w14:textId="77777777" w:rsidR="00B332E7" w:rsidRPr="00B332E7" w:rsidRDefault="00B332E7" w:rsidP="00B332E7">
      <w:pPr>
        <w:widowControl w:val="0"/>
        <w:spacing w:after="0" w:line="240" w:lineRule="auto"/>
        <w:ind w:left="57" w:right="57"/>
        <w:jc w:val="right"/>
        <w:rPr>
          <w:rFonts w:ascii="Times New Roman" w:hAnsi="Times New Roman" w:cs="Times New Roman"/>
          <w:sz w:val="24"/>
          <w:szCs w:val="24"/>
        </w:rPr>
      </w:pPr>
      <w:r w:rsidRPr="00B332E7">
        <w:rPr>
          <w:rFonts w:ascii="Times New Roman" w:hAnsi="Times New Roman" w:cs="Times New Roman"/>
          <w:sz w:val="24"/>
          <w:szCs w:val="24"/>
        </w:rPr>
        <w:t xml:space="preserve">до рішення міської ради </w:t>
      </w:r>
    </w:p>
    <w:p w14:paraId="7AD662C5" w14:textId="77777777" w:rsidR="00B332E7" w:rsidRPr="00B332E7" w:rsidRDefault="00B332E7" w:rsidP="00B332E7">
      <w:pPr>
        <w:widowControl w:val="0"/>
        <w:spacing w:after="0" w:line="240" w:lineRule="auto"/>
        <w:ind w:left="57" w:right="57"/>
        <w:jc w:val="right"/>
        <w:rPr>
          <w:rFonts w:ascii="Times New Roman" w:hAnsi="Times New Roman" w:cs="Times New Roman"/>
          <w:sz w:val="24"/>
          <w:szCs w:val="24"/>
        </w:rPr>
      </w:pPr>
    </w:p>
    <w:p w14:paraId="0D980C37" w14:textId="77777777" w:rsidR="00B332E7" w:rsidRPr="00B332E7" w:rsidRDefault="00B332E7" w:rsidP="00B332E7">
      <w:pPr>
        <w:widowControl w:val="0"/>
        <w:spacing w:after="0" w:line="240" w:lineRule="auto"/>
        <w:ind w:left="57" w:right="57"/>
        <w:jc w:val="right"/>
        <w:rPr>
          <w:rFonts w:ascii="Times New Roman" w:hAnsi="Times New Roman" w:cs="Times New Roman"/>
          <w:sz w:val="24"/>
          <w:szCs w:val="24"/>
        </w:rPr>
      </w:pPr>
      <w:r w:rsidRPr="00B332E7">
        <w:rPr>
          <w:rFonts w:ascii="Times New Roman" w:hAnsi="Times New Roman" w:cs="Times New Roman"/>
          <w:sz w:val="24"/>
          <w:szCs w:val="24"/>
        </w:rPr>
        <w:t>ЗАТВЕРДЖЕНО:</w:t>
      </w:r>
    </w:p>
    <w:p w14:paraId="1D195C25" w14:textId="77777777" w:rsidR="00B332E7" w:rsidRPr="00B332E7" w:rsidRDefault="00B332E7" w:rsidP="00B332E7">
      <w:pPr>
        <w:widowControl w:val="0"/>
        <w:spacing w:after="0" w:line="240" w:lineRule="auto"/>
        <w:ind w:left="57" w:right="57"/>
        <w:jc w:val="right"/>
        <w:rPr>
          <w:rFonts w:ascii="Times New Roman" w:hAnsi="Times New Roman" w:cs="Times New Roman"/>
          <w:sz w:val="24"/>
          <w:szCs w:val="24"/>
        </w:rPr>
      </w:pPr>
      <w:r w:rsidRPr="00B332E7">
        <w:rPr>
          <w:rFonts w:ascii="Times New Roman" w:hAnsi="Times New Roman" w:cs="Times New Roman"/>
          <w:sz w:val="24"/>
          <w:szCs w:val="24"/>
        </w:rPr>
        <w:t>рішенням Тернопільської</w:t>
      </w:r>
    </w:p>
    <w:p w14:paraId="70F0B9D3" w14:textId="77777777" w:rsidR="00B332E7" w:rsidRPr="00B332E7" w:rsidRDefault="00B332E7" w:rsidP="00B332E7">
      <w:pPr>
        <w:widowControl w:val="0"/>
        <w:spacing w:after="0" w:line="240" w:lineRule="auto"/>
        <w:ind w:left="57" w:right="57"/>
        <w:jc w:val="right"/>
        <w:rPr>
          <w:rFonts w:ascii="Times New Roman" w:hAnsi="Times New Roman" w:cs="Times New Roman"/>
          <w:sz w:val="24"/>
          <w:szCs w:val="24"/>
        </w:rPr>
      </w:pPr>
      <w:r w:rsidRPr="00B332E7">
        <w:rPr>
          <w:rFonts w:ascii="Times New Roman" w:hAnsi="Times New Roman" w:cs="Times New Roman"/>
          <w:sz w:val="24"/>
          <w:szCs w:val="24"/>
        </w:rPr>
        <w:t>міської ради</w:t>
      </w:r>
    </w:p>
    <w:p w14:paraId="5E15D14E" w14:textId="77777777" w:rsidR="00B332E7" w:rsidRPr="00B332E7" w:rsidRDefault="00B332E7" w:rsidP="00B332E7">
      <w:pPr>
        <w:widowControl w:val="0"/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0B8EB5" w14:textId="77777777" w:rsidR="000E7D6F" w:rsidRDefault="000E7D6F" w:rsidP="00B332E7">
      <w:pPr>
        <w:widowControl w:val="0"/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6E626A" w14:textId="77777777" w:rsidR="000E7D6F" w:rsidRDefault="000E7D6F" w:rsidP="00B332E7">
      <w:pPr>
        <w:widowControl w:val="0"/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C239E0" w14:textId="77777777" w:rsidR="000E7D6F" w:rsidRDefault="000E7D6F" w:rsidP="00B332E7">
      <w:pPr>
        <w:widowControl w:val="0"/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331726" w14:textId="77777777" w:rsidR="000E7D6F" w:rsidRDefault="000E7D6F" w:rsidP="00B332E7">
      <w:pPr>
        <w:widowControl w:val="0"/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0BDF4E" w14:textId="77777777" w:rsidR="000E7D6F" w:rsidRDefault="000E7D6F" w:rsidP="00B332E7">
      <w:pPr>
        <w:widowControl w:val="0"/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82664A" w14:textId="77777777" w:rsidR="000E7D6F" w:rsidRDefault="000E7D6F" w:rsidP="00B332E7">
      <w:pPr>
        <w:widowControl w:val="0"/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9AEC24" w14:textId="77777777" w:rsidR="000E7D6F" w:rsidRDefault="000E7D6F" w:rsidP="00B332E7">
      <w:pPr>
        <w:widowControl w:val="0"/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6207F4" w14:textId="77777777" w:rsidR="00B332E7" w:rsidRPr="00B332E7" w:rsidRDefault="00B332E7" w:rsidP="00B332E7">
      <w:pPr>
        <w:widowControl w:val="0"/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32E7">
        <w:rPr>
          <w:rFonts w:ascii="Times New Roman" w:hAnsi="Times New Roman" w:cs="Times New Roman"/>
          <w:b/>
          <w:sz w:val="24"/>
          <w:szCs w:val="24"/>
        </w:rPr>
        <w:t>СТАТУТ</w:t>
      </w:r>
    </w:p>
    <w:p w14:paraId="2ED8048B" w14:textId="77777777" w:rsidR="00B332E7" w:rsidRPr="00B332E7" w:rsidRDefault="00B332E7" w:rsidP="00B332E7">
      <w:pPr>
        <w:widowControl w:val="0"/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32E7">
        <w:rPr>
          <w:rFonts w:ascii="Times New Roman" w:hAnsi="Times New Roman" w:cs="Times New Roman"/>
          <w:b/>
          <w:sz w:val="24"/>
          <w:szCs w:val="24"/>
        </w:rPr>
        <w:t>КОМУНАЛЬНОГО   ПІДПРИЄМСТВА</w:t>
      </w:r>
    </w:p>
    <w:p w14:paraId="3033075D" w14:textId="77777777" w:rsidR="00B332E7" w:rsidRPr="00B332E7" w:rsidRDefault="00B332E7" w:rsidP="00B332E7">
      <w:pPr>
        <w:widowControl w:val="0"/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32E7">
        <w:rPr>
          <w:rFonts w:ascii="Times New Roman" w:hAnsi="Times New Roman" w:cs="Times New Roman"/>
          <w:b/>
          <w:sz w:val="24"/>
          <w:szCs w:val="24"/>
        </w:rPr>
        <w:t>"МІСЬКАВТОТРАНС"</w:t>
      </w:r>
    </w:p>
    <w:p w14:paraId="30AE3D79" w14:textId="77777777" w:rsidR="00B332E7" w:rsidRPr="00B332E7" w:rsidRDefault="00B332E7" w:rsidP="00B332E7">
      <w:pPr>
        <w:widowControl w:val="0"/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32E7">
        <w:rPr>
          <w:rFonts w:ascii="Times New Roman" w:hAnsi="Times New Roman" w:cs="Times New Roman"/>
          <w:b/>
          <w:sz w:val="24"/>
          <w:szCs w:val="24"/>
        </w:rPr>
        <w:t>ТЕРНОПІЛЬСЬКОЇ МІСЬКОЇ РАДИ</w:t>
      </w:r>
    </w:p>
    <w:p w14:paraId="277917C3" w14:textId="77777777" w:rsidR="00B332E7" w:rsidRPr="00B332E7" w:rsidRDefault="00B332E7" w:rsidP="00B332E7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32E7">
        <w:rPr>
          <w:rFonts w:ascii="Times New Roman" w:hAnsi="Times New Roman" w:cs="Times New Roman"/>
          <w:b/>
          <w:sz w:val="24"/>
          <w:szCs w:val="24"/>
        </w:rPr>
        <w:t>(Нова редакція)</w:t>
      </w:r>
    </w:p>
    <w:p w14:paraId="6B914E48" w14:textId="77777777" w:rsidR="000E7D6F" w:rsidRDefault="000E7D6F" w:rsidP="00B332E7">
      <w:pPr>
        <w:widowControl w:val="0"/>
        <w:spacing w:after="0" w:line="240" w:lineRule="auto"/>
        <w:ind w:left="57" w:right="57"/>
        <w:jc w:val="center"/>
        <w:rPr>
          <w:rFonts w:ascii="Times New Roman" w:hAnsi="Times New Roman" w:cs="Times New Roman"/>
          <w:sz w:val="24"/>
          <w:szCs w:val="24"/>
        </w:rPr>
      </w:pPr>
    </w:p>
    <w:p w14:paraId="40751412" w14:textId="77777777" w:rsidR="000E7D6F" w:rsidRDefault="000E7D6F" w:rsidP="00B332E7">
      <w:pPr>
        <w:widowControl w:val="0"/>
        <w:spacing w:after="0" w:line="240" w:lineRule="auto"/>
        <w:ind w:left="57" w:right="57"/>
        <w:jc w:val="center"/>
        <w:rPr>
          <w:rFonts w:ascii="Times New Roman" w:hAnsi="Times New Roman" w:cs="Times New Roman"/>
          <w:sz w:val="24"/>
          <w:szCs w:val="24"/>
        </w:rPr>
      </w:pPr>
    </w:p>
    <w:p w14:paraId="668FD060" w14:textId="77777777" w:rsidR="000E7D6F" w:rsidRDefault="000E7D6F" w:rsidP="00B332E7">
      <w:pPr>
        <w:widowControl w:val="0"/>
        <w:spacing w:after="0" w:line="240" w:lineRule="auto"/>
        <w:ind w:left="57" w:right="57"/>
        <w:jc w:val="center"/>
        <w:rPr>
          <w:rFonts w:ascii="Times New Roman" w:hAnsi="Times New Roman" w:cs="Times New Roman"/>
          <w:sz w:val="24"/>
          <w:szCs w:val="24"/>
        </w:rPr>
      </w:pPr>
    </w:p>
    <w:p w14:paraId="3639EAE9" w14:textId="77777777" w:rsidR="000E7D6F" w:rsidRDefault="000E7D6F" w:rsidP="00B332E7">
      <w:pPr>
        <w:widowControl w:val="0"/>
        <w:spacing w:after="0" w:line="240" w:lineRule="auto"/>
        <w:ind w:left="57" w:right="57"/>
        <w:jc w:val="center"/>
        <w:rPr>
          <w:rFonts w:ascii="Times New Roman" w:hAnsi="Times New Roman" w:cs="Times New Roman"/>
          <w:sz w:val="24"/>
          <w:szCs w:val="24"/>
        </w:rPr>
      </w:pPr>
    </w:p>
    <w:p w14:paraId="66F5C608" w14:textId="77777777" w:rsidR="000E7D6F" w:rsidRDefault="000E7D6F" w:rsidP="00B332E7">
      <w:pPr>
        <w:widowControl w:val="0"/>
        <w:spacing w:after="0" w:line="240" w:lineRule="auto"/>
        <w:ind w:left="57" w:right="57"/>
        <w:jc w:val="center"/>
        <w:rPr>
          <w:rFonts w:ascii="Times New Roman" w:hAnsi="Times New Roman" w:cs="Times New Roman"/>
          <w:sz w:val="24"/>
          <w:szCs w:val="24"/>
        </w:rPr>
      </w:pPr>
    </w:p>
    <w:p w14:paraId="7DBB157E" w14:textId="77777777" w:rsidR="000E7D6F" w:rsidRDefault="000E7D6F" w:rsidP="00B332E7">
      <w:pPr>
        <w:widowControl w:val="0"/>
        <w:spacing w:after="0" w:line="240" w:lineRule="auto"/>
        <w:ind w:left="57" w:right="57"/>
        <w:jc w:val="center"/>
        <w:rPr>
          <w:rFonts w:ascii="Times New Roman" w:hAnsi="Times New Roman" w:cs="Times New Roman"/>
          <w:sz w:val="24"/>
          <w:szCs w:val="24"/>
        </w:rPr>
      </w:pPr>
    </w:p>
    <w:p w14:paraId="0D3474E5" w14:textId="77777777" w:rsidR="000E7D6F" w:rsidRDefault="000E7D6F" w:rsidP="00B332E7">
      <w:pPr>
        <w:widowControl w:val="0"/>
        <w:spacing w:after="0" w:line="240" w:lineRule="auto"/>
        <w:ind w:left="57" w:right="57"/>
        <w:jc w:val="center"/>
        <w:rPr>
          <w:rFonts w:ascii="Times New Roman" w:hAnsi="Times New Roman" w:cs="Times New Roman"/>
          <w:sz w:val="24"/>
          <w:szCs w:val="24"/>
        </w:rPr>
      </w:pPr>
    </w:p>
    <w:p w14:paraId="30751AE2" w14:textId="77777777" w:rsidR="000E7D6F" w:rsidRDefault="000E7D6F" w:rsidP="00B332E7">
      <w:pPr>
        <w:widowControl w:val="0"/>
        <w:spacing w:after="0" w:line="240" w:lineRule="auto"/>
        <w:ind w:left="57" w:right="57"/>
        <w:jc w:val="center"/>
        <w:rPr>
          <w:rFonts w:ascii="Times New Roman" w:hAnsi="Times New Roman" w:cs="Times New Roman"/>
          <w:sz w:val="24"/>
          <w:szCs w:val="24"/>
        </w:rPr>
      </w:pPr>
    </w:p>
    <w:p w14:paraId="17951197" w14:textId="77777777" w:rsidR="000E7D6F" w:rsidRDefault="000E7D6F" w:rsidP="00B332E7">
      <w:pPr>
        <w:widowControl w:val="0"/>
        <w:spacing w:after="0" w:line="240" w:lineRule="auto"/>
        <w:ind w:left="57" w:right="57"/>
        <w:jc w:val="center"/>
        <w:rPr>
          <w:rFonts w:ascii="Times New Roman" w:hAnsi="Times New Roman" w:cs="Times New Roman"/>
          <w:sz w:val="24"/>
          <w:szCs w:val="24"/>
        </w:rPr>
      </w:pPr>
    </w:p>
    <w:p w14:paraId="4CD09E41" w14:textId="77777777" w:rsidR="000E7D6F" w:rsidRDefault="000E7D6F" w:rsidP="00B332E7">
      <w:pPr>
        <w:widowControl w:val="0"/>
        <w:spacing w:after="0" w:line="240" w:lineRule="auto"/>
        <w:ind w:left="57" w:right="57"/>
        <w:jc w:val="center"/>
        <w:rPr>
          <w:rFonts w:ascii="Times New Roman" w:hAnsi="Times New Roman" w:cs="Times New Roman"/>
          <w:sz w:val="24"/>
          <w:szCs w:val="24"/>
        </w:rPr>
      </w:pPr>
    </w:p>
    <w:p w14:paraId="7A53F9A1" w14:textId="77777777" w:rsidR="000E7D6F" w:rsidRDefault="000E7D6F" w:rsidP="00B332E7">
      <w:pPr>
        <w:widowControl w:val="0"/>
        <w:spacing w:after="0" w:line="240" w:lineRule="auto"/>
        <w:ind w:left="57" w:right="57"/>
        <w:jc w:val="center"/>
        <w:rPr>
          <w:rFonts w:ascii="Times New Roman" w:hAnsi="Times New Roman" w:cs="Times New Roman"/>
          <w:sz w:val="24"/>
          <w:szCs w:val="24"/>
        </w:rPr>
      </w:pPr>
    </w:p>
    <w:p w14:paraId="029C836A" w14:textId="77777777" w:rsidR="000E7D6F" w:rsidRDefault="000E7D6F" w:rsidP="00B332E7">
      <w:pPr>
        <w:widowControl w:val="0"/>
        <w:spacing w:after="0" w:line="240" w:lineRule="auto"/>
        <w:ind w:left="57" w:right="57"/>
        <w:jc w:val="center"/>
        <w:rPr>
          <w:rFonts w:ascii="Times New Roman" w:hAnsi="Times New Roman" w:cs="Times New Roman"/>
          <w:sz w:val="24"/>
          <w:szCs w:val="24"/>
        </w:rPr>
      </w:pPr>
    </w:p>
    <w:p w14:paraId="496A189A" w14:textId="77777777" w:rsidR="000E7D6F" w:rsidRDefault="000E7D6F" w:rsidP="00B332E7">
      <w:pPr>
        <w:widowControl w:val="0"/>
        <w:spacing w:after="0" w:line="240" w:lineRule="auto"/>
        <w:ind w:left="57" w:right="57"/>
        <w:jc w:val="center"/>
        <w:rPr>
          <w:rFonts w:ascii="Times New Roman" w:hAnsi="Times New Roman" w:cs="Times New Roman"/>
          <w:sz w:val="24"/>
          <w:szCs w:val="24"/>
        </w:rPr>
      </w:pPr>
    </w:p>
    <w:p w14:paraId="063EB467" w14:textId="77777777" w:rsidR="000E7D6F" w:rsidRDefault="000E7D6F" w:rsidP="00B332E7">
      <w:pPr>
        <w:widowControl w:val="0"/>
        <w:spacing w:after="0" w:line="240" w:lineRule="auto"/>
        <w:ind w:left="57" w:right="57"/>
        <w:jc w:val="center"/>
        <w:rPr>
          <w:rFonts w:ascii="Times New Roman" w:hAnsi="Times New Roman" w:cs="Times New Roman"/>
          <w:sz w:val="24"/>
          <w:szCs w:val="24"/>
        </w:rPr>
      </w:pPr>
    </w:p>
    <w:p w14:paraId="2E9B7F7A" w14:textId="77777777" w:rsidR="000E7D6F" w:rsidRDefault="000E7D6F" w:rsidP="00B332E7">
      <w:pPr>
        <w:widowControl w:val="0"/>
        <w:spacing w:after="0" w:line="240" w:lineRule="auto"/>
        <w:ind w:left="57" w:right="57"/>
        <w:jc w:val="center"/>
        <w:rPr>
          <w:rFonts w:ascii="Times New Roman" w:hAnsi="Times New Roman" w:cs="Times New Roman"/>
          <w:sz w:val="24"/>
          <w:szCs w:val="24"/>
        </w:rPr>
      </w:pPr>
    </w:p>
    <w:p w14:paraId="1E763DAB" w14:textId="77777777" w:rsidR="000E7D6F" w:rsidRDefault="000E7D6F" w:rsidP="00B332E7">
      <w:pPr>
        <w:widowControl w:val="0"/>
        <w:spacing w:after="0" w:line="240" w:lineRule="auto"/>
        <w:ind w:left="57" w:right="57"/>
        <w:jc w:val="center"/>
        <w:rPr>
          <w:rFonts w:ascii="Times New Roman" w:hAnsi="Times New Roman" w:cs="Times New Roman"/>
          <w:sz w:val="24"/>
          <w:szCs w:val="24"/>
        </w:rPr>
      </w:pPr>
    </w:p>
    <w:p w14:paraId="39289480" w14:textId="77777777" w:rsidR="000E7D6F" w:rsidRDefault="000E7D6F" w:rsidP="00B332E7">
      <w:pPr>
        <w:widowControl w:val="0"/>
        <w:spacing w:after="0" w:line="240" w:lineRule="auto"/>
        <w:ind w:left="57" w:right="57"/>
        <w:jc w:val="center"/>
        <w:rPr>
          <w:rFonts w:ascii="Times New Roman" w:hAnsi="Times New Roman" w:cs="Times New Roman"/>
          <w:sz w:val="24"/>
          <w:szCs w:val="24"/>
        </w:rPr>
      </w:pPr>
    </w:p>
    <w:p w14:paraId="64D5C1FF" w14:textId="77777777" w:rsidR="000E7D6F" w:rsidRDefault="000E7D6F" w:rsidP="00B332E7">
      <w:pPr>
        <w:widowControl w:val="0"/>
        <w:spacing w:after="0" w:line="240" w:lineRule="auto"/>
        <w:ind w:left="57" w:right="57"/>
        <w:jc w:val="center"/>
        <w:rPr>
          <w:rFonts w:ascii="Times New Roman" w:hAnsi="Times New Roman" w:cs="Times New Roman"/>
          <w:sz w:val="24"/>
          <w:szCs w:val="24"/>
        </w:rPr>
      </w:pPr>
    </w:p>
    <w:p w14:paraId="7780491F" w14:textId="77777777" w:rsidR="000E7D6F" w:rsidRDefault="000E7D6F" w:rsidP="00B332E7">
      <w:pPr>
        <w:widowControl w:val="0"/>
        <w:spacing w:after="0" w:line="240" w:lineRule="auto"/>
        <w:ind w:left="57" w:right="57"/>
        <w:jc w:val="center"/>
        <w:rPr>
          <w:rFonts w:ascii="Times New Roman" w:hAnsi="Times New Roman" w:cs="Times New Roman"/>
          <w:sz w:val="24"/>
          <w:szCs w:val="24"/>
        </w:rPr>
      </w:pPr>
    </w:p>
    <w:p w14:paraId="0F822346" w14:textId="77777777" w:rsidR="000E7D6F" w:rsidRDefault="000E7D6F" w:rsidP="00B332E7">
      <w:pPr>
        <w:widowControl w:val="0"/>
        <w:spacing w:after="0" w:line="240" w:lineRule="auto"/>
        <w:ind w:left="57" w:right="57"/>
        <w:jc w:val="center"/>
        <w:rPr>
          <w:rFonts w:ascii="Times New Roman" w:hAnsi="Times New Roman" w:cs="Times New Roman"/>
          <w:sz w:val="24"/>
          <w:szCs w:val="24"/>
        </w:rPr>
      </w:pPr>
    </w:p>
    <w:p w14:paraId="0E8FF565" w14:textId="77777777" w:rsidR="000E7D6F" w:rsidRDefault="000E7D6F" w:rsidP="00B332E7">
      <w:pPr>
        <w:widowControl w:val="0"/>
        <w:spacing w:after="0" w:line="240" w:lineRule="auto"/>
        <w:ind w:left="57" w:right="57"/>
        <w:jc w:val="center"/>
        <w:rPr>
          <w:rFonts w:ascii="Times New Roman" w:hAnsi="Times New Roman" w:cs="Times New Roman"/>
          <w:sz w:val="24"/>
          <w:szCs w:val="24"/>
        </w:rPr>
      </w:pPr>
    </w:p>
    <w:p w14:paraId="43C5E9AD" w14:textId="77777777" w:rsidR="000E7D6F" w:rsidRDefault="000E7D6F" w:rsidP="00B332E7">
      <w:pPr>
        <w:widowControl w:val="0"/>
        <w:spacing w:after="0" w:line="240" w:lineRule="auto"/>
        <w:ind w:left="57" w:right="57"/>
        <w:jc w:val="center"/>
        <w:rPr>
          <w:rFonts w:ascii="Times New Roman" w:hAnsi="Times New Roman" w:cs="Times New Roman"/>
          <w:sz w:val="24"/>
          <w:szCs w:val="24"/>
        </w:rPr>
      </w:pPr>
    </w:p>
    <w:p w14:paraId="1AA25E5A" w14:textId="77777777" w:rsidR="000E7D6F" w:rsidRDefault="000E7D6F" w:rsidP="00B332E7">
      <w:pPr>
        <w:widowControl w:val="0"/>
        <w:spacing w:after="0" w:line="240" w:lineRule="auto"/>
        <w:ind w:left="57" w:right="57"/>
        <w:jc w:val="center"/>
        <w:rPr>
          <w:rFonts w:ascii="Times New Roman" w:hAnsi="Times New Roman" w:cs="Times New Roman"/>
          <w:sz w:val="24"/>
          <w:szCs w:val="24"/>
        </w:rPr>
      </w:pPr>
    </w:p>
    <w:p w14:paraId="620A67A1" w14:textId="77777777" w:rsidR="000E7D6F" w:rsidRDefault="000E7D6F" w:rsidP="00B332E7">
      <w:pPr>
        <w:widowControl w:val="0"/>
        <w:spacing w:after="0" w:line="240" w:lineRule="auto"/>
        <w:ind w:left="57" w:right="57"/>
        <w:jc w:val="center"/>
        <w:rPr>
          <w:rFonts w:ascii="Times New Roman" w:hAnsi="Times New Roman" w:cs="Times New Roman"/>
          <w:sz w:val="24"/>
          <w:szCs w:val="24"/>
        </w:rPr>
      </w:pPr>
    </w:p>
    <w:p w14:paraId="44366986" w14:textId="77777777" w:rsidR="000E7D6F" w:rsidRDefault="000E7D6F" w:rsidP="00B332E7">
      <w:pPr>
        <w:widowControl w:val="0"/>
        <w:spacing w:after="0" w:line="240" w:lineRule="auto"/>
        <w:ind w:left="57" w:right="57"/>
        <w:jc w:val="center"/>
        <w:rPr>
          <w:rFonts w:ascii="Times New Roman" w:hAnsi="Times New Roman" w:cs="Times New Roman"/>
          <w:sz w:val="24"/>
          <w:szCs w:val="24"/>
        </w:rPr>
      </w:pPr>
    </w:p>
    <w:p w14:paraId="767B11F1" w14:textId="77777777" w:rsidR="000E7D6F" w:rsidRDefault="000E7D6F" w:rsidP="00B332E7">
      <w:pPr>
        <w:widowControl w:val="0"/>
        <w:spacing w:after="0" w:line="240" w:lineRule="auto"/>
        <w:ind w:left="57" w:right="57"/>
        <w:jc w:val="center"/>
        <w:rPr>
          <w:rFonts w:ascii="Times New Roman" w:hAnsi="Times New Roman" w:cs="Times New Roman"/>
          <w:sz w:val="24"/>
          <w:szCs w:val="24"/>
        </w:rPr>
      </w:pPr>
    </w:p>
    <w:p w14:paraId="6A6C49B4" w14:textId="77777777" w:rsidR="000E7D6F" w:rsidRDefault="000E7D6F" w:rsidP="00B332E7">
      <w:pPr>
        <w:widowControl w:val="0"/>
        <w:spacing w:after="0" w:line="240" w:lineRule="auto"/>
        <w:ind w:left="57" w:right="57"/>
        <w:jc w:val="center"/>
        <w:rPr>
          <w:rFonts w:ascii="Times New Roman" w:hAnsi="Times New Roman" w:cs="Times New Roman"/>
          <w:sz w:val="24"/>
          <w:szCs w:val="24"/>
        </w:rPr>
      </w:pPr>
    </w:p>
    <w:p w14:paraId="575461AB" w14:textId="77777777" w:rsidR="000E7D6F" w:rsidRDefault="000E7D6F" w:rsidP="00B332E7">
      <w:pPr>
        <w:widowControl w:val="0"/>
        <w:spacing w:after="0" w:line="240" w:lineRule="auto"/>
        <w:ind w:left="57" w:right="57"/>
        <w:jc w:val="center"/>
        <w:rPr>
          <w:rFonts w:ascii="Times New Roman" w:hAnsi="Times New Roman" w:cs="Times New Roman"/>
          <w:sz w:val="24"/>
          <w:szCs w:val="24"/>
        </w:rPr>
      </w:pPr>
    </w:p>
    <w:p w14:paraId="5B33D0CF" w14:textId="77777777" w:rsidR="000E7D6F" w:rsidRDefault="000E7D6F" w:rsidP="00B332E7">
      <w:pPr>
        <w:widowControl w:val="0"/>
        <w:spacing w:after="0" w:line="240" w:lineRule="auto"/>
        <w:ind w:left="57" w:right="57"/>
        <w:jc w:val="center"/>
        <w:rPr>
          <w:rFonts w:ascii="Times New Roman" w:hAnsi="Times New Roman" w:cs="Times New Roman"/>
          <w:sz w:val="24"/>
          <w:szCs w:val="24"/>
        </w:rPr>
      </w:pPr>
    </w:p>
    <w:p w14:paraId="6DDE806B" w14:textId="77777777" w:rsidR="00D24F9D" w:rsidRDefault="00B332E7" w:rsidP="00B332E7">
      <w:pPr>
        <w:widowControl w:val="0"/>
        <w:spacing w:after="0" w:line="240" w:lineRule="auto"/>
        <w:ind w:left="57" w:right="57"/>
        <w:jc w:val="center"/>
        <w:rPr>
          <w:rFonts w:ascii="Times New Roman" w:hAnsi="Times New Roman" w:cs="Times New Roman"/>
          <w:sz w:val="24"/>
          <w:szCs w:val="24"/>
        </w:rPr>
      </w:pPr>
      <w:r w:rsidRPr="00B332E7">
        <w:rPr>
          <w:rFonts w:ascii="Times New Roman" w:hAnsi="Times New Roman" w:cs="Times New Roman"/>
          <w:sz w:val="24"/>
          <w:szCs w:val="24"/>
        </w:rPr>
        <w:t>м. Тернопіль  20</w:t>
      </w:r>
      <w:r w:rsidR="00D24F9D">
        <w:rPr>
          <w:rFonts w:ascii="Times New Roman" w:hAnsi="Times New Roman" w:cs="Times New Roman"/>
          <w:sz w:val="24"/>
          <w:szCs w:val="24"/>
        </w:rPr>
        <w:t>2</w:t>
      </w:r>
      <w:r w:rsidR="00103551">
        <w:rPr>
          <w:rFonts w:ascii="Times New Roman" w:hAnsi="Times New Roman" w:cs="Times New Roman"/>
          <w:sz w:val="24"/>
          <w:szCs w:val="24"/>
        </w:rPr>
        <w:t>4</w:t>
      </w:r>
    </w:p>
    <w:p w14:paraId="0BF1864E" w14:textId="77777777" w:rsidR="00B332E7" w:rsidRPr="00B332E7" w:rsidRDefault="00B332E7" w:rsidP="000E7D6F">
      <w:pPr>
        <w:widowControl w:val="0"/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32E7">
        <w:rPr>
          <w:rFonts w:ascii="Times New Roman" w:hAnsi="Times New Roman" w:cs="Times New Roman"/>
          <w:sz w:val="24"/>
          <w:szCs w:val="24"/>
        </w:rPr>
        <w:lastRenderedPageBreak/>
        <w:t> </w:t>
      </w:r>
      <w:r w:rsidRPr="00B332E7">
        <w:rPr>
          <w:rFonts w:ascii="Times New Roman" w:hAnsi="Times New Roman" w:cs="Times New Roman"/>
          <w:b/>
          <w:sz w:val="24"/>
          <w:szCs w:val="24"/>
        </w:rPr>
        <w:t>Розділ 1.  ЗАГАЛЬНІ  ПОЛОЖЕННЯ</w:t>
      </w:r>
    </w:p>
    <w:p w14:paraId="4BBA1482" w14:textId="77777777" w:rsidR="00B332E7" w:rsidRPr="00B332E7" w:rsidRDefault="00B332E7" w:rsidP="00B332E7">
      <w:pPr>
        <w:widowControl w:val="0"/>
        <w:tabs>
          <w:tab w:val="left" w:pos="0"/>
        </w:tabs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B332E7">
        <w:rPr>
          <w:rFonts w:ascii="Times New Roman" w:hAnsi="Times New Roman" w:cs="Times New Roman"/>
          <w:sz w:val="24"/>
          <w:szCs w:val="24"/>
        </w:rPr>
        <w:t>1.1. Засновником і власником майна комунального підприємства "</w:t>
      </w:r>
      <w:proofErr w:type="spellStart"/>
      <w:r w:rsidRPr="00B332E7">
        <w:rPr>
          <w:rFonts w:ascii="Times New Roman" w:hAnsi="Times New Roman" w:cs="Times New Roman"/>
          <w:sz w:val="24"/>
          <w:szCs w:val="24"/>
        </w:rPr>
        <w:t>Міськавтотранс</w:t>
      </w:r>
      <w:proofErr w:type="spellEnd"/>
      <w:r w:rsidRPr="00B332E7">
        <w:rPr>
          <w:rFonts w:ascii="Times New Roman" w:hAnsi="Times New Roman" w:cs="Times New Roman"/>
          <w:sz w:val="24"/>
          <w:szCs w:val="24"/>
        </w:rPr>
        <w:t>" є Тернопільська міська рада.</w:t>
      </w:r>
    </w:p>
    <w:p w14:paraId="3CB1A594" w14:textId="77777777" w:rsidR="00B332E7" w:rsidRPr="00B332E7" w:rsidRDefault="00B332E7" w:rsidP="00B332E7">
      <w:pPr>
        <w:widowControl w:val="0"/>
        <w:tabs>
          <w:tab w:val="left" w:pos="0"/>
        </w:tabs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B332E7">
        <w:rPr>
          <w:rFonts w:ascii="Times New Roman" w:hAnsi="Times New Roman" w:cs="Times New Roman"/>
          <w:sz w:val="24"/>
          <w:szCs w:val="24"/>
        </w:rPr>
        <w:t>1.2. Комунальне підприємство "</w:t>
      </w:r>
      <w:proofErr w:type="spellStart"/>
      <w:r w:rsidRPr="00B332E7">
        <w:rPr>
          <w:rFonts w:ascii="Times New Roman" w:hAnsi="Times New Roman" w:cs="Times New Roman"/>
          <w:sz w:val="24"/>
          <w:szCs w:val="24"/>
        </w:rPr>
        <w:t>Міськавтотранс</w:t>
      </w:r>
      <w:proofErr w:type="spellEnd"/>
      <w:r w:rsidRPr="00B332E7">
        <w:rPr>
          <w:rFonts w:ascii="Times New Roman" w:hAnsi="Times New Roman" w:cs="Times New Roman"/>
          <w:sz w:val="24"/>
          <w:szCs w:val="24"/>
        </w:rPr>
        <w:t>" Тернопільської міської ради підзвітне і підконтрольне Засновнику та підпорядковане виконавчому комітету Тернопільської міської ради.</w:t>
      </w:r>
    </w:p>
    <w:p w14:paraId="0629FD41" w14:textId="77777777" w:rsidR="00B332E7" w:rsidRPr="00B332E7" w:rsidRDefault="00B332E7" w:rsidP="00B332E7">
      <w:pPr>
        <w:widowControl w:val="0"/>
        <w:tabs>
          <w:tab w:val="left" w:pos="0"/>
        </w:tabs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B332E7">
        <w:rPr>
          <w:rFonts w:ascii="Times New Roman" w:hAnsi="Times New Roman" w:cs="Times New Roman"/>
          <w:sz w:val="24"/>
          <w:szCs w:val="24"/>
        </w:rPr>
        <w:t xml:space="preserve">1.3. Координація діяльності підприємства здійснюється управлінням </w:t>
      </w:r>
      <w:r w:rsidR="00352617">
        <w:rPr>
          <w:rFonts w:ascii="Times New Roman" w:hAnsi="Times New Roman" w:cs="Times New Roman"/>
          <w:sz w:val="24"/>
          <w:szCs w:val="24"/>
        </w:rPr>
        <w:t xml:space="preserve">транспортних мереж </w:t>
      </w:r>
      <w:r w:rsidRPr="00B332E7">
        <w:rPr>
          <w:rFonts w:ascii="Times New Roman" w:hAnsi="Times New Roman" w:cs="Times New Roman"/>
          <w:sz w:val="24"/>
          <w:szCs w:val="24"/>
        </w:rPr>
        <w:t>та зв’язку Тернопільської міської ради та/або  наглядовою радою підприємства.</w:t>
      </w:r>
    </w:p>
    <w:p w14:paraId="13E55BF7" w14:textId="77777777" w:rsidR="00B332E7" w:rsidRPr="00B332E7" w:rsidRDefault="00B332E7" w:rsidP="00B332E7">
      <w:pPr>
        <w:widowControl w:val="0"/>
        <w:tabs>
          <w:tab w:val="left" w:pos="0"/>
        </w:tabs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B332E7">
        <w:rPr>
          <w:rFonts w:ascii="Times New Roman" w:hAnsi="Times New Roman" w:cs="Times New Roman"/>
          <w:sz w:val="24"/>
          <w:szCs w:val="24"/>
        </w:rPr>
        <w:t>1.4. У своїй діяльності комунальне підприємство "</w:t>
      </w:r>
      <w:proofErr w:type="spellStart"/>
      <w:r w:rsidRPr="00B332E7">
        <w:rPr>
          <w:rFonts w:ascii="Times New Roman" w:hAnsi="Times New Roman" w:cs="Times New Roman"/>
          <w:sz w:val="24"/>
          <w:szCs w:val="24"/>
        </w:rPr>
        <w:t>Міськавтотранс</w:t>
      </w:r>
      <w:proofErr w:type="spellEnd"/>
      <w:r w:rsidRPr="00B332E7">
        <w:rPr>
          <w:rFonts w:ascii="Times New Roman" w:hAnsi="Times New Roman" w:cs="Times New Roman"/>
          <w:sz w:val="24"/>
          <w:szCs w:val="24"/>
        </w:rPr>
        <w:t xml:space="preserve">" Тернопільської міської ради, надалі «Підприємство», керується чинним законодавством України, рішеннями Тернопільської міської ради та її виконавчого комітету,  даним Статутом та іншими нормативними документами. </w:t>
      </w:r>
    </w:p>
    <w:p w14:paraId="6105D2CB" w14:textId="77777777" w:rsidR="00B332E7" w:rsidRPr="00B332E7" w:rsidRDefault="00B332E7" w:rsidP="00B332E7">
      <w:pPr>
        <w:widowControl w:val="0"/>
        <w:tabs>
          <w:tab w:val="left" w:pos="0"/>
        </w:tabs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B332E7">
        <w:rPr>
          <w:rFonts w:ascii="Times New Roman" w:hAnsi="Times New Roman" w:cs="Times New Roman"/>
          <w:sz w:val="24"/>
          <w:szCs w:val="24"/>
        </w:rPr>
        <w:t>1.5. Підприємство є юридичною особою, має самостійний баланс, розрахунковий та інші рахунки в установах банку, печатку зі своєю назвою і символікою, прямокутний штамп, фірмовий бланк зі своїм найменуванням.</w:t>
      </w:r>
    </w:p>
    <w:p w14:paraId="37749B33" w14:textId="77777777" w:rsidR="00B332E7" w:rsidRPr="00B332E7" w:rsidRDefault="00B332E7" w:rsidP="00B332E7">
      <w:pPr>
        <w:widowControl w:val="0"/>
        <w:tabs>
          <w:tab w:val="left" w:pos="0"/>
        </w:tabs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B332E7">
        <w:rPr>
          <w:rFonts w:ascii="Times New Roman" w:hAnsi="Times New Roman" w:cs="Times New Roman"/>
          <w:sz w:val="24"/>
          <w:szCs w:val="24"/>
        </w:rPr>
        <w:t>1.6. Підприємство може від свого імені укладати на всій території України угоди та інші юридичні акти з самостійними суб’єктами підприємницької діяльності.</w:t>
      </w:r>
    </w:p>
    <w:p w14:paraId="0F72CB1F" w14:textId="77777777" w:rsidR="00B332E7" w:rsidRPr="00B332E7" w:rsidRDefault="00B332E7" w:rsidP="00B332E7">
      <w:pPr>
        <w:widowControl w:val="0"/>
        <w:tabs>
          <w:tab w:val="left" w:pos="0"/>
        </w:tabs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B332E7">
        <w:rPr>
          <w:rFonts w:ascii="Times New Roman" w:hAnsi="Times New Roman" w:cs="Times New Roman"/>
          <w:sz w:val="24"/>
          <w:szCs w:val="24"/>
        </w:rPr>
        <w:t>1.7. Підприємство має право створювати представництва, відділення та інші відособлені підрозділи з правами відкриття поточних і розрахункових рахунків.</w:t>
      </w:r>
    </w:p>
    <w:p w14:paraId="41E724B3" w14:textId="77777777" w:rsidR="00B332E7" w:rsidRPr="00B332E7" w:rsidRDefault="00B332E7" w:rsidP="00B332E7">
      <w:pPr>
        <w:widowControl w:val="0"/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B332E7">
        <w:rPr>
          <w:rFonts w:ascii="Times New Roman" w:hAnsi="Times New Roman" w:cs="Times New Roman"/>
          <w:sz w:val="24"/>
          <w:szCs w:val="24"/>
        </w:rPr>
        <w:t>1.8. Підприємство набуває майнові і немайнові права та обов’язки, виступає позивачем і відповідачем в судах, а також відповідає по своїх зобов’язаннях усім належним майном у відповідності з чинним законодавством України. Підприємство набуває права і обов’язки юридичної особи з дня його державної реєстрації, яка здійснюється в порядку передбаченому законодавством України.</w:t>
      </w:r>
    </w:p>
    <w:p w14:paraId="5B77C8F5" w14:textId="77777777" w:rsidR="00B332E7" w:rsidRPr="00B332E7" w:rsidRDefault="00B332E7" w:rsidP="00B332E7">
      <w:pPr>
        <w:widowControl w:val="0"/>
        <w:tabs>
          <w:tab w:val="left" w:pos="0"/>
        </w:tabs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B332E7">
        <w:rPr>
          <w:rFonts w:ascii="Times New Roman" w:hAnsi="Times New Roman" w:cs="Times New Roman"/>
          <w:sz w:val="24"/>
          <w:szCs w:val="24"/>
        </w:rPr>
        <w:t xml:space="preserve">1.9. У питаннях не врегульованих даним Статутом, Підприємство керується чинним законодавством України. </w:t>
      </w:r>
    </w:p>
    <w:p w14:paraId="1D65485B" w14:textId="77777777" w:rsidR="00B332E7" w:rsidRPr="00B332E7" w:rsidRDefault="00B332E7" w:rsidP="00B332E7">
      <w:pPr>
        <w:widowControl w:val="0"/>
        <w:tabs>
          <w:tab w:val="left" w:pos="0"/>
        </w:tabs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B332E7">
        <w:rPr>
          <w:rFonts w:ascii="Times New Roman" w:hAnsi="Times New Roman" w:cs="Times New Roman"/>
          <w:sz w:val="24"/>
          <w:szCs w:val="24"/>
        </w:rPr>
        <w:t>1.10. Назва підприємства:</w:t>
      </w:r>
    </w:p>
    <w:p w14:paraId="51958D5F" w14:textId="77777777" w:rsidR="00B332E7" w:rsidRPr="00B332E7" w:rsidRDefault="00B332E7" w:rsidP="00B332E7">
      <w:pPr>
        <w:widowControl w:val="0"/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B332E7">
        <w:rPr>
          <w:rFonts w:ascii="Times New Roman" w:hAnsi="Times New Roman" w:cs="Times New Roman"/>
          <w:sz w:val="24"/>
          <w:szCs w:val="24"/>
        </w:rPr>
        <w:t>повна назва – комунальне підприємство "</w:t>
      </w:r>
      <w:proofErr w:type="spellStart"/>
      <w:r w:rsidRPr="00B332E7">
        <w:rPr>
          <w:rFonts w:ascii="Times New Roman" w:hAnsi="Times New Roman" w:cs="Times New Roman"/>
          <w:sz w:val="24"/>
          <w:szCs w:val="24"/>
        </w:rPr>
        <w:t>Міськавтотранс</w:t>
      </w:r>
      <w:proofErr w:type="spellEnd"/>
      <w:r w:rsidRPr="00B332E7">
        <w:rPr>
          <w:rFonts w:ascii="Times New Roman" w:hAnsi="Times New Roman" w:cs="Times New Roman"/>
          <w:sz w:val="24"/>
          <w:szCs w:val="24"/>
        </w:rPr>
        <w:t>" Тернопільської міської  ради;</w:t>
      </w:r>
    </w:p>
    <w:p w14:paraId="715D45D5" w14:textId="77777777" w:rsidR="00B332E7" w:rsidRPr="00B332E7" w:rsidRDefault="00B332E7" w:rsidP="00B332E7">
      <w:pPr>
        <w:widowControl w:val="0"/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B332E7">
        <w:rPr>
          <w:rFonts w:ascii="Times New Roman" w:hAnsi="Times New Roman" w:cs="Times New Roman"/>
          <w:sz w:val="24"/>
          <w:szCs w:val="24"/>
        </w:rPr>
        <w:t>скорочена назва –  КП "</w:t>
      </w:r>
      <w:proofErr w:type="spellStart"/>
      <w:r w:rsidRPr="00B332E7">
        <w:rPr>
          <w:rFonts w:ascii="Times New Roman" w:hAnsi="Times New Roman" w:cs="Times New Roman"/>
          <w:sz w:val="24"/>
          <w:szCs w:val="24"/>
        </w:rPr>
        <w:t>Міськавтотранс</w:t>
      </w:r>
      <w:proofErr w:type="spellEnd"/>
      <w:r w:rsidRPr="00B332E7">
        <w:rPr>
          <w:rFonts w:ascii="Times New Roman" w:hAnsi="Times New Roman" w:cs="Times New Roman"/>
          <w:sz w:val="24"/>
          <w:szCs w:val="24"/>
        </w:rPr>
        <w:t>" ТМР .</w:t>
      </w:r>
    </w:p>
    <w:p w14:paraId="224CF1CB" w14:textId="77777777" w:rsidR="00B332E7" w:rsidRPr="00B332E7" w:rsidRDefault="00B332E7" w:rsidP="00B332E7">
      <w:pPr>
        <w:widowControl w:val="0"/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</w:p>
    <w:p w14:paraId="7CE4C47F" w14:textId="77777777" w:rsidR="00B332E7" w:rsidRPr="00B332E7" w:rsidRDefault="00B332E7" w:rsidP="00B332E7">
      <w:pPr>
        <w:widowControl w:val="0"/>
        <w:spacing w:after="0" w:line="240" w:lineRule="auto"/>
        <w:ind w:left="57" w:right="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32E7">
        <w:rPr>
          <w:rFonts w:ascii="Times New Roman" w:hAnsi="Times New Roman" w:cs="Times New Roman"/>
          <w:b/>
          <w:sz w:val="24"/>
          <w:szCs w:val="24"/>
        </w:rPr>
        <w:t>Розділ 2. МЕТА І ПРЕДМЕТ ДІЯЛЬНОСТІ ПІДПРИЄМСТВА.</w:t>
      </w:r>
    </w:p>
    <w:p w14:paraId="6F532E7A" w14:textId="77777777" w:rsidR="00B332E7" w:rsidRPr="00B332E7" w:rsidRDefault="00B332E7" w:rsidP="00B332E7">
      <w:pPr>
        <w:widowControl w:val="0"/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B332E7">
        <w:rPr>
          <w:rFonts w:ascii="Times New Roman" w:hAnsi="Times New Roman" w:cs="Times New Roman"/>
          <w:sz w:val="24"/>
          <w:szCs w:val="24"/>
        </w:rPr>
        <w:t>2.1. Підприємство створюється для здійснення підприємницької діяльності з метою надання послуг та одержання прибутку.</w:t>
      </w:r>
    </w:p>
    <w:p w14:paraId="652ADF5A" w14:textId="77777777" w:rsidR="00B332E7" w:rsidRPr="00B332E7" w:rsidRDefault="00B332E7" w:rsidP="00B332E7">
      <w:pPr>
        <w:widowControl w:val="0"/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B332E7">
        <w:rPr>
          <w:rFonts w:ascii="Times New Roman" w:hAnsi="Times New Roman" w:cs="Times New Roman"/>
          <w:sz w:val="24"/>
          <w:szCs w:val="24"/>
        </w:rPr>
        <w:t>2.2. Предметом діяльності підприємства є:</w:t>
      </w:r>
    </w:p>
    <w:p w14:paraId="38C7623A" w14:textId="77777777" w:rsidR="00B332E7" w:rsidRPr="00B332E7" w:rsidRDefault="00B332E7" w:rsidP="00B332E7">
      <w:pPr>
        <w:widowControl w:val="0"/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B332E7">
        <w:rPr>
          <w:rFonts w:ascii="Times New Roman" w:hAnsi="Times New Roman" w:cs="Times New Roman"/>
          <w:sz w:val="24"/>
          <w:szCs w:val="24"/>
        </w:rPr>
        <w:t>2.2.1. Створення мережі стоянок для легкових таксомоторів, організація таксомоторних перевезень в місті.</w:t>
      </w:r>
    </w:p>
    <w:p w14:paraId="54101F70" w14:textId="77777777" w:rsidR="00B332E7" w:rsidRPr="00B332E7" w:rsidRDefault="00B332E7" w:rsidP="00B332E7">
      <w:pPr>
        <w:widowControl w:val="0"/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B332E7">
        <w:rPr>
          <w:rFonts w:ascii="Times New Roman" w:hAnsi="Times New Roman" w:cs="Times New Roman"/>
          <w:sz w:val="24"/>
          <w:szCs w:val="24"/>
        </w:rPr>
        <w:t>2.2.2. Розгляд листів і скарг громадян, підприємств, організацій.</w:t>
      </w:r>
    </w:p>
    <w:p w14:paraId="0992F9C3" w14:textId="77777777" w:rsidR="00B332E7" w:rsidRPr="00B332E7" w:rsidRDefault="00B332E7" w:rsidP="00B332E7">
      <w:pPr>
        <w:widowControl w:val="0"/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B332E7">
        <w:rPr>
          <w:rFonts w:ascii="Times New Roman" w:hAnsi="Times New Roman" w:cs="Times New Roman"/>
          <w:sz w:val="24"/>
          <w:szCs w:val="24"/>
        </w:rPr>
        <w:t>2.2.3. Надання послуг з блокування та розблокування коліс транспортних засобів на території міста у випадку порушення водіями (власниками) транспортних засобів Правил дорожнього руху, а саме залишення транспортних засобів в зоні дії заборонених знаків, на проїжджій частині, зупинках громадського транспорту, тротуарах, пішохідних і велосипедних доріжках, пішохідних і зелених зонах, дитячих  і  спортивних майданчиках тощо.</w:t>
      </w:r>
    </w:p>
    <w:p w14:paraId="66845ACB" w14:textId="77777777" w:rsidR="00B332E7" w:rsidRPr="00B332E7" w:rsidRDefault="00B332E7" w:rsidP="00B332E7">
      <w:pPr>
        <w:widowControl w:val="0"/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B332E7">
        <w:rPr>
          <w:rFonts w:ascii="Times New Roman" w:hAnsi="Times New Roman" w:cs="Times New Roman"/>
          <w:sz w:val="24"/>
          <w:szCs w:val="24"/>
        </w:rPr>
        <w:t>2.2.4. Пасажирські транспортні послуги з перевезення пасажирів в громадському транспорті, діяльність автомобільного регулярного транспорту.</w:t>
      </w:r>
    </w:p>
    <w:p w14:paraId="7E9C1D58" w14:textId="77777777" w:rsidR="00B332E7" w:rsidRPr="00B332E7" w:rsidRDefault="00B332E7" w:rsidP="00B332E7">
      <w:pPr>
        <w:widowControl w:val="0"/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B332E7">
        <w:rPr>
          <w:rFonts w:ascii="Times New Roman" w:hAnsi="Times New Roman" w:cs="Times New Roman"/>
          <w:sz w:val="24"/>
          <w:szCs w:val="24"/>
        </w:rPr>
        <w:t xml:space="preserve">2.2.5. Надання послуги з примусового переміщення (евакуації) та зберігання транспортних засобів у м. Тернополі, залишених без догляду і </w:t>
      </w:r>
      <w:proofErr w:type="spellStart"/>
      <w:r w:rsidRPr="00B332E7">
        <w:rPr>
          <w:rFonts w:ascii="Times New Roman" w:hAnsi="Times New Roman" w:cs="Times New Roman"/>
          <w:sz w:val="24"/>
          <w:szCs w:val="24"/>
        </w:rPr>
        <w:t>припаркованих</w:t>
      </w:r>
      <w:proofErr w:type="spellEnd"/>
      <w:r w:rsidRPr="00B332E7">
        <w:rPr>
          <w:rFonts w:ascii="Times New Roman" w:hAnsi="Times New Roman" w:cs="Times New Roman"/>
          <w:sz w:val="24"/>
          <w:szCs w:val="24"/>
        </w:rPr>
        <w:t xml:space="preserve"> із порушенням Правил дорожнього руху.</w:t>
      </w:r>
    </w:p>
    <w:p w14:paraId="461EC5FC" w14:textId="77777777" w:rsidR="00B332E7" w:rsidRPr="00B332E7" w:rsidRDefault="00B332E7" w:rsidP="00B332E7">
      <w:pPr>
        <w:widowControl w:val="0"/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B332E7">
        <w:rPr>
          <w:rFonts w:ascii="Times New Roman" w:hAnsi="Times New Roman" w:cs="Times New Roman"/>
          <w:sz w:val="24"/>
          <w:szCs w:val="24"/>
        </w:rPr>
        <w:lastRenderedPageBreak/>
        <w:t>2.2.6. Організація стоянок денного паркування автотранспорту, зберігання і охорона транспортних засобів на обладнаних цілодобових стоянках, які належать підприємству чи передані йому в оперативне управління, обслуговування тощо. Утримання їх в належному санітарному стані.</w:t>
      </w:r>
    </w:p>
    <w:p w14:paraId="259E28B1" w14:textId="77777777" w:rsidR="00B332E7" w:rsidRPr="00B332E7" w:rsidRDefault="00B332E7" w:rsidP="00B332E7">
      <w:pPr>
        <w:widowControl w:val="0"/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B332E7">
        <w:rPr>
          <w:rFonts w:ascii="Times New Roman" w:hAnsi="Times New Roman" w:cs="Times New Roman"/>
          <w:sz w:val="24"/>
          <w:szCs w:val="24"/>
        </w:rPr>
        <w:t>2.2.7. Облаштування зупинок громадського транспорту.</w:t>
      </w:r>
    </w:p>
    <w:p w14:paraId="3F8BE777" w14:textId="77777777" w:rsidR="00B332E7" w:rsidRPr="00B332E7" w:rsidRDefault="00B332E7" w:rsidP="00B332E7">
      <w:pPr>
        <w:widowControl w:val="0"/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B332E7">
        <w:rPr>
          <w:rFonts w:ascii="Times New Roman" w:hAnsi="Times New Roman" w:cs="Times New Roman"/>
          <w:sz w:val="24"/>
          <w:szCs w:val="24"/>
        </w:rPr>
        <w:t>2.2.8. Надання послуг автосервісу та транспортного обслуговування підприємств, організацій та приватних осіб по території України та за її межами.</w:t>
      </w:r>
    </w:p>
    <w:p w14:paraId="753B9FE9" w14:textId="77777777" w:rsidR="00B332E7" w:rsidRPr="00B332E7" w:rsidRDefault="00B332E7" w:rsidP="00B332E7">
      <w:pPr>
        <w:widowControl w:val="0"/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B332E7">
        <w:rPr>
          <w:rFonts w:ascii="Times New Roman" w:hAnsi="Times New Roman" w:cs="Times New Roman"/>
          <w:sz w:val="24"/>
          <w:szCs w:val="24"/>
        </w:rPr>
        <w:t>2.2.9. Діяльність рейсового пасажирського водного транспорту.</w:t>
      </w:r>
    </w:p>
    <w:p w14:paraId="0B72AC21" w14:textId="77777777" w:rsidR="00B332E7" w:rsidRPr="00B332E7" w:rsidRDefault="00B332E7" w:rsidP="00B332E7">
      <w:pPr>
        <w:widowControl w:val="0"/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B332E7">
        <w:rPr>
          <w:rFonts w:ascii="Times New Roman" w:hAnsi="Times New Roman" w:cs="Times New Roman"/>
          <w:sz w:val="24"/>
          <w:szCs w:val="24"/>
        </w:rPr>
        <w:t>2.2.10. Випуск автотранспорту на лінію (медичний огляд, технічний огляд та інше).</w:t>
      </w:r>
    </w:p>
    <w:p w14:paraId="4942127A" w14:textId="77777777" w:rsidR="00B332E7" w:rsidRPr="00B332E7" w:rsidRDefault="00B332E7" w:rsidP="00B332E7">
      <w:pPr>
        <w:widowControl w:val="0"/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B332E7">
        <w:rPr>
          <w:rFonts w:ascii="Times New Roman" w:hAnsi="Times New Roman" w:cs="Times New Roman"/>
          <w:sz w:val="24"/>
          <w:szCs w:val="24"/>
        </w:rPr>
        <w:t>2.2.11. Здійснення контролю за дотриманням чинного законодавства в галузі транспорту при наданні даних повноважень Засновником.</w:t>
      </w:r>
    </w:p>
    <w:p w14:paraId="06CBBDC5" w14:textId="77777777" w:rsidR="00B332E7" w:rsidRPr="00B332E7" w:rsidRDefault="00B332E7" w:rsidP="00B332E7">
      <w:pPr>
        <w:widowControl w:val="0"/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B332E7">
        <w:rPr>
          <w:rFonts w:ascii="Times New Roman" w:hAnsi="Times New Roman" w:cs="Times New Roman"/>
          <w:sz w:val="24"/>
          <w:szCs w:val="24"/>
        </w:rPr>
        <w:t>2.2.12. Технічне обслуговування та ремонт автотранспорту, послуг автосервісу.</w:t>
      </w:r>
    </w:p>
    <w:p w14:paraId="513BF42D" w14:textId="77777777" w:rsidR="00B332E7" w:rsidRPr="00B332E7" w:rsidRDefault="00B332E7" w:rsidP="00B332E7">
      <w:pPr>
        <w:widowControl w:val="0"/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B332E7">
        <w:rPr>
          <w:rFonts w:ascii="Times New Roman" w:hAnsi="Times New Roman" w:cs="Times New Roman"/>
          <w:sz w:val="24"/>
          <w:szCs w:val="24"/>
        </w:rPr>
        <w:t>2.2.13. Здійснення автоматизованого обліку виконаної транспортної роботи транспортних засобів перевізників незалежно від форми власності.</w:t>
      </w:r>
    </w:p>
    <w:p w14:paraId="04133260" w14:textId="77777777" w:rsidR="00B332E7" w:rsidRPr="00B332E7" w:rsidRDefault="00B332E7" w:rsidP="00B332E7">
      <w:pPr>
        <w:widowControl w:val="0"/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B332E7">
        <w:rPr>
          <w:rFonts w:ascii="Times New Roman" w:hAnsi="Times New Roman" w:cs="Times New Roman"/>
          <w:sz w:val="24"/>
          <w:szCs w:val="24"/>
        </w:rPr>
        <w:t>2.2.14. Встановлення та експлуатація технічних засобів регулювання дорожнього руху  (встановлення знаків, інформаційних табличок, турнікетів, бордюрів, тощо).</w:t>
      </w:r>
    </w:p>
    <w:p w14:paraId="6F80400C" w14:textId="77777777" w:rsidR="00B332E7" w:rsidRPr="00B332E7" w:rsidRDefault="00B332E7" w:rsidP="00B332E7">
      <w:pPr>
        <w:widowControl w:val="0"/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B332E7">
        <w:rPr>
          <w:rFonts w:ascii="Times New Roman" w:hAnsi="Times New Roman" w:cs="Times New Roman"/>
          <w:sz w:val="24"/>
          <w:szCs w:val="24"/>
        </w:rPr>
        <w:t xml:space="preserve">2.2.15. Надання послуг в проведенні перед рейсових медичних оглядів водіїв транспортних засобів юридичних та фізичних осіб та проведення перед рейсових технічних оглядів транспортних засобів. </w:t>
      </w:r>
    </w:p>
    <w:p w14:paraId="26260EE3" w14:textId="77777777" w:rsidR="00B332E7" w:rsidRPr="00B332E7" w:rsidRDefault="00B332E7" w:rsidP="00B332E7">
      <w:pPr>
        <w:widowControl w:val="0"/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B332E7">
        <w:rPr>
          <w:rFonts w:ascii="Times New Roman" w:hAnsi="Times New Roman" w:cs="Times New Roman"/>
          <w:sz w:val="24"/>
          <w:szCs w:val="24"/>
        </w:rPr>
        <w:t>2.2.16. Організація транспортного обслуговування населення, залучення до перевезень перевізників різних форм власності.</w:t>
      </w:r>
    </w:p>
    <w:p w14:paraId="1D15DE21" w14:textId="77777777" w:rsidR="00B332E7" w:rsidRPr="00B332E7" w:rsidRDefault="00B332E7" w:rsidP="00B332E7">
      <w:pPr>
        <w:widowControl w:val="0"/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B332E7">
        <w:rPr>
          <w:rFonts w:ascii="Times New Roman" w:hAnsi="Times New Roman" w:cs="Times New Roman"/>
          <w:sz w:val="24"/>
          <w:szCs w:val="24"/>
        </w:rPr>
        <w:t>2.2.17. Миття автомобілів та інші аналогічні послуги.</w:t>
      </w:r>
    </w:p>
    <w:p w14:paraId="6AF74C49" w14:textId="77777777" w:rsidR="00B332E7" w:rsidRPr="00B332E7" w:rsidRDefault="00B332E7" w:rsidP="00B332E7">
      <w:pPr>
        <w:widowControl w:val="0"/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B332E7">
        <w:rPr>
          <w:rFonts w:ascii="Times New Roman" w:hAnsi="Times New Roman" w:cs="Times New Roman"/>
          <w:sz w:val="24"/>
          <w:szCs w:val="24"/>
        </w:rPr>
        <w:t xml:space="preserve">2.2.18. Проведення рекламної діяльності (укладати договори на розміщення </w:t>
      </w:r>
      <w:proofErr w:type="spellStart"/>
      <w:r w:rsidRPr="00B332E7">
        <w:rPr>
          <w:rFonts w:ascii="Times New Roman" w:hAnsi="Times New Roman" w:cs="Times New Roman"/>
          <w:sz w:val="24"/>
          <w:szCs w:val="24"/>
        </w:rPr>
        <w:t>рекламоносіїв</w:t>
      </w:r>
      <w:proofErr w:type="spellEnd"/>
      <w:r w:rsidRPr="00B332E7">
        <w:rPr>
          <w:rFonts w:ascii="Times New Roman" w:hAnsi="Times New Roman" w:cs="Times New Roman"/>
          <w:sz w:val="24"/>
          <w:szCs w:val="24"/>
        </w:rPr>
        <w:t>, погоджувати розміщення тимчасових носіїв, інші рекламні послуги).</w:t>
      </w:r>
    </w:p>
    <w:p w14:paraId="2C36847B" w14:textId="77777777" w:rsidR="00B332E7" w:rsidRPr="00B332E7" w:rsidRDefault="00B332E7" w:rsidP="00B332E7">
      <w:pPr>
        <w:widowControl w:val="0"/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B332E7">
        <w:rPr>
          <w:rFonts w:ascii="Times New Roman" w:hAnsi="Times New Roman" w:cs="Times New Roman"/>
          <w:sz w:val="24"/>
          <w:szCs w:val="24"/>
        </w:rPr>
        <w:t>2.2.19. Надання послуг із перевезення вантажів автомобільним транспортом, діяльність автомобільного вантажного транспорту.</w:t>
      </w:r>
    </w:p>
    <w:p w14:paraId="4285352E" w14:textId="77777777" w:rsidR="00B332E7" w:rsidRPr="00B332E7" w:rsidRDefault="00B332E7" w:rsidP="00B332E7">
      <w:pPr>
        <w:widowControl w:val="0"/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B332E7">
        <w:rPr>
          <w:rFonts w:ascii="Times New Roman" w:hAnsi="Times New Roman" w:cs="Times New Roman"/>
          <w:sz w:val="24"/>
          <w:szCs w:val="24"/>
        </w:rPr>
        <w:t>2.2.20. Торгівля автомобільними деталями та приладдям; торгівля автомобілями та мотоциклами, їх технічне обслуговування та ремонт; оренда машин та устаткування; надання послуг з парування та їх реалізація.</w:t>
      </w:r>
    </w:p>
    <w:p w14:paraId="0B55FF07" w14:textId="77777777" w:rsidR="00B332E7" w:rsidRPr="00B332E7" w:rsidRDefault="00B332E7" w:rsidP="00B332E7">
      <w:pPr>
        <w:widowControl w:val="0"/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B332E7">
        <w:rPr>
          <w:rFonts w:ascii="Times New Roman" w:hAnsi="Times New Roman" w:cs="Times New Roman"/>
          <w:sz w:val="24"/>
          <w:szCs w:val="24"/>
        </w:rPr>
        <w:t>2.2.21. Здійснення оптової, роздрібної торгівельної діяльності непродовольчими товарами.</w:t>
      </w:r>
      <w:r w:rsidRPr="00B332E7">
        <w:rPr>
          <w:rFonts w:ascii="Times New Roman" w:hAnsi="Times New Roman" w:cs="Times New Roman"/>
          <w:i/>
          <w:sz w:val="24"/>
          <w:szCs w:val="24"/>
        </w:rPr>
        <w:t>.</w:t>
      </w:r>
    </w:p>
    <w:p w14:paraId="7D2576CC" w14:textId="77777777" w:rsidR="00B332E7" w:rsidRPr="00B332E7" w:rsidRDefault="00B332E7" w:rsidP="00B332E7">
      <w:pPr>
        <w:widowControl w:val="0"/>
        <w:spacing w:after="0" w:line="240" w:lineRule="auto"/>
        <w:ind w:left="57" w:right="5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332E7">
        <w:rPr>
          <w:rFonts w:ascii="Times New Roman" w:hAnsi="Times New Roman" w:cs="Times New Roman"/>
          <w:sz w:val="24"/>
          <w:szCs w:val="24"/>
        </w:rPr>
        <w:t>2.2.22. Збір внесків за торгівлю в інших місцях, крім ринків</w:t>
      </w:r>
      <w:r w:rsidRPr="00B332E7">
        <w:rPr>
          <w:rFonts w:ascii="Times New Roman" w:hAnsi="Times New Roman" w:cs="Times New Roman"/>
          <w:i/>
          <w:sz w:val="24"/>
          <w:szCs w:val="24"/>
        </w:rPr>
        <w:t>.</w:t>
      </w:r>
      <w:r w:rsidRPr="00B332E7">
        <w:rPr>
          <w:rFonts w:ascii="Times New Roman" w:hAnsi="Times New Roman" w:cs="Times New Roman"/>
          <w:sz w:val="24"/>
          <w:szCs w:val="24"/>
        </w:rPr>
        <w:t xml:space="preserve"> Створення та функціонування школи підготовки водіїв транспортних засобів.</w:t>
      </w:r>
    </w:p>
    <w:p w14:paraId="214B6659" w14:textId="77777777" w:rsidR="00B332E7" w:rsidRPr="00B332E7" w:rsidRDefault="00B332E7" w:rsidP="00B332E7">
      <w:pPr>
        <w:widowControl w:val="0"/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B332E7">
        <w:rPr>
          <w:rFonts w:ascii="Times New Roman" w:hAnsi="Times New Roman" w:cs="Times New Roman"/>
          <w:sz w:val="24"/>
          <w:szCs w:val="24"/>
        </w:rPr>
        <w:t>2.3. По мірі розвитку і розширення виробничо-господарських функцій перелік робіт і послуг може бути доповнений.</w:t>
      </w:r>
    </w:p>
    <w:p w14:paraId="64A23015" w14:textId="77777777" w:rsidR="00B332E7" w:rsidRPr="00B332E7" w:rsidRDefault="00B332E7" w:rsidP="00B332E7">
      <w:pPr>
        <w:widowControl w:val="0"/>
        <w:shd w:val="clear" w:color="auto" w:fill="FFFFFF"/>
        <w:spacing w:after="0" w:line="240" w:lineRule="auto"/>
        <w:ind w:left="57" w:right="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32E7">
        <w:rPr>
          <w:rFonts w:ascii="Times New Roman" w:hAnsi="Times New Roman" w:cs="Times New Roman"/>
          <w:b/>
          <w:sz w:val="24"/>
          <w:szCs w:val="24"/>
        </w:rPr>
        <w:t>Розділу 3.  УПРАВЛІННЯ   ПІДПРИЄМСТВОМ.</w:t>
      </w:r>
    </w:p>
    <w:p w14:paraId="3D1B87F8" w14:textId="77777777" w:rsidR="00B332E7" w:rsidRPr="00B332E7" w:rsidRDefault="00B332E7" w:rsidP="00B332E7">
      <w:pPr>
        <w:widowControl w:val="0"/>
        <w:shd w:val="clear" w:color="auto" w:fill="FFFFFF"/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B332E7">
        <w:rPr>
          <w:rFonts w:ascii="Times New Roman" w:hAnsi="Times New Roman" w:cs="Times New Roman"/>
          <w:sz w:val="24"/>
          <w:szCs w:val="24"/>
        </w:rPr>
        <w:t xml:space="preserve">3.1. Управління підприємством здійснює </w:t>
      </w:r>
      <w:r w:rsidR="006F064E">
        <w:rPr>
          <w:rFonts w:ascii="Times New Roman" w:hAnsi="Times New Roman" w:cs="Times New Roman"/>
          <w:sz w:val="24"/>
          <w:szCs w:val="24"/>
        </w:rPr>
        <w:t>директор</w:t>
      </w:r>
      <w:r w:rsidRPr="00B332E7">
        <w:rPr>
          <w:rFonts w:ascii="Times New Roman" w:hAnsi="Times New Roman" w:cs="Times New Roman"/>
          <w:sz w:val="24"/>
          <w:szCs w:val="24"/>
        </w:rPr>
        <w:t xml:space="preserve"> Підприємства, який призначається на посаду (на умовах контракту) і звільняється міським головою згідно чинного законодавства України. Головний бухгалтер Підприємства, призначається на посаду </w:t>
      </w:r>
      <w:r w:rsidR="006F064E">
        <w:rPr>
          <w:rFonts w:ascii="Times New Roman" w:hAnsi="Times New Roman" w:cs="Times New Roman"/>
          <w:sz w:val="24"/>
          <w:szCs w:val="24"/>
        </w:rPr>
        <w:t>директором</w:t>
      </w:r>
      <w:r w:rsidRPr="00B332E7">
        <w:rPr>
          <w:rFonts w:ascii="Times New Roman" w:hAnsi="Times New Roman" w:cs="Times New Roman"/>
          <w:sz w:val="24"/>
          <w:szCs w:val="24"/>
        </w:rPr>
        <w:t xml:space="preserve"> Підприємства за погодженням з уповноваженим органом та, або наглядовою радою Підприємства.</w:t>
      </w:r>
    </w:p>
    <w:p w14:paraId="643C15F9" w14:textId="77777777" w:rsidR="00B332E7" w:rsidRPr="00B332E7" w:rsidRDefault="00B332E7" w:rsidP="00B332E7">
      <w:pPr>
        <w:shd w:val="clear" w:color="auto" w:fill="FFFFFF"/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B332E7">
        <w:rPr>
          <w:rFonts w:ascii="Times New Roman" w:hAnsi="Times New Roman" w:cs="Times New Roman"/>
          <w:sz w:val="24"/>
          <w:szCs w:val="24"/>
        </w:rPr>
        <w:t xml:space="preserve">Наглядова рада Підприємства (у разі її утворення), управлінням </w:t>
      </w:r>
      <w:r w:rsidR="00352617">
        <w:rPr>
          <w:rFonts w:ascii="Times New Roman" w:hAnsi="Times New Roman" w:cs="Times New Roman"/>
          <w:sz w:val="24"/>
          <w:szCs w:val="24"/>
        </w:rPr>
        <w:t>транспортних мереж</w:t>
      </w:r>
      <w:r w:rsidRPr="00B332E7">
        <w:rPr>
          <w:rFonts w:ascii="Times New Roman" w:hAnsi="Times New Roman" w:cs="Times New Roman"/>
          <w:sz w:val="24"/>
          <w:szCs w:val="24"/>
        </w:rPr>
        <w:t xml:space="preserve"> та зв’язку Тернопільської міської ради, в межах компетенції, визначеної статутом підприємства та законом, контролює, координує і спрямовує діяльність </w:t>
      </w:r>
      <w:r w:rsidR="006F064E">
        <w:rPr>
          <w:rFonts w:ascii="Times New Roman" w:hAnsi="Times New Roman" w:cs="Times New Roman"/>
          <w:sz w:val="24"/>
          <w:szCs w:val="24"/>
        </w:rPr>
        <w:t>директора</w:t>
      </w:r>
      <w:r w:rsidRPr="00B332E7">
        <w:rPr>
          <w:rFonts w:ascii="Times New Roman" w:hAnsi="Times New Roman" w:cs="Times New Roman"/>
          <w:sz w:val="24"/>
          <w:szCs w:val="24"/>
        </w:rPr>
        <w:t xml:space="preserve"> підприємства, шляхом надання рекомендацій для виконання при прийняті рішень.</w:t>
      </w:r>
    </w:p>
    <w:p w14:paraId="7023EC56" w14:textId="77777777" w:rsidR="00B332E7" w:rsidRPr="00B332E7" w:rsidRDefault="00B332E7" w:rsidP="00B332E7">
      <w:pPr>
        <w:shd w:val="clear" w:color="auto" w:fill="FFFFFF"/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B332E7">
        <w:rPr>
          <w:rFonts w:ascii="Times New Roman" w:hAnsi="Times New Roman" w:cs="Times New Roman"/>
          <w:sz w:val="24"/>
          <w:szCs w:val="24"/>
        </w:rPr>
        <w:t xml:space="preserve">Наглядова рада комунального комерційного унітарного підприємства утворюється за рішенням органу, до сфери управління якого належить комунальне унітарне підприємство. Критерії, відповідно до яких утворення наглядової ради комунального унітарного підприємства є обов’язковим, а також порядок утворення, організації діяльності та </w:t>
      </w:r>
      <w:r w:rsidRPr="00B332E7">
        <w:rPr>
          <w:rFonts w:ascii="Times New Roman" w:hAnsi="Times New Roman" w:cs="Times New Roman"/>
          <w:sz w:val="24"/>
          <w:szCs w:val="24"/>
        </w:rPr>
        <w:lastRenderedPageBreak/>
        <w:t>ліквідації наглядової ради та її комітетів, порядок призначення членів наглядової ради затверджуються рішенням відповідної місцевої ради.</w:t>
      </w:r>
    </w:p>
    <w:p w14:paraId="2D2E9B40" w14:textId="77777777" w:rsidR="00B332E7" w:rsidRPr="00B332E7" w:rsidRDefault="00B332E7" w:rsidP="00B332E7">
      <w:pPr>
        <w:shd w:val="clear" w:color="auto" w:fill="FFFFFF"/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B332E7">
        <w:rPr>
          <w:rFonts w:ascii="Times New Roman" w:hAnsi="Times New Roman" w:cs="Times New Roman"/>
          <w:sz w:val="24"/>
          <w:szCs w:val="24"/>
        </w:rPr>
        <w:t>Наглядова рада комунального унітарного підприємства приймає такі рішення:</w:t>
      </w:r>
    </w:p>
    <w:p w14:paraId="7006B167" w14:textId="77777777" w:rsidR="00B332E7" w:rsidRPr="00B332E7" w:rsidRDefault="00B332E7" w:rsidP="00B332E7">
      <w:pPr>
        <w:numPr>
          <w:ilvl w:val="0"/>
          <w:numId w:val="1"/>
        </w:numPr>
        <w:shd w:val="clear" w:color="auto" w:fill="FFFFFF"/>
        <w:spacing w:after="0" w:line="240" w:lineRule="auto"/>
        <w:ind w:left="57" w:right="57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32E7">
        <w:rPr>
          <w:rFonts w:ascii="Times New Roman" w:hAnsi="Times New Roman" w:cs="Times New Roman"/>
          <w:sz w:val="24"/>
          <w:szCs w:val="24"/>
        </w:rPr>
        <w:t>про надання згоди на вчинення відповідного господарського зобов’язання;</w:t>
      </w:r>
    </w:p>
    <w:p w14:paraId="4BD09D60" w14:textId="77777777" w:rsidR="00B332E7" w:rsidRPr="00B332E7" w:rsidRDefault="00B332E7" w:rsidP="00B332E7">
      <w:pPr>
        <w:numPr>
          <w:ilvl w:val="0"/>
          <w:numId w:val="1"/>
        </w:numPr>
        <w:shd w:val="clear" w:color="auto" w:fill="FFFFFF"/>
        <w:spacing w:after="0" w:line="240" w:lineRule="auto"/>
        <w:ind w:left="57" w:right="57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32E7">
        <w:rPr>
          <w:rFonts w:ascii="Times New Roman" w:hAnsi="Times New Roman" w:cs="Times New Roman"/>
          <w:sz w:val="24"/>
          <w:szCs w:val="24"/>
        </w:rPr>
        <w:t>про відмову у вчиненні відповідного господарського зобов’язання;</w:t>
      </w:r>
    </w:p>
    <w:p w14:paraId="1D324784" w14:textId="77777777" w:rsidR="00B332E7" w:rsidRPr="00B332E7" w:rsidRDefault="00B332E7" w:rsidP="00B332E7">
      <w:pPr>
        <w:numPr>
          <w:ilvl w:val="0"/>
          <w:numId w:val="1"/>
        </w:numPr>
        <w:shd w:val="clear" w:color="auto" w:fill="FFFFFF"/>
        <w:spacing w:after="0" w:line="240" w:lineRule="auto"/>
        <w:ind w:left="57" w:right="57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32E7">
        <w:rPr>
          <w:rFonts w:ascii="Times New Roman" w:hAnsi="Times New Roman" w:cs="Times New Roman"/>
          <w:sz w:val="24"/>
          <w:szCs w:val="24"/>
        </w:rPr>
        <w:t xml:space="preserve">про передачу питання на розгляд органу, до сфери управління якого належить комунальне комерційне підприємство (управління </w:t>
      </w:r>
      <w:r w:rsidR="00352617">
        <w:rPr>
          <w:rFonts w:ascii="Times New Roman" w:hAnsi="Times New Roman" w:cs="Times New Roman"/>
          <w:sz w:val="24"/>
          <w:szCs w:val="24"/>
        </w:rPr>
        <w:t>транспортних мереж</w:t>
      </w:r>
      <w:r w:rsidRPr="00B332E7">
        <w:rPr>
          <w:rFonts w:ascii="Times New Roman" w:hAnsi="Times New Roman" w:cs="Times New Roman"/>
          <w:sz w:val="24"/>
          <w:szCs w:val="24"/>
        </w:rPr>
        <w:t xml:space="preserve"> та зв’язку Тернопільської міської ради).</w:t>
      </w:r>
    </w:p>
    <w:p w14:paraId="2CEE4C0D" w14:textId="77777777" w:rsidR="00B332E7" w:rsidRPr="00B332E7" w:rsidRDefault="00B332E7" w:rsidP="00B332E7">
      <w:pPr>
        <w:shd w:val="clear" w:color="auto" w:fill="FFFFFF"/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B332E7">
        <w:rPr>
          <w:rFonts w:ascii="Times New Roman" w:hAnsi="Times New Roman" w:cs="Times New Roman"/>
          <w:sz w:val="24"/>
          <w:szCs w:val="24"/>
        </w:rPr>
        <w:t>Члени наглядової ради приймають рішення в межах своєї компетенції стосовно надання згоди на вчинення господарських правочинів відповідно до ст. 78 Господарського кодексу України, та несуть відповідальність встановлену чинним законодавством України, а також отримують винагороду за належне та якісне виконання покладених на них обов’язків у розмірі та вигляді визначеному Засновником, за підсумками діяльності комунального підприємства.</w:t>
      </w:r>
    </w:p>
    <w:p w14:paraId="4CE851EF" w14:textId="77777777" w:rsidR="00B332E7" w:rsidRPr="00B332E7" w:rsidRDefault="00B332E7" w:rsidP="00B332E7">
      <w:pPr>
        <w:shd w:val="clear" w:color="auto" w:fill="FFFFFF"/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B332E7">
        <w:rPr>
          <w:rFonts w:ascii="Times New Roman" w:hAnsi="Times New Roman" w:cs="Times New Roman"/>
          <w:sz w:val="24"/>
          <w:szCs w:val="24"/>
        </w:rPr>
        <w:t>Наглядова рада комунального комерційного підприємства здійснює контроль та несе відповідальність за забезпеченням публікації обов’язкової для оприлюднення інформації.</w:t>
      </w:r>
    </w:p>
    <w:p w14:paraId="079C150B" w14:textId="77777777" w:rsidR="00B332E7" w:rsidRPr="00B332E7" w:rsidRDefault="00B332E7" w:rsidP="00B332E7">
      <w:pPr>
        <w:shd w:val="clear" w:color="auto" w:fill="FFFFFF"/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B332E7">
        <w:rPr>
          <w:rFonts w:ascii="Times New Roman" w:hAnsi="Times New Roman" w:cs="Times New Roman"/>
          <w:sz w:val="24"/>
          <w:szCs w:val="24"/>
        </w:rPr>
        <w:t>Наглядова рада звітує на сесії міської ради про свою діяльність та щодо господарської діяльності Підприємства.</w:t>
      </w:r>
    </w:p>
    <w:p w14:paraId="09E00AF6" w14:textId="77777777" w:rsidR="00B332E7" w:rsidRPr="00B332E7" w:rsidRDefault="00B332E7" w:rsidP="00B332E7">
      <w:pPr>
        <w:widowControl w:val="0"/>
        <w:shd w:val="clear" w:color="auto" w:fill="FFFFFF"/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B332E7">
        <w:rPr>
          <w:rFonts w:ascii="Times New Roman" w:hAnsi="Times New Roman" w:cs="Times New Roman"/>
          <w:sz w:val="24"/>
          <w:szCs w:val="24"/>
        </w:rPr>
        <w:t xml:space="preserve">3.2. Засновник, здійснює свої права по управлінню Підприємством через </w:t>
      </w:r>
      <w:r w:rsidR="006F064E">
        <w:rPr>
          <w:rFonts w:ascii="Times New Roman" w:hAnsi="Times New Roman" w:cs="Times New Roman"/>
          <w:sz w:val="24"/>
          <w:szCs w:val="24"/>
        </w:rPr>
        <w:t xml:space="preserve">директора </w:t>
      </w:r>
      <w:r w:rsidRPr="00B332E7">
        <w:rPr>
          <w:rFonts w:ascii="Times New Roman" w:hAnsi="Times New Roman" w:cs="Times New Roman"/>
          <w:sz w:val="24"/>
          <w:szCs w:val="24"/>
        </w:rPr>
        <w:t xml:space="preserve">Підприємства. До моменту створення наглядової ради підприємства, </w:t>
      </w:r>
      <w:r w:rsidR="006F064E">
        <w:rPr>
          <w:rFonts w:ascii="Times New Roman" w:hAnsi="Times New Roman" w:cs="Times New Roman"/>
          <w:sz w:val="24"/>
          <w:szCs w:val="24"/>
        </w:rPr>
        <w:t>директор</w:t>
      </w:r>
      <w:r w:rsidRPr="00B332E7">
        <w:rPr>
          <w:rFonts w:ascii="Times New Roman" w:hAnsi="Times New Roman" w:cs="Times New Roman"/>
          <w:sz w:val="24"/>
          <w:szCs w:val="24"/>
        </w:rPr>
        <w:t xml:space="preserve"> координує діяльність підприємства з управлінням </w:t>
      </w:r>
      <w:r w:rsidR="00352617">
        <w:rPr>
          <w:rFonts w:ascii="Times New Roman" w:hAnsi="Times New Roman" w:cs="Times New Roman"/>
          <w:sz w:val="24"/>
          <w:szCs w:val="24"/>
        </w:rPr>
        <w:t>транспортних мереж</w:t>
      </w:r>
      <w:r w:rsidRPr="00B332E7">
        <w:rPr>
          <w:rFonts w:ascii="Times New Roman" w:hAnsi="Times New Roman" w:cs="Times New Roman"/>
          <w:sz w:val="24"/>
          <w:szCs w:val="24"/>
        </w:rPr>
        <w:t xml:space="preserve"> та зв’язку Тернопільської міської ради. </w:t>
      </w:r>
    </w:p>
    <w:p w14:paraId="7311292D" w14:textId="77777777" w:rsidR="00B332E7" w:rsidRPr="00B332E7" w:rsidRDefault="00B332E7" w:rsidP="00B332E7">
      <w:pPr>
        <w:widowControl w:val="0"/>
        <w:shd w:val="clear" w:color="auto" w:fill="FFFFFF"/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B332E7">
        <w:rPr>
          <w:rFonts w:ascii="Times New Roman" w:hAnsi="Times New Roman" w:cs="Times New Roman"/>
          <w:sz w:val="24"/>
          <w:szCs w:val="24"/>
        </w:rPr>
        <w:t>3.3. До компетенції Засновника належить :</w:t>
      </w:r>
    </w:p>
    <w:p w14:paraId="74658AD2" w14:textId="77777777" w:rsidR="00B332E7" w:rsidRPr="00B332E7" w:rsidRDefault="00B332E7" w:rsidP="00B332E7">
      <w:pPr>
        <w:widowControl w:val="0"/>
        <w:numPr>
          <w:ilvl w:val="0"/>
          <w:numId w:val="2"/>
        </w:numPr>
        <w:shd w:val="clear" w:color="auto" w:fill="FFFFFF"/>
        <w:spacing w:after="0" w:line="240" w:lineRule="auto"/>
        <w:ind w:left="57" w:right="57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32E7">
        <w:rPr>
          <w:rFonts w:ascii="Times New Roman" w:hAnsi="Times New Roman" w:cs="Times New Roman"/>
          <w:sz w:val="24"/>
          <w:szCs w:val="24"/>
        </w:rPr>
        <w:t>визначення основних напрямків діяльності Підприємства, затвердження перспективних планів та звітів про їх виконання;</w:t>
      </w:r>
    </w:p>
    <w:p w14:paraId="768B94A5" w14:textId="77777777" w:rsidR="00B332E7" w:rsidRPr="00B332E7" w:rsidRDefault="00B332E7" w:rsidP="00B332E7">
      <w:pPr>
        <w:widowControl w:val="0"/>
        <w:numPr>
          <w:ilvl w:val="0"/>
          <w:numId w:val="2"/>
        </w:numPr>
        <w:shd w:val="clear" w:color="auto" w:fill="FFFFFF"/>
        <w:spacing w:after="0" w:line="240" w:lineRule="auto"/>
        <w:ind w:left="57" w:right="57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32E7">
        <w:rPr>
          <w:rFonts w:ascii="Times New Roman" w:hAnsi="Times New Roman" w:cs="Times New Roman"/>
          <w:sz w:val="24"/>
          <w:szCs w:val="24"/>
        </w:rPr>
        <w:t>затвердження Статуту, внесення змін та доповнень до нього;</w:t>
      </w:r>
    </w:p>
    <w:p w14:paraId="63D26F9B" w14:textId="77777777" w:rsidR="00B332E7" w:rsidRPr="00B332E7" w:rsidRDefault="00B332E7" w:rsidP="00B332E7">
      <w:pPr>
        <w:widowControl w:val="0"/>
        <w:numPr>
          <w:ilvl w:val="0"/>
          <w:numId w:val="2"/>
        </w:numPr>
        <w:shd w:val="clear" w:color="auto" w:fill="FFFFFF"/>
        <w:spacing w:after="0" w:line="240" w:lineRule="auto"/>
        <w:ind w:left="57" w:right="57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32E7">
        <w:rPr>
          <w:rFonts w:ascii="Times New Roman" w:hAnsi="Times New Roman" w:cs="Times New Roman"/>
          <w:sz w:val="24"/>
          <w:szCs w:val="24"/>
        </w:rPr>
        <w:t>встановлення розміру, форми і порядку внесення додаткових внесків;</w:t>
      </w:r>
    </w:p>
    <w:p w14:paraId="1B107C48" w14:textId="77777777" w:rsidR="00B332E7" w:rsidRPr="00B332E7" w:rsidRDefault="00B332E7" w:rsidP="00B332E7">
      <w:pPr>
        <w:widowControl w:val="0"/>
        <w:numPr>
          <w:ilvl w:val="0"/>
          <w:numId w:val="2"/>
        </w:numPr>
        <w:shd w:val="clear" w:color="auto" w:fill="FFFFFF"/>
        <w:spacing w:after="0" w:line="240" w:lineRule="auto"/>
        <w:ind w:left="57" w:right="57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32E7">
        <w:rPr>
          <w:rFonts w:ascii="Times New Roman" w:hAnsi="Times New Roman" w:cs="Times New Roman"/>
          <w:sz w:val="24"/>
          <w:szCs w:val="24"/>
        </w:rPr>
        <w:t>відчуження майна, здачу в оренду;</w:t>
      </w:r>
    </w:p>
    <w:p w14:paraId="627C8A01" w14:textId="77777777" w:rsidR="00B332E7" w:rsidRPr="00B332E7" w:rsidRDefault="00B332E7" w:rsidP="00B332E7">
      <w:pPr>
        <w:widowControl w:val="0"/>
        <w:numPr>
          <w:ilvl w:val="0"/>
          <w:numId w:val="2"/>
        </w:numPr>
        <w:shd w:val="clear" w:color="auto" w:fill="FFFFFF"/>
        <w:spacing w:after="0" w:line="240" w:lineRule="auto"/>
        <w:ind w:left="57" w:right="57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32E7">
        <w:rPr>
          <w:rFonts w:ascii="Times New Roman" w:hAnsi="Times New Roman" w:cs="Times New Roman"/>
          <w:sz w:val="24"/>
          <w:szCs w:val="24"/>
        </w:rPr>
        <w:t>прийняття рішень про реорганізацію або припинення діяльності Підприємства;</w:t>
      </w:r>
    </w:p>
    <w:p w14:paraId="5EC73CE0" w14:textId="77777777" w:rsidR="00B332E7" w:rsidRPr="00B332E7" w:rsidRDefault="00B332E7" w:rsidP="00B332E7">
      <w:pPr>
        <w:widowControl w:val="0"/>
        <w:numPr>
          <w:ilvl w:val="0"/>
          <w:numId w:val="2"/>
        </w:numPr>
        <w:shd w:val="clear" w:color="auto" w:fill="FFFFFF"/>
        <w:spacing w:after="0" w:line="240" w:lineRule="auto"/>
        <w:ind w:left="57" w:right="57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32E7">
        <w:rPr>
          <w:rFonts w:ascii="Times New Roman" w:hAnsi="Times New Roman" w:cs="Times New Roman"/>
          <w:sz w:val="24"/>
          <w:szCs w:val="24"/>
        </w:rPr>
        <w:t>інші питання, що не суперечать чинному законодавству.</w:t>
      </w:r>
    </w:p>
    <w:p w14:paraId="1C774886" w14:textId="77777777" w:rsidR="00B332E7" w:rsidRPr="00B332E7" w:rsidRDefault="00B332E7" w:rsidP="00B332E7">
      <w:pPr>
        <w:widowControl w:val="0"/>
        <w:shd w:val="clear" w:color="auto" w:fill="FFFFFF"/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B332E7">
        <w:rPr>
          <w:rFonts w:ascii="Times New Roman" w:hAnsi="Times New Roman" w:cs="Times New Roman"/>
          <w:sz w:val="24"/>
          <w:szCs w:val="24"/>
        </w:rPr>
        <w:t xml:space="preserve">3.4. </w:t>
      </w:r>
      <w:r w:rsidR="006F064E">
        <w:rPr>
          <w:rFonts w:ascii="Times New Roman" w:hAnsi="Times New Roman" w:cs="Times New Roman"/>
          <w:sz w:val="24"/>
          <w:szCs w:val="24"/>
        </w:rPr>
        <w:t>Директор</w:t>
      </w:r>
      <w:r w:rsidRPr="00B332E7">
        <w:rPr>
          <w:rFonts w:ascii="Times New Roman" w:hAnsi="Times New Roman" w:cs="Times New Roman"/>
          <w:sz w:val="24"/>
          <w:szCs w:val="24"/>
        </w:rPr>
        <w:t xml:space="preserve"> Підприємства керує діяльністю Підприємства, забезпечує виконання покладених на Підприємство завдань відповідно до чинного законодавства.</w:t>
      </w:r>
    </w:p>
    <w:p w14:paraId="27260CC8" w14:textId="77777777" w:rsidR="00B332E7" w:rsidRPr="00B332E7" w:rsidRDefault="00B332E7" w:rsidP="00B332E7">
      <w:pPr>
        <w:widowControl w:val="0"/>
        <w:shd w:val="clear" w:color="auto" w:fill="FFFFFF"/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B332E7">
        <w:rPr>
          <w:rFonts w:ascii="Times New Roman" w:hAnsi="Times New Roman" w:cs="Times New Roman"/>
          <w:sz w:val="24"/>
          <w:szCs w:val="24"/>
        </w:rPr>
        <w:t xml:space="preserve">3.5. </w:t>
      </w:r>
      <w:r w:rsidR="006F064E">
        <w:rPr>
          <w:rFonts w:ascii="Times New Roman" w:hAnsi="Times New Roman" w:cs="Times New Roman"/>
          <w:sz w:val="24"/>
          <w:szCs w:val="24"/>
        </w:rPr>
        <w:t>Директор</w:t>
      </w:r>
      <w:r w:rsidRPr="00B332E7">
        <w:rPr>
          <w:rFonts w:ascii="Times New Roman" w:hAnsi="Times New Roman" w:cs="Times New Roman"/>
          <w:sz w:val="24"/>
          <w:szCs w:val="24"/>
        </w:rPr>
        <w:t xml:space="preserve"> комунального підприємства "</w:t>
      </w:r>
      <w:proofErr w:type="spellStart"/>
      <w:r w:rsidRPr="00B332E7">
        <w:rPr>
          <w:rFonts w:ascii="Times New Roman" w:hAnsi="Times New Roman" w:cs="Times New Roman"/>
          <w:sz w:val="24"/>
          <w:szCs w:val="24"/>
        </w:rPr>
        <w:t>Міськавтотранс</w:t>
      </w:r>
      <w:proofErr w:type="spellEnd"/>
      <w:r w:rsidRPr="00B332E7">
        <w:rPr>
          <w:rFonts w:ascii="Times New Roman" w:hAnsi="Times New Roman" w:cs="Times New Roman"/>
          <w:sz w:val="24"/>
          <w:szCs w:val="24"/>
        </w:rPr>
        <w:t xml:space="preserve">" Тернопільської міської ради: </w:t>
      </w:r>
    </w:p>
    <w:p w14:paraId="79C50ECC" w14:textId="77777777" w:rsidR="00B332E7" w:rsidRPr="00B332E7" w:rsidRDefault="00B332E7" w:rsidP="00B332E7">
      <w:pPr>
        <w:widowControl w:val="0"/>
        <w:numPr>
          <w:ilvl w:val="0"/>
          <w:numId w:val="3"/>
        </w:numPr>
        <w:shd w:val="clear" w:color="auto" w:fill="FFFFFF"/>
        <w:spacing w:after="0" w:line="240" w:lineRule="auto"/>
        <w:ind w:left="57" w:right="57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32E7">
        <w:rPr>
          <w:rFonts w:ascii="Times New Roman" w:hAnsi="Times New Roman" w:cs="Times New Roman"/>
          <w:sz w:val="24"/>
          <w:szCs w:val="24"/>
        </w:rPr>
        <w:t>без доручення діє від імені Підприємства, представляє його інтереси в усіх установах незалежно від форми власності;</w:t>
      </w:r>
    </w:p>
    <w:p w14:paraId="17D5A684" w14:textId="77777777" w:rsidR="00B332E7" w:rsidRPr="00B332E7" w:rsidRDefault="00B332E7" w:rsidP="00B332E7">
      <w:pPr>
        <w:widowControl w:val="0"/>
        <w:numPr>
          <w:ilvl w:val="0"/>
          <w:numId w:val="3"/>
        </w:numPr>
        <w:shd w:val="clear" w:color="auto" w:fill="FFFFFF"/>
        <w:spacing w:after="0" w:line="240" w:lineRule="auto"/>
        <w:ind w:left="57" w:right="57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32E7">
        <w:rPr>
          <w:rFonts w:ascii="Times New Roman" w:hAnsi="Times New Roman" w:cs="Times New Roman"/>
          <w:sz w:val="24"/>
          <w:szCs w:val="24"/>
        </w:rPr>
        <w:t>укладає угоди, в тому числі трудові за погодженням з наглядової ради;</w:t>
      </w:r>
    </w:p>
    <w:p w14:paraId="7A61D9E9" w14:textId="77777777" w:rsidR="00B332E7" w:rsidRPr="00B332E7" w:rsidRDefault="00B332E7" w:rsidP="00B332E7">
      <w:pPr>
        <w:widowControl w:val="0"/>
        <w:numPr>
          <w:ilvl w:val="0"/>
          <w:numId w:val="3"/>
        </w:numPr>
        <w:shd w:val="clear" w:color="auto" w:fill="FFFFFF"/>
        <w:spacing w:after="0" w:line="240" w:lineRule="auto"/>
        <w:ind w:left="57" w:right="57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32E7">
        <w:rPr>
          <w:rFonts w:ascii="Times New Roman" w:hAnsi="Times New Roman" w:cs="Times New Roman"/>
          <w:sz w:val="24"/>
          <w:szCs w:val="24"/>
        </w:rPr>
        <w:t>видає доручення та накази згідно з чинним законодавством та рішеннями Засновника;</w:t>
      </w:r>
    </w:p>
    <w:p w14:paraId="16F1B62F" w14:textId="77777777" w:rsidR="00B332E7" w:rsidRPr="00B332E7" w:rsidRDefault="00B332E7" w:rsidP="00B332E7">
      <w:pPr>
        <w:widowControl w:val="0"/>
        <w:numPr>
          <w:ilvl w:val="0"/>
          <w:numId w:val="3"/>
        </w:numPr>
        <w:shd w:val="clear" w:color="auto" w:fill="FFFFFF"/>
        <w:spacing w:after="0" w:line="240" w:lineRule="auto"/>
        <w:ind w:left="57" w:right="57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32E7">
        <w:rPr>
          <w:rFonts w:ascii="Times New Roman" w:hAnsi="Times New Roman" w:cs="Times New Roman"/>
          <w:sz w:val="24"/>
          <w:szCs w:val="24"/>
        </w:rPr>
        <w:t xml:space="preserve">несе персональну відповідальність за виконання покладених на нього обов’язків; </w:t>
      </w:r>
    </w:p>
    <w:p w14:paraId="51E6EA56" w14:textId="77777777" w:rsidR="00B332E7" w:rsidRPr="00B332E7" w:rsidRDefault="00B332E7" w:rsidP="00B332E7">
      <w:pPr>
        <w:widowControl w:val="0"/>
        <w:numPr>
          <w:ilvl w:val="0"/>
          <w:numId w:val="3"/>
        </w:numPr>
        <w:shd w:val="clear" w:color="auto" w:fill="FFFFFF"/>
        <w:spacing w:after="0" w:line="240" w:lineRule="auto"/>
        <w:ind w:left="57" w:right="57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32E7">
        <w:rPr>
          <w:rFonts w:ascii="Times New Roman" w:hAnsi="Times New Roman" w:cs="Times New Roman"/>
          <w:sz w:val="24"/>
          <w:szCs w:val="24"/>
        </w:rPr>
        <w:t>приймає на роботу і звільняє з роботи працівників, відповідно до чинного законодавства;</w:t>
      </w:r>
    </w:p>
    <w:p w14:paraId="22B8C71A" w14:textId="77777777" w:rsidR="00B332E7" w:rsidRPr="00B332E7" w:rsidRDefault="00B332E7" w:rsidP="00B332E7">
      <w:pPr>
        <w:widowControl w:val="0"/>
        <w:numPr>
          <w:ilvl w:val="0"/>
          <w:numId w:val="3"/>
        </w:numPr>
        <w:shd w:val="clear" w:color="auto" w:fill="FFFFFF"/>
        <w:spacing w:after="0" w:line="240" w:lineRule="auto"/>
        <w:ind w:left="57" w:right="57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32E7">
        <w:rPr>
          <w:rFonts w:ascii="Times New Roman" w:hAnsi="Times New Roman" w:cs="Times New Roman"/>
          <w:sz w:val="24"/>
          <w:szCs w:val="24"/>
        </w:rPr>
        <w:t>видає в межах компетенції накази по Підприємству;</w:t>
      </w:r>
    </w:p>
    <w:p w14:paraId="25BAEC77" w14:textId="77777777" w:rsidR="00B332E7" w:rsidRPr="00B332E7" w:rsidRDefault="00B332E7" w:rsidP="00B332E7">
      <w:pPr>
        <w:widowControl w:val="0"/>
        <w:numPr>
          <w:ilvl w:val="0"/>
          <w:numId w:val="3"/>
        </w:numPr>
        <w:shd w:val="clear" w:color="auto" w:fill="FFFFFF"/>
        <w:spacing w:after="0" w:line="240" w:lineRule="auto"/>
        <w:ind w:left="57" w:right="57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32E7">
        <w:rPr>
          <w:rFonts w:ascii="Times New Roman" w:hAnsi="Times New Roman" w:cs="Times New Roman"/>
          <w:sz w:val="24"/>
          <w:szCs w:val="24"/>
        </w:rPr>
        <w:t>розпоряджається коштами в межах кошторису витрат;</w:t>
      </w:r>
    </w:p>
    <w:p w14:paraId="0F0E57AB" w14:textId="77777777" w:rsidR="00B332E7" w:rsidRPr="00B332E7" w:rsidRDefault="00B332E7" w:rsidP="00B332E7">
      <w:pPr>
        <w:widowControl w:val="0"/>
        <w:numPr>
          <w:ilvl w:val="0"/>
          <w:numId w:val="3"/>
        </w:numPr>
        <w:shd w:val="clear" w:color="auto" w:fill="FFFFFF"/>
        <w:spacing w:after="0" w:line="240" w:lineRule="auto"/>
        <w:ind w:left="57" w:right="57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32E7">
        <w:rPr>
          <w:rFonts w:ascii="Times New Roman" w:hAnsi="Times New Roman" w:cs="Times New Roman"/>
          <w:sz w:val="24"/>
          <w:szCs w:val="24"/>
        </w:rPr>
        <w:t xml:space="preserve">приймає інші рішення по питаннях роботи Підприємства, що не суперечать чинному законодавству України. </w:t>
      </w:r>
    </w:p>
    <w:p w14:paraId="3445E4B5" w14:textId="77777777" w:rsidR="00B332E7" w:rsidRPr="00B332E7" w:rsidRDefault="00B332E7" w:rsidP="00B332E7">
      <w:pPr>
        <w:widowControl w:val="0"/>
        <w:shd w:val="clear" w:color="auto" w:fill="FFFFFF"/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B332E7">
        <w:rPr>
          <w:rFonts w:ascii="Times New Roman" w:hAnsi="Times New Roman" w:cs="Times New Roman"/>
          <w:sz w:val="24"/>
          <w:szCs w:val="24"/>
        </w:rPr>
        <w:t>3.6. Повноваження трудового колективу реалізуються загальними зборами трудового колективу.</w:t>
      </w:r>
    </w:p>
    <w:p w14:paraId="7863C652" w14:textId="77777777" w:rsidR="00B332E7" w:rsidRPr="00B332E7" w:rsidRDefault="00B332E7" w:rsidP="00B332E7">
      <w:pPr>
        <w:widowControl w:val="0"/>
        <w:shd w:val="clear" w:color="auto" w:fill="FFFFFF"/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B332E7">
        <w:rPr>
          <w:rFonts w:ascii="Times New Roman" w:hAnsi="Times New Roman" w:cs="Times New Roman"/>
          <w:sz w:val="24"/>
          <w:szCs w:val="24"/>
        </w:rPr>
        <w:t xml:space="preserve">Збори трудового колективу повноважні, якщо на них присутні не менше 2/3 трудового колективу Підприємства. Рішення зборів трудового колективу приймаються відкритим </w:t>
      </w:r>
      <w:r w:rsidRPr="00B332E7">
        <w:rPr>
          <w:rFonts w:ascii="Times New Roman" w:hAnsi="Times New Roman" w:cs="Times New Roman"/>
          <w:sz w:val="24"/>
          <w:szCs w:val="24"/>
        </w:rPr>
        <w:lastRenderedPageBreak/>
        <w:t>голосуванням простою більшістю голосів трудового колективу.</w:t>
      </w:r>
    </w:p>
    <w:p w14:paraId="26BC3E70" w14:textId="77777777" w:rsidR="00B332E7" w:rsidRPr="00B332E7" w:rsidRDefault="00B332E7" w:rsidP="00B332E7">
      <w:pPr>
        <w:widowControl w:val="0"/>
        <w:shd w:val="clear" w:color="auto" w:fill="FFFFFF"/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B332E7">
        <w:rPr>
          <w:rFonts w:ascii="Times New Roman" w:hAnsi="Times New Roman" w:cs="Times New Roman"/>
          <w:sz w:val="24"/>
          <w:szCs w:val="24"/>
        </w:rPr>
        <w:t xml:space="preserve">До компетенції зборів трудового колективу входить: </w:t>
      </w:r>
    </w:p>
    <w:p w14:paraId="1EB411E7" w14:textId="77777777" w:rsidR="00B332E7" w:rsidRPr="00B332E7" w:rsidRDefault="00B332E7" w:rsidP="00B332E7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ind w:left="57" w:right="57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32E7">
        <w:rPr>
          <w:rFonts w:ascii="Times New Roman" w:hAnsi="Times New Roman" w:cs="Times New Roman"/>
          <w:sz w:val="24"/>
          <w:szCs w:val="24"/>
        </w:rPr>
        <w:t>розгляд і затвердження колективного договору;</w:t>
      </w:r>
    </w:p>
    <w:p w14:paraId="7D1F7BC5" w14:textId="77777777" w:rsidR="00B332E7" w:rsidRPr="00B332E7" w:rsidRDefault="00B332E7" w:rsidP="00B332E7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ind w:left="57" w:right="57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32E7">
        <w:rPr>
          <w:rFonts w:ascii="Times New Roman" w:hAnsi="Times New Roman" w:cs="Times New Roman"/>
          <w:sz w:val="24"/>
          <w:szCs w:val="24"/>
        </w:rPr>
        <w:t>розгляд і вирішення, згідно Статутом Підприємства, питань самоврядування трудового колективу;</w:t>
      </w:r>
    </w:p>
    <w:p w14:paraId="3BDC1EE4" w14:textId="77777777" w:rsidR="00B332E7" w:rsidRPr="00B332E7" w:rsidRDefault="00B332E7" w:rsidP="00B332E7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ind w:left="57" w:right="57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32E7">
        <w:rPr>
          <w:rFonts w:ascii="Times New Roman" w:hAnsi="Times New Roman" w:cs="Times New Roman"/>
          <w:sz w:val="24"/>
          <w:szCs w:val="24"/>
        </w:rPr>
        <w:t>визначення та затвердження переліку і порядку надання працівникам Підприємства соціальних пільг.</w:t>
      </w:r>
    </w:p>
    <w:p w14:paraId="0699E115" w14:textId="77777777" w:rsidR="00B332E7" w:rsidRPr="00B332E7" w:rsidRDefault="00B332E7" w:rsidP="00B332E7">
      <w:pPr>
        <w:widowControl w:val="0"/>
        <w:spacing w:after="0" w:line="240" w:lineRule="auto"/>
        <w:ind w:left="57" w:right="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32E7">
        <w:rPr>
          <w:rFonts w:ascii="Times New Roman" w:hAnsi="Times New Roman" w:cs="Times New Roman"/>
          <w:b/>
          <w:sz w:val="24"/>
          <w:szCs w:val="24"/>
        </w:rPr>
        <w:t>Розділ 4. ПОРЯДОК УТВОРЕННЯ МАЙНА ПІДПРИЄМСТВА ТА ЙОГО ВИКОРИСТАННЯ.  ПОРЯДОК  РОЗПОДІЛУ  ПРИБУТКІВ.</w:t>
      </w:r>
    </w:p>
    <w:p w14:paraId="585C8458" w14:textId="77777777" w:rsidR="00B332E7" w:rsidRPr="00B332E7" w:rsidRDefault="00B332E7" w:rsidP="00B332E7">
      <w:pPr>
        <w:widowControl w:val="0"/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B332E7">
        <w:rPr>
          <w:rFonts w:ascii="Times New Roman" w:hAnsi="Times New Roman" w:cs="Times New Roman"/>
          <w:sz w:val="24"/>
          <w:szCs w:val="24"/>
        </w:rPr>
        <w:t xml:space="preserve">4.1.Майно Підприємства становлять основні фонди та оборотні кошти, а також інші цінності, вартість яких відображається в самостійному балансі. Для забезпечення діяльності підприємства утворюється статутний капітал. </w:t>
      </w:r>
      <w:r w:rsidRPr="001A5CC8">
        <w:rPr>
          <w:rFonts w:ascii="Times New Roman" w:hAnsi="Times New Roman" w:cs="Times New Roman"/>
          <w:sz w:val="24"/>
          <w:szCs w:val="24"/>
        </w:rPr>
        <w:t xml:space="preserve">Статутний капітал підприємства становить </w:t>
      </w:r>
      <w:r w:rsidR="00CA25D3" w:rsidRPr="004D1F61">
        <w:rPr>
          <w:rFonts w:ascii="Times New Roman" w:hAnsi="Times New Roman"/>
          <w:sz w:val="24"/>
          <w:szCs w:val="24"/>
        </w:rPr>
        <w:t>58310019,19 грн. (п’ятдесят вісім</w:t>
      </w:r>
      <w:r w:rsidR="00CA25D3">
        <w:rPr>
          <w:rFonts w:ascii="Times New Roman" w:hAnsi="Times New Roman"/>
          <w:sz w:val="24"/>
          <w:szCs w:val="24"/>
        </w:rPr>
        <w:t xml:space="preserve"> </w:t>
      </w:r>
      <w:r w:rsidR="00CA25D3" w:rsidRPr="004D1F61">
        <w:rPr>
          <w:rFonts w:ascii="Times New Roman" w:hAnsi="Times New Roman"/>
          <w:sz w:val="24"/>
          <w:szCs w:val="24"/>
        </w:rPr>
        <w:t>мільйонів триста десять тисяч дев’ятнадцять гривень</w:t>
      </w:r>
      <w:r w:rsidR="00CA25D3">
        <w:rPr>
          <w:rFonts w:ascii="Times New Roman" w:hAnsi="Times New Roman"/>
          <w:sz w:val="24"/>
          <w:szCs w:val="24"/>
        </w:rPr>
        <w:t xml:space="preserve"> </w:t>
      </w:r>
      <w:r w:rsidR="00CA25D3" w:rsidRPr="004D1F61">
        <w:rPr>
          <w:rFonts w:ascii="Times New Roman" w:hAnsi="Times New Roman"/>
          <w:sz w:val="24"/>
          <w:szCs w:val="24"/>
        </w:rPr>
        <w:t>дев’ятнадцять копійок)</w:t>
      </w:r>
      <w:r w:rsidRPr="001A5CC8">
        <w:rPr>
          <w:rFonts w:ascii="Times New Roman" w:hAnsi="Times New Roman" w:cs="Times New Roman"/>
          <w:sz w:val="24"/>
          <w:szCs w:val="24"/>
        </w:rPr>
        <w:t xml:space="preserve"> та може змінюватися  на підставі прийнятого рішення міської ради, та у інших випадках, незаборонених чинним законодавством</w:t>
      </w:r>
      <w:r w:rsidR="001A5CC8">
        <w:rPr>
          <w:rFonts w:ascii="Times New Roman" w:hAnsi="Times New Roman" w:cs="Times New Roman"/>
          <w:sz w:val="24"/>
          <w:szCs w:val="24"/>
        </w:rPr>
        <w:t>.</w:t>
      </w:r>
    </w:p>
    <w:p w14:paraId="704E1A21" w14:textId="77777777" w:rsidR="00B332E7" w:rsidRPr="00B332E7" w:rsidRDefault="00B332E7" w:rsidP="00B332E7">
      <w:pPr>
        <w:widowControl w:val="0"/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B332E7">
        <w:rPr>
          <w:rFonts w:ascii="Times New Roman" w:hAnsi="Times New Roman" w:cs="Times New Roman"/>
          <w:sz w:val="24"/>
          <w:szCs w:val="24"/>
        </w:rPr>
        <w:t>4.2. Джерелами формування майна підприємства є:</w:t>
      </w:r>
    </w:p>
    <w:p w14:paraId="7F4D4EFB" w14:textId="77777777" w:rsidR="00B332E7" w:rsidRPr="00B332E7" w:rsidRDefault="00B332E7" w:rsidP="00B332E7">
      <w:pPr>
        <w:widowControl w:val="0"/>
        <w:numPr>
          <w:ilvl w:val="0"/>
          <w:numId w:val="5"/>
        </w:numPr>
        <w:spacing w:after="0" w:line="240" w:lineRule="auto"/>
        <w:ind w:left="57" w:right="57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32E7">
        <w:rPr>
          <w:rFonts w:ascii="Times New Roman" w:hAnsi="Times New Roman" w:cs="Times New Roman"/>
          <w:sz w:val="24"/>
          <w:szCs w:val="24"/>
        </w:rPr>
        <w:t>майно передане Засновником, власником;</w:t>
      </w:r>
    </w:p>
    <w:p w14:paraId="53DC0212" w14:textId="77777777" w:rsidR="00B332E7" w:rsidRPr="00B332E7" w:rsidRDefault="00B332E7" w:rsidP="00B332E7">
      <w:pPr>
        <w:widowControl w:val="0"/>
        <w:numPr>
          <w:ilvl w:val="0"/>
          <w:numId w:val="5"/>
        </w:numPr>
        <w:spacing w:after="0" w:line="240" w:lineRule="auto"/>
        <w:ind w:left="57" w:right="57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32E7">
        <w:rPr>
          <w:rFonts w:ascii="Times New Roman" w:hAnsi="Times New Roman" w:cs="Times New Roman"/>
          <w:sz w:val="24"/>
          <w:szCs w:val="24"/>
        </w:rPr>
        <w:t>доходи від фінансово-господарської діяльності;</w:t>
      </w:r>
    </w:p>
    <w:p w14:paraId="3A48555D" w14:textId="77777777" w:rsidR="00B332E7" w:rsidRPr="00B332E7" w:rsidRDefault="00B332E7" w:rsidP="00B332E7">
      <w:pPr>
        <w:widowControl w:val="0"/>
        <w:numPr>
          <w:ilvl w:val="0"/>
          <w:numId w:val="5"/>
        </w:numPr>
        <w:spacing w:after="0" w:line="240" w:lineRule="auto"/>
        <w:ind w:left="57" w:right="57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32E7">
        <w:rPr>
          <w:rFonts w:ascii="Times New Roman" w:hAnsi="Times New Roman" w:cs="Times New Roman"/>
          <w:sz w:val="24"/>
          <w:szCs w:val="24"/>
        </w:rPr>
        <w:t>доходи від цінних паперів;</w:t>
      </w:r>
    </w:p>
    <w:p w14:paraId="03FFAF0D" w14:textId="77777777" w:rsidR="00B332E7" w:rsidRPr="00B332E7" w:rsidRDefault="00B332E7" w:rsidP="00B332E7">
      <w:pPr>
        <w:widowControl w:val="0"/>
        <w:numPr>
          <w:ilvl w:val="0"/>
          <w:numId w:val="5"/>
        </w:numPr>
        <w:spacing w:after="0" w:line="240" w:lineRule="auto"/>
        <w:ind w:left="57" w:right="57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32E7">
        <w:rPr>
          <w:rFonts w:ascii="Times New Roman" w:hAnsi="Times New Roman" w:cs="Times New Roman"/>
          <w:sz w:val="24"/>
          <w:szCs w:val="24"/>
        </w:rPr>
        <w:t>кредити банків та інших кредиторів;</w:t>
      </w:r>
    </w:p>
    <w:p w14:paraId="02EB262C" w14:textId="77777777" w:rsidR="00B332E7" w:rsidRPr="00B332E7" w:rsidRDefault="00B332E7" w:rsidP="00B332E7">
      <w:pPr>
        <w:widowControl w:val="0"/>
        <w:numPr>
          <w:ilvl w:val="0"/>
          <w:numId w:val="5"/>
        </w:numPr>
        <w:spacing w:after="0" w:line="240" w:lineRule="auto"/>
        <w:ind w:left="57" w:right="57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32E7">
        <w:rPr>
          <w:rFonts w:ascii="Times New Roman" w:hAnsi="Times New Roman" w:cs="Times New Roman"/>
          <w:sz w:val="24"/>
          <w:szCs w:val="24"/>
        </w:rPr>
        <w:t>капітальні вкладення та дотації бюджетів;</w:t>
      </w:r>
    </w:p>
    <w:p w14:paraId="12240C0D" w14:textId="77777777" w:rsidR="00B332E7" w:rsidRPr="00B332E7" w:rsidRDefault="00B332E7" w:rsidP="00B332E7">
      <w:pPr>
        <w:widowControl w:val="0"/>
        <w:numPr>
          <w:ilvl w:val="0"/>
          <w:numId w:val="5"/>
        </w:numPr>
        <w:spacing w:after="0" w:line="240" w:lineRule="auto"/>
        <w:ind w:left="57" w:right="57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32E7">
        <w:rPr>
          <w:rFonts w:ascii="Times New Roman" w:hAnsi="Times New Roman" w:cs="Times New Roman"/>
          <w:sz w:val="24"/>
          <w:szCs w:val="24"/>
        </w:rPr>
        <w:t>придбання майна інших підприємств, установ, організації;</w:t>
      </w:r>
    </w:p>
    <w:p w14:paraId="0BEF0CB2" w14:textId="77777777" w:rsidR="00B332E7" w:rsidRPr="00B332E7" w:rsidRDefault="00B332E7" w:rsidP="00B332E7">
      <w:pPr>
        <w:widowControl w:val="0"/>
        <w:numPr>
          <w:ilvl w:val="0"/>
          <w:numId w:val="5"/>
        </w:numPr>
        <w:spacing w:after="0" w:line="240" w:lineRule="auto"/>
        <w:ind w:left="57" w:right="57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32E7">
        <w:rPr>
          <w:rFonts w:ascii="Times New Roman" w:hAnsi="Times New Roman" w:cs="Times New Roman"/>
          <w:sz w:val="24"/>
          <w:szCs w:val="24"/>
        </w:rPr>
        <w:t>безоплатні або благодійні внески, пожертвування організацій, підприємств і громадян;</w:t>
      </w:r>
    </w:p>
    <w:p w14:paraId="6CC6B518" w14:textId="77777777" w:rsidR="00B332E7" w:rsidRPr="00B332E7" w:rsidRDefault="00B332E7" w:rsidP="00B332E7">
      <w:pPr>
        <w:widowControl w:val="0"/>
        <w:numPr>
          <w:ilvl w:val="0"/>
          <w:numId w:val="5"/>
        </w:numPr>
        <w:spacing w:after="0" w:line="240" w:lineRule="auto"/>
        <w:ind w:left="57" w:right="57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32E7">
        <w:rPr>
          <w:rFonts w:ascii="Times New Roman" w:hAnsi="Times New Roman" w:cs="Times New Roman"/>
          <w:sz w:val="24"/>
          <w:szCs w:val="24"/>
        </w:rPr>
        <w:t>доходи від іншої господарської діяльності;</w:t>
      </w:r>
    </w:p>
    <w:p w14:paraId="1E1E4EE9" w14:textId="77777777" w:rsidR="00B332E7" w:rsidRPr="00B332E7" w:rsidRDefault="00B332E7" w:rsidP="00B332E7">
      <w:pPr>
        <w:widowControl w:val="0"/>
        <w:numPr>
          <w:ilvl w:val="0"/>
          <w:numId w:val="5"/>
        </w:numPr>
        <w:spacing w:after="0" w:line="240" w:lineRule="auto"/>
        <w:ind w:left="57" w:right="57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32E7">
        <w:rPr>
          <w:rFonts w:ascii="Times New Roman" w:hAnsi="Times New Roman" w:cs="Times New Roman"/>
          <w:sz w:val="24"/>
          <w:szCs w:val="24"/>
        </w:rPr>
        <w:t xml:space="preserve">інші джерела не заборонені законодавчими актами України. </w:t>
      </w:r>
    </w:p>
    <w:p w14:paraId="0BC5F76C" w14:textId="77777777" w:rsidR="00B332E7" w:rsidRPr="00B332E7" w:rsidRDefault="00B332E7" w:rsidP="00B332E7">
      <w:pPr>
        <w:widowControl w:val="0"/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B332E7">
        <w:rPr>
          <w:rFonts w:ascii="Times New Roman" w:hAnsi="Times New Roman" w:cs="Times New Roman"/>
          <w:sz w:val="24"/>
          <w:szCs w:val="24"/>
        </w:rPr>
        <w:t>4.3. Прибуток Підприємства утворюється з усіх надходжень від господарської діяльності після покриття матеріальних та прирівняних до них витрат і витрат на оплату праці. Із балансового прибутку Підприємства сплачуються проценти по кредитах банків та по облігаціях, а також вносяться передбачені законодавством України податки та інші платежі до бюджету.</w:t>
      </w:r>
    </w:p>
    <w:p w14:paraId="44B1953E" w14:textId="77777777" w:rsidR="00B332E7" w:rsidRPr="00B332E7" w:rsidRDefault="00B332E7" w:rsidP="00B332E7">
      <w:pPr>
        <w:widowControl w:val="0"/>
        <w:tabs>
          <w:tab w:val="left" w:pos="360"/>
        </w:tabs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B332E7">
        <w:rPr>
          <w:rFonts w:ascii="Times New Roman" w:hAnsi="Times New Roman" w:cs="Times New Roman"/>
          <w:sz w:val="24"/>
          <w:szCs w:val="24"/>
        </w:rPr>
        <w:t xml:space="preserve">4.4. Прибуток, який залишається після сплати податків і інших обов’язкових платежів, розподіляється згідно чинного законодавства за погодженням з управлінням </w:t>
      </w:r>
      <w:r w:rsidR="00352617">
        <w:rPr>
          <w:rFonts w:ascii="Times New Roman" w:hAnsi="Times New Roman" w:cs="Times New Roman"/>
          <w:sz w:val="24"/>
          <w:szCs w:val="24"/>
        </w:rPr>
        <w:t>транспортних мереж</w:t>
      </w:r>
      <w:r w:rsidRPr="00B332E7">
        <w:rPr>
          <w:rFonts w:ascii="Times New Roman" w:hAnsi="Times New Roman" w:cs="Times New Roman"/>
          <w:sz w:val="24"/>
          <w:szCs w:val="24"/>
        </w:rPr>
        <w:t xml:space="preserve"> та зв'язку Тернопільської міської ради.</w:t>
      </w:r>
    </w:p>
    <w:p w14:paraId="6BB74F67" w14:textId="77777777" w:rsidR="00B332E7" w:rsidRPr="00B332E7" w:rsidRDefault="00B332E7" w:rsidP="00B332E7">
      <w:pPr>
        <w:widowControl w:val="0"/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B332E7">
        <w:rPr>
          <w:rFonts w:ascii="Times New Roman" w:hAnsi="Times New Roman" w:cs="Times New Roman"/>
          <w:sz w:val="24"/>
          <w:szCs w:val="24"/>
        </w:rPr>
        <w:t>4.5. Підприємство відповідає по своїх зобов’язаннях усім своїм майном. Збитки Підприємства відшкодовуються за рахунок коштів, які є у Підприємства. При нестачі цих коштів - за рахунок реалізації майна Підприємства.</w:t>
      </w:r>
    </w:p>
    <w:p w14:paraId="726E0120" w14:textId="77777777" w:rsidR="00B332E7" w:rsidRPr="00B332E7" w:rsidRDefault="00B332E7" w:rsidP="00B332E7">
      <w:pPr>
        <w:widowControl w:val="0"/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B332E7">
        <w:rPr>
          <w:rFonts w:ascii="Times New Roman" w:hAnsi="Times New Roman" w:cs="Times New Roman"/>
          <w:sz w:val="24"/>
          <w:szCs w:val="24"/>
        </w:rPr>
        <w:t>4.6. Підприємство не несе відповідальності за зобов’язаннями Засновника, а Засновник - за зобов’язаннями Підприємства.</w:t>
      </w:r>
    </w:p>
    <w:p w14:paraId="012E193F" w14:textId="77777777" w:rsidR="00B332E7" w:rsidRPr="00B332E7" w:rsidRDefault="00B332E7" w:rsidP="00B332E7">
      <w:pPr>
        <w:widowControl w:val="0"/>
        <w:spacing w:after="0" w:line="240" w:lineRule="auto"/>
        <w:ind w:left="57" w:right="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32E7">
        <w:rPr>
          <w:rFonts w:ascii="Times New Roman" w:hAnsi="Times New Roman" w:cs="Times New Roman"/>
          <w:b/>
          <w:sz w:val="24"/>
          <w:szCs w:val="24"/>
        </w:rPr>
        <w:t>Розділ 5.  ПРАЦЯ   І   ЗАРОБІТНА  ПЛАТА.</w:t>
      </w:r>
    </w:p>
    <w:p w14:paraId="608B39A9" w14:textId="77777777" w:rsidR="00B332E7" w:rsidRPr="00B332E7" w:rsidRDefault="00B332E7" w:rsidP="00B332E7">
      <w:pPr>
        <w:widowControl w:val="0"/>
        <w:tabs>
          <w:tab w:val="left" w:pos="1440"/>
        </w:tabs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B332E7">
        <w:rPr>
          <w:rFonts w:ascii="Times New Roman" w:hAnsi="Times New Roman" w:cs="Times New Roman"/>
          <w:sz w:val="24"/>
          <w:szCs w:val="24"/>
        </w:rPr>
        <w:t>5.1. Трудові доходи кожного працівника визначаються його трудовим вкладом із врахуванням кінцевих результатів роботи Підприємства та не можуть бути нижчими від мінімуму встановленого законодавством України.</w:t>
      </w:r>
    </w:p>
    <w:p w14:paraId="582FF5F1" w14:textId="77777777" w:rsidR="00B332E7" w:rsidRPr="00B332E7" w:rsidRDefault="00B332E7" w:rsidP="00B332E7">
      <w:pPr>
        <w:widowControl w:val="0"/>
        <w:tabs>
          <w:tab w:val="left" w:pos="1440"/>
        </w:tabs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B332E7">
        <w:rPr>
          <w:rFonts w:ascii="Times New Roman" w:hAnsi="Times New Roman" w:cs="Times New Roman"/>
          <w:sz w:val="24"/>
          <w:szCs w:val="24"/>
        </w:rPr>
        <w:t>5.2. Підприємство самостійно встановлює форми, системи і розміри оплати праці за погодженням із Засновником або уповноваженим ним органом.</w:t>
      </w:r>
    </w:p>
    <w:p w14:paraId="42FAF2EC" w14:textId="77777777" w:rsidR="00B332E7" w:rsidRPr="00B332E7" w:rsidRDefault="00B332E7" w:rsidP="00B332E7">
      <w:pPr>
        <w:widowControl w:val="0"/>
        <w:tabs>
          <w:tab w:val="left" w:pos="1440"/>
        </w:tabs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B332E7">
        <w:rPr>
          <w:rFonts w:ascii="Times New Roman" w:hAnsi="Times New Roman" w:cs="Times New Roman"/>
          <w:sz w:val="24"/>
          <w:szCs w:val="24"/>
        </w:rPr>
        <w:t>5.3. Працівники підлягають медичному та соціальному страхуванню і соціальному забезпеченню в порядку, передбаченому чинним законодавством України.</w:t>
      </w:r>
    </w:p>
    <w:p w14:paraId="30460F71" w14:textId="77777777" w:rsidR="00B332E7" w:rsidRPr="00B332E7" w:rsidRDefault="00B332E7" w:rsidP="00B332E7">
      <w:pPr>
        <w:widowControl w:val="0"/>
        <w:tabs>
          <w:tab w:val="left" w:pos="0"/>
        </w:tabs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B332E7">
        <w:rPr>
          <w:rFonts w:ascii="Times New Roman" w:hAnsi="Times New Roman" w:cs="Times New Roman"/>
          <w:b/>
          <w:sz w:val="24"/>
          <w:szCs w:val="24"/>
        </w:rPr>
        <w:tab/>
        <w:t>Розділ 6.  ОБЛІК,    ЗВІТНІСТЬ    І    РЕВІЗІЯ   ДІЯЛЬНОСТІ.</w:t>
      </w:r>
    </w:p>
    <w:p w14:paraId="0ACB3560" w14:textId="77777777" w:rsidR="00B332E7" w:rsidRPr="00B332E7" w:rsidRDefault="00B332E7" w:rsidP="00B332E7">
      <w:pPr>
        <w:widowControl w:val="0"/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B332E7">
        <w:rPr>
          <w:rFonts w:ascii="Times New Roman" w:hAnsi="Times New Roman" w:cs="Times New Roman"/>
          <w:sz w:val="24"/>
          <w:szCs w:val="24"/>
        </w:rPr>
        <w:lastRenderedPageBreak/>
        <w:t>6.1. Підприємство здійснює оперативний та бухгалтерський облік результатів своєї діяльності, веде статистичну звітність.</w:t>
      </w:r>
    </w:p>
    <w:p w14:paraId="30CB56C1" w14:textId="77777777" w:rsidR="00B332E7" w:rsidRPr="00B332E7" w:rsidRDefault="00B332E7" w:rsidP="00B332E7">
      <w:pPr>
        <w:widowControl w:val="0"/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B332E7">
        <w:rPr>
          <w:rFonts w:ascii="Times New Roman" w:hAnsi="Times New Roman" w:cs="Times New Roman"/>
          <w:sz w:val="24"/>
          <w:szCs w:val="24"/>
        </w:rPr>
        <w:t>6.2. Порядок ведення бухгалтерського обліку та статистичної звітності визначається відповідними законодавчо – нормативними актами.</w:t>
      </w:r>
    </w:p>
    <w:p w14:paraId="03CBEA68" w14:textId="77777777" w:rsidR="00B332E7" w:rsidRPr="00B332E7" w:rsidRDefault="00B332E7" w:rsidP="00B332E7">
      <w:pPr>
        <w:widowControl w:val="0"/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B332E7">
        <w:rPr>
          <w:rFonts w:ascii="Times New Roman" w:hAnsi="Times New Roman" w:cs="Times New Roman"/>
          <w:sz w:val="24"/>
          <w:szCs w:val="24"/>
        </w:rPr>
        <w:t>6.3. Підприємство щоквартально подає засновнику або уповноваженому ним органу звіт про результати своєї діяльності .</w:t>
      </w:r>
    </w:p>
    <w:p w14:paraId="40EC456A" w14:textId="77777777" w:rsidR="00B332E7" w:rsidRPr="00B332E7" w:rsidRDefault="00B332E7" w:rsidP="00B332E7">
      <w:pPr>
        <w:widowControl w:val="0"/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B332E7">
        <w:rPr>
          <w:rFonts w:ascii="Times New Roman" w:hAnsi="Times New Roman" w:cs="Times New Roman"/>
          <w:sz w:val="24"/>
          <w:szCs w:val="24"/>
        </w:rPr>
        <w:t>6.4. Ревізія і перевірка фінансово–господарської діяльності Підприємства проводиться Засновником або уповноваженим ним органом на менше як один раз на рік.</w:t>
      </w:r>
    </w:p>
    <w:p w14:paraId="432FBEBC" w14:textId="77777777" w:rsidR="00B332E7" w:rsidRPr="00B332E7" w:rsidRDefault="00B332E7" w:rsidP="00B332E7">
      <w:pPr>
        <w:widowControl w:val="0"/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B332E7">
        <w:rPr>
          <w:rFonts w:ascii="Times New Roman" w:hAnsi="Times New Roman" w:cs="Times New Roman"/>
          <w:sz w:val="24"/>
          <w:szCs w:val="24"/>
        </w:rPr>
        <w:t>6.5. Перевірка діяльності Підприємства іншими контролюючими органами здійснюється у відповідності з вимогами чинного законодавства України.</w:t>
      </w:r>
    </w:p>
    <w:p w14:paraId="19B51A3A" w14:textId="77777777" w:rsidR="00B332E7" w:rsidRPr="00B332E7" w:rsidRDefault="00B332E7" w:rsidP="00B332E7">
      <w:pPr>
        <w:widowControl w:val="0"/>
        <w:spacing w:after="0" w:line="240" w:lineRule="auto"/>
        <w:ind w:left="57" w:right="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32E7">
        <w:rPr>
          <w:rFonts w:ascii="Times New Roman" w:hAnsi="Times New Roman" w:cs="Times New Roman"/>
          <w:b/>
          <w:sz w:val="24"/>
          <w:szCs w:val="24"/>
        </w:rPr>
        <w:t>Розділ 7.  ЗОВНІШНЬОЕКОНОМІЧНА   ДІЯЛЬНІСТЬ.</w:t>
      </w:r>
    </w:p>
    <w:p w14:paraId="53BBD413" w14:textId="77777777" w:rsidR="00B332E7" w:rsidRPr="00B332E7" w:rsidRDefault="00B332E7" w:rsidP="00B332E7">
      <w:pPr>
        <w:widowControl w:val="0"/>
        <w:tabs>
          <w:tab w:val="left" w:pos="0"/>
        </w:tabs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B332E7">
        <w:rPr>
          <w:rFonts w:ascii="Times New Roman" w:hAnsi="Times New Roman" w:cs="Times New Roman"/>
          <w:sz w:val="24"/>
          <w:szCs w:val="24"/>
        </w:rPr>
        <w:t>7.1. Підприємство має право здійснювати зовнішньоекономічну діяльність за погодженням із Засновником або уповноваженим ним органом.</w:t>
      </w:r>
    </w:p>
    <w:p w14:paraId="67C3AECC" w14:textId="77777777" w:rsidR="00B332E7" w:rsidRPr="00B332E7" w:rsidRDefault="00B332E7" w:rsidP="00B332E7">
      <w:pPr>
        <w:widowControl w:val="0"/>
        <w:tabs>
          <w:tab w:val="left" w:pos="0"/>
        </w:tabs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B332E7">
        <w:rPr>
          <w:rFonts w:ascii="Times New Roman" w:hAnsi="Times New Roman" w:cs="Times New Roman"/>
          <w:sz w:val="24"/>
          <w:szCs w:val="24"/>
        </w:rPr>
        <w:t>7.2. Підприємство має право одержувати кредити у вільноконвертованій валюті від зарубіжних  партнерів, іноземних громадян та інших джерел при погодженні з Засновником або уповноваженим ним органом, при цьому валютні кошти зараховуються на баланс Підприємства і використовуються ним самостійно.</w:t>
      </w:r>
    </w:p>
    <w:p w14:paraId="5915B667" w14:textId="77777777" w:rsidR="00B332E7" w:rsidRPr="00B332E7" w:rsidRDefault="00B332E7" w:rsidP="00B332E7">
      <w:pPr>
        <w:widowControl w:val="0"/>
        <w:tabs>
          <w:tab w:val="left" w:pos="0"/>
        </w:tabs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B332E7">
        <w:rPr>
          <w:rFonts w:ascii="Times New Roman" w:hAnsi="Times New Roman" w:cs="Times New Roman"/>
          <w:sz w:val="24"/>
          <w:szCs w:val="24"/>
        </w:rPr>
        <w:t>7.3. По одержаних Підприємством кредитах держава відповідальності не несе.</w:t>
      </w:r>
    </w:p>
    <w:p w14:paraId="310375A5" w14:textId="77777777" w:rsidR="00B332E7" w:rsidRPr="00B332E7" w:rsidRDefault="00B332E7" w:rsidP="00B332E7">
      <w:pPr>
        <w:widowControl w:val="0"/>
        <w:tabs>
          <w:tab w:val="left" w:pos="0"/>
        </w:tabs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B332E7">
        <w:rPr>
          <w:rFonts w:ascii="Times New Roman" w:hAnsi="Times New Roman" w:cs="Times New Roman"/>
          <w:sz w:val="24"/>
          <w:szCs w:val="24"/>
        </w:rPr>
        <w:t>7.4. Підприємство у своїй зовнішньоекономічній діяльності з питань технологічної, екологічної та соціальної безпеки контролюється державними органами.</w:t>
      </w:r>
    </w:p>
    <w:p w14:paraId="6CC507D1" w14:textId="77777777" w:rsidR="00B332E7" w:rsidRPr="00B332E7" w:rsidRDefault="00B332E7" w:rsidP="00B332E7">
      <w:pPr>
        <w:widowControl w:val="0"/>
        <w:tabs>
          <w:tab w:val="left" w:pos="0"/>
        </w:tabs>
        <w:spacing w:after="0" w:line="240" w:lineRule="auto"/>
        <w:ind w:left="57" w:right="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32E7">
        <w:rPr>
          <w:rFonts w:ascii="Times New Roman" w:hAnsi="Times New Roman" w:cs="Times New Roman"/>
          <w:b/>
          <w:sz w:val="24"/>
          <w:szCs w:val="24"/>
        </w:rPr>
        <w:tab/>
        <w:t>Розділ 8.  ПРИПИНЕННЯ    ДІЯЛЬНОСТІ    ПІДПРИЄМСТВА.</w:t>
      </w:r>
    </w:p>
    <w:p w14:paraId="5DC9C4B3" w14:textId="77777777" w:rsidR="00B332E7" w:rsidRPr="00B332E7" w:rsidRDefault="00B332E7" w:rsidP="00B332E7">
      <w:pPr>
        <w:widowControl w:val="0"/>
        <w:tabs>
          <w:tab w:val="left" w:pos="360"/>
        </w:tabs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B332E7">
        <w:rPr>
          <w:rFonts w:ascii="Times New Roman" w:hAnsi="Times New Roman" w:cs="Times New Roman"/>
          <w:sz w:val="24"/>
          <w:szCs w:val="24"/>
        </w:rPr>
        <w:t>8.1. Припинення діяльності Підприємства відбувається шляхом його реорганізації (злиття, приєднання, поділу, виділення, перетворення) або ліквідації за рішенням Засновника чи за  рішенням суду.</w:t>
      </w:r>
    </w:p>
    <w:p w14:paraId="208BF6E6" w14:textId="77777777" w:rsidR="00B332E7" w:rsidRPr="00B332E7" w:rsidRDefault="00B332E7" w:rsidP="00B332E7">
      <w:pPr>
        <w:widowControl w:val="0"/>
        <w:tabs>
          <w:tab w:val="left" w:pos="360"/>
        </w:tabs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B332E7">
        <w:rPr>
          <w:rFonts w:ascii="Times New Roman" w:hAnsi="Times New Roman" w:cs="Times New Roman"/>
          <w:sz w:val="24"/>
          <w:szCs w:val="24"/>
        </w:rPr>
        <w:t>8.2. При реорганізації і ліквідації Підприємства вивільненим працівникам гарантується додержання їх прав та інтересів відповідно до трудового законодавства України.</w:t>
      </w:r>
    </w:p>
    <w:p w14:paraId="348B904D" w14:textId="77777777" w:rsidR="00B332E7" w:rsidRPr="00B332E7" w:rsidRDefault="00B332E7" w:rsidP="00B332E7">
      <w:pPr>
        <w:widowControl w:val="0"/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B332E7">
        <w:rPr>
          <w:rFonts w:ascii="Times New Roman" w:hAnsi="Times New Roman" w:cs="Times New Roman"/>
          <w:sz w:val="24"/>
          <w:szCs w:val="24"/>
        </w:rPr>
        <w:t>8.3. Підприємство ліквідується:</w:t>
      </w:r>
    </w:p>
    <w:p w14:paraId="692B9D08" w14:textId="77777777" w:rsidR="00B332E7" w:rsidRPr="00B332E7" w:rsidRDefault="00B332E7" w:rsidP="00B332E7">
      <w:pPr>
        <w:widowControl w:val="0"/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B332E7">
        <w:rPr>
          <w:rFonts w:ascii="Times New Roman" w:hAnsi="Times New Roman" w:cs="Times New Roman"/>
          <w:sz w:val="24"/>
          <w:szCs w:val="24"/>
        </w:rPr>
        <w:t xml:space="preserve">   а) за рішенням Засновника;</w:t>
      </w:r>
    </w:p>
    <w:p w14:paraId="49342B8D" w14:textId="77777777" w:rsidR="00B332E7" w:rsidRPr="00B332E7" w:rsidRDefault="00B332E7" w:rsidP="00B332E7">
      <w:pPr>
        <w:widowControl w:val="0"/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B332E7">
        <w:rPr>
          <w:rFonts w:ascii="Times New Roman" w:hAnsi="Times New Roman" w:cs="Times New Roman"/>
          <w:sz w:val="24"/>
          <w:szCs w:val="24"/>
        </w:rPr>
        <w:t xml:space="preserve">   б) на підставі рішення суду або господарського суду;</w:t>
      </w:r>
    </w:p>
    <w:p w14:paraId="71778C6C" w14:textId="77777777" w:rsidR="00B332E7" w:rsidRPr="00B332E7" w:rsidRDefault="00B332E7" w:rsidP="00B332E7">
      <w:pPr>
        <w:widowControl w:val="0"/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B332E7">
        <w:rPr>
          <w:rFonts w:ascii="Times New Roman" w:hAnsi="Times New Roman" w:cs="Times New Roman"/>
          <w:sz w:val="24"/>
          <w:szCs w:val="24"/>
        </w:rPr>
        <w:t xml:space="preserve">   в) у разі визнання його банкрутом;</w:t>
      </w:r>
    </w:p>
    <w:p w14:paraId="12530106" w14:textId="77777777" w:rsidR="00B332E7" w:rsidRPr="00B332E7" w:rsidRDefault="00B332E7" w:rsidP="00B332E7">
      <w:pPr>
        <w:widowControl w:val="0"/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B332E7">
        <w:rPr>
          <w:rFonts w:ascii="Times New Roman" w:hAnsi="Times New Roman" w:cs="Times New Roman"/>
          <w:sz w:val="24"/>
          <w:szCs w:val="24"/>
        </w:rPr>
        <w:t xml:space="preserve">   г) за поданням органів, що контролюють діяльність підприємства, у разі систематичного або грубого порушення ним законодавства;</w:t>
      </w:r>
    </w:p>
    <w:p w14:paraId="155B0B57" w14:textId="77777777" w:rsidR="00B332E7" w:rsidRPr="00B332E7" w:rsidRDefault="00B332E7" w:rsidP="00B332E7">
      <w:pPr>
        <w:widowControl w:val="0"/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B332E7">
        <w:rPr>
          <w:rFonts w:ascii="Times New Roman" w:hAnsi="Times New Roman" w:cs="Times New Roman"/>
          <w:sz w:val="24"/>
          <w:szCs w:val="24"/>
        </w:rPr>
        <w:t xml:space="preserve">   д) в інших випадках передбачених чинним законодавством України.</w:t>
      </w:r>
    </w:p>
    <w:p w14:paraId="60CEB902" w14:textId="77777777" w:rsidR="00B332E7" w:rsidRPr="00B332E7" w:rsidRDefault="00B332E7" w:rsidP="00B332E7">
      <w:pPr>
        <w:widowControl w:val="0"/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B332E7">
        <w:rPr>
          <w:rFonts w:ascii="Times New Roman" w:hAnsi="Times New Roman" w:cs="Times New Roman"/>
          <w:sz w:val="24"/>
          <w:szCs w:val="24"/>
        </w:rPr>
        <w:t>8.4. Реорганізація підприємства відбувається за рішенням Засновника.</w:t>
      </w:r>
    </w:p>
    <w:p w14:paraId="759C689A" w14:textId="77777777" w:rsidR="00B332E7" w:rsidRPr="00B332E7" w:rsidRDefault="00B332E7" w:rsidP="00B332E7">
      <w:pPr>
        <w:widowControl w:val="0"/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B332E7">
        <w:rPr>
          <w:rFonts w:ascii="Times New Roman" w:hAnsi="Times New Roman" w:cs="Times New Roman"/>
          <w:sz w:val="24"/>
          <w:szCs w:val="24"/>
        </w:rPr>
        <w:t>8.5. Ліквідація Підприємства здійснюється ліквідаційною комісією призначеною Засновником.</w:t>
      </w:r>
    </w:p>
    <w:p w14:paraId="0C65C4D9" w14:textId="77777777" w:rsidR="00B332E7" w:rsidRPr="00B332E7" w:rsidRDefault="00B332E7" w:rsidP="00B332E7">
      <w:pPr>
        <w:widowControl w:val="0"/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B332E7">
        <w:rPr>
          <w:rFonts w:ascii="Times New Roman" w:hAnsi="Times New Roman" w:cs="Times New Roman"/>
          <w:sz w:val="24"/>
          <w:szCs w:val="24"/>
        </w:rPr>
        <w:t xml:space="preserve">8.6. Ліквідаційна комісія </w:t>
      </w:r>
    </w:p>
    <w:p w14:paraId="373D77B3" w14:textId="77777777" w:rsidR="00B332E7" w:rsidRPr="00B332E7" w:rsidRDefault="00B332E7" w:rsidP="00B332E7">
      <w:pPr>
        <w:widowControl w:val="0"/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B332E7">
        <w:rPr>
          <w:rFonts w:ascii="Times New Roman" w:hAnsi="Times New Roman" w:cs="Times New Roman"/>
          <w:sz w:val="24"/>
          <w:szCs w:val="24"/>
        </w:rPr>
        <w:t>Ліквідація підприємства провадиться призначеною Засновником ліквідаційною комісією, а у випадках банкрутства та припинення діяльності підприємства за рішенням суду - ліквідаційною комісією, що призначається цим органом.</w:t>
      </w:r>
    </w:p>
    <w:p w14:paraId="4C25D0B7" w14:textId="77777777" w:rsidR="00B332E7" w:rsidRPr="00B332E7" w:rsidRDefault="00B332E7" w:rsidP="00B332E7">
      <w:pPr>
        <w:widowControl w:val="0"/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B332E7">
        <w:rPr>
          <w:rFonts w:ascii="Times New Roman" w:hAnsi="Times New Roman" w:cs="Times New Roman"/>
          <w:sz w:val="24"/>
          <w:szCs w:val="24"/>
        </w:rPr>
        <w:t xml:space="preserve">З дня призначення ліквідаційної комісії до неї переходять повноваження по управлінню справами Підприємства. </w:t>
      </w:r>
    </w:p>
    <w:p w14:paraId="61C4C948" w14:textId="77777777" w:rsidR="00B332E7" w:rsidRPr="00B332E7" w:rsidRDefault="00B332E7" w:rsidP="00B332E7">
      <w:pPr>
        <w:widowControl w:val="0"/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B332E7">
        <w:rPr>
          <w:rFonts w:ascii="Times New Roman" w:hAnsi="Times New Roman" w:cs="Times New Roman"/>
          <w:sz w:val="24"/>
          <w:szCs w:val="24"/>
        </w:rPr>
        <w:t>Ліквідаційна комісія у триденний строк з моменту її призначення публікує інформацію Підприємства в одному з офіційних (республіканському і місцевому) органів преси із зазначенням строку подачі заяв кредиторами своїх претензій, оцінює наявне майно Підприємства, виявляє його дебіторів і кредиторів та розраховується з ними, вживає заходів до оплати боргів Підприємства третім особам, складає ліквідаційний баланс та подає його Засновнику Підприємства або органу, що призначив ліквідаційну комісію.</w:t>
      </w:r>
    </w:p>
    <w:p w14:paraId="556AAFF6" w14:textId="77777777" w:rsidR="00B332E7" w:rsidRPr="00B332E7" w:rsidRDefault="00B332E7" w:rsidP="00B332E7">
      <w:pPr>
        <w:widowControl w:val="0"/>
        <w:tabs>
          <w:tab w:val="left" w:pos="0"/>
        </w:tabs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B332E7">
        <w:rPr>
          <w:rFonts w:ascii="Times New Roman" w:hAnsi="Times New Roman" w:cs="Times New Roman"/>
          <w:sz w:val="24"/>
          <w:szCs w:val="24"/>
        </w:rPr>
        <w:lastRenderedPageBreak/>
        <w:t>8.7. Майно і кошти, які залишаються після погашення зобов’язань, переходять у власність Засновника.</w:t>
      </w:r>
    </w:p>
    <w:p w14:paraId="78ED6447" w14:textId="77777777" w:rsidR="00B332E7" w:rsidRPr="00B332E7" w:rsidRDefault="00B332E7" w:rsidP="00B332E7">
      <w:pPr>
        <w:widowControl w:val="0"/>
        <w:tabs>
          <w:tab w:val="left" w:pos="720"/>
        </w:tabs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B332E7">
        <w:rPr>
          <w:rFonts w:ascii="Times New Roman" w:hAnsi="Times New Roman" w:cs="Times New Roman"/>
          <w:sz w:val="24"/>
          <w:szCs w:val="24"/>
        </w:rPr>
        <w:t>8.8. Підприємство вважається реорганізованим або ліквідованим із моменту виключення його з Єдиного державного реєстру підприємств і організацій.</w:t>
      </w:r>
    </w:p>
    <w:p w14:paraId="462CF7EC" w14:textId="77777777" w:rsidR="00B332E7" w:rsidRPr="00B332E7" w:rsidRDefault="00B332E7" w:rsidP="00B332E7">
      <w:pPr>
        <w:widowControl w:val="0"/>
        <w:tabs>
          <w:tab w:val="left" w:pos="720"/>
        </w:tabs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B332E7">
        <w:rPr>
          <w:rFonts w:ascii="Times New Roman" w:hAnsi="Times New Roman" w:cs="Times New Roman"/>
          <w:sz w:val="24"/>
          <w:szCs w:val="24"/>
        </w:rPr>
        <w:t xml:space="preserve">8.9. У разі реорганізації Підприємства його права і обов’язки переходять до правонаступників. </w:t>
      </w:r>
    </w:p>
    <w:p w14:paraId="462FE396" w14:textId="77777777" w:rsidR="00B332E7" w:rsidRPr="00B332E7" w:rsidRDefault="00B332E7" w:rsidP="00B332E7">
      <w:pPr>
        <w:widowControl w:val="0"/>
        <w:tabs>
          <w:tab w:val="left" w:pos="720"/>
        </w:tabs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</w:p>
    <w:p w14:paraId="363ADCF1" w14:textId="77777777" w:rsidR="00B332E7" w:rsidRPr="00B332E7" w:rsidRDefault="00B332E7" w:rsidP="00B332E7">
      <w:pPr>
        <w:widowControl w:val="0"/>
        <w:spacing w:after="0" w:line="240" w:lineRule="auto"/>
        <w:ind w:left="57" w:right="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32E7">
        <w:rPr>
          <w:rFonts w:ascii="Times New Roman" w:hAnsi="Times New Roman" w:cs="Times New Roman"/>
          <w:b/>
          <w:sz w:val="24"/>
          <w:szCs w:val="24"/>
        </w:rPr>
        <w:t>9. ЗМІНИ ТА ДОПОВНЕННЯ ДО СТАТУТУ.</w:t>
      </w:r>
    </w:p>
    <w:p w14:paraId="0B3ACF2A" w14:textId="77777777" w:rsidR="00B332E7" w:rsidRPr="00B332E7" w:rsidRDefault="00B332E7" w:rsidP="00B332E7">
      <w:pPr>
        <w:widowControl w:val="0"/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B332E7">
        <w:rPr>
          <w:rFonts w:ascii="Times New Roman" w:hAnsi="Times New Roman" w:cs="Times New Roman"/>
          <w:sz w:val="24"/>
          <w:szCs w:val="24"/>
        </w:rPr>
        <w:t>9.1. Даний Статут, а також зміни до нього підлягають державній реєстрації.</w:t>
      </w:r>
    </w:p>
    <w:p w14:paraId="6A2A27EA" w14:textId="77777777" w:rsidR="00B332E7" w:rsidRPr="00B332E7" w:rsidRDefault="00B332E7" w:rsidP="00B332E7">
      <w:pPr>
        <w:widowControl w:val="0"/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B332E7">
        <w:rPr>
          <w:rFonts w:ascii="Times New Roman" w:hAnsi="Times New Roman" w:cs="Times New Roman"/>
          <w:sz w:val="24"/>
          <w:szCs w:val="24"/>
        </w:rPr>
        <w:t>9.2. Положення, які не ввійшли в даний Статут, регулюються чинним законодавством України.</w:t>
      </w:r>
    </w:p>
    <w:p w14:paraId="6E4A3BE8" w14:textId="77777777" w:rsidR="00B332E7" w:rsidRPr="00B332E7" w:rsidRDefault="00B332E7" w:rsidP="00B332E7">
      <w:pPr>
        <w:widowControl w:val="0"/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</w:p>
    <w:p w14:paraId="30E935CF" w14:textId="77777777" w:rsidR="00B332E7" w:rsidRPr="00B332E7" w:rsidRDefault="00B332E7" w:rsidP="00B332E7">
      <w:pPr>
        <w:widowControl w:val="0"/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</w:p>
    <w:p w14:paraId="7DC209DB" w14:textId="77777777" w:rsidR="00B332E7" w:rsidRPr="00B332E7" w:rsidRDefault="00B332E7" w:rsidP="00B332E7">
      <w:pPr>
        <w:rPr>
          <w:rFonts w:ascii="Times New Roman" w:hAnsi="Times New Roman" w:cs="Times New Roman"/>
          <w:sz w:val="24"/>
          <w:szCs w:val="24"/>
        </w:rPr>
      </w:pPr>
      <w:r w:rsidRPr="00B332E7">
        <w:rPr>
          <w:rFonts w:ascii="Times New Roman" w:hAnsi="Times New Roman" w:cs="Times New Roman"/>
          <w:sz w:val="24"/>
          <w:szCs w:val="24"/>
        </w:rPr>
        <w:t xml:space="preserve">Міський голова </w:t>
      </w:r>
      <w:r w:rsidRPr="00B332E7">
        <w:rPr>
          <w:rFonts w:ascii="Times New Roman" w:hAnsi="Times New Roman" w:cs="Times New Roman"/>
          <w:sz w:val="24"/>
          <w:szCs w:val="24"/>
        </w:rPr>
        <w:tab/>
      </w:r>
      <w:r w:rsidRPr="00B332E7">
        <w:rPr>
          <w:rFonts w:ascii="Times New Roman" w:hAnsi="Times New Roman" w:cs="Times New Roman"/>
          <w:sz w:val="24"/>
          <w:szCs w:val="24"/>
        </w:rPr>
        <w:tab/>
      </w:r>
      <w:r w:rsidRPr="00B332E7">
        <w:rPr>
          <w:rFonts w:ascii="Times New Roman" w:hAnsi="Times New Roman" w:cs="Times New Roman"/>
          <w:sz w:val="24"/>
          <w:szCs w:val="24"/>
        </w:rPr>
        <w:tab/>
      </w:r>
      <w:r w:rsidRPr="00B332E7">
        <w:rPr>
          <w:rFonts w:ascii="Times New Roman" w:hAnsi="Times New Roman" w:cs="Times New Roman"/>
          <w:sz w:val="24"/>
          <w:szCs w:val="24"/>
        </w:rPr>
        <w:tab/>
      </w:r>
      <w:r w:rsidRPr="00B332E7">
        <w:rPr>
          <w:rFonts w:ascii="Times New Roman" w:hAnsi="Times New Roman" w:cs="Times New Roman"/>
          <w:sz w:val="24"/>
          <w:szCs w:val="24"/>
        </w:rPr>
        <w:tab/>
      </w:r>
      <w:r w:rsidRPr="00B332E7">
        <w:rPr>
          <w:rFonts w:ascii="Times New Roman" w:hAnsi="Times New Roman" w:cs="Times New Roman"/>
          <w:sz w:val="24"/>
          <w:szCs w:val="24"/>
        </w:rPr>
        <w:tab/>
      </w:r>
      <w:r w:rsidRPr="00B332E7">
        <w:rPr>
          <w:rFonts w:ascii="Times New Roman" w:hAnsi="Times New Roman" w:cs="Times New Roman"/>
          <w:sz w:val="24"/>
          <w:szCs w:val="24"/>
        </w:rPr>
        <w:tab/>
      </w:r>
      <w:r w:rsidRPr="00B332E7">
        <w:rPr>
          <w:rFonts w:ascii="Times New Roman" w:hAnsi="Times New Roman" w:cs="Times New Roman"/>
          <w:sz w:val="24"/>
          <w:szCs w:val="24"/>
        </w:rPr>
        <w:tab/>
        <w:t>Сергій НАДАЛ</w:t>
      </w:r>
    </w:p>
    <w:p w14:paraId="18011796" w14:textId="77777777" w:rsidR="00825604" w:rsidRPr="00B332E7" w:rsidRDefault="00825604">
      <w:pPr>
        <w:rPr>
          <w:rFonts w:ascii="Times New Roman" w:hAnsi="Times New Roman" w:cs="Times New Roman"/>
          <w:sz w:val="24"/>
          <w:szCs w:val="24"/>
        </w:rPr>
      </w:pPr>
    </w:p>
    <w:sectPr w:rsidR="00825604" w:rsidRPr="00B332E7" w:rsidSect="00D22209">
      <w:headerReference w:type="default" r:id="rId8"/>
      <w:pgSz w:w="11906" w:h="16838"/>
      <w:pgMar w:top="850" w:right="850" w:bottom="2268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52AC8" w14:textId="77777777" w:rsidR="005128AA" w:rsidRDefault="005128AA" w:rsidP="00D22209">
      <w:pPr>
        <w:spacing w:after="0" w:line="240" w:lineRule="auto"/>
      </w:pPr>
      <w:r>
        <w:separator/>
      </w:r>
    </w:p>
  </w:endnote>
  <w:endnote w:type="continuationSeparator" w:id="0">
    <w:p w14:paraId="16B8921F" w14:textId="77777777" w:rsidR="005128AA" w:rsidRDefault="005128AA" w:rsidP="00D222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52A1D" w14:textId="77777777" w:rsidR="005128AA" w:rsidRDefault="005128AA" w:rsidP="00D22209">
      <w:pPr>
        <w:spacing w:after="0" w:line="240" w:lineRule="auto"/>
      </w:pPr>
      <w:r>
        <w:separator/>
      </w:r>
    </w:p>
  </w:footnote>
  <w:footnote w:type="continuationSeparator" w:id="0">
    <w:p w14:paraId="08377CD1" w14:textId="77777777" w:rsidR="005128AA" w:rsidRDefault="005128AA" w:rsidP="00D222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855009"/>
      <w:docPartObj>
        <w:docPartGallery w:val="Page Numbers (Top of Page)"/>
        <w:docPartUnique/>
      </w:docPartObj>
    </w:sdtPr>
    <w:sdtContent>
      <w:p w14:paraId="386C9F3B" w14:textId="77777777" w:rsidR="00D22209" w:rsidRDefault="00000000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03551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3A25628E" w14:textId="77777777" w:rsidR="00D22209" w:rsidRDefault="00D2220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1274BF"/>
    <w:multiLevelType w:val="multilevel"/>
    <w:tmpl w:val="2946F09E"/>
    <w:lvl w:ilvl="0">
      <w:start w:val="1"/>
      <w:numFmt w:val="bullet"/>
      <w:lvlText w:val="●"/>
      <w:lvlJc w:val="left"/>
      <w:pPr>
        <w:ind w:left="960" w:firstLine="60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680" w:firstLine="13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400" w:firstLine="20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120" w:firstLine="27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840" w:firstLine="348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560" w:firstLine="42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280" w:firstLine="49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000" w:firstLine="56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720" w:firstLine="6360"/>
      </w:pPr>
      <w:rPr>
        <w:rFonts w:ascii="Arial" w:eastAsia="Arial" w:hAnsi="Arial" w:cs="Arial"/>
      </w:rPr>
    </w:lvl>
  </w:abstractNum>
  <w:abstractNum w:abstractNumId="1" w15:restartNumberingAfterBreak="0">
    <w:nsid w:val="47B655DF"/>
    <w:multiLevelType w:val="multilevel"/>
    <w:tmpl w:val="0A0CB10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" w15:restartNumberingAfterBreak="0">
    <w:nsid w:val="57617BCC"/>
    <w:multiLevelType w:val="multilevel"/>
    <w:tmpl w:val="8B32613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" w15:restartNumberingAfterBreak="0">
    <w:nsid w:val="740A687B"/>
    <w:multiLevelType w:val="multilevel"/>
    <w:tmpl w:val="02D06410"/>
    <w:lvl w:ilvl="0">
      <w:start w:val="1"/>
      <w:numFmt w:val="bullet"/>
      <w:lvlText w:val="●"/>
      <w:lvlJc w:val="left"/>
      <w:pPr>
        <w:ind w:left="1168" w:firstLine="808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888" w:firstLine="1528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608" w:firstLine="2248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328" w:firstLine="2968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048" w:firstLine="3688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768" w:firstLine="4408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488" w:firstLine="5128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208" w:firstLine="5848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928" w:firstLine="6568"/>
      </w:pPr>
      <w:rPr>
        <w:rFonts w:ascii="Arial" w:eastAsia="Arial" w:hAnsi="Arial" w:cs="Arial"/>
      </w:rPr>
    </w:lvl>
  </w:abstractNum>
  <w:abstractNum w:abstractNumId="4" w15:restartNumberingAfterBreak="0">
    <w:nsid w:val="75B20868"/>
    <w:multiLevelType w:val="multilevel"/>
    <w:tmpl w:val="59A8DD5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 w16cid:durableId="909384770">
    <w:abstractNumId w:val="3"/>
  </w:num>
  <w:num w:numId="2" w16cid:durableId="884373970">
    <w:abstractNumId w:val="4"/>
  </w:num>
  <w:num w:numId="3" w16cid:durableId="1386444269">
    <w:abstractNumId w:val="0"/>
  </w:num>
  <w:num w:numId="4" w16cid:durableId="1054506861">
    <w:abstractNumId w:val="2"/>
  </w:num>
  <w:num w:numId="5" w16cid:durableId="9865164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2E7"/>
    <w:rsid w:val="000D1B08"/>
    <w:rsid w:val="000E7D6F"/>
    <w:rsid w:val="00103551"/>
    <w:rsid w:val="001A037B"/>
    <w:rsid w:val="001A5CC8"/>
    <w:rsid w:val="001F442F"/>
    <w:rsid w:val="00270A0C"/>
    <w:rsid w:val="00307A67"/>
    <w:rsid w:val="003114AA"/>
    <w:rsid w:val="0031159A"/>
    <w:rsid w:val="00332AF1"/>
    <w:rsid w:val="00352617"/>
    <w:rsid w:val="004222C9"/>
    <w:rsid w:val="004E1020"/>
    <w:rsid w:val="00512730"/>
    <w:rsid w:val="005128AA"/>
    <w:rsid w:val="00536ACA"/>
    <w:rsid w:val="0059699A"/>
    <w:rsid w:val="006F064E"/>
    <w:rsid w:val="00787265"/>
    <w:rsid w:val="007E5787"/>
    <w:rsid w:val="00813C1F"/>
    <w:rsid w:val="00821468"/>
    <w:rsid w:val="00825604"/>
    <w:rsid w:val="009A7F98"/>
    <w:rsid w:val="009E6D1E"/>
    <w:rsid w:val="00B332E7"/>
    <w:rsid w:val="00CA0F6B"/>
    <w:rsid w:val="00CA25D3"/>
    <w:rsid w:val="00CC0B52"/>
    <w:rsid w:val="00D22209"/>
    <w:rsid w:val="00D24F9D"/>
    <w:rsid w:val="00D74014"/>
    <w:rsid w:val="00E80A24"/>
    <w:rsid w:val="00E81861"/>
    <w:rsid w:val="00EB7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87F972F"/>
  <w15:docId w15:val="{422C884C-5E9F-43F6-A12F-B1585AF23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10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220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D22209"/>
  </w:style>
  <w:style w:type="paragraph" w:styleId="a5">
    <w:name w:val="footer"/>
    <w:basedOn w:val="a"/>
    <w:link w:val="a6"/>
    <w:uiPriority w:val="99"/>
    <w:semiHidden/>
    <w:unhideWhenUsed/>
    <w:rsid w:val="00D2220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semiHidden/>
    <w:rsid w:val="00D222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DCBDC-D5EB-4ACF-B113-D510C71E5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10407</Words>
  <Characters>5932</Characters>
  <Application>Microsoft Office Word</Application>
  <DocSecurity>0</DocSecurity>
  <Lines>49</Lines>
  <Paragraphs>32</Paragraphs>
  <ScaleCrop>false</ScaleCrop>
  <Company>Reanimator Extreme Edition</Company>
  <LinksUpToDate>false</LinksUpToDate>
  <CharactersWithSpaces>16307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d12-Bunjak</dc:creator>
  <cp:lastModifiedBy>d03-Vyshnovska</cp:lastModifiedBy>
  <cp:revision>2</cp:revision>
  <dcterms:created xsi:type="dcterms:W3CDTF">2024-01-03T12:27:00Z</dcterms:created>
  <dcterms:modified xsi:type="dcterms:W3CDTF">2024-01-03T12:27:00Z</dcterms:modified>
</cp:coreProperties>
</file>