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C0" w:rsidRDefault="00E138C0" w:rsidP="00E138C0">
      <w:pPr>
        <w:tabs>
          <w:tab w:val="left" w:pos="3975"/>
        </w:tabs>
        <w:rPr>
          <w:color w:val="FF0000"/>
          <w:sz w:val="24"/>
          <w:szCs w:val="24"/>
          <w:lang w:val="ru-RU"/>
        </w:rPr>
      </w:pPr>
      <w:r>
        <w:rPr>
          <w:color w:val="FF0000"/>
          <w:sz w:val="24"/>
          <w:szCs w:val="24"/>
          <w:lang w:val="ru-RU"/>
        </w:rPr>
        <w:t>В додатки 2,3,4 внесено зміни відповідно до рішення ВК від 21.12.2022 № 1518</w:t>
      </w:r>
    </w:p>
    <w:p w:rsidR="00B52035" w:rsidRDefault="00B52035" w:rsidP="00E138C0">
      <w:pPr>
        <w:tabs>
          <w:tab w:val="left" w:pos="3975"/>
        </w:tabs>
        <w:rPr>
          <w:color w:val="FF0000"/>
          <w:sz w:val="24"/>
          <w:szCs w:val="24"/>
          <w:lang w:val="ru-RU"/>
        </w:rPr>
      </w:pPr>
      <w:r>
        <w:rPr>
          <w:color w:val="FF0000"/>
          <w:sz w:val="24"/>
          <w:szCs w:val="24"/>
          <w:lang w:val="ru-RU"/>
        </w:rPr>
        <w:t>В додатки 2,7 внес</w:t>
      </w:r>
      <w:r w:rsidR="00E138C0">
        <w:rPr>
          <w:color w:val="FF0000"/>
          <w:sz w:val="24"/>
          <w:szCs w:val="24"/>
          <w:lang w:val="ru-RU"/>
        </w:rPr>
        <w:t>е</w:t>
      </w:r>
      <w:r>
        <w:rPr>
          <w:color w:val="FF0000"/>
          <w:sz w:val="24"/>
          <w:szCs w:val="24"/>
          <w:lang w:val="ru-RU"/>
        </w:rPr>
        <w:t>но зміни відповідно до рішення ВК від 30.11.2022 № 1362</w:t>
      </w:r>
    </w:p>
    <w:p w:rsidR="00E13904" w:rsidRDefault="00E13904" w:rsidP="00841322">
      <w:pPr>
        <w:tabs>
          <w:tab w:val="left" w:pos="3975"/>
        </w:tabs>
        <w:rPr>
          <w:color w:val="FF0000"/>
          <w:sz w:val="24"/>
          <w:szCs w:val="24"/>
          <w:lang w:val="ru-RU"/>
        </w:rPr>
      </w:pPr>
      <w:r w:rsidRPr="00E13904">
        <w:rPr>
          <w:color w:val="FF0000"/>
          <w:sz w:val="24"/>
          <w:szCs w:val="24"/>
          <w:lang w:val="ru-RU"/>
        </w:rPr>
        <w:t>В додатки 1,2,3,9 внесено зміни відповідно до рішення ВК від 23.11.2022 № 1322</w:t>
      </w:r>
    </w:p>
    <w:p w:rsidR="009F7C81" w:rsidRDefault="009F7C81" w:rsidP="00841322">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rsidR="00A71D04" w:rsidRDefault="00A71D04" w:rsidP="00841322">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rsidR="00271041" w:rsidRDefault="00271041" w:rsidP="00841322">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rsidR="00D67322" w:rsidRDefault="00D67322" w:rsidP="00841322">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rsidR="00D52E5C" w:rsidRDefault="00D52E5C" w:rsidP="00841322">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rsidR="00715056" w:rsidRDefault="00715056" w:rsidP="00841322">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sidR="00486EDB">
        <w:rPr>
          <w:color w:val="FF0000"/>
          <w:sz w:val="24"/>
          <w:szCs w:val="24"/>
          <w:lang w:val="ru-RU"/>
        </w:rPr>
        <w:t>е</w:t>
      </w:r>
      <w:r w:rsidRPr="00715056">
        <w:rPr>
          <w:color w:val="FF0000"/>
          <w:sz w:val="24"/>
          <w:szCs w:val="24"/>
          <w:lang w:val="ru-RU"/>
        </w:rPr>
        <w:t>ння ВК від 25.05.2022 № 480</w:t>
      </w:r>
    </w:p>
    <w:p w:rsidR="0034432A" w:rsidRDefault="0034432A" w:rsidP="00841322">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rsidR="00D13404" w:rsidRDefault="00D13404" w:rsidP="00841322">
      <w:pPr>
        <w:tabs>
          <w:tab w:val="left" w:pos="3975"/>
        </w:tabs>
        <w:rPr>
          <w:color w:val="FF0000"/>
          <w:sz w:val="24"/>
          <w:szCs w:val="24"/>
          <w:lang w:val="ru-RU"/>
        </w:rPr>
      </w:pPr>
      <w:r w:rsidRPr="00D13404">
        <w:rPr>
          <w:color w:val="FF0000"/>
          <w:sz w:val="24"/>
          <w:szCs w:val="24"/>
          <w:lang w:val="ru-RU"/>
        </w:rPr>
        <w:t>В додаток 1,7 внесено зміни, додаток 4 викладено в новій редакції  відповідно до рішення ВК від 23.03.2022 № 275</w:t>
      </w:r>
    </w:p>
    <w:p w:rsidR="00393281" w:rsidRDefault="00393281" w:rsidP="00841322">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rsidR="00F61DEA" w:rsidRDefault="00F61DEA" w:rsidP="00841322">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rsidR="00E433B5" w:rsidRDefault="00E433B5" w:rsidP="00841322">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rsidR="00503DF7" w:rsidRDefault="00503DF7" w:rsidP="00841322">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rsidR="00841322" w:rsidRDefault="00841322" w:rsidP="00841322">
      <w:pPr>
        <w:tabs>
          <w:tab w:val="left" w:pos="3975"/>
        </w:tabs>
        <w:rPr>
          <w:color w:val="FF0000"/>
          <w:sz w:val="24"/>
          <w:szCs w:val="24"/>
          <w:lang w:val="ru-RU"/>
        </w:rPr>
      </w:pPr>
      <w:r w:rsidRPr="00841322">
        <w:rPr>
          <w:color w:val="FF0000"/>
          <w:sz w:val="24"/>
          <w:szCs w:val="24"/>
          <w:lang w:val="ru-RU"/>
        </w:rPr>
        <w:t>№ 1088</w:t>
      </w:r>
    </w:p>
    <w:p w:rsidR="003820F1" w:rsidRDefault="003820F1" w:rsidP="007D1354">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00BE714D" w:rsidRPr="00BE714D">
        <w:rPr>
          <w:color w:val="FF0000"/>
          <w:sz w:val="24"/>
          <w:szCs w:val="24"/>
          <w:lang w:val="ru-RU"/>
        </w:rPr>
        <w:t>09</w:t>
      </w:r>
      <w:r w:rsidRPr="003820F1">
        <w:rPr>
          <w:color w:val="FF0000"/>
          <w:sz w:val="24"/>
          <w:szCs w:val="24"/>
          <w:lang w:val="ru-RU"/>
        </w:rPr>
        <w:t>.2021 № 885</w:t>
      </w:r>
    </w:p>
    <w:p w:rsidR="007D1354" w:rsidRDefault="007D1354" w:rsidP="007D1354">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rsidR="00BD0A08" w:rsidRDefault="00575315">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rsidR="00BD0A08" w:rsidRDefault="00575315">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rsidR="00BD0A08" w:rsidRDefault="00575315">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rsidR="00BD0A08" w:rsidRDefault="00575315">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02.02.2021 № 55</w:t>
      </w:r>
    </w:p>
    <w:p w:rsidR="00BD0A08" w:rsidRDefault="00575315">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rsidR="00BD0A08" w:rsidRDefault="00575315">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rsidR="00BD0A08" w:rsidRDefault="00575315">
      <w:pPr>
        <w:tabs>
          <w:tab w:val="left" w:pos="3975"/>
        </w:tabs>
        <w:ind w:left="5812"/>
        <w:rPr>
          <w:sz w:val="24"/>
          <w:szCs w:val="24"/>
        </w:rPr>
      </w:pPr>
      <w:r>
        <w:rPr>
          <w:sz w:val="24"/>
          <w:szCs w:val="24"/>
        </w:rPr>
        <w:t xml:space="preserve">Додаток  1      </w:t>
      </w:r>
    </w:p>
    <w:p w:rsidR="00BD0A08" w:rsidRDefault="00575315">
      <w:pPr>
        <w:ind w:left="5812"/>
        <w:rPr>
          <w:sz w:val="24"/>
          <w:szCs w:val="24"/>
        </w:rPr>
      </w:pPr>
      <w:r>
        <w:rPr>
          <w:sz w:val="24"/>
          <w:szCs w:val="24"/>
        </w:rPr>
        <w:t xml:space="preserve">до рішення виконавчого комітету  </w:t>
      </w:r>
    </w:p>
    <w:p w:rsidR="00BD0A08" w:rsidRDefault="00575315">
      <w:pPr>
        <w:ind w:left="5812"/>
        <w:rPr>
          <w:sz w:val="24"/>
          <w:szCs w:val="24"/>
        </w:rPr>
      </w:pPr>
      <w:r>
        <w:rPr>
          <w:sz w:val="24"/>
          <w:szCs w:val="24"/>
        </w:rPr>
        <w:t>міської ради від 15.10.2020р.  №793</w:t>
      </w:r>
    </w:p>
    <w:p w:rsidR="00BD0A08" w:rsidRDefault="00BD0A08">
      <w:pPr>
        <w:tabs>
          <w:tab w:val="left" w:pos="7602"/>
        </w:tabs>
        <w:ind w:firstLine="708"/>
        <w:jc w:val="center"/>
      </w:pPr>
    </w:p>
    <w:p w:rsidR="00BD0A08" w:rsidRDefault="00575315">
      <w:pPr>
        <w:tabs>
          <w:tab w:val="left" w:pos="7602"/>
        </w:tabs>
        <w:ind w:firstLine="708"/>
        <w:jc w:val="center"/>
        <w:rPr>
          <w:rStyle w:val="a5"/>
          <w:color w:val="C00000"/>
          <w:sz w:val="24"/>
          <w:szCs w:val="24"/>
        </w:rPr>
      </w:pPr>
      <w:r>
        <w:rPr>
          <w:rStyle w:val="a5"/>
          <w:color w:val="C00000"/>
          <w:sz w:val="24"/>
          <w:szCs w:val="24"/>
        </w:rPr>
        <w:t>ПЕРЕЛІК</w:t>
      </w:r>
    </w:p>
    <w:p w:rsidR="00BD0A08" w:rsidRDefault="00575315">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rsidR="00BD0A08" w:rsidRDefault="00575315">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rsidR="00BD0A08" w:rsidRDefault="00575315">
      <w:pPr>
        <w:tabs>
          <w:tab w:val="left" w:pos="7602"/>
        </w:tabs>
        <w:ind w:firstLine="708"/>
        <w:jc w:val="center"/>
        <w:rPr>
          <w:rStyle w:val="a5"/>
          <w:color w:val="C00000"/>
          <w:sz w:val="24"/>
          <w:szCs w:val="24"/>
        </w:rPr>
      </w:pPr>
      <w:r>
        <w:rPr>
          <w:rStyle w:val="a5"/>
          <w:color w:val="C00000"/>
          <w:sz w:val="24"/>
          <w:szCs w:val="24"/>
        </w:rPr>
        <w:t>у місті Тернополі</w:t>
      </w:r>
    </w:p>
    <w:p w:rsidR="00BD0A08" w:rsidRDefault="00BD0A08">
      <w:pPr>
        <w:tabs>
          <w:tab w:val="left" w:pos="7602"/>
        </w:tabs>
        <w:ind w:firstLine="708"/>
        <w:jc w:val="center"/>
        <w:rPr>
          <w:lang w:val="en-US"/>
        </w:rPr>
      </w:pPr>
    </w:p>
    <w:p w:rsidR="00BD0A08" w:rsidRDefault="00BD0A08">
      <w:pPr>
        <w:rPr>
          <w:sz w:val="24"/>
          <w:szCs w:val="24"/>
        </w:rPr>
      </w:pPr>
    </w:p>
    <w:tbl>
      <w:tblPr>
        <w:tblW w:w="9550" w:type="dxa"/>
        <w:jc w:val="center"/>
        <w:tblLayout w:type="fixed"/>
        <w:tblLook w:val="00A0" w:firstRow="1" w:lastRow="0" w:firstColumn="1" w:lastColumn="0" w:noHBand="0" w:noVBand="0"/>
      </w:tblPr>
      <w:tblGrid>
        <w:gridCol w:w="1129"/>
        <w:gridCol w:w="1700"/>
        <w:gridCol w:w="4640"/>
        <w:gridCol w:w="2081"/>
      </w:tblGrid>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spacing w:line="276" w:lineRule="auto"/>
              <w:jc w:val="center"/>
              <w:rPr>
                <w:rFonts w:eastAsia="Calibri"/>
                <w:sz w:val="24"/>
                <w:szCs w:val="24"/>
                <w:lang w:val="ru-RU" w:eastAsia="en-US"/>
              </w:rPr>
            </w:pPr>
            <w:r w:rsidRPr="00841322">
              <w:rPr>
                <w:rFonts w:eastAsia="Calibri"/>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Назвапослуги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Суб’єктнаданняпослуги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А-03-01-01</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А-03-06</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А-13-24-00</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А-13-24-01</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А-13-24-02</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А-13-25-00</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А-13-25-01</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А-13-26-00</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w:t>
            </w:r>
          </w:p>
          <w:p w:rsidR="00841322" w:rsidRPr="00841322" w:rsidRDefault="00841322" w:rsidP="00841322">
            <w:pPr>
              <w:rPr>
                <w:sz w:val="24"/>
                <w:szCs w:val="24"/>
                <w:lang w:val="ru-RU" w:eastAsia="ru-RU"/>
              </w:rPr>
            </w:pPr>
            <w:r w:rsidRPr="00841322">
              <w:rPr>
                <w:sz w:val="24"/>
                <w:szCs w:val="24"/>
                <w:lang w:val="ru-RU" w:eastAsia="ru-RU"/>
              </w:rPr>
              <w:t>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А-13-26-01</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члена сім'ї загиблого (померлого) ветерана війни</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А-13-26-02</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А-13.5-27</w:t>
            </w:r>
          </w:p>
          <w:p w:rsidR="00841322" w:rsidRPr="00841322" w:rsidRDefault="00841322" w:rsidP="00841322">
            <w:pPr>
              <w:rPr>
                <w:sz w:val="24"/>
                <w:szCs w:val="24"/>
                <w:lang w:val="ru-RU" w:eastAsia="ru-RU"/>
              </w:rPr>
            </w:pPr>
            <w:r w:rsidRPr="00841322">
              <w:rPr>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А-13-28-00</w:t>
            </w:r>
          </w:p>
          <w:p w:rsidR="00841322" w:rsidRPr="00841322" w:rsidRDefault="00841322" w:rsidP="00841322">
            <w:pPr>
              <w:rPr>
                <w:sz w:val="24"/>
                <w:szCs w:val="24"/>
                <w:lang w:val="ru-RU" w:eastAsia="ru-RU"/>
              </w:rPr>
            </w:pPr>
            <w:r w:rsidRPr="00841322">
              <w:rPr>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А-13-28-01</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841322">
              <w:rPr>
                <w:b/>
                <w:bCs/>
                <w:sz w:val="24"/>
                <w:szCs w:val="24"/>
                <w:lang w:val="ru-RU" w:eastAsia="ru-RU"/>
              </w:rPr>
              <w:t xml:space="preserve">» </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А-13-28-02</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А-13.5-33</w:t>
            </w:r>
          </w:p>
          <w:p w:rsidR="00841322" w:rsidRPr="00841322" w:rsidRDefault="00841322" w:rsidP="00841322">
            <w:pPr>
              <w:rPr>
                <w:sz w:val="24"/>
                <w:szCs w:val="24"/>
                <w:lang w:val="ru-RU" w:eastAsia="ru-RU"/>
              </w:rPr>
            </w:pPr>
            <w:r w:rsidRPr="00841322">
              <w:rPr>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А-13.5-34</w:t>
            </w:r>
          </w:p>
          <w:p w:rsidR="00841322" w:rsidRPr="00841322" w:rsidRDefault="00841322" w:rsidP="00841322">
            <w:pPr>
              <w:rPr>
                <w:sz w:val="24"/>
                <w:szCs w:val="24"/>
                <w:lang w:val="ru-RU" w:eastAsia="ru-RU"/>
              </w:rPr>
            </w:pPr>
            <w:r w:rsidRPr="00841322">
              <w:rPr>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А-13.6-36</w:t>
            </w:r>
          </w:p>
          <w:p w:rsidR="00841322" w:rsidRPr="00841322" w:rsidRDefault="00841322" w:rsidP="00841322">
            <w:pPr>
              <w:rPr>
                <w:sz w:val="24"/>
                <w:szCs w:val="24"/>
                <w:lang w:val="ru-RU" w:eastAsia="ru-RU"/>
              </w:rPr>
            </w:pPr>
            <w:r w:rsidRPr="00841322">
              <w:rPr>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А-13.6-61</w:t>
            </w:r>
          </w:p>
          <w:p w:rsidR="00841322" w:rsidRPr="00841322" w:rsidRDefault="00841322" w:rsidP="00841322">
            <w:pPr>
              <w:rPr>
                <w:sz w:val="24"/>
                <w:szCs w:val="24"/>
                <w:lang w:val="ru-RU" w:eastAsia="ru-RU"/>
              </w:rPr>
            </w:pPr>
            <w:r w:rsidRPr="00841322">
              <w:rPr>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B93B2B" w:rsidP="00841322">
            <w:pPr>
              <w:rPr>
                <w:sz w:val="24"/>
                <w:szCs w:val="24"/>
                <w:lang w:val="ru-RU" w:eastAsia="ru-RU"/>
              </w:rPr>
            </w:pPr>
            <w:hyperlink r:id="rId8" w:history="1">
              <w:r w:rsidR="00841322" w:rsidRPr="00841322">
                <w:rPr>
                  <w:color w:val="0000FF"/>
                  <w:sz w:val="24"/>
                  <w:szCs w:val="24"/>
                  <w:u w:val="single"/>
                  <w:lang w:val="ru-RU" w:eastAsia="ru-RU"/>
                </w:rPr>
                <w:t>А-14-02</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841322" w:rsidRPr="00841322" w:rsidRDefault="00B93B2B" w:rsidP="00841322">
            <w:pPr>
              <w:rPr>
                <w:sz w:val="24"/>
                <w:szCs w:val="24"/>
                <w:lang w:val="ru-RU" w:eastAsia="ru-RU"/>
              </w:rPr>
            </w:pPr>
            <w:hyperlink r:id="rId9"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10" w:history="1">
              <w:r w:rsidR="00841322" w:rsidRPr="00841322">
                <w:rPr>
                  <w:color w:val="0000FF"/>
                  <w:sz w:val="24"/>
                  <w:szCs w:val="24"/>
                  <w:u w:val="single"/>
                  <w:lang w:val="ru-RU" w:eastAsia="ru-RU"/>
                </w:rPr>
                <w:t>А-14-02</w:t>
              </w:r>
            </w:hyperlink>
            <w:r w:rsidR="00841322" w:rsidRPr="00841322">
              <w:rPr>
                <w:sz w:val="24"/>
                <w:szCs w:val="24"/>
                <w:lang w:val="ru-RU" w:eastAsia="ru-RU"/>
              </w:rPr>
              <w:t>-02</w:t>
            </w:r>
          </w:p>
          <w:p w:rsidR="00841322" w:rsidRPr="00841322" w:rsidRDefault="00841322" w:rsidP="00841322">
            <w:pPr>
              <w:rPr>
                <w:sz w:val="24"/>
                <w:szCs w:val="24"/>
                <w:lang w:val="ru-RU" w:eastAsia="ru-RU"/>
              </w:rPr>
            </w:pPr>
            <w:r w:rsidRPr="00841322">
              <w:rPr>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B93B2B" w:rsidP="00841322">
            <w:pPr>
              <w:rPr>
                <w:sz w:val="24"/>
                <w:szCs w:val="24"/>
                <w:lang w:val="ru-RU" w:eastAsia="ru-RU"/>
              </w:rPr>
            </w:pPr>
            <w:hyperlink r:id="rId11"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12" w:history="1">
              <w:r w:rsidR="00841322" w:rsidRPr="00841322">
                <w:rPr>
                  <w:color w:val="0000FF"/>
                  <w:sz w:val="24"/>
                  <w:szCs w:val="24"/>
                  <w:u w:val="single"/>
                  <w:lang w:val="ru-RU" w:eastAsia="ru-RU"/>
                </w:rPr>
                <w:t>А-14-02</w:t>
              </w:r>
            </w:hyperlink>
            <w:r w:rsidR="00841322" w:rsidRPr="00841322">
              <w:rPr>
                <w:sz w:val="24"/>
                <w:szCs w:val="24"/>
                <w:lang w:val="ru-RU" w:eastAsia="ru-RU"/>
              </w:rPr>
              <w:t>-03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B93B2B" w:rsidP="00841322">
            <w:pPr>
              <w:rPr>
                <w:sz w:val="24"/>
                <w:szCs w:val="24"/>
                <w:lang w:val="ru-RU" w:eastAsia="ru-RU"/>
              </w:rPr>
            </w:pPr>
            <w:hyperlink r:id="rId13"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А-14-04</w:t>
            </w:r>
          </w:p>
          <w:p w:rsidR="00841322" w:rsidRPr="00841322" w:rsidRDefault="00841322" w:rsidP="00841322">
            <w:pPr>
              <w:rPr>
                <w:sz w:val="24"/>
                <w:szCs w:val="24"/>
              </w:rPr>
            </w:pPr>
            <w:r w:rsidRPr="00841322">
              <w:rPr>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А-14-05</w:t>
            </w:r>
          </w:p>
          <w:p w:rsidR="00841322" w:rsidRPr="00841322" w:rsidRDefault="00841322" w:rsidP="00841322">
            <w:pPr>
              <w:rPr>
                <w:sz w:val="24"/>
                <w:szCs w:val="24"/>
              </w:rPr>
            </w:pPr>
            <w:r w:rsidRPr="00841322">
              <w:rPr>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А-14-06</w:t>
            </w:r>
          </w:p>
          <w:p w:rsidR="00841322" w:rsidRPr="00841322" w:rsidRDefault="00841322" w:rsidP="00841322">
            <w:pPr>
              <w:rPr>
                <w:sz w:val="24"/>
                <w:szCs w:val="24"/>
              </w:rPr>
            </w:pPr>
            <w:r w:rsidRPr="00841322">
              <w:rPr>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А-14-07</w:t>
            </w:r>
          </w:p>
          <w:p w:rsidR="00841322" w:rsidRPr="00841322" w:rsidRDefault="00841322" w:rsidP="00841322">
            <w:pPr>
              <w:rPr>
                <w:sz w:val="24"/>
                <w:szCs w:val="24"/>
              </w:rPr>
            </w:pPr>
            <w:r w:rsidRPr="00841322">
              <w:rPr>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А-14-08</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en-US"/>
              </w:rPr>
            </w:pPr>
            <w:r w:rsidRPr="00841322">
              <w:rPr>
                <w:sz w:val="24"/>
                <w:szCs w:val="24"/>
              </w:rPr>
              <w:t>А</w:t>
            </w:r>
            <w:r w:rsidRPr="00841322">
              <w:rPr>
                <w:sz w:val="24"/>
                <w:szCs w:val="24"/>
                <w:lang w:val="en-US"/>
              </w:rPr>
              <w:t>-14-09</w:t>
            </w:r>
          </w:p>
          <w:p w:rsidR="00841322" w:rsidRPr="00841322" w:rsidRDefault="00841322" w:rsidP="00841322">
            <w:pPr>
              <w:rPr>
                <w:sz w:val="24"/>
                <w:szCs w:val="24"/>
              </w:rPr>
            </w:pPr>
            <w:r w:rsidRPr="00841322">
              <w:rPr>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А-14-10</w:t>
            </w:r>
          </w:p>
          <w:p w:rsidR="00841322" w:rsidRPr="00841322" w:rsidRDefault="00841322" w:rsidP="00841322">
            <w:pPr>
              <w:rPr>
                <w:sz w:val="24"/>
                <w:szCs w:val="24"/>
              </w:rPr>
            </w:pPr>
            <w:r w:rsidRPr="00841322">
              <w:rPr>
                <w:color w:val="000000"/>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lang w:eastAsia="ru-RU"/>
              </w:rPr>
            </w:pPr>
            <w:r w:rsidRPr="00841322">
              <w:rPr>
                <w:color w:val="000000"/>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А-14-11</w:t>
            </w:r>
          </w:p>
          <w:p w:rsidR="00841322" w:rsidRPr="00841322" w:rsidRDefault="00841322" w:rsidP="00841322">
            <w:pPr>
              <w:rPr>
                <w:sz w:val="24"/>
                <w:szCs w:val="24"/>
              </w:rPr>
            </w:pPr>
            <w:r w:rsidRPr="00841322">
              <w:rPr>
                <w:color w:val="000000"/>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А-14-12</w:t>
            </w:r>
          </w:p>
          <w:p w:rsidR="00841322" w:rsidRPr="00841322" w:rsidRDefault="00841322" w:rsidP="00841322">
            <w:pPr>
              <w:rPr>
                <w:sz w:val="24"/>
                <w:szCs w:val="24"/>
              </w:rPr>
            </w:pPr>
            <w:r w:rsidRPr="00841322">
              <w:rPr>
                <w:color w:val="000000"/>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 xml:space="preserve">А-14-13 </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rPr>
            </w:pPr>
            <w:r w:rsidRPr="00841322">
              <w:rPr>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rPr>
            </w:pPr>
            <w:r w:rsidRPr="00841322">
              <w:rPr>
                <w:color w:val="000000"/>
                <w:sz w:val="24"/>
                <w:szCs w:val="24"/>
              </w:rPr>
              <w:t>А-14-14</w:t>
            </w:r>
          </w:p>
          <w:p w:rsidR="00841322" w:rsidRPr="00841322" w:rsidRDefault="00841322" w:rsidP="00841322">
            <w:pPr>
              <w:rPr>
                <w:color w:val="000000"/>
                <w:sz w:val="24"/>
                <w:szCs w:val="24"/>
              </w:rPr>
            </w:pPr>
            <w:r w:rsidRPr="00841322">
              <w:rPr>
                <w:color w:val="000000"/>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rPr>
            </w:pPr>
            <w:r w:rsidRPr="00841322">
              <w:rPr>
                <w:color w:val="000000"/>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trHeight w:val="1643"/>
          <w:jc w:val="center"/>
        </w:trPr>
        <w:tc>
          <w:tcPr>
            <w:tcW w:w="1129" w:type="dxa"/>
            <w:tcBorders>
              <w:top w:val="single" w:sz="4" w:space="0" w:color="000000"/>
              <w:left w:val="single" w:sz="4" w:space="0" w:color="000000"/>
              <w:bottom w:val="nil"/>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nil"/>
              <w:right w:val="nil"/>
            </w:tcBorders>
            <w:vAlign w:val="center"/>
          </w:tcPr>
          <w:p w:rsidR="00841322" w:rsidRPr="00841322" w:rsidRDefault="00B93B2B" w:rsidP="00841322">
            <w:pPr>
              <w:rPr>
                <w:sz w:val="24"/>
                <w:szCs w:val="24"/>
                <w:lang w:val="ru-RU" w:eastAsia="ru-RU"/>
              </w:rPr>
            </w:pPr>
            <w:hyperlink r:id="rId14" w:history="1">
              <w:r w:rsidR="00841322" w:rsidRPr="00841322">
                <w:rPr>
                  <w:color w:val="0000FF"/>
                  <w:sz w:val="24"/>
                  <w:szCs w:val="24"/>
                  <w:u w:val="single"/>
                  <w:lang w:val="ru-RU" w:eastAsia="ru-RU"/>
                </w:rPr>
                <w:t>А-15-04</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15"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-02</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eastAsia="ru-RU"/>
              </w:rPr>
            </w:pPr>
            <w:hyperlink r:id="rId16" w:history="1">
              <w:r w:rsidR="00841322" w:rsidRPr="00841322">
                <w:rPr>
                  <w:sz w:val="24"/>
                  <w:szCs w:val="24"/>
                  <w:lang w:eastAsia="ru-RU"/>
                </w:rPr>
                <w:t>Видача ордеру</w:t>
              </w:r>
              <w:r w:rsidR="00841322" w:rsidRPr="00841322">
                <w:rPr>
                  <w:color w:val="0000FF"/>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17"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-03</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rPr>
            </w:pPr>
            <w:hyperlink r:id="rId18" w:history="1">
              <w:r w:rsidR="00841322" w:rsidRPr="00841322">
                <w:rPr>
                  <w:sz w:val="24"/>
                  <w:szCs w:val="24"/>
                  <w:lang w:val="ru-RU" w:eastAsia="ru-RU"/>
                </w:rPr>
                <w:t>Видача ордеру</w:t>
              </w:r>
              <w:r w:rsidR="00841322" w:rsidRPr="00841322">
                <w:rPr>
                  <w:color w:val="0000FF"/>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19" w:history="1">
              <w:r w:rsidR="00841322" w:rsidRPr="00841322">
                <w:rPr>
                  <w:color w:val="0000FF"/>
                  <w:sz w:val="24"/>
                  <w:szCs w:val="24"/>
                  <w:u w:val="single"/>
                  <w:lang w:val="ru-RU" w:eastAsia="ru-RU"/>
                </w:rPr>
                <w:t>А-15-05</w:t>
              </w:r>
            </w:hyperlink>
          </w:p>
          <w:p w:rsidR="00841322" w:rsidRPr="00841322" w:rsidRDefault="00841322" w:rsidP="00841322">
            <w:pPr>
              <w:rPr>
                <w:sz w:val="24"/>
                <w:szCs w:val="24"/>
                <w:lang w:val="ru-RU" w:eastAsia="ru-RU"/>
              </w:rPr>
            </w:pPr>
            <w:r w:rsidRPr="00841322">
              <w:rPr>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20" w:history="1">
              <w:r w:rsidR="00841322" w:rsidRPr="00841322">
                <w:rPr>
                  <w:color w:val="0000FF"/>
                  <w:sz w:val="24"/>
                  <w:szCs w:val="24"/>
                  <w:u w:val="single"/>
                  <w:lang w:val="ru-RU" w:eastAsia="ru-RU"/>
                </w:rPr>
                <w:t>Видача дозволу на перепоховання</w:t>
              </w:r>
            </w:hyperlink>
            <w:r w:rsidR="00841322" w:rsidRPr="00841322">
              <w:rPr>
                <w:color w:val="0000FF"/>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А-15-06</w:t>
            </w:r>
          </w:p>
          <w:p w:rsidR="00841322" w:rsidRPr="00841322" w:rsidRDefault="00841322" w:rsidP="00841322">
            <w:pPr>
              <w:rPr>
                <w:sz w:val="24"/>
                <w:szCs w:val="24"/>
                <w:lang w:val="ru-RU" w:eastAsia="ru-RU"/>
              </w:rPr>
            </w:pPr>
            <w:r w:rsidRPr="00841322">
              <w:rPr>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А-15-09</w:t>
            </w:r>
          </w:p>
          <w:p w:rsidR="00841322" w:rsidRPr="00841322" w:rsidRDefault="00841322" w:rsidP="00841322">
            <w:pPr>
              <w:rPr>
                <w:sz w:val="24"/>
                <w:szCs w:val="24"/>
                <w:lang w:val="ru-RU" w:eastAsia="ru-RU"/>
              </w:rPr>
            </w:pPr>
            <w:r w:rsidRPr="00841322">
              <w:rPr>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lang w:val="ru-RU"/>
              </w:rPr>
            </w:pPr>
            <w:r w:rsidRPr="00841322">
              <w:rPr>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А-15-10</w:t>
            </w:r>
          </w:p>
          <w:p w:rsidR="00841322" w:rsidRPr="00841322" w:rsidRDefault="00841322" w:rsidP="00841322">
            <w:pPr>
              <w:rPr>
                <w:sz w:val="24"/>
                <w:szCs w:val="24"/>
                <w:lang w:val="ru-RU" w:eastAsia="ru-RU"/>
              </w:rPr>
            </w:pPr>
            <w:r w:rsidRPr="00841322">
              <w:rPr>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А-17.2-01</w:t>
            </w:r>
          </w:p>
          <w:p w:rsidR="00841322" w:rsidRPr="00841322" w:rsidRDefault="00841322" w:rsidP="00841322">
            <w:pPr>
              <w:rPr>
                <w:sz w:val="24"/>
                <w:szCs w:val="24"/>
                <w:lang w:val="ru-RU" w:eastAsia="ru-RU"/>
              </w:rPr>
            </w:pPr>
            <w:r w:rsidRPr="00841322">
              <w:rPr>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економіки, промисловості та праці</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А-24-02</w:t>
            </w:r>
          </w:p>
          <w:p w:rsidR="00841322" w:rsidRPr="00841322" w:rsidRDefault="00841322" w:rsidP="00841322">
            <w:pPr>
              <w:rPr>
                <w:sz w:val="24"/>
                <w:szCs w:val="24"/>
                <w:lang w:val="ru-RU" w:eastAsia="ru-RU"/>
              </w:rPr>
            </w:pPr>
            <w:r w:rsidRPr="00841322">
              <w:rPr>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А-24-04</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А-24-05</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перереєстрацію автомобіля, який належить малолітній (неповнолітній) дитині</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А-24-06</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виділення частки майна у спільній сумісній власності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А-24-08</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зняття грошових заощаджень від імені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А-24-10</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А-24-14</w:t>
            </w:r>
          </w:p>
          <w:p w:rsidR="00841322" w:rsidRPr="00841322" w:rsidRDefault="00841322" w:rsidP="00841322">
            <w:pPr>
              <w:rPr>
                <w:sz w:val="24"/>
                <w:szCs w:val="24"/>
                <w:lang w:val="ru-RU" w:eastAsia="ru-RU"/>
              </w:rPr>
            </w:pPr>
            <w:r w:rsidRPr="00841322">
              <w:rPr>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А-24-15</w:t>
            </w:r>
          </w:p>
          <w:p w:rsidR="00841322" w:rsidRPr="00841322" w:rsidRDefault="00841322" w:rsidP="00841322">
            <w:pPr>
              <w:rPr>
                <w:sz w:val="24"/>
                <w:szCs w:val="24"/>
                <w:lang w:val="ru-RU" w:eastAsia="ru-RU"/>
              </w:rPr>
            </w:pPr>
            <w:r w:rsidRPr="00841322">
              <w:rPr>
                <w:sz w:val="24"/>
                <w:szCs w:val="24"/>
                <w:lang w:val="ru-RU" w:eastAsia="ru-RU"/>
              </w:rPr>
              <w:t>01154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А-24-17</w:t>
            </w:r>
          </w:p>
          <w:p w:rsidR="00841322" w:rsidRPr="00841322" w:rsidRDefault="00841322" w:rsidP="00841322">
            <w:pPr>
              <w:rPr>
                <w:sz w:val="24"/>
                <w:szCs w:val="24"/>
                <w:lang w:val="ru-RU" w:eastAsia="ru-RU"/>
              </w:rPr>
            </w:pPr>
            <w:r w:rsidRPr="00841322">
              <w:rPr>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А-24-21</w:t>
            </w:r>
          </w:p>
          <w:p w:rsidR="00841322" w:rsidRPr="00841322" w:rsidRDefault="00841322" w:rsidP="00841322">
            <w:pPr>
              <w:rPr>
                <w:sz w:val="24"/>
                <w:szCs w:val="24"/>
                <w:lang w:val="ru-RU" w:eastAsia="ru-RU"/>
              </w:rPr>
            </w:pPr>
            <w:r w:rsidRPr="00841322">
              <w:rPr>
                <w:sz w:val="24"/>
                <w:szCs w:val="24"/>
                <w:lang w:val="ru-RU" w:eastAsia="ru-RU"/>
              </w:rPr>
              <w:t>00121</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посвідчень батьків багатодітної 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А-24-22</w:t>
            </w:r>
          </w:p>
          <w:p w:rsidR="00841322" w:rsidRPr="00841322" w:rsidRDefault="00841322" w:rsidP="00841322">
            <w:pPr>
              <w:rPr>
                <w:sz w:val="24"/>
                <w:szCs w:val="24"/>
                <w:lang w:val="ru-RU" w:eastAsia="ru-RU"/>
              </w:rPr>
            </w:pPr>
            <w:r w:rsidRPr="00841322">
              <w:rPr>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дублікату посвідчення батьків багатодітної сім’ї та дитини з багатодітної сім’ї у разі його втрати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А-24-24</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А-24-25</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А-24-26</w:t>
            </w:r>
          </w:p>
          <w:p w:rsidR="00841322" w:rsidRPr="00841322" w:rsidRDefault="00841322" w:rsidP="00841322">
            <w:pPr>
              <w:rPr>
                <w:sz w:val="24"/>
                <w:szCs w:val="24"/>
                <w:lang w:val="ru-RU" w:eastAsia="ru-RU"/>
              </w:rPr>
            </w:pPr>
            <w:r w:rsidRPr="00841322">
              <w:rPr>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А-24-29  </w:t>
            </w:r>
          </w:p>
          <w:p w:rsidR="00841322" w:rsidRPr="00841322" w:rsidRDefault="00841322" w:rsidP="00841322">
            <w:pPr>
              <w:rPr>
                <w:sz w:val="24"/>
                <w:szCs w:val="24"/>
                <w:lang w:val="ru-RU" w:eastAsia="ru-RU"/>
              </w:rPr>
            </w:pP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погодження на звільнення 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21" w:history="1">
              <w:r w:rsidR="00841322" w:rsidRPr="00841322">
                <w:rPr>
                  <w:color w:val="0000FF"/>
                  <w:sz w:val="24"/>
                  <w:szCs w:val="24"/>
                  <w:u w:val="single"/>
                  <w:lang w:val="ru-RU" w:eastAsia="ru-RU"/>
                </w:rPr>
                <w:t>А-25-01</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00176</w:t>
            </w:r>
          </w:p>
          <w:p w:rsidR="00841322" w:rsidRPr="00841322" w:rsidRDefault="00841322" w:rsidP="00841322">
            <w:pPr>
              <w:rPr>
                <w:color w:val="0000FF"/>
                <w:sz w:val="24"/>
                <w:szCs w:val="24"/>
                <w:u w:val="single"/>
                <w:lang w:val="ru-RU"/>
              </w:rPr>
            </w:pPr>
            <w:r w:rsidRPr="00841322">
              <w:rPr>
                <w:color w:val="0000FF"/>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B93B2B" w:rsidP="00841322">
            <w:pPr>
              <w:rPr>
                <w:sz w:val="24"/>
                <w:szCs w:val="24"/>
                <w:lang w:val="ru-RU" w:eastAsia="ru-RU"/>
              </w:rPr>
            </w:pPr>
            <w:hyperlink r:id="rId22" w:history="1">
              <w:r w:rsidR="00841322" w:rsidRPr="00841322">
                <w:rPr>
                  <w:color w:val="0000FF"/>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2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24" w:history="1">
              <w:r w:rsidR="00841322" w:rsidRPr="00841322">
                <w:rPr>
                  <w:color w:val="0000FF"/>
                  <w:sz w:val="24"/>
                  <w:szCs w:val="24"/>
                  <w:u w:val="single"/>
                  <w:lang w:val="ru-RU" w:eastAsia="ru-RU"/>
                </w:rPr>
                <w:t>А-25-02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00182</w:t>
            </w:r>
          </w:p>
          <w:p w:rsidR="00841322" w:rsidRPr="00841322" w:rsidRDefault="00841322" w:rsidP="00841322">
            <w:pPr>
              <w:rPr>
                <w:sz w:val="24"/>
                <w:szCs w:val="24"/>
                <w:lang w:val="ru-RU" w:eastAsia="ru-RU"/>
              </w:rPr>
            </w:pPr>
            <w:r w:rsidRPr="00841322">
              <w:rPr>
                <w:color w:val="0000FF"/>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25" w:history="1">
              <w:r w:rsidR="00841322" w:rsidRPr="00841322">
                <w:rPr>
                  <w:color w:val="0000FF"/>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2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27" w:history="1">
              <w:r w:rsidR="00841322" w:rsidRPr="00841322">
                <w:rPr>
                  <w:color w:val="0000FF"/>
                  <w:sz w:val="24"/>
                  <w:szCs w:val="24"/>
                  <w:u w:val="single"/>
                  <w:lang w:val="ru-RU" w:eastAsia="ru-RU"/>
                </w:rPr>
                <w:t>А-25-03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28" w:history="1">
              <w:r w:rsidR="00841322" w:rsidRPr="00841322">
                <w:rPr>
                  <w:color w:val="0000FF"/>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2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30" w:history="1">
              <w:r w:rsidR="00841322" w:rsidRPr="00841322">
                <w:rPr>
                  <w:color w:val="0000FF"/>
                  <w:sz w:val="24"/>
                  <w:szCs w:val="24"/>
                  <w:u w:val="single"/>
                  <w:lang w:val="ru-RU" w:eastAsia="ru-RU"/>
                </w:rPr>
                <w:t>А-25-05</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00203</w:t>
            </w:r>
          </w:p>
          <w:p w:rsidR="00841322" w:rsidRPr="00841322" w:rsidRDefault="00841322" w:rsidP="00841322">
            <w:pPr>
              <w:rPr>
                <w:sz w:val="24"/>
                <w:szCs w:val="24"/>
                <w:lang w:val="ru-RU" w:eastAsia="ru-RU"/>
              </w:rPr>
            </w:pPr>
            <w:r w:rsidRPr="00841322">
              <w:rPr>
                <w:color w:val="0000FF"/>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D13404" w:rsidRPr="00E433B5"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B93B2B" w:rsidP="00841322">
            <w:pPr>
              <w:rPr>
                <w:sz w:val="24"/>
                <w:szCs w:val="24"/>
                <w:lang w:val="ru-RU" w:eastAsia="ru-RU"/>
              </w:rPr>
            </w:pPr>
            <w:hyperlink r:id="rId31" w:history="1">
              <w:r w:rsidR="00841322" w:rsidRPr="00841322">
                <w:rPr>
                  <w:color w:val="0000FF"/>
                  <w:sz w:val="24"/>
                  <w:szCs w:val="24"/>
                  <w:u w:val="single"/>
                  <w:lang w:val="ru-RU" w:eastAsia="ru-RU"/>
                </w:rPr>
                <w:t>Затвердження технічної документації із землеустрою щодо встановлення</w:t>
              </w:r>
              <w:r w:rsidR="00D13404">
                <w:rPr>
                  <w:color w:val="0000FF"/>
                  <w:sz w:val="24"/>
                  <w:szCs w:val="24"/>
                  <w:u w:val="single"/>
                  <w:lang w:val="ru-RU" w:eastAsia="ru-RU"/>
                </w:rPr>
                <w:t xml:space="preserve"> (відновлення)</w:t>
              </w:r>
              <w:r w:rsidR="00841322" w:rsidRPr="00841322">
                <w:rPr>
                  <w:color w:val="0000FF"/>
                  <w:sz w:val="24"/>
                  <w:szCs w:val="24"/>
                  <w:u w:val="single"/>
                  <w:lang w:val="ru-RU" w:eastAsia="ru-RU"/>
                </w:rPr>
                <w:t xml:space="preserve">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3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33" w:history="1">
              <w:r w:rsidR="00841322" w:rsidRPr="00841322">
                <w:rPr>
                  <w:color w:val="0000FF"/>
                  <w:sz w:val="24"/>
                  <w:szCs w:val="24"/>
                  <w:u w:val="single"/>
                  <w:lang w:val="ru-RU" w:eastAsia="ru-RU"/>
                </w:rPr>
                <w:t>А-25-06</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00202</w:t>
            </w:r>
          </w:p>
          <w:p w:rsidR="00841322" w:rsidRPr="00841322" w:rsidRDefault="00841322" w:rsidP="00841322">
            <w:pPr>
              <w:rPr>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34" w:history="1">
              <w:r w:rsidR="00841322" w:rsidRPr="00841322">
                <w:rPr>
                  <w:color w:val="0000FF"/>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3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36" w:history="1">
              <w:r w:rsidR="00841322" w:rsidRPr="00841322">
                <w:rPr>
                  <w:color w:val="0000FF"/>
                  <w:sz w:val="24"/>
                  <w:szCs w:val="24"/>
                  <w:u w:val="single"/>
                  <w:lang w:val="ru-RU" w:eastAsia="ru-RU"/>
                </w:rPr>
                <w:t>А-25-07</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00214</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37" w:history="1">
              <w:r w:rsidR="00841322" w:rsidRPr="00841322">
                <w:rPr>
                  <w:color w:val="0000FF"/>
                  <w:sz w:val="24"/>
                  <w:szCs w:val="24"/>
                  <w:u w:val="singl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3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39" w:history="1">
              <w:r w:rsidR="00841322" w:rsidRPr="00841322">
                <w:rPr>
                  <w:color w:val="0000FF"/>
                  <w:sz w:val="24"/>
                  <w:szCs w:val="24"/>
                  <w:u w:val="single"/>
                  <w:lang w:val="ru-RU" w:eastAsia="ru-RU"/>
                </w:rPr>
                <w:t>А-25-08</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00189</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 xml:space="preserve">від 23.03.2022 № 275 </w:t>
            </w:r>
            <w:r w:rsidR="00841322" w:rsidRPr="00841322">
              <w:rPr>
                <w:color w:val="0000FF"/>
                <w:sz w:val="24"/>
                <w:szCs w:val="24"/>
                <w:u w:val="single"/>
                <w:lang w:val="ru-RU" w:eastAsia="ru-RU"/>
              </w:rPr>
              <w:t>Поновлення договору оренди зем</w:t>
            </w:r>
            <w:r>
              <w:rPr>
                <w:color w:val="0000FF"/>
                <w:sz w:val="24"/>
                <w:szCs w:val="24"/>
                <w:u w:val="single"/>
                <w:lang w:val="ru-RU" w:eastAsia="ru-RU"/>
              </w:rPr>
              <w:t>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40"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41" w:history="1">
              <w:r w:rsidR="00841322" w:rsidRPr="00841322">
                <w:rPr>
                  <w:color w:val="0000FF"/>
                  <w:sz w:val="24"/>
                  <w:szCs w:val="24"/>
                  <w:u w:val="single"/>
                  <w:lang w:val="ru-RU" w:eastAsia="ru-RU"/>
                </w:rPr>
                <w:t>А-25-09</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B93B2B" w:rsidP="00841322">
            <w:pPr>
              <w:rPr>
                <w:sz w:val="24"/>
                <w:szCs w:val="24"/>
                <w:lang w:val="ru-RU" w:eastAsia="ru-RU"/>
              </w:rPr>
            </w:pPr>
            <w:hyperlink r:id="rId42" w:history="1">
              <w:r w:rsidR="00841322" w:rsidRPr="00841322">
                <w:rPr>
                  <w:color w:val="0000FF"/>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4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44" w:history="1">
              <w:r w:rsidR="00841322" w:rsidRPr="00841322">
                <w:rPr>
                  <w:color w:val="0000FF"/>
                  <w:sz w:val="24"/>
                  <w:szCs w:val="24"/>
                  <w:u w:val="single"/>
                  <w:lang w:val="ru-RU" w:eastAsia="ru-RU"/>
                </w:rPr>
                <w:t>А-25-11</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45" w:history="1">
              <w:r w:rsidR="00841322" w:rsidRPr="00841322">
                <w:rPr>
                  <w:color w:val="0000FF"/>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4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47" w:history="1">
              <w:r w:rsidR="00841322" w:rsidRPr="00841322">
                <w:rPr>
                  <w:color w:val="0000FF"/>
                  <w:sz w:val="24"/>
                  <w:szCs w:val="24"/>
                  <w:u w:val="single"/>
                  <w:lang w:val="ru-RU" w:eastAsia="ru-RU"/>
                </w:rPr>
                <w:t>А-25-12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B93B2B" w:rsidP="00841322">
            <w:pPr>
              <w:rPr>
                <w:sz w:val="24"/>
                <w:szCs w:val="24"/>
                <w:lang w:val="ru-RU" w:eastAsia="ru-RU"/>
              </w:rPr>
            </w:pPr>
            <w:hyperlink r:id="rId48" w:history="1">
              <w:r w:rsidR="00841322" w:rsidRPr="00841322">
                <w:rPr>
                  <w:color w:val="0000FF"/>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4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50" w:history="1">
              <w:r w:rsidR="00841322" w:rsidRPr="00841322">
                <w:rPr>
                  <w:color w:val="0000FF"/>
                  <w:sz w:val="24"/>
                  <w:szCs w:val="24"/>
                  <w:u w:val="single"/>
                  <w:lang w:val="ru-RU" w:eastAsia="ru-RU"/>
                </w:rPr>
                <w:t>A-25-13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51" w:history="1">
              <w:r w:rsidR="00841322" w:rsidRPr="00841322">
                <w:rPr>
                  <w:color w:val="0000FF"/>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5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53" w:history="1">
              <w:r w:rsidR="00841322" w:rsidRPr="00841322">
                <w:rPr>
                  <w:color w:val="0000FF"/>
                  <w:sz w:val="24"/>
                  <w:szCs w:val="24"/>
                  <w:u w:val="single"/>
                  <w:lang w:val="ru-RU" w:eastAsia="ru-RU"/>
                </w:rPr>
                <w:t>А-25-14</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54" w:history="1">
              <w:r w:rsidR="00841322" w:rsidRPr="00841322">
                <w:rPr>
                  <w:color w:val="0000FF"/>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sz w:val="24"/>
                <w:szCs w:val="24"/>
                <w:lang w:val="ru-RU"/>
              </w:rPr>
            </w:pPr>
            <w:hyperlink r:id="rId5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color w:val="0000FF"/>
                <w:sz w:val="24"/>
                <w:szCs w:val="24"/>
                <w:u w:val="single"/>
                <w:lang w:val="ru-RU" w:eastAsia="ru-RU"/>
              </w:rPr>
            </w:pPr>
            <w:hyperlink r:id="rId56" w:history="1">
              <w:r w:rsidR="00841322" w:rsidRPr="00841322">
                <w:rPr>
                  <w:color w:val="0000FF"/>
                  <w:sz w:val="24"/>
                  <w:szCs w:val="24"/>
                  <w:u w:val="single"/>
                  <w:lang w:val="ru-RU" w:eastAsia="ru-RU"/>
                </w:rPr>
                <w:t>А-25-15</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B93B2B" w:rsidP="00841322">
            <w:pPr>
              <w:rPr>
                <w:sz w:val="24"/>
                <w:szCs w:val="24"/>
                <w:lang w:val="ru-RU" w:eastAsia="ru-RU"/>
              </w:rPr>
            </w:pPr>
            <w:hyperlink r:id="rId57" w:history="1">
              <w:r w:rsidR="00841322" w:rsidRPr="00841322">
                <w:rPr>
                  <w:color w:val="0000FF"/>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B93B2B" w:rsidP="00841322">
            <w:pPr>
              <w:rPr>
                <w:sz w:val="24"/>
                <w:szCs w:val="24"/>
                <w:lang w:val="ru-RU"/>
              </w:rPr>
            </w:pPr>
            <w:hyperlink r:id="rId5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А-25-16</w:t>
            </w:r>
          </w:p>
          <w:p w:rsidR="00841322" w:rsidRPr="00841322" w:rsidRDefault="00841322" w:rsidP="00841322">
            <w:pPr>
              <w:rPr>
                <w:sz w:val="24"/>
                <w:szCs w:val="24"/>
                <w:lang w:val="ru-RU" w:eastAsia="ru-RU"/>
              </w:rPr>
            </w:pPr>
            <w:r w:rsidRPr="00841322">
              <w:rPr>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B93B2B" w:rsidP="00841322">
            <w:pPr>
              <w:rPr>
                <w:sz w:val="24"/>
                <w:szCs w:val="24"/>
                <w:lang w:val="ru-RU"/>
              </w:rPr>
            </w:pPr>
            <w:hyperlink r:id="rId5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А-26-01</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А-26-02</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А-27-01</w:t>
            </w:r>
          </w:p>
          <w:p w:rsidR="00841322" w:rsidRPr="00841322" w:rsidRDefault="00841322" w:rsidP="00841322">
            <w:pPr>
              <w:rPr>
                <w:sz w:val="24"/>
                <w:szCs w:val="24"/>
                <w:lang w:val="ru-RU" w:eastAsia="ru-RU"/>
              </w:rPr>
            </w:pPr>
            <w:r w:rsidRPr="00841322">
              <w:rPr>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А-27-02</w:t>
            </w:r>
          </w:p>
          <w:p w:rsidR="00841322" w:rsidRPr="00841322" w:rsidRDefault="00841322" w:rsidP="00841322">
            <w:pPr>
              <w:rPr>
                <w:sz w:val="24"/>
                <w:szCs w:val="24"/>
                <w:lang w:val="ru-RU" w:eastAsia="ru-RU"/>
              </w:rPr>
            </w:pPr>
            <w:r w:rsidRPr="00841322">
              <w:rPr>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А-27-03</w:t>
            </w:r>
          </w:p>
          <w:p w:rsidR="00841322" w:rsidRPr="00841322" w:rsidRDefault="00841322" w:rsidP="00841322">
            <w:pPr>
              <w:rPr>
                <w:sz w:val="24"/>
                <w:szCs w:val="24"/>
                <w:lang w:val="ru-RU" w:eastAsia="ru-RU"/>
              </w:rPr>
            </w:pPr>
            <w:r w:rsidRPr="00841322">
              <w:rPr>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А-27-04</w:t>
            </w:r>
          </w:p>
          <w:p w:rsidR="00841322" w:rsidRPr="00841322" w:rsidRDefault="00841322" w:rsidP="00841322">
            <w:pPr>
              <w:rPr>
                <w:sz w:val="24"/>
                <w:szCs w:val="24"/>
                <w:lang w:val="ru-RU" w:eastAsia="ru-RU"/>
              </w:rPr>
            </w:pPr>
            <w:r w:rsidRPr="00841322">
              <w:rPr>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А-27-05</w:t>
            </w:r>
          </w:p>
          <w:p w:rsidR="00841322" w:rsidRPr="00841322" w:rsidRDefault="00841322" w:rsidP="00841322">
            <w:pPr>
              <w:rPr>
                <w:sz w:val="24"/>
                <w:szCs w:val="24"/>
                <w:lang w:val="ru-RU" w:eastAsia="ru-RU"/>
              </w:rPr>
            </w:pPr>
            <w:r w:rsidRPr="00841322">
              <w:rPr>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А-27-06</w:t>
            </w:r>
          </w:p>
          <w:p w:rsidR="00841322" w:rsidRPr="00841322" w:rsidRDefault="00841322" w:rsidP="00841322">
            <w:pPr>
              <w:rPr>
                <w:sz w:val="24"/>
                <w:szCs w:val="24"/>
                <w:lang w:val="ru-RU" w:eastAsia="ru-RU"/>
              </w:rPr>
            </w:pPr>
            <w:r w:rsidRPr="00841322">
              <w:rPr>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А-27-07</w:t>
            </w:r>
          </w:p>
          <w:p w:rsidR="00841322" w:rsidRPr="00841322" w:rsidRDefault="00841322" w:rsidP="00841322">
            <w:pPr>
              <w:rPr>
                <w:sz w:val="24"/>
                <w:szCs w:val="24"/>
                <w:lang w:val="ru-RU" w:eastAsia="ru-RU"/>
              </w:rPr>
            </w:pPr>
            <w:r w:rsidRPr="00841322">
              <w:rPr>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А-27-08</w:t>
            </w:r>
          </w:p>
          <w:p w:rsidR="00841322" w:rsidRPr="00841322" w:rsidRDefault="00841322" w:rsidP="00841322">
            <w:pPr>
              <w:rPr>
                <w:sz w:val="24"/>
                <w:szCs w:val="24"/>
                <w:lang w:val="ru-RU"/>
              </w:rPr>
            </w:pPr>
            <w:r w:rsidRPr="00841322">
              <w:rPr>
                <w:sz w:val="24"/>
                <w:szCs w:val="24"/>
                <w:lang w:val="ru-RU"/>
              </w:rPr>
              <w:t>-</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А-27-09</w:t>
            </w:r>
          </w:p>
          <w:p w:rsidR="00841322" w:rsidRPr="00841322" w:rsidRDefault="00841322" w:rsidP="00841322">
            <w:pPr>
              <w:rPr>
                <w:sz w:val="24"/>
                <w:szCs w:val="24"/>
                <w:lang w:val="ru-RU"/>
              </w:rPr>
            </w:pPr>
            <w:r w:rsidRPr="00841322">
              <w:rPr>
                <w:sz w:val="24"/>
                <w:szCs w:val="24"/>
                <w:lang w:val="ru-RU"/>
              </w:rPr>
              <w:t>00138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А-27-10</w:t>
            </w:r>
          </w:p>
          <w:p w:rsidR="00841322" w:rsidRPr="00841322" w:rsidRDefault="00841322" w:rsidP="00841322">
            <w:pPr>
              <w:rPr>
                <w:sz w:val="24"/>
                <w:szCs w:val="24"/>
                <w:lang w:val="ru-RU"/>
              </w:rPr>
            </w:pPr>
            <w:r w:rsidRPr="00841322">
              <w:rPr>
                <w:sz w:val="24"/>
                <w:szCs w:val="24"/>
                <w:lang w:val="ru-RU"/>
              </w:rPr>
              <w:t>01376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А-27-11</w:t>
            </w:r>
          </w:p>
          <w:p w:rsidR="00841322" w:rsidRPr="00841322" w:rsidRDefault="00841322" w:rsidP="00841322">
            <w:pPr>
              <w:rPr>
                <w:sz w:val="24"/>
                <w:szCs w:val="24"/>
                <w:lang w:val="ru-RU"/>
              </w:rPr>
            </w:pPr>
            <w:r w:rsidRPr="00841322">
              <w:rPr>
                <w:sz w:val="24"/>
                <w:szCs w:val="24"/>
                <w:lang w:val="ru-RU"/>
              </w:rPr>
              <w:t>01263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А-27-12</w:t>
            </w:r>
          </w:p>
          <w:p w:rsidR="00841322" w:rsidRPr="00841322" w:rsidRDefault="00841322" w:rsidP="00841322">
            <w:pPr>
              <w:rPr>
                <w:sz w:val="24"/>
                <w:szCs w:val="24"/>
                <w:lang w:val="ru-RU"/>
              </w:rPr>
            </w:pPr>
            <w:r w:rsidRPr="00841322">
              <w:rPr>
                <w:sz w:val="24"/>
                <w:szCs w:val="24"/>
                <w:lang w:val="ru-RU"/>
              </w:rPr>
              <w:t>01873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А-27-13</w:t>
            </w:r>
          </w:p>
          <w:p w:rsidR="00841322" w:rsidRPr="00841322" w:rsidRDefault="00841322" w:rsidP="00841322">
            <w:pPr>
              <w:rPr>
                <w:sz w:val="24"/>
                <w:szCs w:val="24"/>
                <w:lang w:val="ru-RU"/>
              </w:rPr>
            </w:pPr>
            <w:r w:rsidRPr="00841322">
              <w:rPr>
                <w:sz w:val="24"/>
                <w:szCs w:val="24"/>
                <w:lang w:val="ru-RU"/>
              </w:rPr>
              <w:t>00140</w:t>
            </w:r>
          </w:p>
          <w:p w:rsidR="00841322" w:rsidRPr="00841322" w:rsidRDefault="00841322" w:rsidP="00841322">
            <w:pPr>
              <w:rPr>
                <w:sz w:val="24"/>
                <w:szCs w:val="24"/>
                <w:lang w:val="ru-RU"/>
              </w:rPr>
            </w:pP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А-28-01-00</w:t>
            </w:r>
          </w:p>
          <w:p w:rsidR="00841322" w:rsidRPr="00841322" w:rsidRDefault="00841322" w:rsidP="00841322">
            <w:pPr>
              <w:rPr>
                <w:sz w:val="24"/>
                <w:szCs w:val="24"/>
                <w:lang w:val="ru-RU"/>
              </w:rPr>
            </w:pPr>
            <w:r w:rsidRPr="00841322">
              <w:rPr>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А-28-02-00</w:t>
            </w:r>
          </w:p>
          <w:p w:rsidR="00841322" w:rsidRPr="00841322" w:rsidRDefault="00841322" w:rsidP="00841322">
            <w:pPr>
              <w:rPr>
                <w:sz w:val="24"/>
                <w:szCs w:val="24"/>
                <w:lang w:val="ru-RU"/>
              </w:rPr>
            </w:pPr>
            <w:r w:rsidRPr="00841322">
              <w:rPr>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А-28-04-00</w:t>
            </w:r>
          </w:p>
          <w:p w:rsidR="00841322" w:rsidRPr="00841322" w:rsidRDefault="00841322" w:rsidP="00841322">
            <w:pPr>
              <w:rPr>
                <w:sz w:val="24"/>
                <w:szCs w:val="24"/>
                <w:highlight w:val="yellow"/>
                <w:lang w:val="ru-RU"/>
              </w:rPr>
            </w:pPr>
            <w:r w:rsidRPr="00841322">
              <w:rPr>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highlight w:val="yellow"/>
                <w:lang w:val="ru-RU" w:eastAsia="ru-RU"/>
              </w:rPr>
            </w:pPr>
            <w:r w:rsidRPr="00841322">
              <w:rPr>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highlight w:val="yellow"/>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А-28-05-00</w:t>
            </w:r>
          </w:p>
          <w:p w:rsidR="00841322" w:rsidRPr="00841322" w:rsidRDefault="00841322" w:rsidP="00841322">
            <w:pPr>
              <w:rPr>
                <w:sz w:val="24"/>
                <w:szCs w:val="24"/>
                <w:lang w:val="ru-RU" w:eastAsia="ru-RU"/>
              </w:rPr>
            </w:pPr>
            <w:r w:rsidRPr="00A71D04">
              <w:rPr>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Надання  інформації з Державного реєстру речових прав на нерухоме майно</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А-28-06-00</w:t>
            </w:r>
          </w:p>
          <w:p w:rsidR="00841322" w:rsidRPr="00841322" w:rsidRDefault="00841322" w:rsidP="00841322">
            <w:pPr>
              <w:rPr>
                <w:sz w:val="24"/>
                <w:szCs w:val="24"/>
                <w:lang w:val="ru-RU"/>
              </w:rPr>
            </w:pPr>
            <w:r w:rsidRPr="00841322">
              <w:rPr>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rPr>
            </w:pPr>
            <w:r w:rsidRPr="00841322">
              <w:rPr>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А-28-07-00</w:t>
            </w:r>
          </w:p>
          <w:p w:rsidR="00841322" w:rsidRPr="00841322" w:rsidRDefault="00841322" w:rsidP="00841322">
            <w:pPr>
              <w:rPr>
                <w:sz w:val="24"/>
                <w:szCs w:val="24"/>
                <w:lang w:val="ru-RU" w:eastAsia="ru-RU"/>
              </w:rPr>
            </w:pPr>
            <w:r w:rsidRPr="00841322">
              <w:rPr>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А-28-08-00</w:t>
            </w:r>
          </w:p>
          <w:p w:rsidR="00841322" w:rsidRPr="00841322" w:rsidRDefault="00841322" w:rsidP="00841322">
            <w:pPr>
              <w:rPr>
                <w:sz w:val="24"/>
                <w:szCs w:val="24"/>
                <w:lang w:val="ru-RU" w:eastAsia="ru-RU"/>
              </w:rPr>
            </w:pPr>
            <w:r w:rsidRPr="00841322">
              <w:rPr>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А-28-09-00</w:t>
            </w:r>
          </w:p>
          <w:p w:rsidR="00841322" w:rsidRPr="00841322" w:rsidRDefault="00841322" w:rsidP="00841322">
            <w:pPr>
              <w:rPr>
                <w:sz w:val="24"/>
                <w:szCs w:val="24"/>
                <w:lang w:val="ru-RU" w:eastAsia="ru-RU"/>
              </w:rPr>
            </w:pPr>
            <w:r w:rsidRPr="00841322">
              <w:rPr>
                <w:sz w:val="24"/>
                <w:szCs w:val="24"/>
                <w:lang w:val="ru-RU" w:eastAsia="ru-RU"/>
              </w:rPr>
              <w:t>01054</w:t>
            </w:r>
          </w:p>
          <w:p w:rsidR="00841322" w:rsidRPr="00841322" w:rsidRDefault="00841322" w:rsidP="00841322">
            <w:pPr>
              <w:rPr>
                <w:sz w:val="24"/>
                <w:szCs w:val="24"/>
                <w:lang w:val="ru-RU" w:eastAsia="ru-RU"/>
              </w:rPr>
            </w:pPr>
            <w:r w:rsidRPr="00841322">
              <w:rPr>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А-28-10-00</w:t>
            </w:r>
          </w:p>
          <w:p w:rsidR="00841322" w:rsidRPr="00841322" w:rsidRDefault="00841322" w:rsidP="00841322">
            <w:pPr>
              <w:rPr>
                <w:sz w:val="24"/>
                <w:szCs w:val="24"/>
                <w:lang w:val="ru-RU" w:eastAsia="ru-RU"/>
              </w:rPr>
            </w:pPr>
            <w:r w:rsidRPr="00A71D04">
              <w:rPr>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 xml:space="preserve">Видача витягу з Єдиного державного реєстру юридичних осіб та  фізичних осіб – підприємців </w:t>
            </w:r>
            <w:r w:rsidRPr="00841322">
              <w:rPr>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А-28-11-00</w:t>
            </w:r>
          </w:p>
          <w:p w:rsidR="00841322" w:rsidRPr="00841322" w:rsidRDefault="00841322" w:rsidP="00841322">
            <w:pPr>
              <w:rPr>
                <w:sz w:val="24"/>
                <w:szCs w:val="24"/>
                <w:lang w:val="ru-RU" w:eastAsia="ru-RU"/>
              </w:rPr>
            </w:pPr>
            <w:r w:rsidRPr="00841322">
              <w:rPr>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bCs/>
                <w:sz w:val="24"/>
                <w:szCs w:val="24"/>
                <w:lang w:val="ru-RU" w:eastAsia="ru-RU"/>
              </w:rPr>
              <w:t xml:space="preserve">Державна реєстрація змін до відомостей про юридичну особу, що </w:t>
            </w:r>
            <w:r w:rsidRPr="00841322">
              <w:rPr>
                <w:sz w:val="24"/>
                <w:szCs w:val="24"/>
                <w:lang w:val="ru-RU" w:eastAsia="ru-RU"/>
              </w:rPr>
              <w:t xml:space="preserve">містяться в Єдиному державному реєстрі </w:t>
            </w:r>
            <w:r w:rsidRPr="00841322">
              <w:rPr>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А-28-12-00</w:t>
            </w:r>
          </w:p>
          <w:p w:rsidR="00841322" w:rsidRPr="00841322" w:rsidRDefault="00841322" w:rsidP="00841322">
            <w:pPr>
              <w:rPr>
                <w:sz w:val="24"/>
                <w:szCs w:val="24"/>
                <w:lang w:val="ru-RU" w:eastAsia="ru-RU"/>
              </w:rPr>
            </w:pPr>
            <w:r w:rsidRPr="00841322">
              <w:rPr>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А-28-13-00</w:t>
            </w:r>
          </w:p>
          <w:p w:rsidR="00841322" w:rsidRPr="00841322" w:rsidRDefault="00841322" w:rsidP="00841322">
            <w:pPr>
              <w:rPr>
                <w:sz w:val="24"/>
                <w:szCs w:val="24"/>
                <w:lang w:val="ru-RU" w:eastAsia="ru-RU"/>
              </w:rPr>
            </w:pPr>
            <w:r w:rsidRPr="00841322">
              <w:rPr>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до відомостей про фізичну особу – підприємця</w:t>
            </w:r>
            <w:r w:rsidRPr="00841322">
              <w:rPr>
                <w:bCs/>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А-28-14-00</w:t>
            </w:r>
          </w:p>
          <w:p w:rsidR="00841322" w:rsidRPr="00841322" w:rsidRDefault="00841322" w:rsidP="00841322">
            <w:pPr>
              <w:rPr>
                <w:sz w:val="24"/>
                <w:szCs w:val="24"/>
                <w:lang w:val="ru-RU" w:eastAsia="ru-RU"/>
              </w:rPr>
            </w:pPr>
            <w:r w:rsidRPr="00841322">
              <w:rPr>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А-28-15-00</w:t>
            </w:r>
          </w:p>
          <w:p w:rsidR="00841322" w:rsidRPr="00841322" w:rsidRDefault="00841322" w:rsidP="00841322">
            <w:pPr>
              <w:rPr>
                <w:sz w:val="24"/>
                <w:szCs w:val="24"/>
                <w:lang w:val="ru-RU" w:eastAsia="ru-RU"/>
              </w:rPr>
            </w:pPr>
            <w:r w:rsidRPr="00841322">
              <w:rPr>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підприємницької діяльності фізичної особи – підприємця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А-28-16-00</w:t>
            </w:r>
          </w:p>
          <w:p w:rsidR="00841322" w:rsidRPr="00841322" w:rsidRDefault="00841322" w:rsidP="00841322">
            <w:pPr>
              <w:rPr>
                <w:sz w:val="24"/>
                <w:szCs w:val="24"/>
                <w:lang w:val="ru-RU" w:eastAsia="ru-RU"/>
              </w:rPr>
            </w:pPr>
            <w:r w:rsidRPr="00841322">
              <w:rPr>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А-28-17-00</w:t>
            </w:r>
          </w:p>
          <w:p w:rsidR="00841322" w:rsidRPr="00841322" w:rsidRDefault="00841322" w:rsidP="00841322">
            <w:pPr>
              <w:rPr>
                <w:sz w:val="24"/>
                <w:szCs w:val="24"/>
                <w:lang w:val="ru-RU" w:eastAsia="ru-RU"/>
              </w:rPr>
            </w:pPr>
            <w:r w:rsidRPr="00841322">
              <w:rPr>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А-28-18-00</w:t>
            </w:r>
          </w:p>
          <w:p w:rsidR="00841322" w:rsidRPr="00841322" w:rsidRDefault="00841322" w:rsidP="00841322">
            <w:pPr>
              <w:rPr>
                <w:sz w:val="24"/>
                <w:szCs w:val="24"/>
                <w:lang w:val="ru-RU" w:eastAsia="ru-RU"/>
              </w:rPr>
            </w:pPr>
            <w:r w:rsidRPr="00841322">
              <w:rPr>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А-28-19-00</w:t>
            </w:r>
          </w:p>
          <w:p w:rsidR="00841322" w:rsidRPr="00841322" w:rsidRDefault="00841322" w:rsidP="00841322">
            <w:pPr>
              <w:rPr>
                <w:sz w:val="24"/>
                <w:szCs w:val="24"/>
                <w:lang w:val="ru-RU" w:eastAsia="ru-RU"/>
              </w:rPr>
            </w:pPr>
            <w:r w:rsidRPr="00841322">
              <w:rPr>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А-28-20-00</w:t>
            </w:r>
          </w:p>
          <w:p w:rsidR="00841322" w:rsidRPr="00841322" w:rsidRDefault="00841322" w:rsidP="00841322">
            <w:pPr>
              <w:rPr>
                <w:sz w:val="24"/>
                <w:szCs w:val="24"/>
                <w:lang w:val="ru-RU" w:eastAsia="ru-RU"/>
              </w:rPr>
            </w:pPr>
            <w:r w:rsidRPr="00841322">
              <w:rPr>
                <w:sz w:val="24"/>
                <w:szCs w:val="24"/>
                <w:lang w:val="ru-RU" w:eastAsia="ru-RU"/>
              </w:rPr>
              <w:t>00109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А-28-21-00</w:t>
            </w:r>
          </w:p>
          <w:p w:rsidR="00841322" w:rsidRPr="00841322" w:rsidRDefault="00841322" w:rsidP="00841322">
            <w:pPr>
              <w:rPr>
                <w:sz w:val="24"/>
                <w:szCs w:val="24"/>
                <w:lang w:val="ru-RU" w:eastAsia="ru-RU"/>
              </w:rPr>
            </w:pPr>
            <w:r w:rsidRPr="00841322">
              <w:rPr>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державної реєстрації</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А-28-22-00</w:t>
            </w:r>
          </w:p>
          <w:p w:rsidR="00841322" w:rsidRPr="00841322" w:rsidRDefault="00841322" w:rsidP="00841322">
            <w:pPr>
              <w:rPr>
                <w:sz w:val="24"/>
                <w:szCs w:val="24"/>
                <w:lang w:val="ru-RU" w:eastAsia="ru-RU"/>
              </w:rPr>
            </w:pPr>
            <w:r w:rsidRPr="00841322">
              <w:rPr>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E34D87" w:rsidRPr="00E34D87" w:rsidRDefault="00E34D87" w:rsidP="00841322">
            <w:pPr>
              <w:rPr>
                <w:color w:val="FF0000"/>
                <w:sz w:val="24"/>
                <w:szCs w:val="24"/>
                <w:lang w:val="ru-RU" w:eastAsia="ru-RU"/>
              </w:rPr>
            </w:pPr>
            <w:r w:rsidRPr="00E34D87">
              <w:rPr>
                <w:color w:val="FF0000"/>
                <w:sz w:val="24"/>
                <w:szCs w:val="24"/>
                <w:lang w:val="ru-RU" w:eastAsia="ru-RU"/>
              </w:rPr>
              <w:t>Змінено назву послуги відповідно до рішення ВК від 31.08.2022 № 915</w:t>
            </w:r>
          </w:p>
          <w:p w:rsidR="00841322" w:rsidRPr="00E34D87" w:rsidRDefault="00E34D87" w:rsidP="00841322">
            <w:pPr>
              <w:rPr>
                <w:sz w:val="24"/>
                <w:szCs w:val="24"/>
                <w:lang w:val="ru-RU" w:eastAsia="ru-RU"/>
              </w:rPr>
            </w:pPr>
            <w:r w:rsidRPr="00E34D87">
              <w:rPr>
                <w:sz w:val="24"/>
                <w:szCs w:val="24"/>
              </w:rPr>
              <w:t>Видача витягу з</w:t>
            </w:r>
            <w:r>
              <w:rPr>
                <w:sz w:val="24"/>
                <w:szCs w:val="24"/>
              </w:rPr>
              <w:t xml:space="preserve">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lang w:eastAsia="ru-RU"/>
              </w:rPr>
            </w:pPr>
            <w:r w:rsidRPr="00841322">
              <w:rPr>
                <w:color w:val="000000"/>
                <w:sz w:val="24"/>
                <w:szCs w:val="24"/>
                <w:lang w:val="ru-RU" w:eastAsia="ru-RU"/>
              </w:rPr>
              <w:t xml:space="preserve">Видача довідки про </w:t>
            </w:r>
            <w:r w:rsidRPr="00841322">
              <w:rPr>
                <w:color w:val="000000"/>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eastAsia="ru-RU"/>
              </w:rPr>
            </w:pPr>
            <w:r w:rsidRPr="00841322">
              <w:rPr>
                <w:sz w:val="24"/>
                <w:szCs w:val="24"/>
                <w:lang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А-28-24-00</w:t>
            </w:r>
          </w:p>
          <w:p w:rsidR="00841322" w:rsidRPr="00841322" w:rsidRDefault="00841322" w:rsidP="00841322">
            <w:pPr>
              <w:rPr>
                <w:sz w:val="24"/>
                <w:szCs w:val="24"/>
                <w:lang w:val="ru-RU" w:eastAsia="ru-RU"/>
              </w:rPr>
            </w:pPr>
            <w:r w:rsidRPr="00841322">
              <w:rPr>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Підтвердження відомостей про кінцевого бенефіціарного власникаюридичної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503DF7"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03DF7" w:rsidRPr="00841322" w:rsidRDefault="00503DF7"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03DF7" w:rsidRDefault="00503DF7" w:rsidP="00841322">
            <w:pPr>
              <w:rPr>
                <w:color w:val="FF0000"/>
                <w:sz w:val="24"/>
                <w:szCs w:val="24"/>
                <w:lang w:eastAsia="ru-RU"/>
              </w:rPr>
            </w:pPr>
            <w:r w:rsidRPr="00503DF7">
              <w:rPr>
                <w:color w:val="FF0000"/>
                <w:sz w:val="24"/>
                <w:szCs w:val="24"/>
                <w:lang w:eastAsia="ru-RU"/>
              </w:rPr>
              <w:t>Доповнено відповідно до рішення ВК від 15.12.2021 № 1168</w:t>
            </w:r>
          </w:p>
          <w:p w:rsidR="00503DF7" w:rsidRPr="00503DF7" w:rsidRDefault="00503DF7" w:rsidP="00841322">
            <w:pPr>
              <w:rPr>
                <w:color w:val="FF0000"/>
                <w:sz w:val="24"/>
                <w:szCs w:val="24"/>
                <w:lang w:eastAsia="ru-RU"/>
              </w:rPr>
            </w:pPr>
            <w:r w:rsidRPr="00503DF7">
              <w:rPr>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503DF7" w:rsidRDefault="00503DF7" w:rsidP="00503DF7">
            <w:pPr>
              <w:rPr>
                <w:sz w:val="24"/>
                <w:szCs w:val="24"/>
                <w:lang w:eastAsia="ru-RU"/>
              </w:rPr>
            </w:pPr>
            <w:r w:rsidRPr="00503DF7">
              <w:rPr>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w:t>
            </w:r>
            <w:r>
              <w:rPr>
                <w:sz w:val="24"/>
                <w:szCs w:val="24"/>
                <w:lang w:eastAsia="ru-RU"/>
              </w:rPr>
              <w:t xml:space="preserve"> або їх розумного пристосування</w:t>
            </w:r>
          </w:p>
          <w:p w:rsidR="00503DF7" w:rsidRPr="00503DF7" w:rsidRDefault="00503DF7" w:rsidP="00503DF7">
            <w:pPr>
              <w:rPr>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503DF7" w:rsidRPr="00503DF7" w:rsidRDefault="00503DF7" w:rsidP="00503DF7">
            <w:pPr>
              <w:rPr>
                <w:sz w:val="24"/>
                <w:szCs w:val="24"/>
                <w:lang w:eastAsia="ru-RU"/>
              </w:rPr>
            </w:pPr>
            <w:r>
              <w:rPr>
                <w:sz w:val="24"/>
                <w:szCs w:val="24"/>
                <w:lang w:eastAsia="ru-RU"/>
              </w:rPr>
              <w:t>У</w:t>
            </w:r>
            <w:r w:rsidRPr="00503DF7">
              <w:rPr>
                <w:sz w:val="24"/>
                <w:szCs w:val="24"/>
                <w:lang w:eastAsia="ru-RU"/>
              </w:rPr>
              <w:t xml:space="preserve">правління містобудування, архітектури та кадастру </w:t>
            </w:r>
          </w:p>
        </w:tc>
      </w:tr>
      <w:tr w:rsidR="00393281"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393281" w:rsidRPr="00841322" w:rsidRDefault="003932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393281" w:rsidRDefault="00393281" w:rsidP="00841322">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06</w:t>
            </w:r>
            <w:r w:rsidRPr="00393281">
              <w:rPr>
                <w:color w:val="FF0000"/>
                <w:sz w:val="24"/>
                <w:szCs w:val="24"/>
                <w:lang w:eastAsia="ru-RU"/>
              </w:rPr>
              <w:t>.</w:t>
            </w:r>
            <w:r>
              <w:rPr>
                <w:color w:val="FF0000"/>
                <w:sz w:val="24"/>
                <w:szCs w:val="24"/>
                <w:lang w:eastAsia="ru-RU"/>
              </w:rPr>
              <w:t>0</w:t>
            </w:r>
            <w:r w:rsidRPr="00393281">
              <w:rPr>
                <w:color w:val="FF0000"/>
                <w:sz w:val="24"/>
                <w:szCs w:val="24"/>
                <w:lang w:eastAsia="ru-RU"/>
              </w:rPr>
              <w:t>2.202</w:t>
            </w:r>
            <w:r>
              <w:rPr>
                <w:color w:val="FF0000"/>
                <w:sz w:val="24"/>
                <w:szCs w:val="24"/>
                <w:lang w:eastAsia="ru-RU"/>
              </w:rPr>
              <w:t>2</w:t>
            </w:r>
          </w:p>
          <w:p w:rsidR="00393281" w:rsidRDefault="00393281" w:rsidP="00841322">
            <w:pPr>
              <w:rPr>
                <w:color w:val="FF0000"/>
                <w:sz w:val="24"/>
                <w:szCs w:val="24"/>
                <w:lang w:eastAsia="ru-RU"/>
              </w:rPr>
            </w:pPr>
            <w:r w:rsidRPr="00393281">
              <w:rPr>
                <w:color w:val="FF0000"/>
                <w:sz w:val="24"/>
                <w:szCs w:val="24"/>
                <w:lang w:eastAsia="ru-RU"/>
              </w:rPr>
              <w:t>№ 1</w:t>
            </w:r>
            <w:r>
              <w:rPr>
                <w:color w:val="FF0000"/>
                <w:sz w:val="24"/>
                <w:szCs w:val="24"/>
                <w:lang w:eastAsia="ru-RU"/>
              </w:rPr>
              <w:t>33</w:t>
            </w:r>
          </w:p>
          <w:p w:rsidR="00393281" w:rsidRPr="00393281" w:rsidRDefault="00393281" w:rsidP="00841322">
            <w:pPr>
              <w:rPr>
                <w:sz w:val="24"/>
                <w:szCs w:val="24"/>
              </w:rPr>
            </w:pPr>
            <w:r w:rsidRPr="00393281">
              <w:rPr>
                <w:sz w:val="24"/>
                <w:szCs w:val="24"/>
              </w:rPr>
              <w:t>А-25-17 02197</w:t>
            </w:r>
          </w:p>
          <w:p w:rsidR="00393281" w:rsidRPr="00503DF7" w:rsidRDefault="00393281"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393281" w:rsidRPr="00393281" w:rsidRDefault="00393281" w:rsidP="00503DF7">
            <w:pPr>
              <w:rPr>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393281" w:rsidRPr="00D52E5C" w:rsidRDefault="00393281" w:rsidP="00503DF7">
            <w:pPr>
              <w:rPr>
                <w:sz w:val="24"/>
                <w:szCs w:val="24"/>
                <w:lang w:eastAsia="ru-RU"/>
              </w:rPr>
            </w:pPr>
            <w:r w:rsidRPr="00D52E5C">
              <w:rPr>
                <w:sz w:val="24"/>
                <w:szCs w:val="24"/>
              </w:rPr>
              <w:t>Відділ земельних ресурсів</w:t>
            </w:r>
          </w:p>
        </w:tc>
      </w:tr>
      <w:tr w:rsidR="00D52E5C"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52E5C" w:rsidRPr="00841322" w:rsidRDefault="00D52E5C"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52E5C" w:rsidRDefault="00D52E5C" w:rsidP="00D52E5C">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01</w:t>
            </w:r>
            <w:r w:rsidRPr="00393281">
              <w:rPr>
                <w:color w:val="FF0000"/>
                <w:sz w:val="24"/>
                <w:szCs w:val="24"/>
                <w:lang w:eastAsia="ru-RU"/>
              </w:rPr>
              <w:t>.</w:t>
            </w:r>
            <w:r>
              <w:rPr>
                <w:color w:val="FF0000"/>
                <w:sz w:val="24"/>
                <w:szCs w:val="24"/>
                <w:lang w:eastAsia="ru-RU"/>
              </w:rPr>
              <w:t>06</w:t>
            </w:r>
            <w:r w:rsidRPr="00393281">
              <w:rPr>
                <w:color w:val="FF0000"/>
                <w:sz w:val="24"/>
                <w:szCs w:val="24"/>
                <w:lang w:eastAsia="ru-RU"/>
              </w:rPr>
              <w:t>.202</w:t>
            </w:r>
            <w:r>
              <w:rPr>
                <w:color w:val="FF0000"/>
                <w:sz w:val="24"/>
                <w:szCs w:val="24"/>
                <w:lang w:eastAsia="ru-RU"/>
              </w:rPr>
              <w:t>2</w:t>
            </w:r>
          </w:p>
          <w:p w:rsidR="00D52E5C" w:rsidRDefault="00D52E5C" w:rsidP="00D52E5C">
            <w:pPr>
              <w:rPr>
                <w:color w:val="FF0000"/>
                <w:sz w:val="24"/>
                <w:szCs w:val="24"/>
                <w:lang w:eastAsia="ru-RU"/>
              </w:rPr>
            </w:pPr>
            <w:r w:rsidRPr="00393281">
              <w:rPr>
                <w:color w:val="FF0000"/>
                <w:sz w:val="24"/>
                <w:szCs w:val="24"/>
                <w:lang w:eastAsia="ru-RU"/>
              </w:rPr>
              <w:t>№</w:t>
            </w:r>
            <w:r>
              <w:rPr>
                <w:color w:val="FF0000"/>
                <w:sz w:val="24"/>
                <w:szCs w:val="24"/>
                <w:lang w:eastAsia="ru-RU"/>
              </w:rPr>
              <w:t>498</w:t>
            </w:r>
          </w:p>
          <w:p w:rsidR="00D52E5C" w:rsidRPr="00D52E5C" w:rsidRDefault="00D52E5C" w:rsidP="00D52E5C">
            <w:pPr>
              <w:rPr>
                <w:color w:val="FF0000"/>
                <w:sz w:val="24"/>
                <w:szCs w:val="24"/>
                <w:lang w:eastAsia="ru-RU"/>
              </w:rPr>
            </w:pPr>
            <w:r w:rsidRPr="00D52E5C">
              <w:rPr>
                <w:sz w:val="24"/>
                <w:szCs w:val="24"/>
              </w:rPr>
              <w:t xml:space="preserve">А-5-01 </w:t>
            </w:r>
          </w:p>
          <w:p w:rsidR="00D52E5C" w:rsidRPr="00393281" w:rsidRDefault="00D52E5C"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52E5C" w:rsidRPr="00D52E5C" w:rsidRDefault="00D52E5C" w:rsidP="00503DF7">
            <w:pPr>
              <w:rPr>
                <w:sz w:val="24"/>
                <w:szCs w:val="24"/>
              </w:rPr>
            </w:pPr>
            <w:r w:rsidRPr="00D52E5C">
              <w:rPr>
                <w:sz w:val="24"/>
                <w:szCs w:val="24"/>
              </w:rPr>
              <w:t>Виділення допомоги на поховання особи, як</w:t>
            </w:r>
            <w:r>
              <w:rPr>
                <w:sz w:val="24"/>
                <w:szCs w:val="24"/>
              </w:rPr>
              <w:t>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D52E5C" w:rsidRPr="00D52E5C" w:rsidRDefault="00D52E5C" w:rsidP="00503DF7">
            <w:pPr>
              <w:rPr>
                <w:sz w:val="24"/>
                <w:szCs w:val="24"/>
              </w:rPr>
            </w:pPr>
            <w:r w:rsidRPr="00D52E5C">
              <w:rPr>
                <w:sz w:val="24"/>
                <w:szCs w:val="24"/>
              </w:rPr>
              <w:t>Відділ обліку та фінансового забезпечення</w:t>
            </w:r>
          </w:p>
        </w:tc>
      </w:tr>
      <w:tr w:rsidR="00271041" w:rsidRPr="00841322" w:rsidTr="00087159">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71041" w:rsidRPr="00841322" w:rsidRDefault="0027104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271041" w:rsidRDefault="00271041" w:rsidP="00271041">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10</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271041" w:rsidRDefault="00271041" w:rsidP="00271041">
            <w:pPr>
              <w:rPr>
                <w:color w:val="FF0000"/>
                <w:sz w:val="24"/>
                <w:szCs w:val="24"/>
                <w:lang w:eastAsia="ru-RU"/>
              </w:rPr>
            </w:pPr>
            <w:r w:rsidRPr="00393281">
              <w:rPr>
                <w:color w:val="FF0000"/>
                <w:sz w:val="24"/>
                <w:szCs w:val="24"/>
                <w:lang w:eastAsia="ru-RU"/>
              </w:rPr>
              <w:t>№</w:t>
            </w:r>
            <w:r>
              <w:rPr>
                <w:color w:val="FF0000"/>
                <w:sz w:val="24"/>
                <w:szCs w:val="24"/>
                <w:lang w:eastAsia="ru-RU"/>
              </w:rPr>
              <w:t xml:space="preserve"> 826</w:t>
            </w:r>
          </w:p>
          <w:p w:rsidR="00271041" w:rsidRDefault="00271041" w:rsidP="00271041">
            <w:pPr>
              <w:rPr>
                <w:color w:val="FF0000"/>
                <w:sz w:val="24"/>
                <w:szCs w:val="24"/>
                <w:lang w:eastAsia="ru-RU"/>
              </w:rPr>
            </w:pPr>
            <w:r w:rsidRPr="00271041">
              <w:rPr>
                <w:sz w:val="24"/>
                <w:szCs w:val="24"/>
              </w:rPr>
              <w:t>А-30-01/00169</w:t>
            </w:r>
          </w:p>
          <w:p w:rsidR="00271041" w:rsidRPr="00393281" w:rsidRDefault="00271041" w:rsidP="00D52E5C">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271041" w:rsidRPr="00271041" w:rsidRDefault="00271041" w:rsidP="00271041">
            <w:pPr>
              <w:rPr>
                <w:sz w:val="24"/>
                <w:szCs w:val="24"/>
              </w:rPr>
            </w:pPr>
            <w:r w:rsidRPr="00271041">
              <w:rPr>
                <w:sz w:val="24"/>
                <w:szCs w:val="24"/>
              </w:rPr>
              <w:t>Видача довідки про взяття на облік</w:t>
            </w:r>
            <w:r>
              <w:rPr>
                <w:sz w:val="24"/>
                <w:szCs w:val="24"/>
              </w:rPr>
              <w:t xml:space="preserve">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271041" w:rsidRPr="00D52E5C" w:rsidRDefault="00271041" w:rsidP="00503DF7">
            <w:pPr>
              <w:rPr>
                <w:sz w:val="24"/>
                <w:szCs w:val="24"/>
              </w:rPr>
            </w:pPr>
            <w:r>
              <w:rPr>
                <w:sz w:val="24"/>
                <w:szCs w:val="24"/>
              </w:rPr>
              <w:t>У</w:t>
            </w:r>
            <w:r w:rsidRPr="00271041">
              <w:rPr>
                <w:sz w:val="24"/>
                <w:szCs w:val="24"/>
              </w:rPr>
              <w:t>повноважена особа центру надання адмініст</w:t>
            </w:r>
            <w:r>
              <w:rPr>
                <w:sz w:val="24"/>
                <w:szCs w:val="24"/>
              </w:rPr>
              <w:t>ративних послуг – адміністратор</w:t>
            </w:r>
          </w:p>
        </w:tc>
      </w:tr>
      <w:tr w:rsidR="00087159" w:rsidRPr="00841322" w:rsidTr="009F7C8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087159" w:rsidRPr="00841322" w:rsidRDefault="00087159"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087159" w:rsidRDefault="00087159" w:rsidP="00087159">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31</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087159" w:rsidRDefault="00087159" w:rsidP="00087159">
            <w:pPr>
              <w:rPr>
                <w:color w:val="FF0000"/>
                <w:sz w:val="24"/>
                <w:szCs w:val="24"/>
                <w:lang w:eastAsia="ru-RU"/>
              </w:rPr>
            </w:pPr>
            <w:r w:rsidRPr="00393281">
              <w:rPr>
                <w:color w:val="FF0000"/>
                <w:sz w:val="24"/>
                <w:szCs w:val="24"/>
                <w:lang w:eastAsia="ru-RU"/>
              </w:rPr>
              <w:t>№</w:t>
            </w:r>
            <w:r>
              <w:rPr>
                <w:color w:val="FF0000"/>
                <w:sz w:val="24"/>
                <w:szCs w:val="24"/>
                <w:lang w:eastAsia="ru-RU"/>
              </w:rPr>
              <w:t xml:space="preserve"> 915</w:t>
            </w:r>
          </w:p>
          <w:p w:rsidR="00087159" w:rsidRPr="00087159" w:rsidRDefault="00087159" w:rsidP="00271041">
            <w:pPr>
              <w:rPr>
                <w:color w:val="FF0000"/>
                <w:sz w:val="24"/>
                <w:szCs w:val="24"/>
                <w:lang w:eastAsia="ru-RU"/>
              </w:rPr>
            </w:pPr>
            <w:r w:rsidRPr="00087159">
              <w:rPr>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087159" w:rsidRPr="00087159" w:rsidRDefault="00087159" w:rsidP="00087159">
            <w:pPr>
              <w:rPr>
                <w:sz w:val="24"/>
                <w:szCs w:val="24"/>
              </w:rPr>
            </w:pPr>
            <w:r w:rsidRPr="00087159">
              <w:rPr>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087159" w:rsidRPr="00087159" w:rsidRDefault="00087159" w:rsidP="00503DF7">
            <w:pPr>
              <w:rPr>
                <w:sz w:val="24"/>
                <w:szCs w:val="24"/>
              </w:rPr>
            </w:pPr>
            <w:r>
              <w:rPr>
                <w:sz w:val="24"/>
                <w:szCs w:val="24"/>
              </w:rPr>
              <w:t>У</w:t>
            </w:r>
            <w:r w:rsidRPr="00087159">
              <w:rPr>
                <w:sz w:val="24"/>
                <w:szCs w:val="24"/>
              </w:rPr>
              <w:t>правління розвитку спорту та фізичної культури</w:t>
            </w:r>
          </w:p>
        </w:tc>
      </w:tr>
      <w:tr w:rsidR="009F7C81"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9F7C81" w:rsidRPr="00841322" w:rsidRDefault="009F7C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9F7C81" w:rsidRPr="009F7C81" w:rsidRDefault="009F7C81" w:rsidP="009F7C81">
            <w:pPr>
              <w:rPr>
                <w:color w:val="FF0000"/>
                <w:sz w:val="24"/>
                <w:szCs w:val="24"/>
                <w:lang w:eastAsia="ru-RU"/>
              </w:rPr>
            </w:pPr>
            <w:r w:rsidRPr="009F7C81">
              <w:rPr>
                <w:color w:val="FF0000"/>
                <w:sz w:val="24"/>
                <w:szCs w:val="24"/>
                <w:lang w:eastAsia="ru-RU"/>
              </w:rPr>
              <w:t>Доповнено відповідно до рішення ВК від 20.10.2022</w:t>
            </w:r>
          </w:p>
          <w:p w:rsidR="009F7C81" w:rsidRPr="009F7C81" w:rsidRDefault="009F7C81" w:rsidP="009F7C81">
            <w:pPr>
              <w:rPr>
                <w:color w:val="FF0000"/>
                <w:sz w:val="24"/>
                <w:szCs w:val="24"/>
                <w:lang w:eastAsia="ru-RU"/>
              </w:rPr>
            </w:pPr>
            <w:r w:rsidRPr="009F7C81">
              <w:rPr>
                <w:color w:val="FF0000"/>
                <w:sz w:val="24"/>
                <w:szCs w:val="24"/>
                <w:lang w:eastAsia="ru-RU"/>
              </w:rPr>
              <w:t>№ 1155</w:t>
            </w:r>
          </w:p>
          <w:p w:rsidR="009F7C81" w:rsidRPr="009F7C81" w:rsidRDefault="009F7C81" w:rsidP="009F7C81">
            <w:pPr>
              <w:rPr>
                <w:color w:val="FF0000"/>
                <w:sz w:val="28"/>
                <w:szCs w:val="28"/>
                <w:lang w:eastAsia="ru-RU"/>
              </w:rPr>
            </w:pPr>
            <w:r w:rsidRPr="009F7C81">
              <w:rPr>
                <w:sz w:val="28"/>
                <w:szCs w:val="28"/>
              </w:rPr>
              <w:t>А-11-01</w:t>
            </w:r>
          </w:p>
          <w:p w:rsidR="009F7C81" w:rsidRPr="009F7C81" w:rsidRDefault="009F7C81" w:rsidP="00087159">
            <w:pPr>
              <w:rPr>
                <w:color w:val="FF0000"/>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9F7C81" w:rsidRPr="009F7C81" w:rsidRDefault="009F7C81" w:rsidP="00087159">
            <w:pPr>
              <w:rPr>
                <w:sz w:val="24"/>
                <w:szCs w:val="24"/>
              </w:rPr>
            </w:pPr>
            <w:r w:rsidRPr="009F7C81">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9F7C81" w:rsidRPr="009F7C81" w:rsidRDefault="009F7C81" w:rsidP="00503DF7">
            <w:pPr>
              <w:rPr>
                <w:sz w:val="24"/>
                <w:szCs w:val="24"/>
              </w:rPr>
            </w:pPr>
            <w:r w:rsidRPr="009F7C81">
              <w:rPr>
                <w:sz w:val="24"/>
                <w:szCs w:val="24"/>
              </w:rPr>
              <w:t>Відділ квартирного обліку та нерухомості</w:t>
            </w:r>
          </w:p>
        </w:tc>
      </w:tr>
      <w:tr w:rsidR="00B62D82"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 xml:space="preserve">Доповнено відповідно до рішення ВК від </w:t>
            </w:r>
            <w:r>
              <w:rPr>
                <w:color w:val="FF0000"/>
                <w:sz w:val="24"/>
                <w:szCs w:val="24"/>
                <w:lang w:eastAsia="ru-RU"/>
              </w:rPr>
              <w:t>23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xml:space="preserve">№ </w:t>
            </w:r>
            <w:r>
              <w:rPr>
                <w:color w:val="FF0000"/>
                <w:sz w:val="24"/>
                <w:szCs w:val="24"/>
                <w:lang w:eastAsia="ru-RU"/>
              </w:rPr>
              <w:t>1322</w:t>
            </w:r>
          </w:p>
          <w:p w:rsidR="00B62D82" w:rsidRPr="009F7C81" w:rsidRDefault="00B62D82" w:rsidP="009F7C81">
            <w:pPr>
              <w:rPr>
                <w:color w:val="FF0000"/>
                <w:sz w:val="24"/>
                <w:szCs w:val="24"/>
                <w:lang w:eastAsia="ru-RU"/>
              </w:rPr>
            </w:pPr>
            <w:r w:rsidRPr="00B62D82">
              <w:rPr>
                <w:sz w:val="24"/>
                <w:szCs w:val="24"/>
              </w:rPr>
              <w:t>А-14-16</w:t>
            </w:r>
          </w:p>
        </w:tc>
        <w:tc>
          <w:tcPr>
            <w:tcW w:w="464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sz w:val="24"/>
                <w:szCs w:val="24"/>
              </w:rPr>
            </w:pPr>
            <w:r w:rsidRPr="00B62D82">
              <w:rPr>
                <w:sz w:val="24"/>
                <w:szCs w:val="24"/>
              </w:rPr>
              <w:t>Погодження встановлення пам’ятників, мо</w:t>
            </w:r>
            <w:r>
              <w:rPr>
                <w:sz w:val="24"/>
                <w:szCs w:val="24"/>
              </w:rPr>
              <w:t>нументів, меморіальних таблиць</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9F7C81" w:rsidRDefault="00B62D82" w:rsidP="00503DF7">
            <w:pPr>
              <w:rPr>
                <w:sz w:val="24"/>
                <w:szCs w:val="24"/>
              </w:rPr>
            </w:pPr>
            <w:r w:rsidRPr="00B62D82">
              <w:rPr>
                <w:sz w:val="24"/>
                <w:szCs w:val="24"/>
              </w:rPr>
              <w:t>Суб’єкт надання послуги – управління містобудування, архітектури та кадастру</w:t>
            </w:r>
          </w:p>
        </w:tc>
      </w:tr>
      <w:tr w:rsidR="00B62D8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Доповнено відповідно до рішення ВК від 2</w:t>
            </w:r>
            <w:r>
              <w:rPr>
                <w:color w:val="FF0000"/>
                <w:sz w:val="24"/>
                <w:szCs w:val="24"/>
                <w:lang w:eastAsia="ru-RU"/>
              </w:rPr>
              <w:t>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1</w:t>
            </w:r>
            <w:r>
              <w:rPr>
                <w:color w:val="FF0000"/>
                <w:sz w:val="24"/>
                <w:szCs w:val="24"/>
                <w:lang w:eastAsia="ru-RU"/>
              </w:rPr>
              <w:t>322</w:t>
            </w:r>
          </w:p>
          <w:p w:rsidR="00B62D82" w:rsidRPr="009F7C81" w:rsidRDefault="00B62D82" w:rsidP="009F7C81">
            <w:pPr>
              <w:rPr>
                <w:color w:val="FF0000"/>
                <w:sz w:val="24"/>
                <w:szCs w:val="24"/>
                <w:lang w:eastAsia="ru-RU"/>
              </w:rPr>
            </w:pPr>
            <w:r w:rsidRPr="00B62D82">
              <w:rPr>
                <w:sz w:val="24"/>
                <w:szCs w:val="24"/>
              </w:rPr>
              <w:t>А-3-05</w:t>
            </w:r>
          </w:p>
        </w:tc>
        <w:tc>
          <w:tcPr>
            <w:tcW w:w="4640" w:type="dxa"/>
            <w:tcBorders>
              <w:top w:val="single" w:sz="4" w:space="0" w:color="000000"/>
              <w:left w:val="single" w:sz="4" w:space="0" w:color="000000"/>
              <w:bottom w:val="single" w:sz="4" w:space="0" w:color="auto"/>
              <w:right w:val="nil"/>
            </w:tcBorders>
            <w:vAlign w:val="center"/>
          </w:tcPr>
          <w:p w:rsidR="00B62D82" w:rsidRPr="009F7C81" w:rsidRDefault="00B62D82" w:rsidP="00B62D82">
            <w:pPr>
              <w:rPr>
                <w:sz w:val="24"/>
                <w:szCs w:val="24"/>
              </w:rPr>
            </w:pPr>
            <w:r w:rsidRPr="00B62D82">
              <w:rPr>
                <w:sz w:val="24"/>
                <w:szCs w:val="24"/>
              </w:rPr>
              <w:t>Видача посвідчень помічника-консультанта депутата Терно</w:t>
            </w:r>
            <w:r>
              <w:rPr>
                <w:sz w:val="24"/>
                <w:szCs w:val="24"/>
              </w:rPr>
              <w:t>пільської міської ради</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B62D82" w:rsidRDefault="00B62D82" w:rsidP="00B62D82">
            <w:pPr>
              <w:rPr>
                <w:sz w:val="24"/>
                <w:szCs w:val="24"/>
              </w:rPr>
            </w:pPr>
            <w:r w:rsidRPr="00B62D82">
              <w:rPr>
                <w:sz w:val="24"/>
                <w:szCs w:val="24"/>
              </w:rPr>
              <w:t xml:space="preserve">Суб’єкт надання послуги – управління </w:t>
            </w:r>
            <w:r>
              <w:rPr>
                <w:sz w:val="24"/>
                <w:szCs w:val="24"/>
              </w:rPr>
              <w:t>організаційно-виконавчої роботи</w:t>
            </w:r>
          </w:p>
          <w:p w:rsidR="00B62D82" w:rsidRPr="009F7C81" w:rsidRDefault="00B62D82" w:rsidP="00503DF7">
            <w:pPr>
              <w:rPr>
                <w:sz w:val="24"/>
                <w:szCs w:val="24"/>
              </w:rPr>
            </w:pPr>
          </w:p>
        </w:tc>
      </w:tr>
    </w:tbl>
    <w:p w:rsidR="00BD0A08" w:rsidRDefault="00BD0A08">
      <w:pPr>
        <w:rPr>
          <w:sz w:val="24"/>
          <w:szCs w:val="24"/>
        </w:rPr>
      </w:pPr>
    </w:p>
    <w:p w:rsidR="00BD0A08" w:rsidRDefault="00BD0A08"/>
    <w:p w:rsidR="00BD0A08" w:rsidRDefault="00BD0A08"/>
    <w:p w:rsidR="00BD0A08" w:rsidRDefault="00575315">
      <w:pPr>
        <w:rPr>
          <w:sz w:val="24"/>
          <w:szCs w:val="24"/>
        </w:rPr>
      </w:pPr>
      <w:r>
        <w:rPr>
          <w:sz w:val="24"/>
          <w:szCs w:val="24"/>
        </w:rPr>
        <w:t xml:space="preserve">Міський голова                                                                                             Сергій НАДАЛ </w:t>
      </w:r>
    </w:p>
    <w:p w:rsidR="00BD0A08" w:rsidRDefault="00575315">
      <w:pPr>
        <w:pStyle w:val="af0"/>
        <w:ind w:left="6096"/>
        <w:rPr>
          <w:lang w:val="ru-RU"/>
        </w:rPr>
      </w:pPr>
      <w:r>
        <w:br w:type="page"/>
      </w:r>
    </w:p>
    <w:p w:rsidR="00E138C0" w:rsidRDefault="00E138C0" w:rsidP="00B62D82">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21.12.2022 № 1518</w:t>
      </w:r>
    </w:p>
    <w:p w:rsidR="00B52035" w:rsidRDefault="00B52035" w:rsidP="00B62D82">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30.11.2022 № 1362</w:t>
      </w:r>
    </w:p>
    <w:p w:rsidR="00B62D82" w:rsidRDefault="00B62D82" w:rsidP="00B62D82">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23</w:t>
      </w:r>
      <w:r w:rsidRPr="0034432A">
        <w:rPr>
          <w:color w:val="FF0000"/>
          <w:sz w:val="28"/>
          <w:szCs w:val="28"/>
          <w:lang w:val="ru-RU"/>
        </w:rPr>
        <w:t>.</w:t>
      </w:r>
      <w:r>
        <w:rPr>
          <w:color w:val="FF0000"/>
          <w:sz w:val="28"/>
          <w:szCs w:val="28"/>
          <w:lang w:val="ru-RU"/>
        </w:rPr>
        <w:t>11</w:t>
      </w:r>
      <w:r w:rsidRPr="0034432A">
        <w:rPr>
          <w:color w:val="FF0000"/>
          <w:sz w:val="28"/>
          <w:szCs w:val="28"/>
          <w:lang w:val="ru-RU"/>
        </w:rPr>
        <w:t xml:space="preserve">.2022 № </w:t>
      </w:r>
      <w:r>
        <w:rPr>
          <w:color w:val="FF0000"/>
          <w:sz w:val="28"/>
          <w:szCs w:val="28"/>
          <w:lang w:val="ru-RU"/>
        </w:rPr>
        <w:t>1322</w:t>
      </w:r>
    </w:p>
    <w:p w:rsidR="00271041" w:rsidRDefault="00271041">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10</w:t>
      </w:r>
      <w:r w:rsidRPr="0034432A">
        <w:rPr>
          <w:color w:val="FF0000"/>
          <w:sz w:val="28"/>
          <w:szCs w:val="28"/>
          <w:lang w:val="ru-RU"/>
        </w:rPr>
        <w:t>.0</w:t>
      </w:r>
      <w:r>
        <w:rPr>
          <w:color w:val="FF0000"/>
          <w:sz w:val="28"/>
          <w:szCs w:val="28"/>
          <w:lang w:val="ru-RU"/>
        </w:rPr>
        <w:t>8</w:t>
      </w:r>
      <w:r w:rsidRPr="0034432A">
        <w:rPr>
          <w:color w:val="FF0000"/>
          <w:sz w:val="28"/>
          <w:szCs w:val="28"/>
          <w:lang w:val="ru-RU"/>
        </w:rPr>
        <w:t xml:space="preserve">.2022 № </w:t>
      </w:r>
      <w:r>
        <w:rPr>
          <w:color w:val="FF0000"/>
          <w:sz w:val="28"/>
          <w:szCs w:val="28"/>
          <w:lang w:val="ru-RU"/>
        </w:rPr>
        <w:t>826</w:t>
      </w:r>
    </w:p>
    <w:p w:rsidR="00D52E5C" w:rsidRDefault="00D52E5C">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01</w:t>
      </w:r>
      <w:r w:rsidRPr="0034432A">
        <w:rPr>
          <w:color w:val="FF0000"/>
          <w:sz w:val="28"/>
          <w:szCs w:val="28"/>
          <w:lang w:val="ru-RU"/>
        </w:rPr>
        <w:t>.0</w:t>
      </w:r>
      <w:r>
        <w:rPr>
          <w:color w:val="FF0000"/>
          <w:sz w:val="28"/>
          <w:szCs w:val="28"/>
          <w:lang w:val="ru-RU"/>
        </w:rPr>
        <w:t>6</w:t>
      </w:r>
      <w:r w:rsidRPr="0034432A">
        <w:rPr>
          <w:color w:val="FF0000"/>
          <w:sz w:val="28"/>
          <w:szCs w:val="28"/>
          <w:lang w:val="ru-RU"/>
        </w:rPr>
        <w:t xml:space="preserve">.2022 № </w:t>
      </w:r>
      <w:r>
        <w:rPr>
          <w:color w:val="FF0000"/>
          <w:sz w:val="28"/>
          <w:szCs w:val="28"/>
          <w:lang w:val="ru-RU"/>
        </w:rPr>
        <w:t>498</w:t>
      </w:r>
    </w:p>
    <w:p w:rsidR="0034432A" w:rsidRDefault="0034432A">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24.03.2022 № 295</w:t>
      </w:r>
    </w:p>
    <w:p w:rsidR="00E433B5" w:rsidRDefault="00E433B5">
      <w:pPr>
        <w:tabs>
          <w:tab w:val="left" w:pos="3975"/>
        </w:tabs>
        <w:rPr>
          <w:color w:val="FF0000"/>
          <w:sz w:val="28"/>
          <w:szCs w:val="28"/>
          <w:lang w:val="ru-RU"/>
        </w:rPr>
      </w:pPr>
      <w:r>
        <w:rPr>
          <w:color w:val="FF0000"/>
          <w:sz w:val="28"/>
          <w:szCs w:val="28"/>
          <w:lang w:val="ru-RU"/>
        </w:rPr>
        <w:t>В додаток 2</w:t>
      </w:r>
      <w:r w:rsidRPr="00E433B5">
        <w:rPr>
          <w:color w:val="FF0000"/>
          <w:sz w:val="28"/>
          <w:szCs w:val="28"/>
          <w:lang w:val="ru-RU"/>
        </w:rPr>
        <w:t xml:space="preserve"> внесено зміни відповідно до рішення ВК від 18.01.2022 № 22</w:t>
      </w:r>
    </w:p>
    <w:p w:rsidR="00BE714D" w:rsidRDefault="003820F1">
      <w:pPr>
        <w:tabs>
          <w:tab w:val="left" w:pos="3975"/>
        </w:tabs>
        <w:rPr>
          <w:color w:val="FF0000"/>
          <w:sz w:val="28"/>
          <w:szCs w:val="28"/>
          <w:lang w:val="ru-RU"/>
        </w:rPr>
      </w:pPr>
      <w:r w:rsidRPr="003820F1">
        <w:rPr>
          <w:color w:val="FF0000"/>
          <w:sz w:val="28"/>
          <w:szCs w:val="28"/>
          <w:lang w:val="ru-RU"/>
        </w:rPr>
        <w:t>Додаток 2 викладено в новій редакції відповідно до рішення ВК від 29.</w:t>
      </w:r>
      <w:r w:rsidR="00BE714D" w:rsidRPr="00BE714D">
        <w:rPr>
          <w:color w:val="FF0000"/>
          <w:sz w:val="28"/>
          <w:szCs w:val="28"/>
          <w:lang w:val="ru-RU"/>
        </w:rPr>
        <w:t>09</w:t>
      </w:r>
      <w:r w:rsidRPr="003820F1">
        <w:rPr>
          <w:color w:val="FF0000"/>
          <w:sz w:val="28"/>
          <w:szCs w:val="28"/>
          <w:lang w:val="ru-RU"/>
        </w:rPr>
        <w:t>.2021</w:t>
      </w:r>
    </w:p>
    <w:p w:rsidR="003820F1" w:rsidRPr="003820F1" w:rsidRDefault="003820F1">
      <w:pPr>
        <w:tabs>
          <w:tab w:val="left" w:pos="3975"/>
        </w:tabs>
        <w:rPr>
          <w:color w:val="FF0000"/>
          <w:sz w:val="28"/>
          <w:szCs w:val="28"/>
          <w:lang w:val="ru-RU"/>
        </w:rPr>
      </w:pPr>
      <w:r w:rsidRPr="003820F1">
        <w:rPr>
          <w:color w:val="FF0000"/>
          <w:sz w:val="28"/>
          <w:szCs w:val="28"/>
          <w:lang w:val="ru-RU"/>
        </w:rPr>
        <w:t>№ 885</w:t>
      </w:r>
    </w:p>
    <w:p w:rsidR="00841322" w:rsidRDefault="00575315">
      <w:pPr>
        <w:tabs>
          <w:tab w:val="left" w:pos="3975"/>
        </w:tabs>
        <w:rPr>
          <w:color w:val="FF0000"/>
          <w:sz w:val="28"/>
          <w:szCs w:val="28"/>
          <w:lang w:val="ru-RU"/>
        </w:rPr>
      </w:pPr>
      <w:r>
        <w:rPr>
          <w:color w:val="FF0000"/>
          <w:sz w:val="28"/>
          <w:szCs w:val="28"/>
          <w:lang w:val="ru-RU"/>
        </w:rPr>
        <w:t xml:space="preserve">Додаток 2 викладено в новій редакції відповідно до рішення ВК від 21.07.2021 </w:t>
      </w:r>
    </w:p>
    <w:p w:rsidR="00BD0A08" w:rsidRDefault="00575315">
      <w:pPr>
        <w:tabs>
          <w:tab w:val="left" w:pos="3975"/>
        </w:tabs>
        <w:rPr>
          <w:color w:val="FF0000"/>
          <w:sz w:val="28"/>
          <w:szCs w:val="28"/>
          <w:lang w:val="ru-RU"/>
        </w:rPr>
      </w:pPr>
      <w:r>
        <w:rPr>
          <w:color w:val="FF0000"/>
          <w:sz w:val="28"/>
          <w:szCs w:val="28"/>
          <w:lang w:val="ru-RU"/>
        </w:rPr>
        <w:t>№ 590</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 127</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№79</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02.02.2021 № 55</w:t>
      </w:r>
    </w:p>
    <w:p w:rsidR="00BD0A08" w:rsidRDefault="00575315">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rsidR="00841322" w:rsidRDefault="00575315">
      <w:pPr>
        <w:tabs>
          <w:tab w:val="left" w:pos="3975"/>
        </w:tabs>
        <w:rPr>
          <w:color w:val="FF0000"/>
          <w:sz w:val="28"/>
          <w:szCs w:val="28"/>
        </w:rPr>
      </w:pPr>
      <w:r>
        <w:rPr>
          <w:color w:val="FF0000"/>
          <w:sz w:val="28"/>
          <w:szCs w:val="28"/>
        </w:rPr>
        <w:t xml:space="preserve">Додаток 2 викладено в новій редакції відповідно до рішення ВК від 23.12.2020 </w:t>
      </w:r>
    </w:p>
    <w:p w:rsidR="00BD0A08" w:rsidRDefault="00575315">
      <w:pPr>
        <w:tabs>
          <w:tab w:val="left" w:pos="3975"/>
        </w:tabs>
        <w:rPr>
          <w:color w:val="FF0000"/>
          <w:sz w:val="28"/>
          <w:szCs w:val="28"/>
        </w:rPr>
      </w:pPr>
      <w:r>
        <w:rPr>
          <w:color w:val="FF0000"/>
          <w:sz w:val="28"/>
          <w:szCs w:val="28"/>
        </w:rPr>
        <w:t>№ 173</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16.12.2020 № 125</w:t>
      </w:r>
    </w:p>
    <w:p w:rsidR="00BD0A08" w:rsidRDefault="00575315">
      <w:pPr>
        <w:pStyle w:val="af0"/>
        <w:rPr>
          <w:rFonts w:ascii="Times New Roman" w:hAnsi="Times New Roman"/>
          <w:color w:val="FF0000"/>
          <w:sz w:val="28"/>
          <w:szCs w:val="28"/>
          <w:lang w:val="ru-RU"/>
        </w:rPr>
      </w:pPr>
      <w:r>
        <w:rPr>
          <w:rFonts w:ascii="Times New Roman" w:hAnsi="Times New Roman"/>
          <w:color w:val="FF0000"/>
          <w:sz w:val="28"/>
          <w:szCs w:val="28"/>
          <w:lang w:val="ru-RU"/>
        </w:rPr>
        <w:t>В додаток 2 внесено зміни відповідно до рішення ВК від 16.12.2020 № 124</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Додаток  2      </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6096"/>
        <w:rPr>
          <w:rFonts w:ascii="Times New Roman" w:hAnsi="Times New Roman"/>
          <w:sz w:val="24"/>
          <w:szCs w:val="24"/>
        </w:rPr>
      </w:pPr>
      <w:r>
        <w:rPr>
          <w:rFonts w:ascii="Times New Roman" w:hAnsi="Times New Roman"/>
          <w:sz w:val="24"/>
          <w:szCs w:val="24"/>
        </w:rPr>
        <w:t>міської радивід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rsidR="00BD0A08" w:rsidRDefault="00575315">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rsidR="00BD0A08" w:rsidRDefault="00BD0A08">
      <w:pPr>
        <w:jc w:val="center"/>
        <w:rPr>
          <w:rStyle w:val="a5"/>
          <w:sz w:val="24"/>
          <w:szCs w:val="24"/>
        </w:rPr>
      </w:pPr>
    </w:p>
    <w:p w:rsidR="00BD0A08" w:rsidRDefault="00575315">
      <w:pPr>
        <w:tabs>
          <w:tab w:val="left" w:pos="2235"/>
        </w:tabs>
        <w:rPr>
          <w:sz w:val="24"/>
          <w:szCs w:val="24"/>
        </w:rPr>
      </w:pPr>
      <w:r>
        <w:rPr>
          <w:sz w:val="24"/>
          <w:szCs w:val="24"/>
        </w:rPr>
        <w:tab/>
      </w:r>
    </w:p>
    <w:p w:rsidR="003820F1" w:rsidRDefault="003820F1" w:rsidP="003820F1">
      <w:pPr>
        <w:rPr>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586193">
        <w:trPr>
          <w:trHeight w:val="1103"/>
        </w:trPr>
        <w:tc>
          <w:tcPr>
            <w:tcW w:w="776" w:type="dxa"/>
          </w:tcPr>
          <w:p w:rsidR="003820F1" w:rsidRDefault="003820F1" w:rsidP="00586193">
            <w:pPr>
              <w:pStyle w:val="TableParagraph"/>
              <w:ind w:left="0"/>
              <w:rPr>
                <w:b/>
                <w:sz w:val="24"/>
              </w:rPr>
            </w:pPr>
          </w:p>
          <w:p w:rsidR="003820F1" w:rsidRDefault="003820F1" w:rsidP="00586193">
            <w:pPr>
              <w:pStyle w:val="TableParagraph"/>
              <w:ind w:left="243" w:right="213" w:firstLine="30"/>
              <w:rPr>
                <w:sz w:val="24"/>
              </w:rPr>
            </w:pPr>
            <w:r>
              <w:rPr>
                <w:sz w:val="24"/>
              </w:rPr>
              <w:t>№з/п</w:t>
            </w:r>
          </w:p>
        </w:tc>
        <w:tc>
          <w:tcPr>
            <w:tcW w:w="1703" w:type="dxa"/>
          </w:tcPr>
          <w:p w:rsidR="003820F1" w:rsidRDefault="003820F1" w:rsidP="00586193">
            <w:pPr>
              <w:pStyle w:val="TableParagraph"/>
              <w:spacing w:line="270" w:lineRule="atLeast"/>
              <w:ind w:left="127" w:right="115"/>
              <w:jc w:val="center"/>
              <w:rPr>
                <w:sz w:val="24"/>
              </w:rPr>
            </w:pPr>
            <w:r>
              <w:rPr>
                <w:sz w:val="24"/>
              </w:rPr>
              <w:t>Шифрпослуги/ідентифікаторпослуги</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left="1827" w:right="1818"/>
              <w:jc w:val="center"/>
              <w:rPr>
                <w:sz w:val="24"/>
              </w:rPr>
            </w:pPr>
            <w:r>
              <w:rPr>
                <w:sz w:val="24"/>
              </w:rPr>
              <w:t>Назвапослуги</w:t>
            </w:r>
          </w:p>
        </w:tc>
        <w:tc>
          <w:tcPr>
            <w:tcW w:w="2054" w:type="dxa"/>
          </w:tcPr>
          <w:p w:rsidR="003820F1" w:rsidRDefault="003820F1" w:rsidP="00586193">
            <w:pPr>
              <w:pStyle w:val="TableParagraph"/>
              <w:ind w:left="0"/>
              <w:rPr>
                <w:b/>
                <w:sz w:val="24"/>
              </w:rPr>
            </w:pPr>
          </w:p>
          <w:p w:rsidR="003820F1" w:rsidRDefault="003820F1" w:rsidP="00586193">
            <w:pPr>
              <w:pStyle w:val="TableParagraph"/>
              <w:ind w:left="616" w:right="148" w:hanging="438"/>
              <w:rPr>
                <w:sz w:val="24"/>
              </w:rPr>
            </w:pPr>
            <w:r>
              <w:rPr>
                <w:sz w:val="24"/>
              </w:rPr>
              <w:t>Суб’єкт наданняпослуги</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1.</w:t>
            </w:r>
          </w:p>
        </w:tc>
        <w:tc>
          <w:tcPr>
            <w:tcW w:w="1703" w:type="dxa"/>
          </w:tcPr>
          <w:p w:rsidR="003820F1" w:rsidRDefault="003820F1" w:rsidP="00586193">
            <w:pPr>
              <w:pStyle w:val="TableParagraph"/>
              <w:spacing w:before="138"/>
              <w:rPr>
                <w:sz w:val="24"/>
              </w:rPr>
            </w:pPr>
            <w:r>
              <w:rPr>
                <w:sz w:val="24"/>
              </w:rPr>
              <w:t>Н-10-02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Встановлення нічного режиму роботи закладамторгівлі, побуту, ресторанного господарстватазакладамдозвілля</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2.</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Н-10-03-01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Н-10-03-02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4.</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Н-10-03-03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w:t>
            </w:r>
          </w:p>
        </w:tc>
        <w:tc>
          <w:tcPr>
            <w:tcW w:w="1703" w:type="dxa"/>
          </w:tcPr>
          <w:p w:rsidR="003820F1" w:rsidRDefault="003820F1" w:rsidP="00586193">
            <w:pPr>
              <w:pStyle w:val="TableParagraph"/>
              <w:spacing w:before="138"/>
              <w:rPr>
                <w:sz w:val="24"/>
              </w:rPr>
            </w:pPr>
            <w:r>
              <w:rPr>
                <w:sz w:val="24"/>
              </w:rPr>
              <w:t>Н-10-03-04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6.</w:t>
            </w:r>
          </w:p>
        </w:tc>
        <w:tc>
          <w:tcPr>
            <w:tcW w:w="1703" w:type="dxa"/>
          </w:tcPr>
          <w:p w:rsidR="003820F1" w:rsidRDefault="003820F1" w:rsidP="00586193">
            <w:pPr>
              <w:pStyle w:val="TableParagraph"/>
              <w:spacing w:before="138"/>
              <w:rPr>
                <w:sz w:val="24"/>
              </w:rPr>
            </w:pPr>
            <w:r>
              <w:rPr>
                <w:sz w:val="24"/>
              </w:rPr>
              <w:t>Н-10-03-05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0"/>
              <w:rPr>
                <w:sz w:val="24"/>
              </w:rPr>
            </w:pPr>
            <w:r>
              <w:rPr>
                <w:sz w:val="24"/>
              </w:rPr>
              <w:t>ПогодженнярежимуроботиринківнатериторіїТернопільськоїміськоїтериторіальноїгромади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7.</w:t>
            </w:r>
          </w:p>
        </w:tc>
        <w:tc>
          <w:tcPr>
            <w:tcW w:w="1703" w:type="dxa"/>
          </w:tcPr>
          <w:p w:rsidR="003820F1" w:rsidRDefault="003820F1" w:rsidP="00586193">
            <w:pPr>
              <w:pStyle w:val="TableParagraph"/>
              <w:spacing w:before="138"/>
              <w:rPr>
                <w:sz w:val="24"/>
              </w:rPr>
            </w:pPr>
            <w:r>
              <w:rPr>
                <w:sz w:val="24"/>
              </w:rPr>
              <w:t>Н-10-04-01</w:t>
            </w:r>
          </w:p>
          <w:p w:rsidR="003820F1" w:rsidRDefault="003820F1" w:rsidP="00586193">
            <w:pPr>
              <w:pStyle w:val="TableParagraph"/>
              <w:rPr>
                <w:sz w:val="24"/>
              </w:rPr>
            </w:pPr>
            <w:r>
              <w:rPr>
                <w:sz w:val="24"/>
              </w:rPr>
              <w:t>-</w:t>
            </w:r>
          </w:p>
        </w:tc>
        <w:tc>
          <w:tcPr>
            <w:tcW w:w="5166" w:type="dxa"/>
          </w:tcPr>
          <w:p w:rsidR="00B52035" w:rsidRPr="00E433B5" w:rsidRDefault="00B52035" w:rsidP="00B52035">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30.11.2022 № 1362</w:t>
            </w:r>
          </w:p>
          <w:p w:rsidR="003820F1" w:rsidRDefault="00B52035" w:rsidP="00586193">
            <w:pPr>
              <w:pStyle w:val="TableParagraph"/>
              <w:spacing w:line="270" w:lineRule="atLeast"/>
              <w:ind w:right="95"/>
              <w:jc w:val="both"/>
              <w:rPr>
                <w:sz w:val="24"/>
              </w:rPr>
            </w:pPr>
            <w:r>
              <w:t>Погодження режиму роботи сезонного об’єкта сфери торгівлі, послуг, відпочинку та розваг на території Тернопільської міської територіальної громади (крім парків)</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8.</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3820F1" w:rsidRDefault="003820F1" w:rsidP="00586193">
            <w:pPr>
              <w:pStyle w:val="TableParagraph"/>
              <w:spacing w:before="138"/>
              <w:rPr>
                <w:sz w:val="24"/>
              </w:rPr>
            </w:pPr>
            <w:r>
              <w:rPr>
                <w:sz w:val="24"/>
              </w:rPr>
              <w:t>Н-10-04-02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9.</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B52035" w:rsidRDefault="00B52035" w:rsidP="00586193">
            <w:pPr>
              <w:pStyle w:val="TableParagraph"/>
              <w:rPr>
                <w:sz w:val="24"/>
              </w:rPr>
            </w:pPr>
          </w:p>
          <w:p w:rsidR="003820F1" w:rsidRDefault="003820F1" w:rsidP="00586193">
            <w:pPr>
              <w:pStyle w:val="TableParagraph"/>
              <w:rPr>
                <w:sz w:val="24"/>
              </w:rPr>
            </w:pPr>
            <w:r>
              <w:rPr>
                <w:sz w:val="24"/>
              </w:rPr>
              <w:t>Н-10-04-03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tabs>
                <w:tab w:val="left" w:pos="2152"/>
                <w:tab w:val="left" w:pos="3678"/>
              </w:tabs>
              <w:spacing w:line="270" w:lineRule="atLeast"/>
              <w:ind w:right="95"/>
              <w:jc w:val="both"/>
              <w:rPr>
                <w:sz w:val="24"/>
              </w:rPr>
            </w:pPr>
            <w:r>
              <w:rPr>
                <w:sz w:val="24"/>
              </w:rPr>
              <w:t>Погодження режиму роботи сезонного об’єктасфериторгівлі(торговихмайданчиківбілястаціонарних</w:t>
            </w:r>
            <w:r>
              <w:rPr>
                <w:sz w:val="24"/>
              </w:rPr>
              <w:tab/>
              <w:t>закладів</w:t>
            </w:r>
            <w:r>
              <w:rPr>
                <w:sz w:val="24"/>
              </w:rPr>
              <w:tab/>
            </w:r>
            <w:r>
              <w:rPr>
                <w:spacing w:val="-1"/>
                <w:sz w:val="24"/>
              </w:rPr>
              <w:t>ресторанного</w:t>
            </w:r>
            <w:r>
              <w:rPr>
                <w:sz w:val="24"/>
              </w:rPr>
              <w:t>господарства)натериторіїТернопільськоїміськоїтериторіальної громади</w:t>
            </w:r>
          </w:p>
        </w:tc>
        <w:tc>
          <w:tcPr>
            <w:tcW w:w="2054" w:type="dxa"/>
          </w:tcPr>
          <w:p w:rsidR="003820F1" w:rsidRDefault="003820F1" w:rsidP="00586193">
            <w:pPr>
              <w:pStyle w:val="TableParagraph"/>
              <w:ind w:left="108" w:right="104"/>
              <w:rPr>
                <w:sz w:val="24"/>
              </w:rPr>
            </w:pPr>
            <w:r>
              <w:rPr>
                <w:sz w:val="24"/>
              </w:rPr>
              <w:t>Відділ торгівлі,побутутазахиступравспоживачів</w:t>
            </w:r>
          </w:p>
        </w:tc>
      </w:tr>
      <w:tr w:rsidR="003820F1" w:rsidTr="00586193">
        <w:trPr>
          <w:trHeight w:val="827"/>
        </w:trPr>
        <w:tc>
          <w:tcPr>
            <w:tcW w:w="776" w:type="dxa"/>
          </w:tcPr>
          <w:p w:rsidR="003820F1" w:rsidRDefault="003820F1" w:rsidP="00586193">
            <w:pPr>
              <w:pStyle w:val="TableParagraph"/>
              <w:spacing w:before="11"/>
              <w:ind w:left="0"/>
              <w:rPr>
                <w:b/>
                <w:sz w:val="23"/>
              </w:rPr>
            </w:pPr>
          </w:p>
          <w:p w:rsidR="003820F1" w:rsidRDefault="003820F1" w:rsidP="00586193">
            <w:pPr>
              <w:pStyle w:val="TableParagraph"/>
              <w:ind w:left="106"/>
              <w:rPr>
                <w:sz w:val="24"/>
              </w:rPr>
            </w:pPr>
            <w:r>
              <w:rPr>
                <w:sz w:val="24"/>
              </w:rPr>
              <w:t>10.</w:t>
            </w:r>
          </w:p>
        </w:tc>
        <w:tc>
          <w:tcPr>
            <w:tcW w:w="1703" w:type="dxa"/>
          </w:tcPr>
          <w:p w:rsidR="003820F1" w:rsidRDefault="003820F1" w:rsidP="00586193">
            <w:pPr>
              <w:pStyle w:val="TableParagraph"/>
              <w:spacing w:before="138"/>
              <w:rPr>
                <w:sz w:val="24"/>
              </w:rPr>
            </w:pPr>
            <w:r>
              <w:rPr>
                <w:sz w:val="24"/>
              </w:rPr>
              <w:t>Н-10-05</w:t>
            </w:r>
          </w:p>
          <w:p w:rsidR="003820F1" w:rsidRDefault="003820F1" w:rsidP="00586193">
            <w:pPr>
              <w:pStyle w:val="TableParagraph"/>
              <w:rPr>
                <w:sz w:val="24"/>
              </w:rPr>
            </w:pPr>
            <w:r>
              <w:rPr>
                <w:sz w:val="24"/>
              </w:rPr>
              <w:t>-</w:t>
            </w:r>
          </w:p>
        </w:tc>
        <w:tc>
          <w:tcPr>
            <w:tcW w:w="5166" w:type="dxa"/>
          </w:tcPr>
          <w:p w:rsidR="003820F1" w:rsidRDefault="00E433B5" w:rsidP="00586193">
            <w:pPr>
              <w:pStyle w:val="TableParagraph"/>
              <w:spacing w:line="270" w:lineRule="atLeast"/>
              <w:ind w:right="95"/>
              <w:jc w:val="both"/>
              <w:rPr>
                <w:sz w:val="24"/>
              </w:rPr>
            </w:pPr>
            <w:r w:rsidRPr="00E433B5">
              <w:rPr>
                <w:sz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rsidR="003820F1" w:rsidRDefault="003820F1" w:rsidP="00586193">
            <w:pPr>
              <w:pStyle w:val="TableParagraph"/>
              <w:spacing w:line="270" w:lineRule="atLeast"/>
              <w:ind w:left="108" w:right="104"/>
              <w:rPr>
                <w:sz w:val="24"/>
              </w:rPr>
            </w:pPr>
            <w:r>
              <w:rPr>
                <w:sz w:val="24"/>
              </w:rPr>
              <w:t>Відділ торгівлі,побутутазахиступравспоживачів</w:t>
            </w:r>
          </w:p>
        </w:tc>
      </w:tr>
      <w:tr w:rsidR="003820F1" w:rsidTr="00586193">
        <w:trPr>
          <w:trHeight w:val="1103"/>
        </w:trPr>
        <w:tc>
          <w:tcPr>
            <w:tcW w:w="776" w:type="dxa"/>
          </w:tcPr>
          <w:p w:rsidR="003820F1" w:rsidRDefault="003820F1" w:rsidP="00586193">
            <w:pPr>
              <w:pStyle w:val="TableParagraph"/>
              <w:spacing w:before="11"/>
              <w:ind w:left="0"/>
              <w:rPr>
                <w:b/>
                <w:sz w:val="35"/>
              </w:rPr>
            </w:pPr>
            <w:r>
              <w:rPr>
                <w:sz w:val="24"/>
              </w:rPr>
              <w:tab/>
            </w:r>
          </w:p>
          <w:p w:rsidR="003820F1" w:rsidRDefault="003820F1" w:rsidP="00586193">
            <w:pPr>
              <w:pStyle w:val="TableParagraph"/>
              <w:ind w:left="108"/>
              <w:rPr>
                <w:sz w:val="24"/>
              </w:rPr>
            </w:pPr>
            <w:r>
              <w:rPr>
                <w:sz w:val="24"/>
              </w:rPr>
              <w:t>11.</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Н-11-04-00</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before="138"/>
              <w:ind w:right="95"/>
              <w:jc w:val="both"/>
              <w:rPr>
                <w:sz w:val="24"/>
              </w:rPr>
            </w:pPr>
            <w:r>
              <w:rPr>
                <w:sz w:val="24"/>
              </w:rPr>
              <w:t>Взяття громадян на квартирний облік за 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8"/>
              <w:rPr>
                <w:sz w:val="24"/>
              </w:rPr>
            </w:pPr>
            <w:r>
              <w:rPr>
                <w:sz w:val="24"/>
              </w:rPr>
              <w:t>12.</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Н-11-04-01</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rsidR="003820F1" w:rsidRDefault="003820F1" w:rsidP="00586193">
            <w:pPr>
              <w:pStyle w:val="TableParagraph"/>
              <w:spacing w:before="138"/>
              <w:ind w:left="108" w:right="639"/>
              <w:rPr>
                <w:sz w:val="24"/>
              </w:rPr>
            </w:pPr>
            <w:r>
              <w:rPr>
                <w:sz w:val="24"/>
              </w:rPr>
              <w:t>Відділквартирногообліку танерухомості</w:t>
            </w:r>
          </w:p>
        </w:tc>
      </w:tr>
      <w:tr w:rsidR="003820F1" w:rsidTr="00586193">
        <w:trPr>
          <w:trHeight w:val="1931"/>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sz w:val="26"/>
              </w:rPr>
            </w:pPr>
          </w:p>
          <w:p w:rsidR="003820F1" w:rsidRDefault="003820F1" w:rsidP="00586193">
            <w:pPr>
              <w:pStyle w:val="TableParagraph"/>
              <w:spacing w:before="230"/>
              <w:ind w:left="108"/>
              <w:rPr>
                <w:sz w:val="24"/>
              </w:rPr>
            </w:pPr>
            <w:r>
              <w:rPr>
                <w:sz w:val="24"/>
              </w:rPr>
              <w:t>13.</w:t>
            </w:r>
          </w:p>
        </w:tc>
        <w:tc>
          <w:tcPr>
            <w:tcW w:w="1703"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rPr>
                <w:sz w:val="24"/>
              </w:rPr>
            </w:pPr>
            <w:r>
              <w:rPr>
                <w:sz w:val="24"/>
              </w:rPr>
              <w:t>Н-11-04-02</w:t>
            </w:r>
          </w:p>
          <w:p w:rsidR="003820F1" w:rsidRDefault="003820F1" w:rsidP="00586193">
            <w:pPr>
              <w:pStyle w:val="TableParagraph"/>
              <w:rPr>
                <w:sz w:val="24"/>
              </w:rPr>
            </w:pPr>
            <w:r>
              <w:rPr>
                <w:sz w:val="24"/>
              </w:rPr>
              <w:t>00036</w:t>
            </w:r>
          </w:p>
        </w:tc>
        <w:tc>
          <w:tcPr>
            <w:tcW w:w="5166" w:type="dxa"/>
          </w:tcPr>
          <w:p w:rsidR="003820F1" w:rsidRDefault="003820F1" w:rsidP="00586193">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rsidR="003820F1" w:rsidRDefault="003820F1" w:rsidP="00586193">
            <w:pPr>
              <w:pStyle w:val="TableParagraph"/>
              <w:spacing w:before="11"/>
              <w:ind w:left="0"/>
              <w:rPr>
                <w:b/>
                <w:sz w:val="35"/>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Н-11-04-04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Зняттязквартирногооблікузамісцемпроживанняувиконавчомукомітетіміськоїради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8"/>
              <w:rPr>
                <w:sz w:val="24"/>
              </w:rPr>
            </w:pPr>
            <w:r>
              <w:rPr>
                <w:sz w:val="24"/>
              </w:rPr>
              <w:t>16.</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Н-11-05</w:t>
            </w:r>
          </w:p>
          <w:p w:rsidR="003820F1" w:rsidRDefault="003820F1" w:rsidP="00586193">
            <w:pPr>
              <w:pStyle w:val="TableParagraph"/>
              <w:rPr>
                <w:sz w:val="26"/>
              </w:rPr>
            </w:pPr>
            <w:r>
              <w:rPr>
                <w:sz w:val="26"/>
              </w:rPr>
              <w:t>01281</w:t>
            </w:r>
          </w:p>
        </w:tc>
        <w:tc>
          <w:tcPr>
            <w:tcW w:w="5166" w:type="dxa"/>
          </w:tcPr>
          <w:p w:rsidR="003820F1" w:rsidRDefault="003820F1" w:rsidP="00586193">
            <w:pPr>
              <w:pStyle w:val="TableParagraph"/>
              <w:spacing w:before="138"/>
              <w:ind w:right="96"/>
              <w:jc w:val="both"/>
              <w:rPr>
                <w:sz w:val="24"/>
              </w:rPr>
            </w:pPr>
            <w:r>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17.</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Н-11-06-01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18.</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Н-11-06-02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19.</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Н-11-07-01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6"/>
              <w:rPr>
                <w:sz w:val="24"/>
              </w:rPr>
            </w:pPr>
            <w:r>
              <w:rPr>
                <w:sz w:val="24"/>
              </w:rPr>
              <w:t>20.</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Н-11-07-02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rsidR="003820F1" w:rsidRDefault="003820F1" w:rsidP="00586193">
            <w:pPr>
              <w:pStyle w:val="TableParagraph"/>
              <w:ind w:left="0"/>
              <w:rPr>
                <w:b/>
                <w:sz w:val="24"/>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DE3385">
        <w:trPr>
          <w:trHeight w:val="1182"/>
        </w:trPr>
        <w:tc>
          <w:tcPr>
            <w:tcW w:w="776" w:type="dxa"/>
          </w:tcPr>
          <w:p w:rsidR="003820F1" w:rsidRDefault="003820F1" w:rsidP="00586193">
            <w:pPr>
              <w:pStyle w:val="TableParagraph"/>
              <w:spacing w:before="143"/>
              <w:ind w:left="106"/>
              <w:rPr>
                <w:sz w:val="24"/>
              </w:rPr>
            </w:pPr>
            <w:r>
              <w:rPr>
                <w:sz w:val="24"/>
              </w:rPr>
              <w:t>21.</w:t>
            </w:r>
          </w:p>
          <w:p w:rsidR="003820F1" w:rsidRDefault="003820F1" w:rsidP="00586193">
            <w:pPr>
              <w:pStyle w:val="TableParagraph"/>
              <w:ind w:left="0"/>
              <w:rPr>
                <w:sz w:val="24"/>
              </w:rPr>
            </w:pPr>
            <w:r>
              <w:rPr>
                <w:sz w:val="24"/>
              </w:rPr>
              <w:tab/>
            </w:r>
          </w:p>
        </w:tc>
        <w:tc>
          <w:tcPr>
            <w:tcW w:w="1703" w:type="dxa"/>
          </w:tcPr>
          <w:p w:rsidR="003820F1" w:rsidRDefault="003820F1" w:rsidP="00586193">
            <w:pPr>
              <w:pStyle w:val="TableParagraph"/>
              <w:spacing w:before="5"/>
              <w:rPr>
                <w:sz w:val="24"/>
              </w:rPr>
            </w:pPr>
            <w:r>
              <w:rPr>
                <w:sz w:val="24"/>
              </w:rPr>
              <w:t>Н-11-08</w:t>
            </w:r>
          </w:p>
          <w:p w:rsidR="003820F1" w:rsidRDefault="003820F1" w:rsidP="00586193">
            <w:pPr>
              <w:pStyle w:val="TableParagraph"/>
              <w:spacing w:line="262" w:lineRule="exact"/>
              <w:rPr>
                <w:sz w:val="24"/>
              </w:rPr>
            </w:pPr>
            <w:r>
              <w:rPr>
                <w:sz w:val="24"/>
              </w:rPr>
              <w:t>-</w:t>
            </w:r>
          </w:p>
        </w:tc>
        <w:tc>
          <w:tcPr>
            <w:tcW w:w="5166" w:type="dxa"/>
          </w:tcPr>
          <w:p w:rsidR="003820F1" w:rsidRDefault="003820F1" w:rsidP="00586193">
            <w:pPr>
              <w:pStyle w:val="TableParagraph"/>
              <w:tabs>
                <w:tab w:val="left" w:pos="1129"/>
                <w:tab w:val="left" w:pos="2102"/>
                <w:tab w:val="left" w:pos="2614"/>
                <w:tab w:val="left" w:pos="3412"/>
                <w:tab w:val="left" w:pos="4944"/>
              </w:tabs>
              <w:spacing w:line="270" w:lineRule="atLeast"/>
              <w:ind w:right="95"/>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3"/>
                <w:sz w:val="24"/>
              </w:rPr>
              <w:t>в</w:t>
            </w:r>
            <w:r>
              <w:rPr>
                <w:sz w:val="24"/>
              </w:rPr>
              <w:t>гуртожитку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w:t>
            </w:r>
          </w:p>
          <w:p w:rsidR="003820F1" w:rsidRDefault="003820F1" w:rsidP="00586193">
            <w:pPr>
              <w:pStyle w:val="TableParagraph"/>
              <w:spacing w:line="270" w:lineRule="atLeast"/>
              <w:ind w:left="108" w:right="662"/>
              <w:rPr>
                <w:sz w:val="24"/>
              </w:rPr>
            </w:pPr>
            <w:r>
              <w:rPr>
                <w:sz w:val="24"/>
              </w:rPr>
              <w:t>обліку та</w:t>
            </w:r>
            <w:r>
              <w:rPr>
                <w:spacing w:val="-1"/>
                <w:sz w:val="24"/>
              </w:rPr>
              <w:t>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22.</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Н-11-09-01</w:t>
            </w:r>
          </w:p>
          <w:p w:rsidR="003820F1" w:rsidRDefault="003820F1" w:rsidP="00586193">
            <w:pPr>
              <w:pStyle w:val="TableParagraph"/>
              <w:rPr>
                <w:sz w:val="24"/>
              </w:rPr>
            </w:pPr>
            <w:r>
              <w:rPr>
                <w:sz w:val="24"/>
              </w:rPr>
              <w:t>00240</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401"/>
                <w:tab w:val="left" w:pos="2547"/>
                <w:tab w:val="left" w:pos="2868"/>
                <w:tab w:val="left" w:pos="3701"/>
                <w:tab w:val="left" w:pos="4963"/>
              </w:tabs>
              <w:ind w:right="95"/>
              <w:rPr>
                <w:sz w:val="24"/>
              </w:rPr>
            </w:pPr>
            <w:r>
              <w:rPr>
                <w:sz w:val="24"/>
              </w:rPr>
              <w:t>Реєстрація</w:t>
            </w:r>
            <w:r>
              <w:rPr>
                <w:sz w:val="24"/>
              </w:rPr>
              <w:tab/>
              <w:t>квартири</w:t>
            </w:r>
            <w:r>
              <w:rPr>
                <w:sz w:val="24"/>
              </w:rPr>
              <w:tab/>
              <w:t>в</w:t>
            </w:r>
            <w:r>
              <w:rPr>
                <w:sz w:val="24"/>
              </w:rPr>
              <w:tab/>
              <w:t>якості</w:t>
            </w:r>
            <w:r>
              <w:rPr>
                <w:sz w:val="24"/>
              </w:rPr>
              <w:tab/>
              <w:t>службової</w:t>
            </w:r>
            <w:r>
              <w:rPr>
                <w:sz w:val="24"/>
              </w:rPr>
              <w:tab/>
            </w:r>
            <w:r>
              <w:rPr>
                <w:spacing w:val="-4"/>
                <w:sz w:val="24"/>
              </w:rPr>
              <w:t>з</w:t>
            </w:r>
            <w:r>
              <w:rPr>
                <w:sz w:val="24"/>
              </w:rPr>
              <w:t>видачеюордера працівнику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Н-11-09-02</w:t>
            </w:r>
          </w:p>
          <w:p w:rsidR="003820F1" w:rsidRDefault="003820F1" w:rsidP="00586193">
            <w:pPr>
              <w:pStyle w:val="TableParagraph"/>
              <w:rPr>
                <w:sz w:val="24"/>
              </w:rPr>
            </w:pPr>
            <w:r>
              <w:rPr>
                <w:sz w:val="24"/>
              </w:rPr>
              <w:t>02021</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Реєстраціяквартиривякостіслужбовоїбезвидачіордера працівнику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24.</w:t>
            </w:r>
          </w:p>
        </w:tc>
        <w:tc>
          <w:tcPr>
            <w:tcW w:w="1703" w:type="dxa"/>
          </w:tcPr>
          <w:p w:rsidR="003820F1" w:rsidRDefault="003820F1" w:rsidP="00586193">
            <w:pPr>
              <w:pStyle w:val="TableParagraph"/>
              <w:spacing w:before="11"/>
              <w:ind w:left="0"/>
              <w:rPr>
                <w:b/>
              </w:rPr>
            </w:pPr>
          </w:p>
          <w:p w:rsidR="003820F1" w:rsidRDefault="003820F1" w:rsidP="00586193">
            <w:pPr>
              <w:pStyle w:val="TableParagraph"/>
              <w:rPr>
                <w:sz w:val="24"/>
              </w:rPr>
            </w:pPr>
            <w:r>
              <w:rPr>
                <w:sz w:val="24"/>
              </w:rPr>
              <w:t>Н-11-09-03</w:t>
            </w:r>
          </w:p>
          <w:p w:rsidR="003820F1" w:rsidRDefault="003820F1" w:rsidP="00586193">
            <w:pPr>
              <w:pStyle w:val="TableParagraph"/>
              <w:rPr>
                <w:sz w:val="26"/>
              </w:rPr>
            </w:pPr>
            <w:r>
              <w:rPr>
                <w:sz w:val="26"/>
              </w:rPr>
              <w:t>00240</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35"/>
                <w:tab w:val="left" w:pos="2112"/>
                <w:tab w:val="left" w:pos="3552"/>
                <w:tab w:val="left" w:pos="4069"/>
              </w:tabs>
              <w:ind w:right="96"/>
              <w:rPr>
                <w:sz w:val="24"/>
              </w:rPr>
            </w:pPr>
            <w:r>
              <w:rPr>
                <w:sz w:val="24"/>
              </w:rPr>
              <w:t>Видача</w:t>
            </w:r>
            <w:r>
              <w:rPr>
                <w:sz w:val="24"/>
              </w:rPr>
              <w:tab/>
              <w:t>ордера</w:t>
            </w:r>
            <w:r>
              <w:rPr>
                <w:sz w:val="24"/>
              </w:rPr>
              <w:tab/>
              <w:t>працівнику</w:t>
            </w:r>
            <w:r>
              <w:rPr>
                <w:sz w:val="24"/>
              </w:rPr>
              <w:tab/>
              <w:t>на</w:t>
            </w:r>
            <w:r>
              <w:rPr>
                <w:sz w:val="24"/>
              </w:rPr>
              <w:tab/>
            </w:r>
            <w:r>
              <w:rPr>
                <w:spacing w:val="-1"/>
                <w:sz w:val="24"/>
              </w:rPr>
              <w:t>службову</w:t>
            </w:r>
            <w:r>
              <w:rPr>
                <w:sz w:val="24"/>
              </w:rPr>
              <w:t>квартиру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Н-11-10</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Переоформлення ордера на жиле приміщення убудинкахдержавногоабогромадськогожитловогофонду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26.</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Н-11-11</w:t>
            </w:r>
          </w:p>
          <w:p w:rsidR="003820F1" w:rsidRDefault="003820F1" w:rsidP="00586193">
            <w:pPr>
              <w:pStyle w:val="TableParagraph"/>
              <w:rPr>
                <w:sz w:val="24"/>
              </w:rPr>
            </w:pPr>
            <w:r>
              <w:rPr>
                <w:sz w:val="24"/>
              </w:rPr>
              <w:t>01278</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073"/>
                <w:tab w:val="left" w:pos="1990"/>
                <w:tab w:val="left" w:pos="2446"/>
                <w:tab w:val="left" w:pos="3188"/>
                <w:tab w:val="left" w:pos="4724"/>
              </w:tabs>
              <w:ind w:right="96"/>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2"/>
                <w:sz w:val="24"/>
              </w:rPr>
              <w:t>яке</w:t>
            </w:r>
            <w:r>
              <w:rPr>
                <w:sz w:val="24"/>
              </w:rPr>
              <w:t>виключеноз числа службових</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6"/>
              <w:rPr>
                <w:sz w:val="24"/>
              </w:rPr>
            </w:pPr>
            <w:r>
              <w:rPr>
                <w:sz w:val="24"/>
              </w:rPr>
              <w:t>27.</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Н-11-12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rsidR="003820F1" w:rsidRDefault="003820F1" w:rsidP="00586193">
            <w:pPr>
              <w:pStyle w:val="TableParagraph"/>
              <w:ind w:left="0"/>
              <w:rPr>
                <w:b/>
                <w:sz w:val="24"/>
              </w:rPr>
            </w:pPr>
          </w:p>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28.</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Н-11-13</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6"/>
              <w:jc w:val="both"/>
              <w:rPr>
                <w:sz w:val="24"/>
              </w:rPr>
            </w:pPr>
            <w:r>
              <w:rPr>
                <w:sz w:val="24"/>
              </w:rPr>
              <w:t>Видача ордера громадянам при обміні жилимиприміщеннями, які не перебувають у приватнійвласностігромадян</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379"/>
        </w:trPr>
        <w:tc>
          <w:tcPr>
            <w:tcW w:w="776"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ind w:left="106"/>
              <w:rPr>
                <w:sz w:val="24"/>
              </w:rPr>
            </w:pPr>
            <w:r>
              <w:rPr>
                <w:sz w:val="24"/>
              </w:rPr>
              <w:t>29.</w:t>
            </w:r>
          </w:p>
        </w:tc>
        <w:tc>
          <w:tcPr>
            <w:tcW w:w="1703"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Н-11-14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rsidR="003820F1" w:rsidRDefault="003820F1" w:rsidP="00586193">
            <w:pPr>
              <w:pStyle w:val="TableParagraph"/>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30.</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5"/>
              <w:jc w:val="both"/>
              <w:rPr>
                <w:sz w:val="24"/>
              </w:rPr>
            </w:pPr>
            <w:r>
              <w:rPr>
                <w:sz w:val="24"/>
              </w:rPr>
              <w:t>Взяттянаоблікгромадян,якібажаютьвступитидо житлово-будівельного кооперативу, зняття зобліку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31.</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Наданнядозволунареєстраціючленасім'ївгуртожитоквиконавчогокомітету</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0A0DB3">
        <w:trPr>
          <w:trHeight w:val="1423"/>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32.</w:t>
            </w:r>
          </w:p>
          <w:p w:rsidR="003820F1" w:rsidRDefault="003820F1" w:rsidP="00586193">
            <w:pPr>
              <w:pStyle w:val="TableParagraph"/>
              <w:ind w:left="0"/>
              <w:rPr>
                <w:sz w:val="24"/>
              </w:rPr>
            </w:pPr>
            <w:r>
              <w:rPr>
                <w:sz w:val="24"/>
              </w:rPr>
              <w:tab/>
            </w:r>
          </w:p>
        </w:tc>
        <w:tc>
          <w:tcPr>
            <w:tcW w:w="1703" w:type="dxa"/>
          </w:tcPr>
          <w:p w:rsidR="003820F1" w:rsidRDefault="003820F1" w:rsidP="00586193">
            <w:pPr>
              <w:pStyle w:val="TableParagraph"/>
              <w:spacing w:before="138"/>
              <w:rPr>
                <w:sz w:val="24"/>
              </w:rPr>
            </w:pPr>
            <w:r>
              <w:rPr>
                <w:sz w:val="24"/>
              </w:rPr>
              <w:t>Н-11-17</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rsidR="003820F1" w:rsidRDefault="003820F1" w:rsidP="00586193">
            <w:pPr>
              <w:pStyle w:val="TableParagraph"/>
              <w:spacing w:before="138"/>
              <w:ind w:left="108" w:right="639"/>
              <w:rPr>
                <w:sz w:val="24"/>
              </w:rPr>
            </w:pPr>
            <w:r>
              <w:rPr>
                <w:sz w:val="24"/>
              </w:rPr>
              <w:t>Відділквартирного</w:t>
            </w:r>
          </w:p>
          <w:p w:rsidR="003820F1" w:rsidRDefault="003820F1" w:rsidP="00586193">
            <w:pPr>
              <w:pStyle w:val="TableParagraph"/>
              <w:spacing w:line="270" w:lineRule="atLeast"/>
              <w:ind w:left="108" w:right="662"/>
              <w:rPr>
                <w:sz w:val="24"/>
              </w:rPr>
            </w:pPr>
            <w:r>
              <w:rPr>
                <w:sz w:val="24"/>
              </w:rPr>
              <w:t>обліку та</w:t>
            </w:r>
            <w:r>
              <w:rPr>
                <w:spacing w:val="-1"/>
                <w:sz w:val="24"/>
              </w:rPr>
              <w:t>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Н-11-18</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4"/>
              <w:jc w:val="both"/>
              <w:rPr>
                <w:sz w:val="24"/>
              </w:rPr>
            </w:pPr>
            <w:r>
              <w:rPr>
                <w:sz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34.</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Н-11-19-01</w:t>
            </w:r>
          </w:p>
          <w:p w:rsidR="003820F1" w:rsidRDefault="003820F1" w:rsidP="00586193">
            <w:pPr>
              <w:pStyle w:val="TableParagraph"/>
              <w:rPr>
                <w:sz w:val="26"/>
              </w:rPr>
            </w:pPr>
            <w:r>
              <w:rPr>
                <w:sz w:val="26"/>
              </w:rPr>
              <w:t>01246</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2"/>
              <w:rPr>
                <w:sz w:val="24"/>
              </w:rPr>
            </w:pPr>
            <w:r>
              <w:rPr>
                <w:spacing w:val="-1"/>
                <w:sz w:val="24"/>
              </w:rPr>
              <w:t>Видачадовідки</w:t>
            </w:r>
            <w:r>
              <w:rPr>
                <w:sz w:val="24"/>
              </w:rPr>
              <w:t>проперебуваннянаквартирномуоблікуувиконавчомукомітетіміськоїради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Н-11-19-02</w:t>
            </w:r>
          </w:p>
          <w:p w:rsidR="003820F1" w:rsidRDefault="003820F1" w:rsidP="00586193">
            <w:pPr>
              <w:pStyle w:val="TableParagraph"/>
              <w:rPr>
                <w:sz w:val="24"/>
              </w:rPr>
            </w:pPr>
            <w:r>
              <w:rPr>
                <w:sz w:val="24"/>
              </w:rPr>
              <w:t>01246</w:t>
            </w:r>
          </w:p>
        </w:tc>
        <w:tc>
          <w:tcPr>
            <w:tcW w:w="5166" w:type="dxa"/>
          </w:tcPr>
          <w:p w:rsidR="003820F1" w:rsidRDefault="003820F1" w:rsidP="00586193">
            <w:pPr>
              <w:pStyle w:val="TableParagraph"/>
              <w:spacing w:before="138"/>
              <w:ind w:right="96"/>
              <w:jc w:val="both"/>
              <w:rPr>
                <w:sz w:val="24"/>
              </w:rPr>
            </w:pPr>
            <w:r>
              <w:rPr>
                <w:sz w:val="24"/>
              </w:rPr>
              <w:t>Видачадовідкипронеперебуваннянаквартирномуоблікуувиконавчомукомітетіміськоїради</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36.</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Н-11-21-01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232"/>
                <w:tab w:val="left" w:pos="2402"/>
                <w:tab w:val="left" w:pos="3151"/>
                <w:tab w:val="left" w:pos="4822"/>
              </w:tabs>
              <w:ind w:right="96"/>
              <w:rPr>
                <w:sz w:val="24"/>
              </w:rPr>
            </w:pPr>
            <w:r>
              <w:rPr>
                <w:sz w:val="24"/>
              </w:rPr>
              <w:t>Видача</w:t>
            </w:r>
            <w:r>
              <w:rPr>
                <w:sz w:val="24"/>
              </w:rPr>
              <w:tab/>
              <w:t>довідки</w:t>
            </w:r>
            <w:r>
              <w:rPr>
                <w:sz w:val="24"/>
              </w:rPr>
              <w:tab/>
              <w:t>про</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37.</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Н-11-21-02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09"/>
                <w:tab w:val="left" w:pos="2156"/>
                <w:tab w:val="left" w:pos="2782"/>
                <w:tab w:val="left" w:pos="3274"/>
                <w:tab w:val="left" w:pos="4822"/>
              </w:tabs>
              <w:ind w:right="96"/>
              <w:rPr>
                <w:sz w:val="24"/>
              </w:rPr>
            </w:pPr>
            <w:r>
              <w:rPr>
                <w:sz w:val="24"/>
              </w:rPr>
              <w:t>Видача</w:t>
            </w:r>
            <w:r>
              <w:rPr>
                <w:sz w:val="24"/>
              </w:rPr>
              <w:tab/>
              <w:t>довідки</w:t>
            </w:r>
            <w:r>
              <w:rPr>
                <w:sz w:val="24"/>
              </w:rPr>
              <w:tab/>
              <w:t>про</w:t>
            </w:r>
            <w:r>
              <w:rPr>
                <w:sz w:val="24"/>
              </w:rPr>
              <w:tab/>
              <w:t>не</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38.</w:t>
            </w:r>
          </w:p>
        </w:tc>
        <w:tc>
          <w:tcPr>
            <w:tcW w:w="1703" w:type="dxa"/>
          </w:tcPr>
          <w:p w:rsidR="003820F1" w:rsidRPr="00271041" w:rsidRDefault="00271041" w:rsidP="00586193">
            <w:pPr>
              <w:pStyle w:val="TableParagraph"/>
              <w:spacing w:before="11"/>
              <w:ind w:left="0"/>
              <w:rPr>
                <w:color w:val="FF0000"/>
              </w:rPr>
            </w:pPr>
            <w:r w:rsidRPr="00271041">
              <w:rPr>
                <w:color w:val="FF0000"/>
              </w:rPr>
              <w:t>ВИКЛЮЧЕНО</w:t>
            </w:r>
            <w:r>
              <w:rPr>
                <w:color w:val="FF0000"/>
              </w:rPr>
              <w:t xml:space="preserve"> відповідно до рішення ВК від 10.08.2022 № 826</w:t>
            </w:r>
          </w:p>
          <w:p w:rsidR="003820F1" w:rsidRDefault="003820F1" w:rsidP="00586193">
            <w:pPr>
              <w:pStyle w:val="TableParagraph"/>
              <w:rPr>
                <w:sz w:val="24"/>
              </w:rPr>
            </w:pPr>
            <w:r>
              <w:rPr>
                <w:sz w:val="24"/>
              </w:rPr>
              <w:t>Н-11-22</w:t>
            </w:r>
          </w:p>
          <w:p w:rsidR="003820F1" w:rsidRDefault="003820F1" w:rsidP="00586193">
            <w:pPr>
              <w:pStyle w:val="TableParagraph"/>
              <w:rPr>
                <w:sz w:val="26"/>
              </w:rPr>
            </w:pPr>
            <w:r>
              <w:rPr>
                <w:sz w:val="26"/>
              </w:rPr>
              <w:t>01257</w:t>
            </w:r>
          </w:p>
        </w:tc>
        <w:tc>
          <w:tcPr>
            <w:tcW w:w="5166" w:type="dxa"/>
          </w:tcPr>
          <w:p w:rsidR="00271041" w:rsidRDefault="003820F1" w:rsidP="00586193">
            <w:pPr>
              <w:pStyle w:val="TableParagraph"/>
              <w:spacing w:line="270" w:lineRule="atLeast"/>
              <w:ind w:right="95"/>
              <w:jc w:val="both"/>
              <w:rPr>
                <w:sz w:val="24"/>
              </w:rPr>
            </w:pPr>
            <w:r>
              <w:rPr>
                <w:sz w:val="24"/>
              </w:rPr>
              <w:t>Взяття на облік внутрішньо переміщених осіб,які потребують надання житлових приміщень з</w:t>
            </w:r>
            <w:r w:rsidR="00271041">
              <w:rPr>
                <w:sz w:val="24"/>
              </w:rPr>
              <w:t xml:space="preserve"> </w:t>
            </w:r>
            <w:r>
              <w:rPr>
                <w:sz w:val="24"/>
              </w:rPr>
              <w:t>фонду</w:t>
            </w:r>
            <w:r w:rsidR="00271041">
              <w:rPr>
                <w:sz w:val="24"/>
              </w:rPr>
              <w:t xml:space="preserve"> </w:t>
            </w:r>
            <w:r>
              <w:rPr>
                <w:sz w:val="24"/>
              </w:rPr>
              <w:t>житла</w:t>
            </w:r>
            <w:r w:rsidR="00271041">
              <w:rPr>
                <w:sz w:val="24"/>
              </w:rPr>
              <w:t xml:space="preserve"> </w:t>
            </w:r>
            <w:r>
              <w:rPr>
                <w:sz w:val="24"/>
              </w:rPr>
              <w:t>для</w:t>
            </w:r>
            <w:r w:rsidR="00271041">
              <w:rPr>
                <w:sz w:val="24"/>
              </w:rPr>
              <w:t xml:space="preserve"> </w:t>
            </w:r>
            <w:r>
              <w:rPr>
                <w:sz w:val="24"/>
              </w:rPr>
              <w:t>тимчасового</w:t>
            </w:r>
          </w:p>
          <w:p w:rsidR="003820F1" w:rsidRDefault="00271041" w:rsidP="00271041">
            <w:pPr>
              <w:pStyle w:val="TableParagraph"/>
              <w:spacing w:line="270" w:lineRule="atLeast"/>
              <w:ind w:right="95"/>
              <w:jc w:val="both"/>
              <w:rPr>
                <w:sz w:val="24"/>
              </w:rPr>
            </w:pPr>
            <w:r>
              <w:rPr>
                <w:sz w:val="24"/>
              </w:rPr>
              <w:t>П</w:t>
            </w:r>
            <w:r w:rsidR="003820F1">
              <w:rPr>
                <w:sz w:val="24"/>
              </w:rPr>
              <w:t>роживання</w:t>
            </w:r>
            <w:r>
              <w:rPr>
                <w:sz w:val="24"/>
              </w:rPr>
              <w:t xml:space="preserve"> В</w:t>
            </w:r>
            <w:r w:rsidR="003820F1">
              <w:rPr>
                <w:sz w:val="24"/>
              </w:rPr>
              <w:t>нутрішньо</w:t>
            </w:r>
            <w:r>
              <w:rPr>
                <w:sz w:val="24"/>
              </w:rPr>
              <w:t xml:space="preserve"> </w:t>
            </w:r>
            <w:r w:rsidR="003820F1">
              <w:rPr>
                <w:sz w:val="24"/>
              </w:rPr>
              <w:t>переміщених осіб</w:t>
            </w:r>
          </w:p>
        </w:tc>
        <w:tc>
          <w:tcPr>
            <w:tcW w:w="2054" w:type="dxa"/>
          </w:tcPr>
          <w:p w:rsidR="003820F1" w:rsidRDefault="003820F1" w:rsidP="00586193">
            <w:pPr>
              <w:pStyle w:val="TableParagraph"/>
              <w:spacing w:line="270" w:lineRule="atLeast"/>
              <w:ind w:left="108" w:right="639"/>
              <w:rPr>
                <w:sz w:val="24"/>
              </w:rPr>
            </w:pPr>
            <w:r>
              <w:rPr>
                <w:sz w:val="24"/>
              </w:rPr>
              <w:t>Відділквартирногообліку танерухомості</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39.</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586193">
            <w:pPr>
              <w:pStyle w:val="TableParagraph"/>
              <w:ind w:left="0"/>
              <w:rPr>
                <w:b/>
                <w:sz w:val="24"/>
              </w:rPr>
            </w:pPr>
          </w:p>
          <w:p w:rsidR="003820F1" w:rsidRPr="00B62D82" w:rsidRDefault="003820F1" w:rsidP="00586193">
            <w:pPr>
              <w:pStyle w:val="TableParagraph"/>
              <w:rPr>
                <w:sz w:val="24"/>
              </w:rPr>
            </w:pPr>
            <w:r w:rsidRPr="00B62D82">
              <w:rPr>
                <w:sz w:val="24"/>
              </w:rPr>
              <w:t>Н-14.1-06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878"/>
                <w:tab w:val="left" w:pos="3761"/>
              </w:tabs>
              <w:ind w:right="97"/>
              <w:rPr>
                <w:sz w:val="24"/>
              </w:rPr>
            </w:pPr>
            <w:r>
              <w:rPr>
                <w:sz w:val="24"/>
              </w:rPr>
              <w:t>Погодження</w:t>
            </w:r>
            <w:r>
              <w:rPr>
                <w:sz w:val="24"/>
              </w:rPr>
              <w:tab/>
              <w:t>встановлення</w:t>
            </w:r>
            <w:r>
              <w:rPr>
                <w:sz w:val="24"/>
              </w:rPr>
              <w:tab/>
            </w:r>
            <w:r>
              <w:rPr>
                <w:spacing w:val="-1"/>
                <w:sz w:val="24"/>
              </w:rPr>
              <w:t>пам’ятників,</w:t>
            </w:r>
            <w:r>
              <w:rPr>
                <w:sz w:val="24"/>
              </w:rPr>
              <w:t>монументів</w:t>
            </w:r>
            <w:r w:rsidR="00B62D82">
              <w:rPr>
                <w:sz w:val="24"/>
              </w:rPr>
              <w:t xml:space="preserve"> </w:t>
            </w:r>
            <w:r>
              <w:rPr>
                <w:sz w:val="24"/>
              </w:rPr>
              <w:t>та меморіальних таблиць</w:t>
            </w:r>
          </w:p>
        </w:tc>
        <w:tc>
          <w:tcPr>
            <w:tcW w:w="2054" w:type="dxa"/>
          </w:tcPr>
          <w:p w:rsidR="003820F1" w:rsidRDefault="003820F1" w:rsidP="00586193">
            <w:pPr>
              <w:pStyle w:val="TableParagraph"/>
              <w:spacing w:line="270" w:lineRule="atLeast"/>
              <w:ind w:left="108" w:right="23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40.</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Н-14.2-10</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Виготовленнявикопіюваньвмасштабі1:500,1:2000</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41.</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586193">
            <w:pPr>
              <w:pStyle w:val="TableParagraph"/>
              <w:ind w:left="0"/>
              <w:rPr>
                <w:b/>
                <w:sz w:val="24"/>
              </w:rPr>
            </w:pPr>
          </w:p>
          <w:p w:rsidR="003820F1" w:rsidRDefault="003820F1" w:rsidP="00586193">
            <w:pPr>
              <w:pStyle w:val="TableParagraph"/>
              <w:rPr>
                <w:sz w:val="24"/>
              </w:rPr>
            </w:pPr>
            <w:r>
              <w:rPr>
                <w:sz w:val="24"/>
              </w:rPr>
              <w:t>Н-14.2-11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0"/>
              <w:rPr>
                <w:sz w:val="24"/>
              </w:rPr>
            </w:pPr>
            <w:r>
              <w:rPr>
                <w:sz w:val="24"/>
              </w:rPr>
              <w:t>Надання</w:t>
            </w:r>
            <w:r w:rsidR="00B62D82">
              <w:rPr>
                <w:sz w:val="24"/>
              </w:rPr>
              <w:t xml:space="preserve"> </w:t>
            </w:r>
            <w:r>
              <w:rPr>
                <w:sz w:val="24"/>
              </w:rPr>
              <w:t>дозволу</w:t>
            </w:r>
            <w:r w:rsidR="00B62D82">
              <w:rPr>
                <w:sz w:val="24"/>
              </w:rPr>
              <w:t xml:space="preserve"> </w:t>
            </w:r>
            <w:r>
              <w:rPr>
                <w:sz w:val="24"/>
              </w:rPr>
              <w:t>на</w:t>
            </w:r>
            <w:r w:rsidR="00B62D82">
              <w:rPr>
                <w:sz w:val="24"/>
              </w:rPr>
              <w:t xml:space="preserve"> </w:t>
            </w:r>
            <w:r>
              <w:rPr>
                <w:sz w:val="24"/>
              </w:rPr>
              <w:t>виконання</w:t>
            </w:r>
            <w:r w:rsidR="00B62D82">
              <w:rPr>
                <w:sz w:val="24"/>
              </w:rPr>
              <w:t xml:space="preserve"> </w:t>
            </w:r>
            <w:r>
              <w:rPr>
                <w:sz w:val="24"/>
              </w:rPr>
              <w:t>інженерно-геодезичних</w:t>
            </w:r>
            <w:r w:rsidR="00B62D82">
              <w:rPr>
                <w:sz w:val="24"/>
              </w:rPr>
              <w:t xml:space="preserve"> </w:t>
            </w:r>
            <w:r>
              <w:rPr>
                <w:sz w:val="24"/>
              </w:rPr>
              <w:t>вишукувань</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42.</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Н-14-18-01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38"/>
              <w:ind w:right="96"/>
              <w:jc w:val="both"/>
              <w:rPr>
                <w:sz w:val="24"/>
              </w:rPr>
            </w:pPr>
            <w:r>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43.</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Н-14-18-02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r>
              <w:rPr>
                <w:sz w:val="24"/>
              </w:rPr>
              <w:tab/>
            </w:r>
          </w:p>
          <w:p w:rsidR="003820F1" w:rsidRDefault="003820F1" w:rsidP="00586193">
            <w:pPr>
              <w:pStyle w:val="TableParagraph"/>
              <w:ind w:left="106"/>
              <w:rPr>
                <w:sz w:val="24"/>
              </w:rPr>
            </w:pPr>
            <w:r>
              <w:rPr>
                <w:sz w:val="24"/>
              </w:rPr>
              <w:t>44.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Н-14-19-01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ind w:right="94"/>
              <w:rPr>
                <w:sz w:val="24"/>
              </w:rPr>
            </w:pPr>
            <w:r>
              <w:rPr>
                <w:sz w:val="24"/>
              </w:rPr>
              <w:t>Погодженнядозволунарозміщеннязовнішньоїреклами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45.</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Н-14-19-02</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629"/>
                <w:tab w:val="left" w:pos="3163"/>
                <w:tab w:val="left" w:pos="4224"/>
              </w:tabs>
              <w:ind w:right="96"/>
              <w:rPr>
                <w:sz w:val="24"/>
              </w:rPr>
            </w:pPr>
            <w:r>
              <w:rPr>
                <w:sz w:val="24"/>
              </w:rPr>
              <w:t>Погодження</w:t>
            </w:r>
            <w:r>
              <w:rPr>
                <w:sz w:val="24"/>
              </w:rPr>
              <w:tab/>
              <w:t>зовнішнього</w:t>
            </w:r>
            <w:r>
              <w:rPr>
                <w:sz w:val="24"/>
              </w:rPr>
              <w:tab/>
              <w:t>вигляду</w:t>
            </w:r>
            <w:r>
              <w:rPr>
                <w:sz w:val="24"/>
              </w:rPr>
              <w:tab/>
            </w:r>
            <w:r>
              <w:rPr>
                <w:spacing w:val="-1"/>
                <w:sz w:val="24"/>
              </w:rPr>
              <w:t>вивіски,</w:t>
            </w:r>
            <w:r>
              <w:rPr>
                <w:sz w:val="24"/>
              </w:rPr>
              <w:t>таблички</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46.</w:t>
            </w:r>
          </w:p>
        </w:tc>
        <w:tc>
          <w:tcPr>
            <w:tcW w:w="1703" w:type="dxa"/>
          </w:tcPr>
          <w:p w:rsidR="003820F1" w:rsidRDefault="003820F1" w:rsidP="00586193">
            <w:pPr>
              <w:pStyle w:val="TableParagraph"/>
              <w:ind w:left="0"/>
              <w:rPr>
                <w:b/>
                <w:sz w:val="23"/>
              </w:rPr>
            </w:pPr>
          </w:p>
          <w:p w:rsidR="003820F1" w:rsidRDefault="003820F1" w:rsidP="00586193">
            <w:pPr>
              <w:pStyle w:val="TableParagraph"/>
              <w:rPr>
                <w:sz w:val="24"/>
              </w:rPr>
            </w:pPr>
            <w:r>
              <w:rPr>
                <w:sz w:val="24"/>
              </w:rPr>
              <w:t>Н-14-20</w:t>
            </w:r>
          </w:p>
          <w:p w:rsidR="003820F1" w:rsidRDefault="003820F1" w:rsidP="00586193">
            <w:pPr>
              <w:pStyle w:val="TableParagraph"/>
              <w:rPr>
                <w:sz w:val="26"/>
              </w:rPr>
            </w:pPr>
            <w:r>
              <w:rPr>
                <w:sz w:val="26"/>
              </w:rPr>
              <w:t>01330</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rPr>
                <w:sz w:val="24"/>
              </w:rPr>
            </w:pPr>
            <w:r>
              <w:rPr>
                <w:sz w:val="24"/>
              </w:rPr>
              <w:t>Наданнядовідкизмістобудівногокадастру</w:t>
            </w:r>
          </w:p>
        </w:tc>
        <w:tc>
          <w:tcPr>
            <w:tcW w:w="2054" w:type="dxa"/>
          </w:tcPr>
          <w:p w:rsidR="003820F1" w:rsidRDefault="003820F1" w:rsidP="00586193">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47.</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Н-15-04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right="95"/>
              <w:jc w:val="both"/>
              <w:rPr>
                <w:sz w:val="24"/>
              </w:rPr>
            </w:pPr>
            <w:r>
              <w:rPr>
                <w:sz w:val="24"/>
              </w:rPr>
              <w:t>Наданнядозволунавиведенняжитловихприміщень і житлових будинків (їх частин) зжитловогофонду міста</w:t>
            </w:r>
          </w:p>
        </w:tc>
        <w:tc>
          <w:tcPr>
            <w:tcW w:w="2054" w:type="dxa"/>
          </w:tcPr>
          <w:p w:rsidR="003820F1" w:rsidRDefault="003820F1" w:rsidP="00586193">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48.</w:t>
            </w:r>
          </w:p>
        </w:tc>
        <w:tc>
          <w:tcPr>
            <w:tcW w:w="1703" w:type="dxa"/>
          </w:tcPr>
          <w:p w:rsidR="003820F1" w:rsidRDefault="003820F1" w:rsidP="00586193">
            <w:pPr>
              <w:pStyle w:val="TableParagraph"/>
              <w:ind w:left="0"/>
              <w:rPr>
                <w:b/>
                <w:sz w:val="26"/>
              </w:rPr>
            </w:pPr>
          </w:p>
          <w:p w:rsidR="003820F1" w:rsidRDefault="003820F1" w:rsidP="00586193">
            <w:pPr>
              <w:pStyle w:val="TableParagraph"/>
              <w:ind w:left="0"/>
              <w:rPr>
                <w:b/>
              </w:rPr>
            </w:pPr>
          </w:p>
          <w:p w:rsidR="003820F1" w:rsidRDefault="003820F1" w:rsidP="00586193">
            <w:pPr>
              <w:pStyle w:val="TableParagraph"/>
              <w:rPr>
                <w:sz w:val="24"/>
              </w:rPr>
            </w:pPr>
            <w:r>
              <w:rPr>
                <w:sz w:val="24"/>
              </w:rPr>
              <w:t>Н-15-06</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before="11"/>
              <w:ind w:left="0"/>
              <w:rPr>
                <w:b/>
                <w:sz w:val="35"/>
              </w:rPr>
            </w:pPr>
          </w:p>
          <w:p w:rsidR="003820F1" w:rsidRDefault="003820F1" w:rsidP="00586193">
            <w:pPr>
              <w:pStyle w:val="TableParagraph"/>
              <w:ind w:right="95"/>
              <w:jc w:val="both"/>
              <w:rPr>
                <w:sz w:val="24"/>
              </w:rPr>
            </w:pPr>
            <w:r>
              <w:rPr>
                <w:sz w:val="24"/>
              </w:rPr>
              <w:t>Прийняттярішенняпропередачуувласністьгромадян1-та2-охквартирнихжитловихбудинків</w:t>
            </w:r>
          </w:p>
        </w:tc>
        <w:tc>
          <w:tcPr>
            <w:tcW w:w="2054" w:type="dxa"/>
          </w:tcPr>
          <w:p w:rsidR="003820F1" w:rsidRDefault="003820F1" w:rsidP="00586193">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49.</w:t>
            </w:r>
          </w:p>
        </w:tc>
        <w:tc>
          <w:tcPr>
            <w:tcW w:w="1703" w:type="dxa"/>
          </w:tcPr>
          <w:p w:rsidR="00D52E5C" w:rsidRDefault="00D52E5C" w:rsidP="00586193">
            <w:pPr>
              <w:pStyle w:val="TableParagraph"/>
              <w:spacing w:before="126"/>
              <w:rPr>
                <w:color w:val="FF0000"/>
                <w:sz w:val="24"/>
              </w:rPr>
            </w:pPr>
            <w:r w:rsidRPr="00D52E5C">
              <w:rPr>
                <w:color w:val="FF0000"/>
                <w:sz w:val="24"/>
              </w:rPr>
              <w:t>В</w:t>
            </w:r>
            <w:r>
              <w:rPr>
                <w:color w:val="FF0000"/>
                <w:sz w:val="24"/>
              </w:rPr>
              <w:t xml:space="preserve">иключено відповідно до рішення ВК від 01.06.2022 </w:t>
            </w:r>
          </w:p>
          <w:p w:rsidR="00D52E5C" w:rsidRPr="00D52E5C" w:rsidRDefault="00D52E5C" w:rsidP="00586193">
            <w:pPr>
              <w:pStyle w:val="TableParagraph"/>
              <w:spacing w:before="126"/>
              <w:rPr>
                <w:color w:val="FF0000"/>
                <w:sz w:val="24"/>
              </w:rPr>
            </w:pPr>
            <w:r>
              <w:rPr>
                <w:color w:val="FF0000"/>
                <w:sz w:val="24"/>
              </w:rPr>
              <w:t>№ 498</w:t>
            </w:r>
          </w:p>
          <w:p w:rsidR="003820F1" w:rsidRDefault="003820F1" w:rsidP="00586193">
            <w:pPr>
              <w:pStyle w:val="TableParagraph"/>
              <w:spacing w:before="126"/>
              <w:rPr>
                <w:sz w:val="24"/>
              </w:rPr>
            </w:pPr>
            <w:r>
              <w:rPr>
                <w:sz w:val="24"/>
              </w:rPr>
              <w:t>Н-5-01</w:t>
            </w:r>
          </w:p>
          <w:p w:rsidR="003820F1" w:rsidRDefault="003820F1" w:rsidP="00586193">
            <w:pPr>
              <w:pStyle w:val="TableParagraph"/>
              <w:rPr>
                <w:sz w:val="26"/>
              </w:rPr>
            </w:pPr>
          </w:p>
        </w:tc>
        <w:tc>
          <w:tcPr>
            <w:tcW w:w="5166" w:type="dxa"/>
          </w:tcPr>
          <w:p w:rsidR="003820F1" w:rsidRDefault="003820F1" w:rsidP="00586193">
            <w:pPr>
              <w:pStyle w:val="TableParagraph"/>
              <w:ind w:right="95"/>
              <w:jc w:val="both"/>
              <w:rPr>
                <w:sz w:val="24"/>
              </w:rPr>
            </w:pPr>
            <w:r>
              <w:rPr>
                <w:sz w:val="24"/>
              </w:rPr>
              <w:t>Надання</w:t>
            </w:r>
            <w:r>
              <w:rPr>
                <w:sz w:val="24"/>
              </w:rPr>
              <w:tab/>
              <w:t>допомоги</w:t>
            </w:r>
            <w:r>
              <w:rPr>
                <w:sz w:val="24"/>
              </w:rPr>
              <w:tab/>
              <w:t>на</w:t>
            </w:r>
            <w:r>
              <w:rPr>
                <w:sz w:val="24"/>
              </w:rPr>
              <w:tab/>
              <w:t>поховання</w:t>
            </w:r>
          </w:p>
          <w:p w:rsidR="003820F1" w:rsidRDefault="00D52E5C" w:rsidP="00586193">
            <w:pPr>
              <w:pStyle w:val="TableParagraph"/>
              <w:ind w:right="95"/>
              <w:jc w:val="both"/>
              <w:rPr>
                <w:sz w:val="24"/>
              </w:rPr>
            </w:pPr>
            <w:r>
              <w:rPr>
                <w:spacing w:val="-1"/>
                <w:sz w:val="24"/>
              </w:rPr>
              <w:t>п</w:t>
            </w:r>
            <w:r w:rsidR="003820F1">
              <w:rPr>
                <w:spacing w:val="-1"/>
                <w:sz w:val="24"/>
              </w:rPr>
              <w:t>омерлої</w:t>
            </w:r>
            <w:r>
              <w:rPr>
                <w:spacing w:val="-1"/>
                <w:sz w:val="24"/>
              </w:rPr>
              <w:t xml:space="preserve"> </w:t>
            </w:r>
            <w:r w:rsidR="003820F1">
              <w:rPr>
                <w:sz w:val="24"/>
              </w:rPr>
              <w:t>особи,яка на</w:t>
            </w:r>
            <w:r>
              <w:rPr>
                <w:sz w:val="24"/>
              </w:rPr>
              <w:t xml:space="preserve"> </w:t>
            </w:r>
            <w:r w:rsidR="003820F1">
              <w:rPr>
                <w:sz w:val="24"/>
              </w:rPr>
              <w:t>момент смерті</w:t>
            </w:r>
            <w:r>
              <w:rPr>
                <w:sz w:val="24"/>
              </w:rPr>
              <w:t xml:space="preserve"> </w:t>
            </w:r>
            <w:r w:rsidR="003820F1">
              <w:rPr>
                <w:sz w:val="24"/>
              </w:rPr>
              <w:t>не</w:t>
            </w:r>
            <w:r>
              <w:rPr>
                <w:sz w:val="24"/>
              </w:rPr>
              <w:t xml:space="preserve"> </w:t>
            </w:r>
            <w:r w:rsidR="003820F1">
              <w:rPr>
                <w:sz w:val="24"/>
              </w:rPr>
              <w:t>працювала</w:t>
            </w:r>
          </w:p>
        </w:tc>
        <w:tc>
          <w:tcPr>
            <w:tcW w:w="2054" w:type="dxa"/>
          </w:tcPr>
          <w:p w:rsidR="003820F1" w:rsidRDefault="003820F1" w:rsidP="00586193">
            <w:pPr>
              <w:pStyle w:val="TableParagraph"/>
              <w:spacing w:line="270" w:lineRule="atLeast"/>
              <w:ind w:left="108" w:right="344"/>
              <w:rPr>
                <w:sz w:val="24"/>
              </w:rPr>
            </w:pPr>
            <w:r>
              <w:rPr>
                <w:sz w:val="24"/>
              </w:rPr>
              <w:t>Відділ обліку та</w:t>
            </w:r>
            <w:r w:rsidR="00D52E5C">
              <w:rPr>
                <w:sz w:val="24"/>
              </w:rPr>
              <w:t xml:space="preserve"> фінансовогозабезпечення</w:t>
            </w:r>
          </w:p>
        </w:tc>
      </w:tr>
      <w:tr w:rsidR="003820F1" w:rsidTr="00586193">
        <w:trPr>
          <w:trHeight w:val="1655"/>
        </w:trPr>
        <w:tc>
          <w:tcPr>
            <w:tcW w:w="776" w:type="dxa"/>
          </w:tcPr>
          <w:p w:rsidR="003820F1" w:rsidRDefault="003820F1" w:rsidP="00586193">
            <w:pPr>
              <w:pStyle w:val="TableParagraph"/>
              <w:ind w:left="0"/>
              <w:rPr>
                <w:b/>
                <w:sz w:val="26"/>
              </w:rPr>
            </w:pPr>
          </w:p>
          <w:p w:rsidR="003820F1" w:rsidRDefault="003820F1" w:rsidP="00586193">
            <w:pPr>
              <w:pStyle w:val="TableParagraph"/>
              <w:spacing w:before="11"/>
              <w:ind w:left="0"/>
              <w:rPr>
                <w:b/>
                <w:sz w:val="33"/>
              </w:rPr>
            </w:pPr>
          </w:p>
          <w:p w:rsidR="003820F1" w:rsidRDefault="003820F1" w:rsidP="00586193">
            <w:pPr>
              <w:pStyle w:val="TableParagraph"/>
              <w:ind w:left="108"/>
              <w:rPr>
                <w:sz w:val="24"/>
              </w:rPr>
            </w:pPr>
            <w:r>
              <w:rPr>
                <w:sz w:val="24"/>
              </w:rPr>
              <w:t>50.</w:t>
            </w:r>
          </w:p>
        </w:tc>
        <w:tc>
          <w:tcPr>
            <w:tcW w:w="1703" w:type="dxa"/>
          </w:tcPr>
          <w:p w:rsidR="003820F1" w:rsidRDefault="003820F1" w:rsidP="00586193">
            <w:pPr>
              <w:pStyle w:val="TableParagraph"/>
              <w:spacing w:before="138"/>
              <w:rPr>
                <w:sz w:val="24"/>
              </w:rPr>
            </w:pPr>
            <w:r>
              <w:rPr>
                <w:sz w:val="24"/>
              </w:rPr>
              <w:t>Н-12.1-02</w:t>
            </w:r>
          </w:p>
          <w:p w:rsidR="003820F1" w:rsidRDefault="003820F1" w:rsidP="00586193">
            <w:pPr>
              <w:pStyle w:val="TableParagraph"/>
              <w:rPr>
                <w:sz w:val="26"/>
              </w:rPr>
            </w:pPr>
            <w:r>
              <w:rPr>
                <w:sz w:val="24"/>
              </w:rPr>
              <w:t>-</w:t>
            </w:r>
          </w:p>
        </w:tc>
        <w:tc>
          <w:tcPr>
            <w:tcW w:w="5166" w:type="dxa"/>
          </w:tcPr>
          <w:p w:rsidR="003820F1" w:rsidRDefault="003820F1" w:rsidP="00586193">
            <w:pPr>
              <w:pStyle w:val="TableParagraph"/>
              <w:spacing w:line="270" w:lineRule="atLeast"/>
              <w:ind w:right="96"/>
              <w:jc w:val="both"/>
              <w:rPr>
                <w:sz w:val="24"/>
              </w:rPr>
            </w:pPr>
            <w:r>
              <w:rPr>
                <w:sz w:val="24"/>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rsidR="003820F1" w:rsidRDefault="003820F1" w:rsidP="00586193">
            <w:pPr>
              <w:pStyle w:val="TableParagraph"/>
              <w:spacing w:line="270" w:lineRule="atLeast"/>
              <w:ind w:left="108" w:right="344"/>
              <w:rPr>
                <w:sz w:val="24"/>
              </w:rPr>
            </w:pPr>
            <w:r>
              <w:rPr>
                <w:sz w:val="24"/>
              </w:rPr>
              <w:t>Управліннятранспортнихмережтазв’язку</w:t>
            </w: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51.</w:t>
            </w:r>
          </w:p>
        </w:tc>
        <w:tc>
          <w:tcPr>
            <w:tcW w:w="1703" w:type="dxa"/>
          </w:tcPr>
          <w:p w:rsidR="003820F1" w:rsidRDefault="003820F1" w:rsidP="00586193">
            <w:pPr>
              <w:pStyle w:val="TableParagraph"/>
              <w:spacing w:before="138"/>
              <w:rPr>
                <w:sz w:val="24"/>
              </w:rPr>
            </w:pPr>
            <w:r>
              <w:rPr>
                <w:sz w:val="24"/>
              </w:rPr>
              <w:t>Н-12.1-03</w:t>
            </w:r>
          </w:p>
          <w:p w:rsidR="003820F1" w:rsidRDefault="003820F1" w:rsidP="00586193">
            <w:pPr>
              <w:pStyle w:val="TableParagraph"/>
              <w:rPr>
                <w:sz w:val="26"/>
              </w:rPr>
            </w:pPr>
            <w:r>
              <w:rPr>
                <w:sz w:val="24"/>
              </w:rPr>
              <w:t>-</w:t>
            </w:r>
          </w:p>
        </w:tc>
        <w:tc>
          <w:tcPr>
            <w:tcW w:w="5166" w:type="dxa"/>
          </w:tcPr>
          <w:p w:rsidR="003820F1" w:rsidRDefault="003820F1" w:rsidP="00586193">
            <w:pPr>
              <w:pStyle w:val="TableParagraph"/>
              <w:tabs>
                <w:tab w:val="left" w:pos="1193"/>
                <w:tab w:val="left" w:pos="2393"/>
                <w:tab w:val="left" w:pos="2838"/>
                <w:tab w:val="left" w:pos="4124"/>
              </w:tabs>
              <w:ind w:right="96"/>
              <w:rPr>
                <w:sz w:val="24"/>
              </w:rPr>
            </w:pPr>
            <w:r>
              <w:rPr>
                <w:sz w:val="24"/>
              </w:rPr>
              <w:t>Видача</w:t>
            </w:r>
            <w:r>
              <w:rPr>
                <w:sz w:val="24"/>
              </w:rPr>
              <w:tab/>
              <w:t>технічних</w:t>
            </w:r>
            <w:r>
              <w:rPr>
                <w:sz w:val="24"/>
              </w:rPr>
              <w:tab/>
              <w:t>умов</w:t>
            </w:r>
            <w:r>
              <w:rPr>
                <w:sz w:val="24"/>
              </w:rPr>
              <w:tab/>
              <w:t>на</w:t>
            </w:r>
            <w:r>
              <w:rPr>
                <w:sz w:val="24"/>
              </w:rPr>
              <w:tab/>
            </w:r>
            <w:r>
              <w:rPr>
                <w:spacing w:val="-1"/>
                <w:sz w:val="24"/>
              </w:rPr>
              <w:t>облаштування</w:t>
            </w:r>
            <w:r>
              <w:rPr>
                <w:sz w:val="24"/>
              </w:rPr>
              <w:t>зупинокгромадськоготранспорту</w:t>
            </w:r>
          </w:p>
        </w:tc>
        <w:tc>
          <w:tcPr>
            <w:tcW w:w="2054" w:type="dxa"/>
          </w:tcPr>
          <w:p w:rsidR="003820F1" w:rsidRDefault="003820F1" w:rsidP="00586193">
            <w:pPr>
              <w:pStyle w:val="TableParagraph"/>
              <w:spacing w:line="270" w:lineRule="atLeast"/>
              <w:ind w:left="108" w:right="262"/>
              <w:rPr>
                <w:sz w:val="24"/>
              </w:rPr>
            </w:pPr>
            <w:r>
              <w:rPr>
                <w:sz w:val="24"/>
              </w:rPr>
              <w:t>Управліннятранспортнихмережтазв’язку</w:t>
            </w:r>
          </w:p>
          <w:p w:rsidR="003820F1" w:rsidRDefault="003820F1" w:rsidP="00586193">
            <w:pPr>
              <w:pStyle w:val="TableParagraph"/>
              <w:spacing w:line="270" w:lineRule="atLeast"/>
              <w:ind w:left="108" w:right="262"/>
              <w:rPr>
                <w:sz w:val="24"/>
              </w:rPr>
            </w:pPr>
          </w:p>
        </w:tc>
      </w:tr>
      <w:tr w:rsidR="003820F1" w:rsidTr="00586193">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52.</w:t>
            </w:r>
          </w:p>
        </w:tc>
        <w:tc>
          <w:tcPr>
            <w:tcW w:w="1703" w:type="dxa"/>
          </w:tcPr>
          <w:p w:rsidR="003820F1" w:rsidRDefault="003820F1" w:rsidP="00586193">
            <w:pPr>
              <w:pStyle w:val="TableParagraph"/>
              <w:spacing w:before="5"/>
              <w:rPr>
                <w:sz w:val="24"/>
              </w:rPr>
            </w:pPr>
            <w:r>
              <w:rPr>
                <w:sz w:val="24"/>
              </w:rPr>
              <w:t>Н-20-01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Реєстраціядітейузакладидошкільноїосвіти</w:t>
            </w:r>
          </w:p>
        </w:tc>
        <w:tc>
          <w:tcPr>
            <w:tcW w:w="2054" w:type="dxa"/>
          </w:tcPr>
          <w:p w:rsidR="003820F1" w:rsidRDefault="003820F1" w:rsidP="00586193">
            <w:pPr>
              <w:pStyle w:val="TableParagraph"/>
              <w:spacing w:line="270" w:lineRule="atLeast"/>
              <w:ind w:left="108" w:right="220"/>
              <w:rPr>
                <w:sz w:val="24"/>
              </w:rPr>
            </w:pPr>
            <w:r>
              <w:rPr>
                <w:sz w:val="24"/>
              </w:rPr>
              <w:t>Управлінняосвітиінауки</w:t>
            </w:r>
          </w:p>
          <w:p w:rsidR="003820F1" w:rsidRDefault="003820F1" w:rsidP="00586193">
            <w:pPr>
              <w:pStyle w:val="TableParagraph"/>
              <w:spacing w:line="270" w:lineRule="atLeast"/>
              <w:ind w:left="108" w:right="220"/>
              <w:rPr>
                <w:sz w:val="24"/>
              </w:rPr>
            </w:pPr>
          </w:p>
          <w:p w:rsidR="003820F1" w:rsidRDefault="003820F1" w:rsidP="00586193">
            <w:pPr>
              <w:pStyle w:val="TableParagraph"/>
              <w:spacing w:line="270" w:lineRule="atLeast"/>
              <w:ind w:left="108" w:right="220"/>
              <w:rPr>
                <w:sz w:val="24"/>
              </w:rPr>
            </w:pPr>
          </w:p>
        </w:tc>
      </w:tr>
    </w:tbl>
    <w:p w:rsidR="003820F1" w:rsidRDefault="003820F1" w:rsidP="003820F1">
      <w:pPr>
        <w:spacing w:line="270" w:lineRule="atLeast"/>
        <w:rPr>
          <w:sz w:val="24"/>
        </w:rPr>
        <w:sectPr w:rsidR="003820F1">
          <w:headerReference w:type="default" r:id="rId60"/>
          <w:pgSz w:w="11910" w:h="16840"/>
          <w:pgMar w:top="920" w:right="560" w:bottom="280" w:left="1220" w:header="717" w:footer="0" w:gutter="0"/>
          <w:cols w:space="720"/>
        </w:sectPr>
      </w:pPr>
    </w:p>
    <w:p w:rsidR="003820F1" w:rsidRDefault="003820F1" w:rsidP="003820F1">
      <w:pPr>
        <w:spacing w:before="11"/>
        <w:rPr>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34432A">
        <w:trPr>
          <w:trHeight w:val="827"/>
        </w:trPr>
        <w:tc>
          <w:tcPr>
            <w:tcW w:w="776" w:type="dxa"/>
          </w:tcPr>
          <w:p w:rsidR="003820F1" w:rsidRDefault="003820F1" w:rsidP="00586193">
            <w:pPr>
              <w:pStyle w:val="TableParagraph"/>
              <w:ind w:left="0"/>
              <w:rPr>
                <w:b/>
                <w:sz w:val="24"/>
              </w:rPr>
            </w:pPr>
          </w:p>
          <w:p w:rsidR="003820F1" w:rsidRDefault="003820F1" w:rsidP="00586193">
            <w:pPr>
              <w:pStyle w:val="TableParagraph"/>
              <w:ind w:left="106"/>
              <w:rPr>
                <w:sz w:val="24"/>
              </w:rPr>
            </w:pPr>
            <w:r>
              <w:rPr>
                <w:sz w:val="24"/>
              </w:rPr>
              <w:t>53.</w:t>
            </w:r>
          </w:p>
        </w:tc>
        <w:tc>
          <w:tcPr>
            <w:tcW w:w="1703" w:type="dxa"/>
          </w:tcPr>
          <w:p w:rsidR="003820F1" w:rsidRDefault="003820F1" w:rsidP="00586193">
            <w:pPr>
              <w:pStyle w:val="TableParagraph"/>
              <w:spacing w:before="138"/>
              <w:rPr>
                <w:sz w:val="24"/>
              </w:rPr>
            </w:pPr>
            <w:r>
              <w:rPr>
                <w:sz w:val="24"/>
              </w:rPr>
              <w:t>Н-25-01</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spacing w:line="270" w:lineRule="atLeast"/>
              <w:ind w:right="95"/>
              <w:jc w:val="both"/>
              <w:rPr>
                <w:sz w:val="24"/>
              </w:rPr>
            </w:pPr>
            <w:r>
              <w:rPr>
                <w:sz w:val="24"/>
              </w:rPr>
              <w:t>ВключеннявРеєстротримувачівгрошовоїкомпенсаціїучасникамибойовихдійтаособамиприрівнянихдоних</w:t>
            </w:r>
          </w:p>
        </w:tc>
        <w:tc>
          <w:tcPr>
            <w:tcW w:w="2054" w:type="dxa"/>
          </w:tcPr>
          <w:p w:rsidR="003820F1" w:rsidRDefault="003820F1" w:rsidP="00586193">
            <w:pPr>
              <w:pStyle w:val="TableParagraph"/>
              <w:ind w:left="108" w:right="132"/>
              <w:rPr>
                <w:sz w:val="24"/>
              </w:rPr>
            </w:pPr>
            <w:r>
              <w:rPr>
                <w:sz w:val="24"/>
              </w:rPr>
              <w:t>Відділ земельнихресурсів</w:t>
            </w:r>
          </w:p>
        </w:tc>
      </w:tr>
      <w:tr w:rsidR="003820F1" w:rsidTr="0034432A">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54.</w:t>
            </w:r>
          </w:p>
        </w:tc>
        <w:tc>
          <w:tcPr>
            <w:tcW w:w="1703" w:type="dxa"/>
          </w:tcPr>
          <w:p w:rsidR="003820F1" w:rsidRDefault="003820F1" w:rsidP="00586193">
            <w:pPr>
              <w:pStyle w:val="TableParagraph"/>
              <w:ind w:left="0"/>
              <w:rPr>
                <w:b/>
                <w:sz w:val="24"/>
              </w:rPr>
            </w:pPr>
          </w:p>
          <w:p w:rsidR="003820F1" w:rsidRDefault="003820F1" w:rsidP="00586193">
            <w:pPr>
              <w:pStyle w:val="TableParagraph"/>
              <w:rPr>
                <w:sz w:val="24"/>
              </w:rPr>
            </w:pPr>
            <w:r>
              <w:rPr>
                <w:sz w:val="24"/>
              </w:rPr>
              <w:t>Н-03-04</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422"/>
                <w:tab w:val="left" w:pos="2474"/>
                <w:tab w:val="left" w:pos="3827"/>
                <w:tab w:val="left" w:pos="4510"/>
              </w:tabs>
              <w:ind w:right="96"/>
              <w:rPr>
                <w:sz w:val="24"/>
              </w:rPr>
            </w:pPr>
            <w:r>
              <w:rPr>
                <w:sz w:val="24"/>
              </w:rPr>
              <w:t>Прийняття</w:t>
            </w:r>
            <w:r>
              <w:rPr>
                <w:sz w:val="24"/>
              </w:rPr>
              <w:tab/>
              <w:t>рішення</w:t>
            </w:r>
            <w:r>
              <w:rPr>
                <w:sz w:val="24"/>
              </w:rPr>
              <w:tab/>
              <w:t>видавничої</w:t>
            </w:r>
            <w:r>
              <w:rPr>
                <w:sz w:val="24"/>
              </w:rPr>
              <w:tab/>
              <w:t>ради</w:t>
            </w:r>
            <w:r>
              <w:rPr>
                <w:sz w:val="24"/>
              </w:rPr>
              <w:tab/>
            </w:r>
            <w:r>
              <w:rPr>
                <w:spacing w:val="-1"/>
                <w:sz w:val="24"/>
              </w:rPr>
              <w:t>щодо</w:t>
            </w:r>
            <w:r>
              <w:rPr>
                <w:sz w:val="24"/>
              </w:rPr>
              <w:t>фінансовоїпідтримкитворівмісцевихавторів</w:t>
            </w:r>
          </w:p>
        </w:tc>
        <w:tc>
          <w:tcPr>
            <w:tcW w:w="2054" w:type="dxa"/>
          </w:tcPr>
          <w:p w:rsidR="003820F1" w:rsidRDefault="003820F1" w:rsidP="00586193">
            <w:pPr>
              <w:pStyle w:val="TableParagraph"/>
              <w:spacing w:line="270" w:lineRule="atLeast"/>
              <w:ind w:left="108" w:right="440"/>
              <w:rPr>
                <w:sz w:val="24"/>
              </w:rPr>
            </w:pPr>
            <w:r>
              <w:rPr>
                <w:sz w:val="24"/>
              </w:rPr>
              <w:t>Управлінняорганізаційно-виконавчоїроботи</w:t>
            </w:r>
          </w:p>
        </w:tc>
      </w:tr>
      <w:tr w:rsidR="003820F1" w:rsidTr="0034432A">
        <w:trPr>
          <w:trHeight w:val="1103"/>
        </w:trPr>
        <w:tc>
          <w:tcPr>
            <w:tcW w:w="776" w:type="dxa"/>
          </w:tcPr>
          <w:p w:rsidR="003820F1" w:rsidRDefault="003820F1" w:rsidP="00586193">
            <w:pPr>
              <w:pStyle w:val="TableParagraph"/>
              <w:spacing w:before="11"/>
              <w:ind w:left="0"/>
              <w:rPr>
                <w:b/>
                <w:sz w:val="35"/>
              </w:rPr>
            </w:pPr>
          </w:p>
          <w:p w:rsidR="003820F1" w:rsidRDefault="003820F1" w:rsidP="00586193">
            <w:pPr>
              <w:pStyle w:val="TableParagraph"/>
              <w:ind w:left="106"/>
              <w:rPr>
                <w:sz w:val="24"/>
              </w:rPr>
            </w:pPr>
            <w:r>
              <w:rPr>
                <w:sz w:val="24"/>
              </w:rPr>
              <w:t>55.</w:t>
            </w:r>
          </w:p>
        </w:tc>
        <w:tc>
          <w:tcPr>
            <w:tcW w:w="1703" w:type="dxa"/>
          </w:tcPr>
          <w:p w:rsidR="00E138C0" w:rsidRDefault="00E138C0" w:rsidP="00586193">
            <w:pPr>
              <w:pStyle w:val="TableParagraph"/>
              <w:ind w:left="0"/>
              <w:rPr>
                <w:color w:val="FF0000"/>
                <w:sz w:val="24"/>
              </w:rPr>
            </w:pPr>
            <w:r w:rsidRPr="00E138C0">
              <w:rPr>
                <w:color w:val="FF0000"/>
                <w:sz w:val="24"/>
              </w:rPr>
              <w:t>ВИКЛЮЧЕНО</w:t>
            </w:r>
            <w:r>
              <w:rPr>
                <w:color w:val="FF0000"/>
                <w:sz w:val="24"/>
              </w:rPr>
              <w:t xml:space="preserve"> відповідно до рішення ВК від 21.12.2022 </w:t>
            </w:r>
          </w:p>
          <w:p w:rsidR="003820F1" w:rsidRPr="00E138C0" w:rsidRDefault="00E138C0" w:rsidP="00586193">
            <w:pPr>
              <w:pStyle w:val="TableParagraph"/>
              <w:ind w:left="0"/>
              <w:rPr>
                <w:color w:val="FF0000"/>
                <w:sz w:val="24"/>
              </w:rPr>
            </w:pPr>
            <w:r>
              <w:rPr>
                <w:color w:val="FF0000"/>
                <w:sz w:val="24"/>
              </w:rPr>
              <w:t>№ 1518</w:t>
            </w:r>
          </w:p>
          <w:p w:rsidR="003820F1" w:rsidRDefault="003820F1" w:rsidP="00586193">
            <w:pPr>
              <w:pStyle w:val="TableParagraph"/>
              <w:rPr>
                <w:sz w:val="24"/>
              </w:rPr>
            </w:pPr>
            <w:r>
              <w:rPr>
                <w:sz w:val="24"/>
              </w:rPr>
              <w:t>Н-03-05</w:t>
            </w:r>
          </w:p>
          <w:p w:rsidR="003820F1" w:rsidRDefault="003820F1" w:rsidP="00586193">
            <w:pPr>
              <w:pStyle w:val="TableParagraph"/>
              <w:rPr>
                <w:sz w:val="24"/>
              </w:rPr>
            </w:pPr>
            <w:r>
              <w:rPr>
                <w:sz w:val="24"/>
              </w:rPr>
              <w:t>-</w:t>
            </w:r>
          </w:p>
        </w:tc>
        <w:tc>
          <w:tcPr>
            <w:tcW w:w="5166" w:type="dxa"/>
          </w:tcPr>
          <w:p w:rsidR="003820F1" w:rsidRDefault="003820F1" w:rsidP="00586193">
            <w:pPr>
              <w:pStyle w:val="TableParagraph"/>
              <w:ind w:left="0"/>
              <w:rPr>
                <w:b/>
                <w:sz w:val="24"/>
              </w:rPr>
            </w:pPr>
          </w:p>
          <w:p w:rsidR="003820F1" w:rsidRDefault="003820F1" w:rsidP="00586193">
            <w:pPr>
              <w:pStyle w:val="TableParagraph"/>
              <w:tabs>
                <w:tab w:val="left" w:pos="1134"/>
                <w:tab w:val="left" w:pos="2537"/>
              </w:tabs>
              <w:ind w:right="95"/>
              <w:rPr>
                <w:sz w:val="24"/>
              </w:rPr>
            </w:pPr>
            <w:r>
              <w:rPr>
                <w:sz w:val="24"/>
              </w:rPr>
              <w:t>Видача</w:t>
            </w:r>
            <w:r>
              <w:rPr>
                <w:sz w:val="24"/>
              </w:rPr>
              <w:tab/>
              <w:t>посвідчень</w:t>
            </w:r>
            <w:r>
              <w:rPr>
                <w:sz w:val="24"/>
              </w:rPr>
              <w:tab/>
            </w:r>
            <w:r>
              <w:rPr>
                <w:spacing w:val="-1"/>
                <w:sz w:val="24"/>
              </w:rPr>
              <w:t>помічника-консультанта</w:t>
            </w:r>
            <w:r>
              <w:rPr>
                <w:sz w:val="24"/>
              </w:rPr>
              <w:t>депутатаТернопільської міської ради</w:t>
            </w:r>
          </w:p>
        </w:tc>
        <w:tc>
          <w:tcPr>
            <w:tcW w:w="2054" w:type="dxa"/>
          </w:tcPr>
          <w:p w:rsidR="003820F1" w:rsidRDefault="003820F1" w:rsidP="00586193">
            <w:pPr>
              <w:pStyle w:val="TableParagraph"/>
              <w:spacing w:line="270" w:lineRule="atLeast"/>
              <w:ind w:left="108" w:right="440"/>
              <w:rPr>
                <w:sz w:val="24"/>
              </w:rPr>
            </w:pPr>
            <w:r>
              <w:rPr>
                <w:sz w:val="24"/>
              </w:rPr>
              <w:t>Управлінняорганізаційно-виконавчоїроботи</w:t>
            </w:r>
          </w:p>
        </w:tc>
      </w:tr>
      <w:tr w:rsidR="0034432A" w:rsidTr="0034432A">
        <w:trPr>
          <w:trHeight w:val="1103"/>
        </w:trPr>
        <w:tc>
          <w:tcPr>
            <w:tcW w:w="776" w:type="dxa"/>
          </w:tcPr>
          <w:p w:rsidR="0034432A" w:rsidRDefault="0034432A" w:rsidP="00F43E6F">
            <w:pPr>
              <w:pStyle w:val="TableParagraph"/>
              <w:spacing w:before="11"/>
              <w:ind w:left="0"/>
              <w:rPr>
                <w:b/>
                <w:sz w:val="35"/>
              </w:rPr>
            </w:pPr>
          </w:p>
          <w:p w:rsidR="0034432A" w:rsidRDefault="0034432A" w:rsidP="00F43E6F">
            <w:pPr>
              <w:pStyle w:val="TableParagraph"/>
              <w:ind w:left="106"/>
              <w:rPr>
                <w:sz w:val="24"/>
              </w:rPr>
            </w:pPr>
            <w:r>
              <w:rPr>
                <w:sz w:val="24"/>
              </w:rPr>
              <w:t>56.</w:t>
            </w:r>
          </w:p>
        </w:tc>
        <w:tc>
          <w:tcPr>
            <w:tcW w:w="1703" w:type="dxa"/>
          </w:tcPr>
          <w:p w:rsidR="0034432A" w:rsidRPr="0034432A" w:rsidRDefault="0034432A" w:rsidP="00F43E6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F43E6F">
            <w:pPr>
              <w:pStyle w:val="TableParagraph"/>
              <w:rPr>
                <w:sz w:val="24"/>
              </w:rPr>
            </w:pPr>
            <w:r>
              <w:rPr>
                <w:sz w:val="24"/>
              </w:rPr>
              <w:t>Н-11-23</w:t>
            </w:r>
          </w:p>
          <w:p w:rsidR="0034432A" w:rsidRDefault="0034432A" w:rsidP="00F43E6F">
            <w:pPr>
              <w:pStyle w:val="TableParagraph"/>
              <w:rPr>
                <w:sz w:val="24"/>
              </w:rPr>
            </w:pPr>
            <w:r>
              <w:rPr>
                <w:sz w:val="24"/>
              </w:rPr>
              <w:t>-</w:t>
            </w:r>
          </w:p>
        </w:tc>
        <w:tc>
          <w:tcPr>
            <w:tcW w:w="5166" w:type="dxa"/>
          </w:tcPr>
          <w:p w:rsidR="0034432A" w:rsidRDefault="0034432A" w:rsidP="00F43E6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rsidR="0034432A" w:rsidRDefault="0034432A" w:rsidP="00F43E6F">
            <w:pPr>
              <w:pStyle w:val="TableParagraph"/>
              <w:spacing w:line="270" w:lineRule="atLeast"/>
              <w:ind w:left="108" w:right="440"/>
              <w:rPr>
                <w:sz w:val="24"/>
              </w:rPr>
            </w:pPr>
            <w:r>
              <w:rPr>
                <w:sz w:val="24"/>
              </w:rPr>
              <w:t>Відділ квартирного обліку та нерухомості</w:t>
            </w:r>
          </w:p>
        </w:tc>
      </w:tr>
      <w:tr w:rsidR="00B52035" w:rsidTr="0034432A">
        <w:trPr>
          <w:trHeight w:val="1103"/>
        </w:trPr>
        <w:tc>
          <w:tcPr>
            <w:tcW w:w="776" w:type="dxa"/>
          </w:tcPr>
          <w:p w:rsidR="00B52035" w:rsidRPr="00B52035" w:rsidRDefault="00B52035" w:rsidP="00F43E6F">
            <w:pPr>
              <w:pStyle w:val="TableParagraph"/>
              <w:spacing w:before="11"/>
              <w:ind w:left="0"/>
              <w:rPr>
                <w:sz w:val="24"/>
                <w:szCs w:val="24"/>
              </w:rPr>
            </w:pPr>
            <w:r>
              <w:rPr>
                <w:sz w:val="24"/>
                <w:szCs w:val="24"/>
              </w:rPr>
              <w:t>57.</w:t>
            </w:r>
          </w:p>
        </w:tc>
        <w:tc>
          <w:tcPr>
            <w:tcW w:w="1703" w:type="dxa"/>
          </w:tcPr>
          <w:p w:rsidR="00B52035"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Pr="0034432A" w:rsidRDefault="00B52035" w:rsidP="00B52035">
            <w:pPr>
              <w:pStyle w:val="TableParagraph"/>
              <w:ind w:left="0"/>
              <w:rPr>
                <w:color w:val="FF0000"/>
                <w:sz w:val="24"/>
              </w:rPr>
            </w:pPr>
            <w:r>
              <w:t xml:space="preserve">Н-10-03-06 </w:t>
            </w:r>
          </w:p>
          <w:p w:rsidR="00B52035" w:rsidRDefault="00B52035" w:rsidP="00F43E6F">
            <w:pPr>
              <w:pStyle w:val="TableParagraph"/>
              <w:ind w:left="0"/>
              <w:rPr>
                <w:color w:val="FF0000"/>
                <w:sz w:val="24"/>
              </w:rPr>
            </w:pPr>
          </w:p>
        </w:tc>
        <w:tc>
          <w:tcPr>
            <w:tcW w:w="5166" w:type="dxa"/>
          </w:tcPr>
          <w:p w:rsidR="00B52035" w:rsidRPr="0034432A" w:rsidRDefault="00B52035" w:rsidP="00B52035">
            <w:pPr>
              <w:pStyle w:val="TableParagraph"/>
              <w:ind w:left="0"/>
              <w:rPr>
                <w:color w:val="FF0000"/>
                <w:sz w:val="24"/>
              </w:rPr>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 суб’єкт надання послуги – відділ торгівлі, побуту та захисту прав споживачів.</w:t>
            </w:r>
          </w:p>
          <w:p w:rsidR="00B52035" w:rsidRDefault="00B52035" w:rsidP="00F43E6F">
            <w:pPr>
              <w:pStyle w:val="TableParagraph"/>
              <w:tabs>
                <w:tab w:val="left" w:pos="1134"/>
                <w:tab w:val="left" w:pos="2537"/>
              </w:tabs>
              <w:ind w:right="95"/>
              <w:rPr>
                <w:sz w:val="24"/>
              </w:rPr>
            </w:pPr>
          </w:p>
        </w:tc>
        <w:tc>
          <w:tcPr>
            <w:tcW w:w="2054" w:type="dxa"/>
          </w:tcPr>
          <w:p w:rsidR="00B52035" w:rsidRDefault="00B52035" w:rsidP="00F43E6F">
            <w:pPr>
              <w:pStyle w:val="TableParagraph"/>
              <w:spacing w:line="270" w:lineRule="atLeast"/>
              <w:ind w:left="108" w:right="440"/>
              <w:rPr>
                <w:sz w:val="24"/>
              </w:rPr>
            </w:pPr>
            <w:r w:rsidRPr="00B52035">
              <w:rPr>
                <w:sz w:val="24"/>
              </w:rPr>
              <w:t>Відділ торгівлі, побуту та захисту прав споживачів</w:t>
            </w:r>
          </w:p>
        </w:tc>
      </w:tr>
    </w:tbl>
    <w:p w:rsidR="003820F1" w:rsidRDefault="003820F1" w:rsidP="003820F1">
      <w:pPr>
        <w:spacing w:before="2"/>
        <w:rPr>
          <w:b/>
          <w:sz w:val="16"/>
        </w:rPr>
      </w:pPr>
    </w:p>
    <w:p w:rsidR="003820F1" w:rsidRDefault="003820F1" w:rsidP="003820F1">
      <w:pPr>
        <w:tabs>
          <w:tab w:val="left" w:pos="7083"/>
        </w:tabs>
        <w:spacing w:before="90"/>
        <w:ind w:left="197"/>
        <w:rPr>
          <w:sz w:val="24"/>
        </w:rPr>
      </w:pPr>
    </w:p>
    <w:p w:rsidR="003820F1" w:rsidRDefault="003820F1" w:rsidP="003820F1">
      <w:pPr>
        <w:tabs>
          <w:tab w:val="left" w:pos="7083"/>
        </w:tabs>
        <w:spacing w:before="90"/>
        <w:ind w:left="197"/>
        <w:rPr>
          <w:sz w:val="24"/>
        </w:rPr>
      </w:pPr>
      <w:r>
        <w:rPr>
          <w:sz w:val="24"/>
        </w:rPr>
        <w:t xml:space="preserve">  Міськийголова</w:t>
      </w:r>
      <w:r>
        <w:rPr>
          <w:sz w:val="24"/>
        </w:rPr>
        <w:tab/>
        <w:t>СергійНАДАЛ</w:t>
      </w:r>
    </w:p>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BD0A08" w:rsidRDefault="00BD0A08">
      <w:pPr>
        <w:rPr>
          <w:lang w:val="ru-RU"/>
        </w:rPr>
      </w:pPr>
    </w:p>
    <w:p w:rsidR="00BD0A08" w:rsidRDefault="00575315">
      <w:pPr>
        <w:spacing w:after="160" w:line="259" w:lineRule="auto"/>
      </w:pPr>
      <w:r>
        <w:br w:type="page"/>
      </w:r>
    </w:p>
    <w:p w:rsidR="00BD0A08" w:rsidRDefault="00BD0A08">
      <w:pPr>
        <w:pStyle w:val="af0"/>
        <w:ind w:left="5670"/>
        <w:rPr>
          <w:rFonts w:ascii="Times New Roman" w:hAnsi="Times New Roman"/>
          <w:sz w:val="24"/>
          <w:szCs w:val="24"/>
        </w:rPr>
      </w:pPr>
    </w:p>
    <w:p w:rsidR="00E138C0" w:rsidRDefault="00E138C0" w:rsidP="00E138C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21.12.2022 № 1518</w:t>
      </w:r>
    </w:p>
    <w:p w:rsidR="00B62D82" w:rsidRDefault="00B62D82" w:rsidP="00B62D8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23.11.2022 № 1322</w:t>
      </w:r>
    </w:p>
    <w:p w:rsidR="00C41DA9" w:rsidRDefault="00C41DA9" w:rsidP="00841322">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rsidR="00715056" w:rsidRDefault="00715056" w:rsidP="0084132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3820F1">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rsidR="00BD0A08" w:rsidRDefault="00575315">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rsidR="00BD0A08" w:rsidRPr="00841322" w:rsidRDefault="00575315">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rsidR="00BD0A08" w:rsidRDefault="00BD0A08">
      <w:pPr>
        <w:pStyle w:val="af0"/>
        <w:ind w:left="5670"/>
        <w:rPr>
          <w:rFonts w:ascii="Times New Roman" w:hAnsi="Times New Roman"/>
          <w:sz w:val="24"/>
          <w:szCs w:val="24"/>
        </w:rPr>
      </w:pPr>
    </w:p>
    <w:p w:rsidR="00BD0A08" w:rsidRDefault="00575315">
      <w:pPr>
        <w:pStyle w:val="af0"/>
        <w:ind w:left="5670"/>
        <w:rPr>
          <w:rFonts w:ascii="Times New Roman" w:hAnsi="Times New Roman"/>
          <w:sz w:val="24"/>
          <w:szCs w:val="24"/>
        </w:rPr>
      </w:pPr>
      <w:r>
        <w:rPr>
          <w:rFonts w:ascii="Times New Roman" w:hAnsi="Times New Roman"/>
          <w:sz w:val="24"/>
          <w:szCs w:val="24"/>
        </w:rPr>
        <w:t>Додаток 3</w:t>
      </w:r>
    </w:p>
    <w:p w:rsidR="00BD0A08" w:rsidRDefault="00575315">
      <w:pPr>
        <w:pStyle w:val="af0"/>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670"/>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BD0A08" w:rsidRDefault="00BD0A08">
      <w:pPr>
        <w:pStyle w:val="af0"/>
        <w:rPr>
          <w:rFonts w:ascii="Times New Roman" w:hAnsi="Times New Roman"/>
          <w:b/>
          <w:sz w:val="24"/>
          <w:szCs w:val="24"/>
        </w:rPr>
      </w:pPr>
    </w:p>
    <w:p w:rsidR="003820F1" w:rsidRDefault="003820F1" w:rsidP="003820F1">
      <w:pPr>
        <w:rPr>
          <w:sz w:val="24"/>
          <w:szCs w:val="24"/>
          <w:lang w:eastAsia="uk-UA"/>
        </w:rPr>
      </w:pPr>
    </w:p>
    <w:p w:rsidR="00841322" w:rsidRPr="00841322" w:rsidRDefault="00841322" w:rsidP="00841322">
      <w:pPr>
        <w:jc w:val="center"/>
        <w:rPr>
          <w:sz w:val="24"/>
          <w:szCs w:val="24"/>
          <w:lang w:eastAsia="uk-UA"/>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C41DA9" w:rsidRPr="00841322" w:rsidTr="00712AE2">
        <w:tc>
          <w:tcPr>
            <w:tcW w:w="539" w:type="dxa"/>
            <w:vAlign w:val="center"/>
          </w:tcPr>
          <w:p w:rsidR="00C41DA9" w:rsidRPr="00841322" w:rsidRDefault="00C41DA9" w:rsidP="00712AE2">
            <w:pPr>
              <w:jc w:val="center"/>
              <w:rPr>
                <w:sz w:val="24"/>
                <w:szCs w:val="24"/>
                <w:lang w:eastAsia="uk-UA"/>
              </w:rPr>
            </w:pPr>
            <w:r w:rsidRPr="00841322">
              <w:rPr>
                <w:sz w:val="24"/>
                <w:szCs w:val="24"/>
                <w:lang w:eastAsia="uk-UA"/>
              </w:rPr>
              <w:t>№ з/п</w:t>
            </w:r>
          </w:p>
        </w:tc>
        <w:tc>
          <w:tcPr>
            <w:tcW w:w="1559" w:type="dxa"/>
            <w:vAlign w:val="center"/>
          </w:tcPr>
          <w:p w:rsidR="00C41DA9" w:rsidRPr="00841322" w:rsidRDefault="00C41DA9" w:rsidP="00712AE2">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rsidR="00C41DA9" w:rsidRPr="00841322" w:rsidRDefault="00C41DA9" w:rsidP="00712AE2">
            <w:pPr>
              <w:jc w:val="center"/>
              <w:rPr>
                <w:sz w:val="24"/>
                <w:szCs w:val="24"/>
                <w:lang w:eastAsia="uk-UA"/>
              </w:rPr>
            </w:pPr>
            <w:r w:rsidRPr="00841322">
              <w:rPr>
                <w:sz w:val="24"/>
                <w:szCs w:val="24"/>
                <w:lang w:eastAsia="uk-UA"/>
              </w:rPr>
              <w:t>Назва послуги</w:t>
            </w:r>
          </w:p>
        </w:tc>
        <w:tc>
          <w:tcPr>
            <w:tcW w:w="2613" w:type="dxa"/>
            <w:vAlign w:val="center"/>
          </w:tcPr>
          <w:p w:rsidR="00C41DA9" w:rsidRPr="00841322" w:rsidRDefault="00C41DA9" w:rsidP="00712AE2">
            <w:pPr>
              <w:jc w:val="center"/>
              <w:rPr>
                <w:sz w:val="24"/>
                <w:szCs w:val="24"/>
                <w:lang w:eastAsia="uk-UA"/>
              </w:rPr>
            </w:pPr>
            <w:r w:rsidRPr="00841322">
              <w:rPr>
                <w:color w:val="000000"/>
                <w:sz w:val="24"/>
                <w:szCs w:val="24"/>
                <w:lang w:eastAsia="uk-UA"/>
              </w:rPr>
              <w:t>Суб’єкт надання послуги</w:t>
            </w:r>
          </w:p>
        </w:tc>
      </w:tr>
      <w:tr w:rsidR="00C41DA9" w:rsidRPr="00841322" w:rsidTr="00712AE2">
        <w:tc>
          <w:tcPr>
            <w:tcW w:w="539" w:type="dxa"/>
            <w:vAlign w:val="center"/>
          </w:tcPr>
          <w:p w:rsidR="00C41DA9" w:rsidRPr="00841322" w:rsidRDefault="00C41DA9" w:rsidP="00712AE2">
            <w:pPr>
              <w:numPr>
                <w:ilvl w:val="0"/>
                <w:numId w:val="11"/>
              </w:numPr>
              <w:tabs>
                <w:tab w:val="left" w:pos="456"/>
              </w:tabs>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2-01-00</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00183</w:t>
            </w:r>
          </w:p>
        </w:tc>
        <w:tc>
          <w:tcPr>
            <w:tcW w:w="4820" w:type="dxa"/>
            <w:vAlign w:val="center"/>
          </w:tcPr>
          <w:p w:rsidR="00C41DA9" w:rsidRPr="00841322" w:rsidRDefault="00B93B2B" w:rsidP="00712AE2">
            <w:pPr>
              <w:rPr>
                <w:color w:val="000000"/>
                <w:sz w:val="24"/>
                <w:szCs w:val="24"/>
                <w:lang w:eastAsia="uk-UA"/>
              </w:rPr>
            </w:pPr>
            <w:hyperlink r:id="rId61" w:history="1">
              <w:r w:rsidR="00C41DA9" w:rsidRPr="00841322">
                <w:rPr>
                  <w:color w:val="000000"/>
                  <w:sz w:val="24"/>
                  <w:szCs w:val="24"/>
                  <w:lang w:eastAsia="uk-UA"/>
                </w:rPr>
                <w:t>Дозвіл на розміщення зовнішньої реклами</w:t>
              </w:r>
            </w:hyperlink>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розміщення зовнішньої реклами (переоформлення)</w:t>
            </w:r>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2-01-02</w:t>
            </w:r>
          </w:p>
          <w:p w:rsidR="00C41DA9" w:rsidRPr="00841322" w:rsidRDefault="00C41DA9" w:rsidP="00712AE2">
            <w:pPr>
              <w:rPr>
                <w:sz w:val="24"/>
                <w:szCs w:val="24"/>
                <w:lang w:eastAsia="uk-UA"/>
              </w:rPr>
            </w:pPr>
            <w:r w:rsidRPr="00841322">
              <w:rPr>
                <w:color w:val="000000"/>
                <w:sz w:val="24"/>
                <w:szCs w:val="24"/>
                <w:shd w:val="clear" w:color="auto" w:fill="FFFFFF"/>
                <w:lang w:eastAsia="uk-UA"/>
              </w:rPr>
              <w:t>00187</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розміщення зовнішньої реклами анулювання (скасування)</w:t>
            </w:r>
          </w:p>
        </w:tc>
        <w:tc>
          <w:tcPr>
            <w:tcW w:w="2613" w:type="dxa"/>
          </w:tcPr>
          <w:p w:rsidR="00C41DA9" w:rsidRPr="00841322" w:rsidRDefault="00C41DA9" w:rsidP="00712AE2">
            <w:pPr>
              <w:rPr>
                <w:sz w:val="24"/>
                <w:szCs w:val="24"/>
                <w:lang w:eastAsia="uk-UA"/>
              </w:rPr>
            </w:pPr>
            <w:r w:rsidRPr="00841322">
              <w:rPr>
                <w:sz w:val="24"/>
                <w:szCs w:val="24"/>
                <w:lang w:eastAsia="uk-UA"/>
              </w:rPr>
              <w:t>Управління стратегічного розвитку міста</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62" w:history="1">
              <w:r w:rsidR="00C41DA9" w:rsidRPr="00841322">
                <w:rPr>
                  <w:color w:val="000000"/>
                  <w:sz w:val="24"/>
                  <w:szCs w:val="24"/>
                  <w:lang w:eastAsia="uk-UA"/>
                </w:rPr>
                <w:t>ДДХ 8-1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rsidR="00C41DA9" w:rsidRPr="00841322" w:rsidRDefault="00B93B2B" w:rsidP="00712AE2">
            <w:pPr>
              <w:rPr>
                <w:color w:val="000000"/>
                <w:sz w:val="24"/>
                <w:szCs w:val="24"/>
                <w:lang w:eastAsia="uk-UA"/>
              </w:rPr>
            </w:pPr>
            <w:hyperlink r:id="rId63" w:history="1">
              <w:r w:rsidR="00C41DA9"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rsidR="00C41DA9" w:rsidRPr="00841322" w:rsidRDefault="00C41DA9" w:rsidP="00712AE2">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64" w:history="1">
              <w:r w:rsidR="00C41DA9" w:rsidRPr="00841322">
                <w:rPr>
                  <w:color w:val="000000"/>
                  <w:sz w:val="24"/>
                  <w:szCs w:val="24"/>
                  <w:lang w:eastAsia="uk-UA"/>
                </w:rPr>
                <w:t xml:space="preserve">ДДХ 11-1 </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65"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712AE2">
            <w:pPr>
              <w:rPr>
                <w:color w:val="000000"/>
                <w:sz w:val="24"/>
                <w:szCs w:val="24"/>
                <w:lang w:eastAsia="uk-UA"/>
              </w:rPr>
            </w:pPr>
          </w:p>
        </w:tc>
        <w:tc>
          <w:tcPr>
            <w:tcW w:w="2613" w:type="dxa"/>
            <w:vAlign w:val="center"/>
          </w:tcPr>
          <w:p w:rsidR="00C41DA9" w:rsidRPr="00841322" w:rsidRDefault="00B93B2B" w:rsidP="00712AE2">
            <w:pPr>
              <w:rPr>
                <w:color w:val="000000"/>
                <w:sz w:val="24"/>
                <w:szCs w:val="24"/>
                <w:lang w:eastAsia="uk-UA"/>
              </w:rPr>
            </w:pPr>
            <w:hyperlink r:id="rId66"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rFonts w:eastAsia="Calibri"/>
                <w:sz w:val="24"/>
                <w:szCs w:val="24"/>
                <w:lang w:eastAsia="en-US"/>
              </w:rPr>
            </w:pPr>
            <w:r w:rsidRPr="00841322">
              <w:rPr>
                <w:rFonts w:eastAsia="Calibri"/>
                <w:sz w:val="24"/>
                <w:szCs w:val="24"/>
                <w:lang w:eastAsia="en-US"/>
              </w:rPr>
              <w:t>ДДХ 11-2</w:t>
            </w:r>
          </w:p>
          <w:p w:rsidR="00C41DA9" w:rsidRPr="00841322" w:rsidRDefault="00C41DA9" w:rsidP="00712AE2">
            <w:pPr>
              <w:rPr>
                <w:rFonts w:eastAsia="Calibri"/>
                <w:sz w:val="24"/>
                <w:szCs w:val="24"/>
                <w:lang w:eastAsia="en-US"/>
              </w:rPr>
            </w:pPr>
            <w:r w:rsidRPr="00841322">
              <w:rPr>
                <w:rFonts w:eastAsia="Calibri"/>
                <w:color w:val="212529"/>
                <w:sz w:val="24"/>
                <w:szCs w:val="24"/>
                <w:shd w:val="clear" w:color="auto" w:fill="F5F5F5"/>
                <w:lang w:eastAsia="en-US"/>
              </w:rPr>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Анулювання </w:t>
            </w:r>
            <w:hyperlink r:id="rId67"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712AE2">
            <w:pPr>
              <w:rPr>
                <w:color w:val="000000"/>
                <w:sz w:val="24"/>
                <w:szCs w:val="24"/>
                <w:lang w:eastAsia="uk-UA"/>
              </w:rPr>
            </w:pPr>
          </w:p>
        </w:tc>
        <w:tc>
          <w:tcPr>
            <w:tcW w:w="2613" w:type="dxa"/>
            <w:vAlign w:val="center"/>
          </w:tcPr>
          <w:p w:rsidR="00C41DA9" w:rsidRPr="00841322" w:rsidRDefault="00B93B2B" w:rsidP="00712AE2">
            <w:pPr>
              <w:rPr>
                <w:rFonts w:ascii="Calibri" w:eastAsia="Calibri" w:hAnsi="Calibri"/>
                <w:sz w:val="22"/>
                <w:szCs w:val="22"/>
                <w:lang w:eastAsia="en-US"/>
              </w:rPr>
            </w:pPr>
            <w:hyperlink r:id="rId68"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803"/>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11-3</w:t>
            </w:r>
          </w:p>
          <w:p w:rsidR="00C41DA9" w:rsidRPr="00841322" w:rsidRDefault="00C41DA9" w:rsidP="00712AE2">
            <w:pPr>
              <w:rPr>
                <w:sz w:val="24"/>
                <w:szCs w:val="24"/>
                <w:lang w:eastAsia="uk-UA"/>
              </w:rPr>
            </w:pPr>
            <w:r w:rsidRPr="00841322">
              <w:rPr>
                <w:color w:val="000000"/>
                <w:sz w:val="24"/>
                <w:szCs w:val="24"/>
                <w:shd w:val="clear" w:color="auto" w:fill="FFFFFF"/>
                <w:lang w:eastAsia="uk-UA"/>
              </w:rPr>
              <w:t>01127</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rsidR="00C41DA9" w:rsidRPr="00841322" w:rsidRDefault="00B93B2B" w:rsidP="00712AE2">
            <w:pPr>
              <w:rPr>
                <w:color w:val="000000"/>
                <w:sz w:val="24"/>
                <w:szCs w:val="24"/>
                <w:lang w:eastAsia="uk-UA"/>
              </w:rPr>
            </w:pPr>
            <w:hyperlink r:id="rId69"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rPr>
          <w:trHeight w:val="444"/>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11-4</w:t>
            </w:r>
          </w:p>
          <w:p w:rsidR="00C41DA9" w:rsidRPr="00841322" w:rsidRDefault="00C41DA9" w:rsidP="00712AE2">
            <w:pPr>
              <w:rPr>
                <w:sz w:val="24"/>
                <w:szCs w:val="24"/>
                <w:lang w:eastAsia="uk-UA"/>
              </w:rPr>
            </w:pPr>
            <w:r w:rsidRPr="00841322">
              <w:rPr>
                <w:sz w:val="24"/>
                <w:szCs w:val="24"/>
                <w:lang w:eastAsia="uk-UA"/>
              </w:rPr>
              <w:t>01128</w:t>
            </w:r>
          </w:p>
        </w:tc>
        <w:tc>
          <w:tcPr>
            <w:tcW w:w="4820" w:type="dxa"/>
            <w:vAlign w:val="center"/>
          </w:tcPr>
          <w:p w:rsidR="00C41DA9" w:rsidRDefault="00C41DA9" w:rsidP="00712AE2">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C41DA9" w:rsidRPr="00841322" w:rsidRDefault="00C41DA9" w:rsidP="00712AE2">
            <w:pPr>
              <w:rPr>
                <w:sz w:val="24"/>
                <w:szCs w:val="24"/>
                <w:lang w:eastAsia="uk-UA"/>
              </w:rPr>
            </w:pPr>
          </w:p>
        </w:tc>
        <w:tc>
          <w:tcPr>
            <w:tcW w:w="2613" w:type="dxa"/>
            <w:vAlign w:val="center"/>
          </w:tcPr>
          <w:p w:rsidR="00C41DA9" w:rsidRPr="00841322" w:rsidRDefault="00B93B2B" w:rsidP="00712AE2">
            <w:pPr>
              <w:rPr>
                <w:rFonts w:ascii="Calibri" w:eastAsia="Calibri" w:hAnsi="Calibri"/>
                <w:sz w:val="22"/>
                <w:szCs w:val="22"/>
                <w:lang w:eastAsia="en-US"/>
              </w:rPr>
            </w:pPr>
            <w:hyperlink r:id="rId70"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B93B2B" w:rsidP="00712AE2">
            <w:pPr>
              <w:rPr>
                <w:rFonts w:ascii="Calibri" w:hAnsi="Calibri"/>
                <w:color w:val="FF0000"/>
                <w:sz w:val="22"/>
                <w:szCs w:val="22"/>
                <w:lang w:eastAsia="uk-UA"/>
              </w:rPr>
            </w:pPr>
            <w:hyperlink r:id="rId71" w:history="1">
              <w:r w:rsidR="00C41DA9" w:rsidRPr="00E138C0">
                <w:rPr>
                  <w:color w:val="FF0000"/>
                  <w:sz w:val="24"/>
                  <w:szCs w:val="24"/>
                  <w:lang w:eastAsia="uk-UA"/>
                </w:rPr>
                <w:t>ДДХ 12-1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72"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B93B2B" w:rsidP="00712AE2">
            <w:pPr>
              <w:rPr>
                <w:color w:val="FF0000"/>
                <w:sz w:val="24"/>
                <w:szCs w:val="24"/>
                <w:lang w:eastAsia="uk-UA"/>
              </w:rPr>
            </w:pPr>
            <w:hyperlink r:id="rId73" w:tgtFrame="_blank" w:history="1">
              <w:r w:rsidR="00E138C0" w:rsidRPr="00E138C0">
                <w:rPr>
                  <w:color w:val="FF0000"/>
                  <w:sz w:val="24"/>
                  <w:szCs w:val="24"/>
                </w:rPr>
                <w:t xml:space="preserve">ЗМІНЕНО суб’єкта надання послуг відповідно до рішення ВК від 21.12.2022 </w:t>
              </w:r>
              <w:r w:rsidR="00E138C0">
                <w:rPr>
                  <w:color w:val="FF0000"/>
                  <w:sz w:val="24"/>
                  <w:szCs w:val="24"/>
                </w:rPr>
                <w:t xml:space="preserve">     </w:t>
              </w:r>
              <w:r w:rsidR="00E138C0" w:rsidRPr="00E138C0">
                <w:rPr>
                  <w:color w:val="FF0000"/>
                  <w:sz w:val="24"/>
                  <w:szCs w:val="24"/>
                </w:rPr>
                <w:t>№ 1518</w:t>
              </w:r>
              <w:r w:rsidR="00E138C0">
                <w:rPr>
                  <w:sz w:val="24"/>
                  <w:szCs w:val="24"/>
                </w:rPr>
                <w:t xml:space="preserve">                        </w:t>
              </w:r>
              <w:r w:rsidR="00E138C0" w:rsidRPr="00E138C0">
                <w:rPr>
                  <w:sz w:val="24"/>
                  <w:szCs w:val="24"/>
                </w:rPr>
                <w:t>Південно-Західне міжрегіональне управління Державної служби з питань праці</w:t>
              </w:r>
              <w:r w:rsidR="00C41DA9" w:rsidRPr="00E138C0">
                <w:rPr>
                  <w:color w:val="FF0000"/>
                  <w:sz w:val="24"/>
                  <w:szCs w:val="24"/>
                  <w:lang w:eastAsia="uk-UA"/>
                </w:rPr>
                <w:t xml:space="preserve"> </w:t>
              </w:r>
            </w:hyperlink>
          </w:p>
        </w:tc>
      </w:tr>
      <w:tr w:rsidR="00C41DA9" w:rsidRPr="00841322" w:rsidTr="00712AE2">
        <w:trPr>
          <w:trHeight w:val="1364"/>
        </w:trPr>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712AE2">
            <w:pPr>
              <w:rPr>
                <w:color w:val="FF0000"/>
                <w:sz w:val="24"/>
                <w:szCs w:val="24"/>
                <w:lang w:eastAsia="uk-UA"/>
              </w:rPr>
            </w:pPr>
            <w:r w:rsidRPr="00E138C0">
              <w:rPr>
                <w:color w:val="FF0000"/>
                <w:sz w:val="24"/>
                <w:szCs w:val="24"/>
                <w:lang w:eastAsia="uk-UA"/>
              </w:rPr>
              <w:t>ДДХ 12-2</w:t>
            </w:r>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Анулювання  </w:t>
            </w:r>
            <w:hyperlink r:id="rId74"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E138C0" w:rsidP="00712AE2">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712AE2">
            <w:pPr>
              <w:rPr>
                <w:color w:val="FF0000"/>
                <w:sz w:val="24"/>
                <w:szCs w:val="24"/>
                <w:lang w:eastAsia="uk-UA"/>
              </w:rPr>
            </w:pPr>
            <w:r w:rsidRPr="00E138C0">
              <w:rPr>
                <w:color w:val="FF0000"/>
                <w:sz w:val="24"/>
                <w:szCs w:val="24"/>
                <w:lang w:eastAsia="uk-UA"/>
              </w:rPr>
              <w:t>ДДХ 12-3</w:t>
            </w:r>
          </w:p>
          <w:p w:rsidR="00C41DA9" w:rsidRPr="00841322" w:rsidRDefault="00C41DA9" w:rsidP="00712AE2">
            <w:pPr>
              <w:rPr>
                <w:color w:val="000000"/>
                <w:sz w:val="24"/>
                <w:szCs w:val="24"/>
                <w:lang w:eastAsia="uk-UA"/>
              </w:rPr>
            </w:pPr>
            <w:r w:rsidRPr="00841322">
              <w:rPr>
                <w:color w:val="000000"/>
                <w:sz w:val="24"/>
                <w:szCs w:val="24"/>
                <w:lang w:eastAsia="uk-UA"/>
              </w:rPr>
              <w:t>01446</w:t>
            </w:r>
          </w:p>
          <w:p w:rsidR="00C41DA9" w:rsidRPr="00841322" w:rsidRDefault="00C41DA9" w:rsidP="00712AE2">
            <w:pPr>
              <w:rPr>
                <w:color w:val="000000"/>
                <w:sz w:val="24"/>
                <w:szCs w:val="24"/>
                <w:lang w:eastAsia="uk-UA"/>
              </w:rPr>
            </w:pP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C41DA9" w:rsidRPr="00E138C0" w:rsidRDefault="00E138C0" w:rsidP="00712AE2">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 xml:space="preserve">ДДХ </w:t>
            </w:r>
          </w:p>
          <w:p w:rsidR="00C41DA9" w:rsidRPr="00841322" w:rsidRDefault="00C41DA9" w:rsidP="00712AE2">
            <w:pPr>
              <w:rPr>
                <w:sz w:val="24"/>
                <w:szCs w:val="24"/>
                <w:lang w:eastAsia="uk-UA"/>
              </w:rPr>
            </w:pPr>
            <w:r w:rsidRPr="00841322">
              <w:rPr>
                <w:sz w:val="24"/>
                <w:szCs w:val="24"/>
                <w:lang w:eastAsia="uk-UA"/>
              </w:rPr>
              <w:t>15-04-00</w:t>
            </w:r>
          </w:p>
          <w:p w:rsidR="00C41DA9" w:rsidRPr="00841322" w:rsidRDefault="00C41DA9" w:rsidP="00712AE2">
            <w:pPr>
              <w:rPr>
                <w:color w:val="000000"/>
                <w:sz w:val="24"/>
                <w:szCs w:val="24"/>
                <w:lang w:eastAsia="uk-UA"/>
              </w:rPr>
            </w:pPr>
            <w:r w:rsidRPr="00841322">
              <w:rPr>
                <w:sz w:val="24"/>
                <w:szCs w:val="24"/>
                <w:lang w:eastAsia="uk-UA"/>
              </w:rPr>
              <w:t>00194</w:t>
            </w:r>
          </w:p>
        </w:tc>
        <w:tc>
          <w:tcPr>
            <w:tcW w:w="4820" w:type="dxa"/>
            <w:vAlign w:val="center"/>
          </w:tcPr>
          <w:p w:rsidR="00C41DA9" w:rsidRPr="00841322" w:rsidRDefault="00B93B2B" w:rsidP="00712AE2">
            <w:pPr>
              <w:rPr>
                <w:color w:val="000000"/>
                <w:sz w:val="24"/>
                <w:szCs w:val="24"/>
                <w:lang w:eastAsia="uk-UA"/>
              </w:rPr>
            </w:pPr>
            <w:hyperlink r:id="rId75" w:history="1">
              <w:r w:rsidR="00C41DA9" w:rsidRPr="00841322">
                <w:rPr>
                  <w:color w:val="000000"/>
                  <w:sz w:val="24"/>
                  <w:szCs w:val="24"/>
                  <w:lang w:eastAsia="uk-UA"/>
                </w:rPr>
                <w:t xml:space="preserve">Надання дозволу на порушення об’єктів благоустрою </w:t>
              </w:r>
            </w:hyperlink>
          </w:p>
        </w:tc>
        <w:tc>
          <w:tcPr>
            <w:tcW w:w="2613" w:type="dxa"/>
          </w:tcPr>
          <w:p w:rsidR="00C41DA9" w:rsidRPr="00841322" w:rsidRDefault="00B93B2B" w:rsidP="00712AE2">
            <w:pPr>
              <w:rPr>
                <w:color w:val="000000"/>
                <w:sz w:val="24"/>
                <w:szCs w:val="24"/>
                <w:lang w:eastAsia="uk-UA"/>
              </w:rPr>
            </w:pPr>
            <w:hyperlink r:id="rId76"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ДДХ </w:t>
            </w:r>
          </w:p>
          <w:p w:rsidR="00C41DA9" w:rsidRPr="00841322" w:rsidRDefault="00C41DA9" w:rsidP="00712AE2">
            <w:pPr>
              <w:rPr>
                <w:color w:val="000000"/>
                <w:sz w:val="24"/>
                <w:szCs w:val="24"/>
                <w:lang w:eastAsia="uk-UA"/>
              </w:rPr>
            </w:pPr>
            <w:r w:rsidRPr="00841322">
              <w:rPr>
                <w:color w:val="000000"/>
                <w:sz w:val="24"/>
                <w:szCs w:val="24"/>
                <w:lang w:eastAsia="uk-UA"/>
              </w:rPr>
              <w:t>15-04-01</w:t>
            </w:r>
          </w:p>
          <w:p w:rsidR="00C41DA9" w:rsidRPr="00841322" w:rsidRDefault="00C41DA9" w:rsidP="00712AE2">
            <w:pPr>
              <w:rPr>
                <w:sz w:val="22"/>
                <w:szCs w:val="22"/>
                <w:lang w:eastAsia="uk-UA"/>
              </w:rPr>
            </w:pPr>
            <w:r w:rsidRPr="00841322">
              <w:rPr>
                <w:color w:val="000000"/>
                <w:sz w:val="24"/>
                <w:szCs w:val="24"/>
                <w:lang w:eastAsia="uk-UA"/>
              </w:rPr>
              <w:t>00195</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rsidR="00C41DA9" w:rsidRPr="00841322" w:rsidRDefault="00B93B2B" w:rsidP="00712AE2">
            <w:pPr>
              <w:rPr>
                <w:color w:val="000000"/>
                <w:sz w:val="24"/>
                <w:szCs w:val="24"/>
                <w:lang w:eastAsia="uk-UA"/>
              </w:rPr>
            </w:pPr>
            <w:hyperlink r:id="rId77"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fldChar w:fldCharType="separate"/>
            </w:r>
            <w:r w:rsidRPr="00841322">
              <w:rPr>
                <w:color w:val="000000"/>
                <w:sz w:val="24"/>
                <w:szCs w:val="24"/>
                <w:lang w:eastAsia="uk-UA"/>
              </w:rPr>
              <w:t xml:space="preserve">ДДХ </w:t>
            </w:r>
          </w:p>
          <w:p w:rsidR="00C41DA9" w:rsidRPr="00841322" w:rsidRDefault="00C41DA9" w:rsidP="00712AE2">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rsidR="00C41DA9" w:rsidRPr="00841322" w:rsidRDefault="00C41DA9" w:rsidP="00712AE2">
            <w:pPr>
              <w:rPr>
                <w:color w:val="000000"/>
                <w:sz w:val="24"/>
                <w:szCs w:val="24"/>
                <w:lang w:eastAsia="uk-UA"/>
              </w:rPr>
            </w:pPr>
            <w:r w:rsidRPr="00841322">
              <w:rPr>
                <w:color w:val="000000"/>
                <w:sz w:val="24"/>
                <w:szCs w:val="24"/>
                <w:lang w:eastAsia="uk-UA"/>
              </w:rPr>
              <w:t>00197</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rsidR="00C41DA9" w:rsidRPr="00841322" w:rsidRDefault="00B93B2B" w:rsidP="00712AE2">
            <w:pPr>
              <w:rPr>
                <w:color w:val="000000"/>
                <w:sz w:val="24"/>
                <w:szCs w:val="24"/>
                <w:lang w:eastAsia="uk-UA"/>
              </w:rPr>
            </w:pPr>
            <w:hyperlink r:id="rId78"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4"/>
                <w:szCs w:val="24"/>
                <w:lang w:eastAsia="uk-UA"/>
              </w:rPr>
            </w:pPr>
            <w:hyperlink r:id="rId79" w:history="1">
              <w:r w:rsidR="00C41DA9" w:rsidRPr="00841322">
                <w:rPr>
                  <w:color w:val="000000"/>
                  <w:sz w:val="24"/>
                  <w:szCs w:val="24"/>
                  <w:lang w:eastAsia="uk-UA"/>
                </w:rPr>
                <w:t>ДДХ 16-1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w:t>
            </w:r>
            <w:hyperlink r:id="rId80"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color w:val="000000"/>
                <w:sz w:val="24"/>
                <w:szCs w:val="24"/>
                <w:lang w:eastAsia="uk-UA"/>
              </w:rPr>
            </w:pPr>
            <w:hyperlink r:id="rId81" w:history="1">
              <w:r w:rsidR="00C41DA9" w:rsidRPr="00841322">
                <w:rPr>
                  <w:color w:val="000000"/>
                  <w:sz w:val="24"/>
                  <w:szCs w:val="24"/>
                  <w:lang w:eastAsia="uk-UA"/>
                </w:rPr>
                <w:t>ДДХ 16-</w:t>
              </w:r>
            </w:hyperlink>
            <w:r w:rsidR="00C41DA9" w:rsidRPr="00841322">
              <w:rPr>
                <w:color w:val="000000"/>
                <w:sz w:val="24"/>
                <w:szCs w:val="24"/>
                <w:lang w:eastAsia="uk-UA"/>
              </w:rPr>
              <w:t>3</w:t>
            </w:r>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rPr>
          <w:trHeight w:val="1423"/>
        </w:trPr>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82" w:history="1">
              <w:r w:rsidR="00C41DA9" w:rsidRPr="00841322">
                <w:rPr>
                  <w:color w:val="000000"/>
                  <w:sz w:val="24"/>
                  <w:szCs w:val="24"/>
                  <w:lang w:eastAsia="uk-UA"/>
                </w:rPr>
                <w:t>ДДХ 16-4</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83" w:history="1">
              <w:r w:rsidR="00C41DA9" w:rsidRPr="00841322">
                <w:rPr>
                  <w:color w:val="000000"/>
                  <w:sz w:val="24"/>
                  <w:szCs w:val="24"/>
                  <w:lang w:eastAsia="uk-UA"/>
                </w:rPr>
                <w:t xml:space="preserve">ДДХ 19-1 </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C41DA9" w:rsidRPr="00841322" w:rsidRDefault="00C41DA9" w:rsidP="00712AE2">
            <w:pPr>
              <w:rPr>
                <w:sz w:val="24"/>
                <w:szCs w:val="24"/>
                <w:lang w:eastAsia="uk-UA"/>
              </w:rPr>
            </w:pPr>
          </w:p>
        </w:tc>
        <w:tc>
          <w:tcPr>
            <w:tcW w:w="2613" w:type="dxa"/>
            <w:vAlign w:val="center"/>
          </w:tcPr>
          <w:p w:rsidR="00C41DA9" w:rsidRPr="00841322" w:rsidRDefault="00B93B2B" w:rsidP="00712AE2">
            <w:pPr>
              <w:rPr>
                <w:color w:val="000000"/>
                <w:sz w:val="24"/>
                <w:szCs w:val="24"/>
                <w:lang w:eastAsia="uk-UA"/>
              </w:rPr>
            </w:pPr>
            <w:hyperlink r:id="rId84"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патрульної</w:t>
            </w:r>
            <w:r w:rsidR="00C41DA9">
              <w:rPr>
                <w:color w:val="000000"/>
                <w:sz w:val="24"/>
                <w:szCs w:val="24"/>
                <w:lang w:eastAsia="uk-UA"/>
              </w:rPr>
              <w:t xml:space="preserve"> </w:t>
            </w:r>
            <w:r w:rsidR="00C41DA9" w:rsidRPr="00841322">
              <w:rPr>
                <w:color w:val="000000"/>
                <w:sz w:val="24"/>
                <w:szCs w:val="24"/>
                <w:lang w:eastAsia="uk-UA"/>
              </w:rPr>
              <w:t xml:space="preserve"> поліції в Тернопільській області Департаменту патрульної поліції</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85" w:history="1">
              <w:r w:rsidR="00C41DA9" w:rsidRPr="00841322">
                <w:rPr>
                  <w:color w:val="000000"/>
                  <w:sz w:val="24"/>
                  <w:szCs w:val="24"/>
                  <w:lang w:eastAsia="uk-UA"/>
                </w:rPr>
                <w:t xml:space="preserve">ДДХ 19-2 </w:t>
              </w:r>
            </w:hyperlink>
            <w:r w:rsidR="00C41DA9" w:rsidRPr="00841322">
              <w:rPr>
                <w:color w:val="000000"/>
                <w:sz w:val="24"/>
                <w:szCs w:val="24"/>
                <w:shd w:val="clear" w:color="auto" w:fill="FFFFFF"/>
                <w:lang w:eastAsia="uk-UA"/>
              </w:rPr>
              <w:t>00167</w:t>
            </w:r>
          </w:p>
          <w:p w:rsidR="00C41DA9" w:rsidRPr="00841322" w:rsidRDefault="00C41DA9" w:rsidP="00712AE2">
            <w:pPr>
              <w:rPr>
                <w:color w:val="000000"/>
                <w:sz w:val="24"/>
                <w:szCs w:val="24"/>
                <w:lang w:eastAsia="uk-UA"/>
              </w:rPr>
            </w:pP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C41DA9" w:rsidRPr="00841322" w:rsidRDefault="00B93B2B" w:rsidP="00712AE2">
            <w:pPr>
              <w:rPr>
                <w:color w:val="000000"/>
                <w:sz w:val="24"/>
                <w:szCs w:val="24"/>
                <w:lang w:eastAsia="uk-UA"/>
              </w:rPr>
            </w:pPr>
            <w:hyperlink r:id="rId86"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 xml:space="preserve">патрульної </w:t>
            </w:r>
            <w:r w:rsidR="00C41DA9">
              <w:rPr>
                <w:color w:val="000000"/>
                <w:sz w:val="24"/>
                <w:szCs w:val="24"/>
                <w:lang w:eastAsia="uk-UA"/>
              </w:rPr>
              <w:t xml:space="preserve"> </w:t>
            </w:r>
            <w:r w:rsidR="00C41DA9" w:rsidRPr="00841322">
              <w:rPr>
                <w:color w:val="000000"/>
                <w:sz w:val="24"/>
                <w:szCs w:val="24"/>
                <w:lang w:eastAsia="uk-UA"/>
              </w:rPr>
              <w:t>поліції в Тернопільській області Департаменту патрульної поліції</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87" w:history="1">
              <w:r w:rsidR="00C41DA9" w:rsidRPr="00841322">
                <w:rPr>
                  <w:color w:val="000000"/>
                  <w:sz w:val="24"/>
                  <w:szCs w:val="24"/>
                  <w:lang w:eastAsia="uk-UA"/>
                </w:rPr>
                <w:t>ДДХ 20-1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C41DA9" w:rsidRPr="00841322" w:rsidRDefault="00B93B2B" w:rsidP="00712AE2">
            <w:pPr>
              <w:rPr>
                <w:color w:val="000000"/>
                <w:sz w:val="24"/>
                <w:szCs w:val="24"/>
                <w:lang w:eastAsia="uk-UA"/>
              </w:rPr>
            </w:pPr>
            <w:hyperlink r:id="rId88" w:tgtFrame="_blank" w:history="1">
              <w:r w:rsidR="00C41DA9" w:rsidRPr="00841322">
                <w:rPr>
                  <w:color w:val="000000"/>
                  <w:sz w:val="24"/>
                  <w:szCs w:val="24"/>
                  <w:lang w:eastAsia="uk-UA"/>
                </w:rPr>
                <w:t>Головне управління Держгеокадастру в Тернопільській області</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sz w:val="22"/>
                <w:szCs w:val="22"/>
                <w:lang w:eastAsia="uk-UA"/>
              </w:rPr>
            </w:pPr>
            <w:hyperlink r:id="rId89" w:history="1">
              <w:r w:rsidR="00C41DA9" w:rsidRPr="00841322">
                <w:rPr>
                  <w:color w:val="000000"/>
                  <w:sz w:val="24"/>
                  <w:szCs w:val="24"/>
                  <w:lang w:eastAsia="uk-UA"/>
                </w:rPr>
                <w:t>ДДХ 21-1</w:t>
              </w:r>
            </w:hyperlink>
          </w:p>
          <w:p w:rsidR="00C41DA9" w:rsidRPr="00841322" w:rsidRDefault="00C41DA9" w:rsidP="00712AE2">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712AE2">
            <w:pPr>
              <w:rPr>
                <w:color w:val="000000"/>
                <w:sz w:val="24"/>
                <w:szCs w:val="24"/>
                <w:lang w:eastAsia="uk-UA"/>
              </w:rPr>
            </w:pPr>
            <w:r w:rsidRPr="00841322">
              <w:rPr>
                <w:color w:val="000000"/>
                <w:sz w:val="24"/>
                <w:szCs w:val="24"/>
                <w:lang w:eastAsia="uk-UA"/>
              </w:rPr>
              <w:t xml:space="preserve">Отримання </w:t>
            </w:r>
            <w:hyperlink r:id="rId90"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rsidR="00C41DA9" w:rsidRPr="00841322" w:rsidRDefault="00C41DA9" w:rsidP="00712AE2">
            <w:pPr>
              <w:rPr>
                <w:color w:val="000000"/>
                <w:sz w:val="24"/>
                <w:szCs w:val="24"/>
                <w:lang w:eastAsia="uk-UA"/>
              </w:rPr>
            </w:pPr>
          </w:p>
        </w:tc>
        <w:tc>
          <w:tcPr>
            <w:tcW w:w="2613" w:type="dxa"/>
            <w:vAlign w:val="center"/>
          </w:tcPr>
          <w:p w:rsidR="00C41DA9" w:rsidRPr="00841322" w:rsidRDefault="00B93B2B" w:rsidP="00712AE2">
            <w:pPr>
              <w:rPr>
                <w:color w:val="000000"/>
                <w:sz w:val="24"/>
                <w:szCs w:val="24"/>
                <w:lang w:eastAsia="uk-UA"/>
              </w:rPr>
            </w:pPr>
            <w:hyperlink r:id="rId91"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Default="00C41DA9" w:rsidP="00712AE2">
            <w:pPr>
              <w:rPr>
                <w:sz w:val="24"/>
                <w:szCs w:val="24"/>
                <w:lang w:eastAsia="uk-UA"/>
              </w:rPr>
            </w:pPr>
            <w:r w:rsidRPr="00715056">
              <w:rPr>
                <w:sz w:val="24"/>
                <w:szCs w:val="24"/>
                <w:lang w:eastAsia="uk-UA"/>
              </w:rPr>
              <w:t xml:space="preserve">ДДХ 21-2 </w:t>
            </w:r>
          </w:p>
          <w:p w:rsidR="00C41DA9" w:rsidRPr="00715056" w:rsidRDefault="00C41DA9" w:rsidP="00712AE2">
            <w:pPr>
              <w:rPr>
                <w:color w:val="FF0000"/>
              </w:rPr>
            </w:pPr>
            <w:r>
              <w:rPr>
                <w:sz w:val="24"/>
                <w:szCs w:val="24"/>
                <w:lang w:eastAsia="uk-UA"/>
              </w:rPr>
              <w:t>01318</w:t>
            </w:r>
          </w:p>
          <w:p w:rsidR="00C41DA9" w:rsidRPr="00715056" w:rsidRDefault="00C41DA9" w:rsidP="00712AE2">
            <w:pPr>
              <w:rPr>
                <w:color w:val="FF0000"/>
              </w:rPr>
            </w:pPr>
          </w:p>
        </w:tc>
        <w:tc>
          <w:tcPr>
            <w:tcW w:w="4820" w:type="dxa"/>
            <w:vAlign w:val="center"/>
          </w:tcPr>
          <w:p w:rsidR="00C41DA9" w:rsidRPr="00715056" w:rsidRDefault="00C41DA9" w:rsidP="00712AE2">
            <w:pPr>
              <w:rPr>
                <w:sz w:val="24"/>
                <w:szCs w:val="24"/>
                <w:lang w:eastAsia="uk-UA"/>
              </w:rPr>
            </w:pPr>
            <w:r w:rsidRPr="00715056">
              <w:rPr>
                <w:sz w:val="24"/>
                <w:szCs w:val="24"/>
                <w:lang w:eastAsia="uk-UA"/>
              </w:rPr>
              <w:t>Анулювання спеціального</w:t>
            </w:r>
          </w:p>
          <w:p w:rsidR="00C41DA9" w:rsidRPr="00841322" w:rsidRDefault="00C41DA9" w:rsidP="00712AE2">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rsidR="00C41DA9" w:rsidRDefault="00B93B2B" w:rsidP="00712AE2">
            <w:hyperlink r:id="rId92"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Default="00C41DA9" w:rsidP="00712AE2">
            <w:pPr>
              <w:rPr>
                <w:sz w:val="24"/>
                <w:szCs w:val="24"/>
                <w:lang w:eastAsia="uk-UA"/>
              </w:rPr>
            </w:pPr>
            <w:r>
              <w:rPr>
                <w:sz w:val="24"/>
                <w:szCs w:val="24"/>
                <w:lang w:eastAsia="uk-UA"/>
              </w:rPr>
              <w:t>ДДХ 21-3</w:t>
            </w:r>
          </w:p>
          <w:p w:rsidR="00C41DA9" w:rsidRPr="00715056" w:rsidRDefault="00C41DA9" w:rsidP="00712AE2">
            <w:pPr>
              <w:rPr>
                <w:color w:val="FF0000"/>
              </w:rPr>
            </w:pPr>
            <w:r>
              <w:rPr>
                <w:sz w:val="24"/>
                <w:szCs w:val="24"/>
                <w:lang w:eastAsia="uk-UA"/>
              </w:rPr>
              <w:t xml:space="preserve">01308 </w:t>
            </w:r>
          </w:p>
          <w:p w:rsidR="00C41DA9" w:rsidRDefault="00C41DA9" w:rsidP="00712AE2"/>
        </w:tc>
        <w:tc>
          <w:tcPr>
            <w:tcW w:w="4820" w:type="dxa"/>
            <w:vAlign w:val="center"/>
          </w:tcPr>
          <w:p w:rsidR="00C41DA9" w:rsidRPr="00715056" w:rsidRDefault="00C41DA9" w:rsidP="00712AE2">
            <w:pPr>
              <w:rPr>
                <w:sz w:val="24"/>
                <w:szCs w:val="24"/>
                <w:lang w:eastAsia="uk-UA"/>
              </w:rPr>
            </w:pPr>
            <w:r w:rsidRPr="00715056">
              <w:rPr>
                <w:sz w:val="24"/>
                <w:szCs w:val="24"/>
                <w:lang w:eastAsia="uk-UA"/>
              </w:rPr>
              <w:t>Дозвіл на переведення земельних лісових ділянок до нелісових</w:t>
            </w:r>
          </w:p>
          <w:p w:rsidR="00C41DA9" w:rsidRPr="00841322" w:rsidRDefault="00C41DA9" w:rsidP="00712AE2">
            <w:pPr>
              <w:rPr>
                <w:color w:val="000000"/>
                <w:sz w:val="24"/>
                <w:szCs w:val="24"/>
                <w:lang w:eastAsia="uk-UA"/>
              </w:rPr>
            </w:pPr>
            <w:r w:rsidRPr="00715056">
              <w:rPr>
                <w:sz w:val="24"/>
                <w:szCs w:val="24"/>
                <w:lang w:eastAsia="uk-UA"/>
              </w:rPr>
              <w:t>земель у цілях повязаних з веденням лісового господарства, без їх вилучення у постійного</w:t>
            </w:r>
            <w:r>
              <w:rPr>
                <w:sz w:val="24"/>
                <w:szCs w:val="24"/>
                <w:lang w:eastAsia="uk-UA"/>
              </w:rPr>
              <w:t xml:space="preserve"> </w:t>
            </w:r>
            <w:r w:rsidRPr="00715056">
              <w:rPr>
                <w:sz w:val="24"/>
                <w:szCs w:val="24"/>
                <w:lang w:eastAsia="uk-UA"/>
              </w:rPr>
              <w:t>лісокористувача</w:t>
            </w:r>
          </w:p>
        </w:tc>
        <w:tc>
          <w:tcPr>
            <w:tcW w:w="2613" w:type="dxa"/>
            <w:vAlign w:val="center"/>
          </w:tcPr>
          <w:p w:rsidR="00C41DA9" w:rsidRDefault="00B93B2B" w:rsidP="00712AE2">
            <w:hyperlink r:id="rId93"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24-1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00255</w:t>
            </w:r>
          </w:p>
          <w:p w:rsidR="00C41DA9" w:rsidRPr="00841322" w:rsidRDefault="00C41DA9" w:rsidP="00712AE2">
            <w:pPr>
              <w:rPr>
                <w:sz w:val="24"/>
                <w:szCs w:val="24"/>
                <w:lang w:eastAsia="uk-UA"/>
              </w:rPr>
            </w:pP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rsidR="00C41DA9" w:rsidRPr="00841322" w:rsidRDefault="00C41DA9" w:rsidP="00712AE2">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24-2</w:t>
            </w:r>
          </w:p>
          <w:p w:rsidR="00C41DA9" w:rsidRPr="00841322" w:rsidRDefault="00C41DA9" w:rsidP="00712AE2">
            <w:pPr>
              <w:rPr>
                <w:sz w:val="24"/>
                <w:szCs w:val="24"/>
                <w:lang w:eastAsia="uk-UA"/>
              </w:rPr>
            </w:pPr>
            <w:r w:rsidRPr="00841322">
              <w:rPr>
                <w:color w:val="000000"/>
                <w:sz w:val="24"/>
                <w:szCs w:val="24"/>
                <w:shd w:val="clear" w:color="auto" w:fill="FFFFFF"/>
                <w:lang w:eastAsia="uk-UA"/>
              </w:rPr>
              <w:t>00464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rsidR="00C41DA9" w:rsidRPr="00841322" w:rsidRDefault="00C41DA9" w:rsidP="00712AE2">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25-1</w:t>
            </w:r>
          </w:p>
          <w:p w:rsidR="00C41DA9" w:rsidRPr="00841322" w:rsidRDefault="00C41DA9" w:rsidP="00712AE2">
            <w:pPr>
              <w:rPr>
                <w:sz w:val="24"/>
                <w:szCs w:val="24"/>
                <w:lang w:eastAsia="uk-UA"/>
              </w:rPr>
            </w:pPr>
            <w:r w:rsidRPr="00841322">
              <w:rPr>
                <w:color w:val="000000"/>
                <w:sz w:val="24"/>
                <w:szCs w:val="24"/>
                <w:shd w:val="clear" w:color="auto" w:fill="FFFFFF"/>
                <w:lang w:eastAsia="uk-UA"/>
              </w:rPr>
              <w:t>00492</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rsidR="00C41DA9" w:rsidRPr="00841322" w:rsidRDefault="00C41DA9" w:rsidP="00712AE2">
            <w:pPr>
              <w:rPr>
                <w:sz w:val="24"/>
                <w:szCs w:val="24"/>
                <w:lang w:eastAsia="uk-UA"/>
              </w:rPr>
            </w:pP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25-3</w:t>
            </w:r>
          </w:p>
          <w:p w:rsidR="00C41DA9" w:rsidRPr="00841322" w:rsidRDefault="00C41DA9" w:rsidP="00712AE2">
            <w:pPr>
              <w:rPr>
                <w:sz w:val="24"/>
                <w:szCs w:val="24"/>
                <w:lang w:eastAsia="uk-UA"/>
              </w:rPr>
            </w:pPr>
            <w:r w:rsidRPr="00841322">
              <w:rPr>
                <w:color w:val="000000"/>
                <w:sz w:val="24"/>
                <w:szCs w:val="24"/>
                <w:shd w:val="clear" w:color="auto" w:fill="FFFFFF"/>
                <w:lang w:eastAsia="uk-UA"/>
              </w:rPr>
              <w:t>00504</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712AE2">
            <w:pPr>
              <w:rPr>
                <w:sz w:val="24"/>
                <w:szCs w:val="24"/>
                <w:lang w:eastAsia="uk-UA"/>
              </w:rPr>
            </w:pPr>
            <w:r w:rsidRPr="00841322">
              <w:rPr>
                <w:sz w:val="24"/>
                <w:szCs w:val="24"/>
                <w:lang w:eastAsia="uk-UA"/>
              </w:rPr>
              <w:t>ДДХ 25-4</w:t>
            </w:r>
          </w:p>
          <w:p w:rsidR="00C41DA9" w:rsidRPr="00841322" w:rsidRDefault="00C41DA9" w:rsidP="00712AE2">
            <w:pPr>
              <w:rPr>
                <w:sz w:val="24"/>
                <w:szCs w:val="24"/>
                <w:lang w:eastAsia="uk-UA"/>
              </w:rPr>
            </w:pPr>
            <w:r w:rsidRPr="00841322">
              <w:rPr>
                <w:color w:val="000000"/>
                <w:sz w:val="24"/>
                <w:szCs w:val="24"/>
                <w:shd w:val="clear" w:color="auto" w:fill="FFFFFF"/>
                <w:lang w:eastAsia="uk-UA"/>
              </w:rPr>
              <w:t>00503</w:t>
            </w:r>
          </w:p>
        </w:tc>
        <w:tc>
          <w:tcPr>
            <w:tcW w:w="4820" w:type="dxa"/>
            <w:vAlign w:val="center"/>
          </w:tcPr>
          <w:p w:rsidR="00C41DA9" w:rsidRPr="00841322" w:rsidRDefault="00C41DA9" w:rsidP="00712AE2">
            <w:pPr>
              <w:rPr>
                <w:sz w:val="24"/>
                <w:szCs w:val="24"/>
                <w:lang w:eastAsia="uk-UA"/>
              </w:rPr>
            </w:pPr>
            <w:r>
              <w:rPr>
                <w:sz w:val="24"/>
                <w:szCs w:val="24"/>
                <w:lang w:eastAsia="uk-UA"/>
              </w:rPr>
              <w:t>П</w:t>
            </w:r>
            <w:r w:rsidRPr="00841322">
              <w:rPr>
                <w:sz w:val="24"/>
                <w:szCs w:val="24"/>
                <w:lang w:eastAsia="uk-UA"/>
              </w:rPr>
              <w:t>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rsidR="00C41DA9" w:rsidRDefault="00C41DA9" w:rsidP="00712AE2">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712AE2">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712AE2">
        <w:tc>
          <w:tcPr>
            <w:tcW w:w="539" w:type="dxa"/>
            <w:vAlign w:val="center"/>
          </w:tcPr>
          <w:p w:rsidR="00C41DA9" w:rsidRPr="00841322" w:rsidRDefault="00C41DA9" w:rsidP="00712AE2">
            <w:pPr>
              <w:numPr>
                <w:ilvl w:val="0"/>
                <w:numId w:val="11"/>
              </w:numPr>
              <w:spacing w:after="160" w:line="259" w:lineRule="auto"/>
              <w:ind w:left="360"/>
              <w:rPr>
                <w:sz w:val="24"/>
                <w:szCs w:val="24"/>
                <w:lang w:eastAsia="uk-UA"/>
              </w:rPr>
            </w:pPr>
          </w:p>
        </w:tc>
        <w:tc>
          <w:tcPr>
            <w:tcW w:w="1559" w:type="dxa"/>
            <w:vAlign w:val="center"/>
          </w:tcPr>
          <w:p w:rsidR="00C41DA9" w:rsidRPr="00841322" w:rsidRDefault="00B93B2B" w:rsidP="00712AE2">
            <w:pPr>
              <w:rPr>
                <w:rFonts w:ascii="Calibri" w:hAnsi="Calibri"/>
                <w:color w:val="000000"/>
                <w:sz w:val="22"/>
                <w:szCs w:val="22"/>
                <w:lang w:eastAsia="uk-UA"/>
              </w:rPr>
            </w:pPr>
            <w:hyperlink r:id="rId94" w:history="1">
              <w:r w:rsidR="00C41DA9" w:rsidRPr="00841322">
                <w:rPr>
                  <w:color w:val="000000"/>
                  <w:sz w:val="24"/>
                  <w:szCs w:val="24"/>
                  <w:lang w:eastAsia="uk-UA"/>
                </w:rPr>
                <w:t>ДДХ 27-1</w:t>
              </w:r>
            </w:hyperlink>
          </w:p>
          <w:p w:rsidR="00C41DA9" w:rsidRPr="00841322" w:rsidRDefault="00C41DA9" w:rsidP="00712AE2">
            <w:pPr>
              <w:rPr>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712AE2">
            <w:pPr>
              <w:rPr>
                <w:sz w:val="24"/>
                <w:szCs w:val="24"/>
                <w:lang w:eastAsia="uk-UA"/>
              </w:rPr>
            </w:pPr>
            <w:r w:rsidRPr="00841322">
              <w:rPr>
                <w:sz w:val="24"/>
                <w:szCs w:val="24"/>
                <w:lang w:eastAsia="uk-UA"/>
              </w:rPr>
              <w:t xml:space="preserve">Отримання </w:t>
            </w:r>
            <w:hyperlink r:id="rId95" w:history="1">
              <w:r w:rsidRPr="00841322">
                <w:rPr>
                  <w:sz w:val="24"/>
                  <w:szCs w:val="24"/>
                  <w:lang w:eastAsia="uk-UA"/>
                </w:rPr>
                <w:t xml:space="preserve">спеціального дозволу – лісового квитка </w:t>
              </w:r>
            </w:hyperlink>
            <w:r w:rsidRPr="00841322">
              <w:rPr>
                <w:sz w:val="24"/>
                <w:szCs w:val="24"/>
                <w:lang w:eastAsia="uk-UA"/>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rsidR="00C41DA9" w:rsidRPr="00841322" w:rsidRDefault="00B93B2B" w:rsidP="00712AE2">
            <w:pPr>
              <w:rPr>
                <w:sz w:val="24"/>
                <w:szCs w:val="24"/>
                <w:lang w:eastAsia="uk-UA"/>
              </w:rPr>
            </w:pPr>
            <w:hyperlink r:id="rId96" w:tgtFrame="_blank" w:history="1">
              <w:r w:rsidR="00C41DA9" w:rsidRPr="00841322">
                <w:rPr>
                  <w:sz w:val="24"/>
                  <w:szCs w:val="24"/>
                  <w:lang w:eastAsia="uk-UA"/>
                </w:rPr>
                <w:t>Держ</w:t>
              </w:r>
              <w:r w:rsidR="00C41DA9">
                <w:rPr>
                  <w:sz w:val="24"/>
                  <w:szCs w:val="24"/>
                  <w:lang w:eastAsia="uk-UA"/>
                </w:rPr>
                <w:t>авне підприємство «Кременецьке</w:t>
              </w:r>
              <w:r w:rsidR="00C41DA9" w:rsidRPr="00841322">
                <w:rPr>
                  <w:sz w:val="24"/>
                  <w:szCs w:val="24"/>
                  <w:lang w:eastAsia="uk-UA"/>
                </w:rPr>
                <w:t xml:space="preserve"> лісове господарств</w:t>
              </w:r>
            </w:hyperlink>
            <w:r w:rsidR="00C41DA9" w:rsidRPr="00841322">
              <w:rPr>
                <w:sz w:val="24"/>
                <w:szCs w:val="24"/>
                <w:lang w:eastAsia="uk-UA"/>
              </w:rPr>
              <w:t>о»</w:t>
            </w:r>
          </w:p>
        </w:tc>
      </w:tr>
      <w:tr w:rsidR="00B62D82" w:rsidRPr="00841322" w:rsidTr="00712AE2">
        <w:tc>
          <w:tcPr>
            <w:tcW w:w="539" w:type="dxa"/>
            <w:vAlign w:val="center"/>
          </w:tcPr>
          <w:p w:rsidR="00B62D82" w:rsidRPr="00841322" w:rsidRDefault="00B62D82" w:rsidP="00712AE2">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712AE2">
            <w:pPr>
              <w:rPr>
                <w:color w:val="FF0000"/>
              </w:rPr>
            </w:pPr>
            <w:r w:rsidRPr="00B62D82">
              <w:rPr>
                <w:color w:val="FF0000"/>
              </w:rPr>
              <w:t xml:space="preserve">ДОПОВНЕНО </w:t>
            </w:r>
          </w:p>
          <w:p w:rsidR="00B62D82" w:rsidRPr="00B62D82" w:rsidRDefault="00B62D82" w:rsidP="00712AE2">
            <w:pPr>
              <w:rPr>
                <w:color w:val="FF0000"/>
              </w:rPr>
            </w:pPr>
            <w:r w:rsidRPr="00B62D82">
              <w:rPr>
                <w:color w:val="FF0000"/>
              </w:rPr>
              <w:t xml:space="preserve">відповідно до рішення ВК від 23.11.2022 </w:t>
            </w:r>
          </w:p>
          <w:p w:rsidR="00B62D82" w:rsidRPr="00B62D82" w:rsidRDefault="00B62D82" w:rsidP="00712AE2">
            <w:pPr>
              <w:rPr>
                <w:color w:val="FF0000"/>
              </w:rPr>
            </w:pPr>
            <w:r w:rsidRPr="00B62D82">
              <w:rPr>
                <w:color w:val="FF0000"/>
              </w:rPr>
              <w:t>№ 1322</w:t>
            </w:r>
          </w:p>
          <w:p w:rsidR="00B62D82" w:rsidRDefault="00B62D82" w:rsidP="00712AE2">
            <w:r>
              <w:t>ДДХ-11-5</w:t>
            </w:r>
          </w:p>
        </w:tc>
        <w:tc>
          <w:tcPr>
            <w:tcW w:w="4820" w:type="dxa"/>
            <w:vAlign w:val="center"/>
          </w:tcPr>
          <w:p w:rsidR="00B62D82" w:rsidRPr="00B62D82" w:rsidRDefault="00B62D82" w:rsidP="00B62D82">
            <w:pPr>
              <w:rPr>
                <w:sz w:val="22"/>
                <w:szCs w:val="22"/>
              </w:rPr>
            </w:pPr>
            <w:r w:rsidRPr="00B62D82">
              <w:rPr>
                <w:sz w:val="22"/>
                <w:szCs w:val="22"/>
              </w:rPr>
              <w:t xml:space="preserve">Видача дозволу на спеціальне використання природних ресурсів у межах територій та об’єктів природно-заповідного фонду місцевого значення; </w:t>
            </w:r>
          </w:p>
          <w:p w:rsidR="00B62D82" w:rsidRPr="00B62D82" w:rsidRDefault="00B62D82" w:rsidP="00712AE2">
            <w:pPr>
              <w:rPr>
                <w:sz w:val="22"/>
                <w:szCs w:val="22"/>
                <w:lang w:eastAsia="uk-UA"/>
              </w:rPr>
            </w:pPr>
          </w:p>
        </w:tc>
        <w:tc>
          <w:tcPr>
            <w:tcW w:w="2613" w:type="dxa"/>
            <w:vAlign w:val="center"/>
          </w:tcPr>
          <w:p w:rsidR="00B62D82" w:rsidRPr="00B62D82" w:rsidRDefault="00B62D82" w:rsidP="00712AE2">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B62D82" w:rsidRPr="00841322" w:rsidTr="00712AE2">
        <w:tc>
          <w:tcPr>
            <w:tcW w:w="539" w:type="dxa"/>
            <w:vAlign w:val="center"/>
          </w:tcPr>
          <w:p w:rsidR="00B62D82" w:rsidRPr="00841322" w:rsidRDefault="00B62D82" w:rsidP="00712AE2">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B62D82">
            <w:pPr>
              <w:rPr>
                <w:color w:val="FF0000"/>
              </w:rPr>
            </w:pPr>
            <w:r w:rsidRPr="00B62D82">
              <w:rPr>
                <w:color w:val="FF0000"/>
              </w:rPr>
              <w:t xml:space="preserve">ДОПОВНЕНО </w:t>
            </w:r>
          </w:p>
          <w:p w:rsidR="00B62D82" w:rsidRPr="00B62D82" w:rsidRDefault="00B62D82" w:rsidP="00B62D82">
            <w:pPr>
              <w:rPr>
                <w:color w:val="FF0000"/>
              </w:rPr>
            </w:pPr>
            <w:r w:rsidRPr="00B62D82">
              <w:rPr>
                <w:color w:val="FF0000"/>
              </w:rPr>
              <w:t xml:space="preserve">відповідно до рішення ВК від 23.11.2022 </w:t>
            </w:r>
          </w:p>
          <w:p w:rsidR="00B62D82" w:rsidRPr="00B62D82" w:rsidRDefault="00B62D82" w:rsidP="00B62D82">
            <w:pPr>
              <w:rPr>
                <w:color w:val="FF0000"/>
              </w:rPr>
            </w:pPr>
            <w:r w:rsidRPr="00B62D82">
              <w:rPr>
                <w:color w:val="FF0000"/>
              </w:rPr>
              <w:t>№ 1322</w:t>
            </w:r>
          </w:p>
          <w:p w:rsidR="00B62D82" w:rsidRDefault="00B62D82" w:rsidP="00712AE2">
            <w:r>
              <w:t>ДДХ-11-6</w:t>
            </w:r>
          </w:p>
        </w:tc>
        <w:tc>
          <w:tcPr>
            <w:tcW w:w="4820" w:type="dxa"/>
            <w:vAlign w:val="center"/>
          </w:tcPr>
          <w:p w:rsidR="00B62D82" w:rsidRPr="00B62D82" w:rsidRDefault="00B62D82" w:rsidP="00B62D82">
            <w:pPr>
              <w:rPr>
                <w:sz w:val="22"/>
                <w:szCs w:val="22"/>
                <w:lang w:eastAsia="uk-UA"/>
              </w:rPr>
            </w:pPr>
            <w:r w:rsidRPr="00B62D82">
              <w:rPr>
                <w:sz w:val="22"/>
                <w:szCs w:val="22"/>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rsidR="00B62D82" w:rsidRPr="00B62D82" w:rsidRDefault="00B62D82" w:rsidP="00712AE2">
            <w:pPr>
              <w:rPr>
                <w:sz w:val="22"/>
                <w:szCs w:val="22"/>
                <w:lang w:eastAsia="uk-UA"/>
              </w:rPr>
            </w:pPr>
          </w:p>
        </w:tc>
        <w:tc>
          <w:tcPr>
            <w:tcW w:w="2613" w:type="dxa"/>
            <w:vAlign w:val="center"/>
          </w:tcPr>
          <w:p w:rsidR="00B62D82" w:rsidRPr="00B62D82" w:rsidRDefault="00B62D82" w:rsidP="00712AE2">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E138C0" w:rsidRPr="00841322" w:rsidTr="00712AE2">
        <w:tc>
          <w:tcPr>
            <w:tcW w:w="539" w:type="dxa"/>
            <w:vAlign w:val="center"/>
          </w:tcPr>
          <w:p w:rsidR="00E138C0" w:rsidRPr="00841322" w:rsidRDefault="00E138C0" w:rsidP="00712AE2">
            <w:pPr>
              <w:numPr>
                <w:ilvl w:val="0"/>
                <w:numId w:val="11"/>
              </w:numPr>
              <w:spacing w:after="160" w:line="259" w:lineRule="auto"/>
              <w:ind w:left="360"/>
              <w:rPr>
                <w:sz w:val="24"/>
                <w:szCs w:val="24"/>
                <w:lang w:eastAsia="uk-UA"/>
              </w:rPr>
            </w:pPr>
          </w:p>
        </w:tc>
        <w:tc>
          <w:tcPr>
            <w:tcW w:w="1559" w:type="dxa"/>
            <w:vAlign w:val="center"/>
          </w:tcPr>
          <w:p w:rsidR="00E138C0" w:rsidRPr="00B62D82" w:rsidRDefault="00E138C0" w:rsidP="00E138C0">
            <w:pPr>
              <w:rPr>
                <w:color w:val="FF0000"/>
              </w:rPr>
            </w:pPr>
            <w:r w:rsidRPr="00B62D82">
              <w:rPr>
                <w:color w:val="FF0000"/>
              </w:rPr>
              <w:t xml:space="preserve">ДОПОВНЕНО </w:t>
            </w:r>
          </w:p>
          <w:p w:rsidR="00E138C0" w:rsidRPr="00B62D82" w:rsidRDefault="00E138C0" w:rsidP="00E138C0">
            <w:pPr>
              <w:rPr>
                <w:color w:val="FF0000"/>
              </w:rPr>
            </w:pPr>
            <w:r w:rsidRPr="00B62D82">
              <w:rPr>
                <w:color w:val="FF0000"/>
              </w:rPr>
              <w:t>відповідно до рішення ВК від 2</w:t>
            </w:r>
            <w:r>
              <w:rPr>
                <w:color w:val="FF0000"/>
              </w:rPr>
              <w:t>1</w:t>
            </w:r>
            <w:r w:rsidRPr="00B62D82">
              <w:rPr>
                <w:color w:val="FF0000"/>
              </w:rPr>
              <w:t>.1</w:t>
            </w:r>
            <w:r>
              <w:rPr>
                <w:color w:val="FF0000"/>
              </w:rPr>
              <w:t>2</w:t>
            </w:r>
            <w:r w:rsidRPr="00B62D82">
              <w:rPr>
                <w:color w:val="FF0000"/>
              </w:rPr>
              <w:t xml:space="preserve">.2022 </w:t>
            </w:r>
          </w:p>
          <w:p w:rsidR="00E138C0" w:rsidRPr="00B62D82" w:rsidRDefault="00E138C0" w:rsidP="00E138C0">
            <w:pPr>
              <w:rPr>
                <w:color w:val="FF0000"/>
              </w:rPr>
            </w:pPr>
            <w:r w:rsidRPr="00B62D82">
              <w:rPr>
                <w:color w:val="FF0000"/>
              </w:rPr>
              <w:t xml:space="preserve">№ </w:t>
            </w:r>
            <w:r>
              <w:rPr>
                <w:color w:val="FF0000"/>
              </w:rPr>
              <w:t>1518</w:t>
            </w:r>
          </w:p>
          <w:p w:rsidR="00E138C0" w:rsidRPr="00B62D82" w:rsidRDefault="00E138C0" w:rsidP="00B62D82">
            <w:pPr>
              <w:rPr>
                <w:color w:val="FF0000"/>
              </w:rPr>
            </w:pPr>
            <w:r>
              <w:t>ДДХ -12-4</w:t>
            </w:r>
          </w:p>
        </w:tc>
        <w:tc>
          <w:tcPr>
            <w:tcW w:w="4820" w:type="dxa"/>
            <w:vAlign w:val="center"/>
          </w:tcPr>
          <w:p w:rsidR="00E138C0" w:rsidRPr="00E138C0" w:rsidRDefault="00E138C0" w:rsidP="00B62D82">
            <w:pPr>
              <w:rPr>
                <w:sz w:val="24"/>
                <w:szCs w:val="24"/>
              </w:rPr>
            </w:pPr>
            <w:r w:rsidRPr="00E138C0">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 суб’єктом надання якої є ПівденноЗахідне міжрегіональне управління Державної служби з питань праці.</w:t>
            </w:r>
          </w:p>
        </w:tc>
        <w:tc>
          <w:tcPr>
            <w:tcW w:w="2613" w:type="dxa"/>
            <w:vAlign w:val="center"/>
          </w:tcPr>
          <w:p w:rsidR="00E138C0" w:rsidRPr="00E138C0" w:rsidRDefault="00E138C0" w:rsidP="00E138C0">
            <w:pPr>
              <w:rPr>
                <w:sz w:val="24"/>
                <w:szCs w:val="24"/>
              </w:rPr>
            </w:pPr>
            <w:r w:rsidRPr="00E138C0">
              <w:rPr>
                <w:sz w:val="24"/>
                <w:szCs w:val="24"/>
              </w:rPr>
              <w:t>Південно-Західне міжрегіональне управління Державної служби з питань праці.</w:t>
            </w:r>
          </w:p>
        </w:tc>
      </w:tr>
    </w:tbl>
    <w:p w:rsidR="00841322" w:rsidRPr="00841322" w:rsidRDefault="00841322" w:rsidP="00841322">
      <w:pPr>
        <w:rPr>
          <w:sz w:val="24"/>
          <w:szCs w:val="24"/>
          <w:lang w:eastAsia="uk-UA"/>
        </w:rPr>
      </w:pPr>
    </w:p>
    <w:p w:rsidR="00841322" w:rsidRDefault="00841322" w:rsidP="00715056">
      <w:pPr>
        <w:rPr>
          <w:sz w:val="24"/>
          <w:szCs w:val="24"/>
          <w:lang w:eastAsia="uk-UA"/>
        </w:rPr>
      </w:pPr>
    </w:p>
    <w:p w:rsidR="00841322" w:rsidRDefault="00841322" w:rsidP="003820F1">
      <w:pPr>
        <w:rPr>
          <w:sz w:val="24"/>
          <w:szCs w:val="24"/>
          <w:lang w:eastAsia="uk-UA"/>
        </w:rPr>
      </w:pPr>
    </w:p>
    <w:p w:rsidR="00841322" w:rsidRPr="00EE6BB2" w:rsidRDefault="00841322" w:rsidP="003820F1">
      <w:pPr>
        <w:rPr>
          <w:sz w:val="24"/>
          <w:szCs w:val="24"/>
          <w:lang w:eastAsia="uk-UA"/>
        </w:rPr>
      </w:pPr>
    </w:p>
    <w:p w:rsidR="00BD0A08" w:rsidRDefault="00575315" w:rsidP="003820F1">
      <w:pPr>
        <w:rPr>
          <w:sz w:val="24"/>
          <w:szCs w:val="24"/>
        </w:rPr>
      </w:pPr>
      <w:r>
        <w:rPr>
          <w:sz w:val="24"/>
          <w:szCs w:val="24"/>
        </w:rPr>
        <w:t xml:space="preserve">          Міський голова </w:t>
      </w:r>
      <w:r>
        <w:rPr>
          <w:sz w:val="24"/>
          <w:szCs w:val="24"/>
        </w:rPr>
        <w:tab/>
        <w:t xml:space="preserve">                                                                          С.В.Надал</w:t>
      </w:r>
    </w:p>
    <w:p w:rsidR="00BD0A08" w:rsidRDefault="00BD0A08">
      <w:pPr>
        <w:pStyle w:val="af0"/>
        <w:rPr>
          <w:rFonts w:ascii="Times New Roman" w:hAnsi="Times New Roman"/>
          <w:sz w:val="24"/>
          <w:szCs w:val="24"/>
        </w:rPr>
      </w:pPr>
    </w:p>
    <w:p w:rsidR="00BD0A08" w:rsidRDefault="00575315">
      <w:pPr>
        <w:pStyle w:val="af0"/>
        <w:ind w:left="5529"/>
        <w:rPr>
          <w:rFonts w:ascii="Times New Roman" w:hAnsi="Times New Roman"/>
          <w:sz w:val="24"/>
          <w:szCs w:val="24"/>
        </w:rPr>
      </w:pPr>
      <w:r>
        <w:rPr>
          <w:rFonts w:ascii="Times New Roman" w:hAnsi="Times New Roman"/>
          <w:sz w:val="24"/>
          <w:szCs w:val="24"/>
        </w:rPr>
        <w:br w:type="page"/>
      </w:r>
    </w:p>
    <w:p w:rsidR="00BD0A08" w:rsidRDefault="00BD0A08" w:rsidP="003820F1">
      <w:pPr>
        <w:pStyle w:val="af0"/>
        <w:ind w:left="5529"/>
        <w:rPr>
          <w:rFonts w:ascii="Times New Roman" w:hAnsi="Times New Roman"/>
          <w:sz w:val="24"/>
          <w:szCs w:val="24"/>
        </w:rPr>
      </w:pPr>
    </w:p>
    <w:p w:rsidR="00E00953" w:rsidRDefault="00E00953" w:rsidP="00E00953">
      <w:pPr>
        <w:rPr>
          <w:color w:val="FF0000"/>
          <w:sz w:val="28"/>
          <w:szCs w:val="28"/>
          <w:lang w:val="ru-RU"/>
        </w:rPr>
      </w:pPr>
      <w:r>
        <w:rPr>
          <w:color w:val="FF0000"/>
          <w:sz w:val="28"/>
          <w:szCs w:val="28"/>
          <w:lang w:val="ru-RU"/>
        </w:rPr>
        <w:t>Додаток 4 викладено в новій редакції відповідно до рішення ВК від 21.12.2022 № 1518</w:t>
      </w:r>
    </w:p>
    <w:p w:rsidR="00C41DA9" w:rsidRDefault="00C41DA9"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rsidR="00D67322" w:rsidRDefault="00D67322" w:rsidP="00D13404">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rsidR="00715056" w:rsidRDefault="00715056" w:rsidP="00D13404">
      <w:pPr>
        <w:rPr>
          <w:color w:val="FF0000"/>
          <w:sz w:val="28"/>
          <w:szCs w:val="28"/>
          <w:lang w:val="ru-RU"/>
        </w:rPr>
      </w:pPr>
      <w:r>
        <w:rPr>
          <w:color w:val="FF0000"/>
          <w:sz w:val="28"/>
          <w:szCs w:val="28"/>
          <w:lang w:val="ru-RU"/>
        </w:rPr>
        <w:t>В додаток 4 внесено зміни відповідно до рішення ВК від 25.05.2022 № 480</w:t>
      </w:r>
    </w:p>
    <w:p w:rsidR="00D13404" w:rsidRDefault="00D13404"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но до рішення ВК від 29.09.2021</w:t>
      </w:r>
      <w:r>
        <w:rPr>
          <w:color w:val="FF0000"/>
          <w:sz w:val="28"/>
          <w:szCs w:val="28"/>
          <w:lang w:val="ru-RU"/>
        </w:rPr>
        <w:t>№885</w:t>
      </w:r>
    </w:p>
    <w:p w:rsidR="00BD0A08" w:rsidRDefault="00575315"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BD0A08">
      <w:pPr>
        <w:pStyle w:val="af0"/>
        <w:ind w:left="5529"/>
        <w:rPr>
          <w:rFonts w:ascii="Times New Roman" w:hAnsi="Times New Roman"/>
          <w:sz w:val="24"/>
          <w:szCs w:val="24"/>
          <w:lang w:val="ru-RU"/>
        </w:rPr>
      </w:pPr>
    </w:p>
    <w:p w:rsidR="00BD0A08" w:rsidRDefault="00575315">
      <w:pPr>
        <w:pStyle w:val="af0"/>
        <w:ind w:left="5529"/>
        <w:rPr>
          <w:rFonts w:ascii="Times New Roman" w:hAnsi="Times New Roman"/>
          <w:sz w:val="24"/>
          <w:szCs w:val="24"/>
        </w:rPr>
      </w:pPr>
      <w:r>
        <w:rPr>
          <w:rFonts w:ascii="Times New Roman" w:hAnsi="Times New Roman"/>
          <w:sz w:val="24"/>
          <w:szCs w:val="24"/>
        </w:rPr>
        <w:t>Додаток 4</w:t>
      </w:r>
    </w:p>
    <w:p w:rsidR="00BD0A08" w:rsidRDefault="00575315">
      <w:pPr>
        <w:pStyle w:val="af0"/>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529"/>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13404" w:rsidRPr="00965206" w:rsidRDefault="00D13404" w:rsidP="00D13404">
      <w:pPr>
        <w:rPr>
          <w:sz w:val="24"/>
          <w:szCs w:val="24"/>
          <w:lang w:eastAsia="uk-UA"/>
        </w:rPr>
      </w:pPr>
    </w:p>
    <w:p w:rsidR="00D13404" w:rsidRDefault="00D13404" w:rsidP="00D13404">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E00953" w:rsidRPr="00E00953" w:rsidTr="00450DCB">
        <w:trPr>
          <w:trHeight w:val="187"/>
        </w:trPr>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№з/п</w:t>
            </w:r>
          </w:p>
          <w:p w:rsidR="00E00953" w:rsidRPr="00E00953" w:rsidRDefault="00E00953" w:rsidP="00E00953">
            <w:pPr>
              <w:spacing w:after="200" w:line="276" w:lineRule="auto"/>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Шифр послуги/</w:t>
            </w:r>
          </w:p>
          <w:p w:rsidR="00E00953" w:rsidRPr="00E00953" w:rsidRDefault="00E00953" w:rsidP="00E00953">
            <w:pPr>
              <w:rPr>
                <w:rFonts w:ascii="Calibri" w:hAnsi="Calibri"/>
                <w:sz w:val="22"/>
                <w:szCs w:val="22"/>
                <w:lang w:val="ru-RU" w:eastAsia="ru-RU"/>
              </w:rPr>
            </w:pPr>
            <w:r w:rsidRPr="00E00953">
              <w:rPr>
                <w:sz w:val="24"/>
                <w:szCs w:val="24"/>
                <w:lang w:val="ru-RU" w:eastAsia="ru-RU"/>
              </w:rPr>
              <w:t>Ідентифікатор послуги</w:t>
            </w:r>
          </w:p>
        </w:tc>
        <w:tc>
          <w:tcPr>
            <w:tcW w:w="4677"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E00953" w:rsidRPr="00E00953" w:rsidRDefault="00E00953" w:rsidP="00E00953">
            <w:pPr>
              <w:jc w:val="center"/>
              <w:rPr>
                <w:sz w:val="24"/>
                <w:szCs w:val="24"/>
                <w:lang w:eastAsia="uk-UA"/>
              </w:rPr>
            </w:pPr>
            <w:r w:rsidRPr="00E00953">
              <w:rPr>
                <w:sz w:val="24"/>
                <w:szCs w:val="24"/>
                <w:lang w:eastAsia="uk-UA"/>
              </w:rPr>
              <w:t>Суб’єкт надання  послуги</w:t>
            </w:r>
          </w:p>
        </w:tc>
      </w:tr>
      <w:tr w:rsidR="00E00953" w:rsidRPr="00E00953" w:rsidTr="00450DCB">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ДІАМ-01 01208</w:t>
            </w:r>
          </w:p>
          <w:p w:rsidR="00E00953" w:rsidRPr="00E00953" w:rsidRDefault="00E00953" w:rsidP="00E00953">
            <w:pPr>
              <w:rPr>
                <w:sz w:val="24"/>
                <w:szCs w:val="24"/>
                <w:lang w:eastAsia="uk-UA"/>
              </w:rPr>
            </w:pPr>
            <w:r w:rsidRPr="00E00953">
              <w:rPr>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E00953" w:rsidRPr="00E00953" w:rsidRDefault="00B93B2B" w:rsidP="00E00953">
            <w:pPr>
              <w:rPr>
                <w:sz w:val="24"/>
                <w:szCs w:val="24"/>
                <w:lang w:eastAsia="uk-UA"/>
              </w:rPr>
            </w:pPr>
            <w:hyperlink r:id="rId97"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ДІАМ-02</w:t>
            </w:r>
          </w:p>
          <w:p w:rsidR="00E00953" w:rsidRPr="00E00953" w:rsidRDefault="00E00953" w:rsidP="00E00953">
            <w:pPr>
              <w:rPr>
                <w:sz w:val="24"/>
                <w:szCs w:val="24"/>
                <w:lang w:eastAsia="uk-UA"/>
              </w:rPr>
            </w:pPr>
            <w:r w:rsidRPr="00E00953">
              <w:rPr>
                <w:sz w:val="24"/>
                <w:szCs w:val="24"/>
                <w:lang w:eastAsia="uk-UA"/>
              </w:rPr>
              <w:t>01209</w:t>
            </w:r>
          </w:p>
          <w:p w:rsidR="00E00953" w:rsidRPr="00E00953" w:rsidRDefault="00E00953" w:rsidP="00E00953">
            <w:pPr>
              <w:rPr>
                <w:sz w:val="24"/>
                <w:szCs w:val="24"/>
                <w:lang w:eastAsia="uk-UA"/>
              </w:rPr>
            </w:pPr>
            <w:r w:rsidRPr="00E00953">
              <w:rPr>
                <w:sz w:val="24"/>
                <w:szCs w:val="24"/>
                <w:lang w:eastAsia="uk-UA"/>
              </w:rPr>
              <w:t>01219</w:t>
            </w: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E00953" w:rsidRPr="00E00953" w:rsidRDefault="00B93B2B" w:rsidP="00E00953">
            <w:pPr>
              <w:rPr>
                <w:sz w:val="24"/>
                <w:szCs w:val="24"/>
                <w:lang w:eastAsia="uk-UA"/>
              </w:rPr>
            </w:pPr>
            <w:hyperlink r:id="rId98"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ДІАМ-03</w:t>
            </w:r>
          </w:p>
          <w:p w:rsidR="00E00953" w:rsidRPr="00E00953" w:rsidRDefault="00E00953" w:rsidP="00E00953">
            <w:pPr>
              <w:rPr>
                <w:sz w:val="24"/>
                <w:szCs w:val="24"/>
                <w:lang w:eastAsia="uk-UA"/>
              </w:rPr>
            </w:pPr>
            <w:r w:rsidRPr="00E00953">
              <w:rPr>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B93B2B" w:rsidP="00E00953">
            <w:pPr>
              <w:rPr>
                <w:sz w:val="24"/>
                <w:szCs w:val="24"/>
                <w:lang w:eastAsia="uk-UA"/>
              </w:rPr>
            </w:pPr>
            <w:hyperlink r:id="rId99"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ДІАМ-04</w:t>
            </w:r>
          </w:p>
          <w:p w:rsidR="00E00953" w:rsidRPr="00E00953" w:rsidRDefault="00E00953" w:rsidP="00E00953">
            <w:pPr>
              <w:rPr>
                <w:sz w:val="24"/>
                <w:szCs w:val="24"/>
                <w:lang w:eastAsia="uk-UA"/>
              </w:rPr>
            </w:pPr>
            <w:r w:rsidRPr="00E00953">
              <w:rPr>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B93B2B" w:rsidP="00E00953">
            <w:pPr>
              <w:rPr>
                <w:sz w:val="24"/>
                <w:szCs w:val="24"/>
                <w:lang w:eastAsia="uk-UA"/>
              </w:rPr>
            </w:pPr>
            <w:hyperlink r:id="rId100"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ДІАМ-05</w:t>
            </w:r>
          </w:p>
          <w:p w:rsidR="00E00953" w:rsidRPr="00E00953" w:rsidRDefault="00E00953" w:rsidP="00E00953">
            <w:pPr>
              <w:rPr>
                <w:sz w:val="24"/>
                <w:szCs w:val="24"/>
                <w:lang w:eastAsia="uk-UA"/>
              </w:rPr>
            </w:pPr>
            <w:r w:rsidRPr="00E00953">
              <w:rPr>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ДІАМ-06</w:t>
            </w:r>
          </w:p>
          <w:p w:rsidR="00E00953" w:rsidRPr="00E00953" w:rsidRDefault="00E00953" w:rsidP="00E00953">
            <w:pPr>
              <w:rPr>
                <w:sz w:val="24"/>
                <w:szCs w:val="24"/>
                <w:lang w:eastAsia="uk-UA"/>
              </w:rPr>
            </w:pPr>
            <w:r w:rsidRPr="00E00953">
              <w:rPr>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ДІАМ-07</w:t>
            </w:r>
          </w:p>
          <w:p w:rsidR="00E00953" w:rsidRPr="00E00953" w:rsidRDefault="00E00953" w:rsidP="00E00953">
            <w:pPr>
              <w:rPr>
                <w:sz w:val="24"/>
                <w:szCs w:val="24"/>
                <w:lang w:eastAsia="uk-UA"/>
              </w:rPr>
            </w:pPr>
            <w:r w:rsidRPr="00E00953">
              <w:rPr>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ДІАМ-08</w:t>
            </w:r>
          </w:p>
          <w:p w:rsidR="00E00953" w:rsidRPr="00E00953" w:rsidRDefault="00E00953" w:rsidP="00E00953">
            <w:pPr>
              <w:rPr>
                <w:sz w:val="24"/>
                <w:szCs w:val="24"/>
                <w:lang w:eastAsia="uk-UA"/>
              </w:rPr>
            </w:pPr>
            <w:r w:rsidRPr="00E00953">
              <w:rPr>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ДІАМ-09</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ДІАМ-10</w:t>
            </w:r>
          </w:p>
          <w:p w:rsidR="00E00953" w:rsidRPr="00E00953" w:rsidRDefault="00E00953" w:rsidP="00E00953">
            <w:pPr>
              <w:rPr>
                <w:sz w:val="24"/>
                <w:szCs w:val="24"/>
                <w:lang w:eastAsia="uk-UA"/>
              </w:rPr>
            </w:pPr>
            <w:r w:rsidRPr="00E00953">
              <w:rPr>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ДІАМ-11</w:t>
            </w:r>
          </w:p>
          <w:p w:rsidR="00E00953" w:rsidRPr="00E00953" w:rsidRDefault="00E00953" w:rsidP="00E00953">
            <w:pPr>
              <w:rPr>
                <w:sz w:val="24"/>
                <w:szCs w:val="24"/>
                <w:lang w:eastAsia="uk-UA"/>
              </w:rPr>
            </w:pPr>
            <w:r w:rsidRPr="00E00953">
              <w:rPr>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ДІАМ-12</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spacing w:after="200" w:line="276" w:lineRule="auto"/>
              <w:rPr>
                <w:rFonts w:eastAsiaTheme="minorEastAsia"/>
                <w:color w:val="000000" w:themeColor="text1"/>
                <w:sz w:val="24"/>
                <w:szCs w:val="24"/>
                <w:lang w:eastAsia="uk-UA"/>
              </w:rPr>
            </w:pPr>
            <w:r w:rsidRPr="00E00953">
              <w:rPr>
                <w:rFonts w:eastAsiaTheme="minorEastAsia"/>
                <w:color w:val="000000" w:themeColor="text1"/>
                <w:sz w:val="24"/>
                <w:szCs w:val="24"/>
                <w:lang w:eastAsia="uk-UA"/>
              </w:rPr>
              <w:t>Державна інспекція архітектури та містобудування України</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АНСМ-09-01</w:t>
            </w:r>
          </w:p>
          <w:p w:rsidR="00E00953" w:rsidRPr="00E00953" w:rsidRDefault="00E00953" w:rsidP="00E00953">
            <w:pPr>
              <w:rPr>
                <w:sz w:val="24"/>
                <w:szCs w:val="24"/>
                <w:lang w:eastAsia="uk-UA"/>
              </w:rPr>
            </w:pPr>
            <w:r w:rsidRPr="00E00953">
              <w:rPr>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Тернопільське районне управління Головного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АУЕ- 11-02</w:t>
            </w:r>
          </w:p>
          <w:p w:rsidR="00E00953" w:rsidRPr="00E00953" w:rsidRDefault="00E00953" w:rsidP="00E00953">
            <w:pPr>
              <w:rPr>
                <w:bCs/>
                <w:sz w:val="24"/>
                <w:szCs w:val="24"/>
                <w:lang w:eastAsia="uk-UA"/>
              </w:rPr>
            </w:pPr>
            <w:r w:rsidRPr="00E00953">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B93B2B" w:rsidP="00E00953">
            <w:pPr>
              <w:rPr>
                <w:sz w:val="24"/>
                <w:szCs w:val="24"/>
                <w:lang w:eastAsia="uk-UA"/>
              </w:rPr>
            </w:pPr>
            <w:hyperlink r:id="rId101"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 11-03</w:t>
            </w:r>
          </w:p>
          <w:p w:rsidR="00E00953" w:rsidRPr="00E00953" w:rsidRDefault="00E00953" w:rsidP="00E00953">
            <w:pPr>
              <w:rPr>
                <w:sz w:val="24"/>
                <w:szCs w:val="24"/>
                <w:lang w:eastAsia="uk-UA"/>
              </w:rPr>
            </w:pPr>
            <w:r w:rsidRPr="00E00953">
              <w:rPr>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B93B2B" w:rsidP="00E00953">
            <w:pPr>
              <w:rPr>
                <w:sz w:val="24"/>
                <w:szCs w:val="24"/>
                <w:lang w:eastAsia="uk-UA"/>
              </w:rPr>
            </w:pPr>
            <w:hyperlink r:id="rId102"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w:t>
            </w:r>
          </w:p>
          <w:p w:rsidR="00E00953" w:rsidRPr="00E00953" w:rsidRDefault="00E00953" w:rsidP="00E00953">
            <w:pPr>
              <w:rPr>
                <w:sz w:val="24"/>
                <w:szCs w:val="24"/>
                <w:lang w:eastAsia="uk-UA"/>
              </w:rPr>
            </w:pPr>
            <w:r w:rsidRPr="00E00953">
              <w:rPr>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АДГ-12-01.1</w:t>
            </w:r>
          </w:p>
          <w:p w:rsidR="00E00953" w:rsidRPr="00E00953" w:rsidRDefault="00E00953" w:rsidP="00E00953">
            <w:pPr>
              <w:rPr>
                <w:sz w:val="24"/>
                <w:szCs w:val="24"/>
                <w:lang w:eastAsia="uk-UA"/>
              </w:rPr>
            </w:pPr>
            <w:r w:rsidRPr="00E00953">
              <w:rPr>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w:t>
            </w:r>
          </w:p>
          <w:p w:rsidR="00E00953" w:rsidRPr="00E00953" w:rsidRDefault="00E00953" w:rsidP="00E00953">
            <w:pPr>
              <w:rPr>
                <w:bCs/>
                <w:sz w:val="24"/>
                <w:szCs w:val="24"/>
                <w:lang w:eastAsia="uk-UA"/>
              </w:rPr>
            </w:pPr>
            <w:r w:rsidRPr="00E00953">
              <w:rPr>
                <w:bCs/>
                <w:sz w:val="24"/>
                <w:szCs w:val="24"/>
                <w:shd w:val="clear" w:color="auto" w:fill="FFFFFF"/>
                <w:lang w:eastAsia="uk-UA"/>
              </w:rPr>
              <w:t>00864</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АДГ-12-02.1</w:t>
            </w:r>
          </w:p>
          <w:p w:rsidR="00E00953" w:rsidRPr="00E00953" w:rsidRDefault="00E00953" w:rsidP="00E00953">
            <w:pPr>
              <w:rPr>
                <w:sz w:val="24"/>
                <w:szCs w:val="24"/>
                <w:lang w:eastAsia="uk-UA"/>
              </w:rPr>
            </w:pPr>
            <w:r w:rsidRPr="00E00953">
              <w:rPr>
                <w:sz w:val="24"/>
                <w:szCs w:val="24"/>
                <w:shd w:val="clear" w:color="auto" w:fill="FFFFFF"/>
                <w:lang w:eastAsia="uk-UA"/>
              </w:rPr>
              <w:t>00737</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АДГ-12-03</w:t>
            </w:r>
          </w:p>
          <w:p w:rsidR="00E00953" w:rsidRPr="00E00953" w:rsidRDefault="00E00953" w:rsidP="00E00953">
            <w:pPr>
              <w:rPr>
                <w:sz w:val="24"/>
                <w:szCs w:val="24"/>
                <w:highlight w:val="yellow"/>
                <w:lang w:eastAsia="uk-UA"/>
              </w:rPr>
            </w:pPr>
            <w:r w:rsidRPr="00E00953">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E00953" w:rsidRPr="00E00953" w:rsidRDefault="00E00953" w:rsidP="00E00953">
            <w:pPr>
              <w:rPr>
                <w:sz w:val="24"/>
                <w:szCs w:val="24"/>
                <w:lang w:eastAsia="uk-UA"/>
              </w:rPr>
            </w:pPr>
            <w:r w:rsidRPr="00E00953">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АДГ-12-04</w:t>
            </w:r>
          </w:p>
          <w:p w:rsidR="00E00953" w:rsidRPr="00E00953" w:rsidRDefault="00E00953" w:rsidP="00E00953">
            <w:pPr>
              <w:rPr>
                <w:sz w:val="24"/>
                <w:szCs w:val="24"/>
                <w:lang w:eastAsia="uk-UA"/>
              </w:rPr>
            </w:pPr>
            <w:r w:rsidRPr="00E00953">
              <w:rPr>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АДГ-12-05</w:t>
            </w:r>
          </w:p>
          <w:p w:rsidR="00E00953" w:rsidRPr="00E00953" w:rsidRDefault="00E00953" w:rsidP="00E00953">
            <w:pPr>
              <w:rPr>
                <w:sz w:val="24"/>
                <w:szCs w:val="24"/>
                <w:lang w:eastAsia="uk-UA"/>
              </w:rPr>
            </w:pPr>
            <w:r w:rsidRPr="00E00953">
              <w:rPr>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АДГ-12-06</w:t>
            </w:r>
          </w:p>
          <w:p w:rsidR="00E00953" w:rsidRPr="00E00953" w:rsidRDefault="00E00953" w:rsidP="00E00953">
            <w:pPr>
              <w:rPr>
                <w:sz w:val="24"/>
                <w:szCs w:val="24"/>
                <w:lang w:eastAsia="uk-UA"/>
              </w:rPr>
            </w:pPr>
            <w:r w:rsidRPr="00E00953">
              <w:rPr>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АДПС-16-1</w:t>
            </w:r>
          </w:p>
          <w:p w:rsidR="00E00953" w:rsidRPr="00E00953" w:rsidRDefault="00E00953" w:rsidP="00E00953">
            <w:pPr>
              <w:rPr>
                <w:sz w:val="24"/>
                <w:szCs w:val="24"/>
                <w:lang w:eastAsia="uk-UA"/>
              </w:rPr>
            </w:pPr>
            <w:r w:rsidRPr="00E00953">
              <w:rPr>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widowControl w:val="0"/>
              <w:spacing w:line="280" w:lineRule="exact"/>
              <w:rPr>
                <w:rFonts w:eastAsiaTheme="minorEastAsia"/>
                <w:b/>
                <w:bCs/>
                <w:sz w:val="24"/>
                <w:szCs w:val="24"/>
                <w:lang w:eastAsia="uk-UA"/>
              </w:rPr>
            </w:pPr>
            <w:r w:rsidRPr="00E00953">
              <w:rPr>
                <w:rFonts w:eastAsiaTheme="minorEastAsia"/>
                <w:bCs/>
                <w:sz w:val="24"/>
                <w:szCs w:val="24"/>
                <w:lang w:eastAsia="uk-UA"/>
              </w:rPr>
              <w:t>Державна реєстрація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АДПС-16-2</w:t>
            </w:r>
          </w:p>
          <w:p w:rsidR="00E00953" w:rsidRPr="00E00953" w:rsidRDefault="00E00953" w:rsidP="00E00953">
            <w:pPr>
              <w:rPr>
                <w:sz w:val="24"/>
                <w:szCs w:val="24"/>
                <w:lang w:val="ru-RU" w:eastAsia="ru-RU"/>
              </w:rPr>
            </w:pPr>
            <w:r w:rsidRPr="00E00953">
              <w:rPr>
                <w:sz w:val="24"/>
                <w:szCs w:val="24"/>
                <w:lang w:val="ru-RU" w:eastAsia="ru-RU"/>
              </w:rPr>
              <w:t>01611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spacing w:after="200" w:line="276" w:lineRule="auto"/>
              <w:rPr>
                <w:rFonts w:eastAsiaTheme="minorEastAsia"/>
                <w:sz w:val="24"/>
                <w:szCs w:val="24"/>
                <w:lang w:eastAsia="uk-UA"/>
              </w:rPr>
            </w:pPr>
            <w:r w:rsidRPr="00E00953">
              <w:rPr>
                <w:rFonts w:eastAsiaTheme="minorEastAsia"/>
                <w:sz w:val="24"/>
                <w:szCs w:val="24"/>
                <w:lang w:eastAsia="uk-UA"/>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АДПС-16-3</w:t>
            </w:r>
          </w:p>
          <w:p w:rsidR="00E00953" w:rsidRPr="00E00953" w:rsidRDefault="00E00953" w:rsidP="00E00953">
            <w:pPr>
              <w:rPr>
                <w:sz w:val="24"/>
                <w:szCs w:val="24"/>
                <w:lang w:val="ru-RU" w:eastAsia="ru-RU"/>
              </w:rPr>
            </w:pPr>
            <w:r w:rsidRPr="00E00953">
              <w:rPr>
                <w:sz w:val="24"/>
                <w:szCs w:val="24"/>
                <w:lang w:val="ru-RU" w:eastAsia="ru-RU"/>
              </w:rPr>
              <w:t>01400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відомостей Державного</w:t>
            </w:r>
            <w:r w:rsidRPr="00E00953">
              <w:rPr>
                <w:sz w:val="24"/>
                <w:szCs w:val="24"/>
                <w:lang w:eastAsia="uk-UA"/>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АДПС-16-4</w:t>
            </w:r>
          </w:p>
          <w:p w:rsidR="00E00953" w:rsidRPr="00E00953" w:rsidRDefault="00E00953" w:rsidP="00E00953">
            <w:pPr>
              <w:rPr>
                <w:sz w:val="24"/>
                <w:szCs w:val="24"/>
                <w:lang w:val="ru-RU" w:eastAsia="ru-RU"/>
              </w:rPr>
            </w:pPr>
            <w:r w:rsidRPr="00E00953">
              <w:rPr>
                <w:sz w:val="24"/>
                <w:szCs w:val="24"/>
                <w:lang w:val="ru-RU" w:eastAsia="ru-RU"/>
              </w:rPr>
              <w:t>01401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відомостей про припинення</w:t>
            </w:r>
            <w:r w:rsidRPr="00E00953">
              <w:rPr>
                <w:sz w:val="24"/>
                <w:szCs w:val="24"/>
                <w:lang w:eastAsia="uk-UA"/>
              </w:rPr>
              <w:br/>
              <w:t>використання потужності до Державного реєстру потужностей операторів</w:t>
            </w:r>
            <w:r w:rsidRPr="00E00953">
              <w:rPr>
                <w:sz w:val="24"/>
                <w:szCs w:val="24"/>
                <w:lang w:eastAsia="uk-UA"/>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АДПС- 16-5</w:t>
            </w:r>
          </w:p>
          <w:p w:rsidR="00E00953" w:rsidRPr="00E00953" w:rsidRDefault="00E00953" w:rsidP="00E00953">
            <w:pPr>
              <w:rPr>
                <w:sz w:val="24"/>
                <w:szCs w:val="24"/>
                <w:highlight w:val="cyan"/>
                <w:lang w:val="ru-RU" w:eastAsia="ru-RU"/>
              </w:rPr>
            </w:pPr>
            <w:r w:rsidRPr="00E00953">
              <w:rPr>
                <w:sz w:val="24"/>
                <w:szCs w:val="24"/>
                <w:lang w:val="ru-RU" w:eastAsia="ru-RU"/>
              </w:rPr>
              <w:t>01612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color w:val="000000"/>
                <w:sz w:val="24"/>
                <w:szCs w:val="24"/>
                <w:shd w:val="clear" w:color="auto" w:fill="FFFFFF"/>
                <w:lang w:eastAsia="uk-UA"/>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20-02</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20-03</w:t>
            </w:r>
          </w:p>
          <w:p w:rsidR="00E00953" w:rsidRPr="00E00953" w:rsidRDefault="00E00953" w:rsidP="00E00953">
            <w:pPr>
              <w:rPr>
                <w:sz w:val="24"/>
                <w:szCs w:val="24"/>
                <w:lang w:eastAsia="uk-UA"/>
              </w:rPr>
            </w:pPr>
            <w:r w:rsidRPr="00E00953">
              <w:rPr>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20-07</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20-09</w:t>
            </w:r>
          </w:p>
          <w:p w:rsidR="00E00953" w:rsidRPr="00E00953" w:rsidRDefault="00E00953" w:rsidP="00E00953">
            <w:pPr>
              <w:rPr>
                <w:sz w:val="24"/>
                <w:szCs w:val="24"/>
                <w:lang w:eastAsia="uk-UA"/>
              </w:rPr>
            </w:pPr>
            <w:r w:rsidRPr="00E00953">
              <w:rPr>
                <w:sz w:val="24"/>
                <w:szCs w:val="24"/>
                <w:shd w:val="clear" w:color="auto" w:fill="FFFFFF"/>
                <w:lang w:eastAsia="uk-UA"/>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20-10/1</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972"/>
        </w:trPr>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20-10/2</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20-11</w:t>
            </w:r>
          </w:p>
          <w:p w:rsidR="00E00953" w:rsidRPr="00E00953" w:rsidRDefault="00E00953" w:rsidP="00E00953">
            <w:pPr>
              <w:rPr>
                <w:sz w:val="24"/>
                <w:szCs w:val="24"/>
                <w:lang w:eastAsia="uk-UA"/>
              </w:rPr>
            </w:pPr>
            <w:r w:rsidRPr="00E00953">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20-12</w:t>
            </w:r>
          </w:p>
          <w:p w:rsidR="00E00953" w:rsidRPr="00E00953" w:rsidRDefault="00E00953" w:rsidP="00E00953">
            <w:pPr>
              <w:rPr>
                <w:sz w:val="24"/>
                <w:szCs w:val="24"/>
                <w:lang w:eastAsia="uk-UA"/>
              </w:rPr>
            </w:pPr>
            <w:r w:rsidRPr="00E00953">
              <w:rPr>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20-13/1</w:t>
            </w:r>
          </w:p>
          <w:p w:rsidR="00E00953" w:rsidRPr="00E00953" w:rsidRDefault="00E00953" w:rsidP="00E00953">
            <w:pPr>
              <w:rPr>
                <w:sz w:val="24"/>
                <w:szCs w:val="24"/>
                <w:lang w:eastAsia="uk-UA"/>
              </w:rPr>
            </w:pPr>
            <w:r w:rsidRPr="00E00953">
              <w:rPr>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20-13/2</w:t>
            </w:r>
          </w:p>
          <w:p w:rsidR="00E00953" w:rsidRPr="00E00953" w:rsidRDefault="00E00953" w:rsidP="00E00953">
            <w:pPr>
              <w:rPr>
                <w:sz w:val="24"/>
                <w:szCs w:val="24"/>
                <w:lang w:eastAsia="uk-UA"/>
              </w:rPr>
            </w:pPr>
            <w:r w:rsidRPr="00E00953">
              <w:rPr>
                <w:sz w:val="24"/>
                <w:szCs w:val="24"/>
                <w:shd w:val="clear" w:color="auto" w:fill="FFFFFF"/>
                <w:lang w:eastAsia="uk-UA"/>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20-16</w:t>
            </w:r>
          </w:p>
          <w:p w:rsidR="00E00953" w:rsidRPr="00E00953" w:rsidRDefault="00E00953" w:rsidP="00E00953">
            <w:pPr>
              <w:rPr>
                <w:sz w:val="24"/>
                <w:szCs w:val="24"/>
                <w:lang w:eastAsia="uk-UA"/>
              </w:rPr>
            </w:pPr>
            <w:r w:rsidRPr="00E00953">
              <w:rPr>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20-18</w:t>
            </w:r>
          </w:p>
          <w:p w:rsidR="00E00953" w:rsidRPr="00E00953" w:rsidRDefault="00E00953" w:rsidP="00E00953">
            <w:pPr>
              <w:rPr>
                <w:sz w:val="24"/>
                <w:szCs w:val="24"/>
                <w:lang w:eastAsia="uk-UA"/>
              </w:rPr>
            </w:pPr>
            <w:r w:rsidRPr="00E00953">
              <w:rPr>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rPr>
          <w:trHeight w:val="1687"/>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20-19</w:t>
            </w:r>
          </w:p>
          <w:p w:rsidR="00E00953" w:rsidRPr="00E00953" w:rsidRDefault="00E00953" w:rsidP="00E00953">
            <w:pPr>
              <w:rPr>
                <w:sz w:val="24"/>
                <w:szCs w:val="24"/>
                <w:lang w:eastAsia="uk-UA"/>
              </w:rPr>
            </w:pPr>
            <w:r w:rsidRPr="00E00953">
              <w:rPr>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довідки про осіб, які отримали</w:t>
            </w:r>
          </w:p>
          <w:p w:rsidR="00E00953" w:rsidRPr="00E00953" w:rsidRDefault="00E00953" w:rsidP="00E00953">
            <w:pPr>
              <w:rPr>
                <w:sz w:val="24"/>
                <w:szCs w:val="24"/>
                <w:lang w:eastAsia="uk-UA"/>
              </w:rPr>
            </w:pPr>
            <w:r w:rsidRPr="00E00953">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20-20</w:t>
            </w:r>
          </w:p>
          <w:p w:rsidR="00E00953" w:rsidRPr="00E00953" w:rsidRDefault="00E00953" w:rsidP="00E00953">
            <w:pPr>
              <w:rPr>
                <w:sz w:val="24"/>
                <w:szCs w:val="24"/>
                <w:lang w:eastAsia="uk-UA"/>
              </w:rPr>
            </w:pPr>
            <w:r w:rsidRPr="00E00953">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20-21</w:t>
            </w:r>
          </w:p>
          <w:p w:rsidR="00E00953" w:rsidRPr="00E00953" w:rsidRDefault="00E00953" w:rsidP="00E00953">
            <w:pPr>
              <w:rPr>
                <w:sz w:val="24"/>
                <w:szCs w:val="24"/>
                <w:lang w:eastAsia="uk-UA"/>
              </w:rPr>
            </w:pPr>
            <w:r w:rsidRPr="00E00953">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20-22</w:t>
            </w:r>
          </w:p>
          <w:p w:rsidR="00E00953" w:rsidRPr="00E00953" w:rsidRDefault="00E00953" w:rsidP="00E00953">
            <w:pPr>
              <w:rPr>
                <w:sz w:val="24"/>
                <w:szCs w:val="24"/>
                <w:lang w:eastAsia="uk-UA"/>
              </w:rPr>
            </w:pPr>
            <w:r w:rsidRPr="00E00953">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20-23</w:t>
            </w:r>
          </w:p>
          <w:p w:rsidR="00E00953" w:rsidRPr="00E00953" w:rsidRDefault="00E00953" w:rsidP="00E00953">
            <w:pPr>
              <w:rPr>
                <w:sz w:val="24"/>
                <w:szCs w:val="24"/>
                <w:lang w:eastAsia="uk-UA"/>
              </w:rPr>
            </w:pPr>
            <w:r w:rsidRPr="00E00953">
              <w:rPr>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20-24</w:t>
            </w:r>
          </w:p>
          <w:p w:rsidR="00E00953" w:rsidRPr="00E00953" w:rsidRDefault="00E00953" w:rsidP="00E00953">
            <w:pPr>
              <w:rPr>
                <w:sz w:val="24"/>
                <w:szCs w:val="24"/>
                <w:lang w:eastAsia="uk-UA"/>
              </w:rPr>
            </w:pPr>
            <w:r w:rsidRPr="00E00953">
              <w:rPr>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20-25</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20-26</w:t>
            </w:r>
          </w:p>
          <w:p w:rsidR="00E00953" w:rsidRPr="00E00953" w:rsidRDefault="00E00953" w:rsidP="00E00953">
            <w:pPr>
              <w:rPr>
                <w:sz w:val="24"/>
                <w:szCs w:val="24"/>
                <w:lang w:eastAsia="uk-UA"/>
              </w:rPr>
            </w:pPr>
            <w:r w:rsidRPr="00E00953">
              <w:rPr>
                <w:sz w:val="24"/>
                <w:szCs w:val="24"/>
                <w:lang w:eastAsia="uk-UA"/>
              </w:rPr>
              <w:t xml:space="preserve">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20-27</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20-28</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20-01</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20-02</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20-03</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20-04</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20-05</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20-06</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20-07</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20-09</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20-10</w:t>
            </w:r>
          </w:p>
          <w:p w:rsidR="00E00953" w:rsidRPr="00E00953" w:rsidRDefault="00E00953" w:rsidP="00E00953">
            <w:pPr>
              <w:rPr>
                <w:color w:val="000000"/>
                <w:sz w:val="24"/>
                <w:szCs w:val="24"/>
                <w:lang w:eastAsia="uk-UA"/>
              </w:rPr>
            </w:pPr>
            <w:r w:rsidRPr="00E00953">
              <w:rPr>
                <w:color w:val="000000"/>
                <w:sz w:val="24"/>
                <w:szCs w:val="24"/>
                <w:lang w:eastAsia="uk-UA"/>
              </w:rPr>
              <w:t xml:space="preserve">    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20-11</w:t>
            </w:r>
          </w:p>
          <w:p w:rsidR="00E00953" w:rsidRPr="00E00953" w:rsidRDefault="00E00953" w:rsidP="00E00953">
            <w:pPr>
              <w:rPr>
                <w:sz w:val="24"/>
                <w:szCs w:val="24"/>
                <w:lang w:eastAsia="uk-UA"/>
              </w:rPr>
            </w:pPr>
            <w:r w:rsidRPr="00E00953">
              <w:rPr>
                <w:sz w:val="24"/>
                <w:szCs w:val="24"/>
                <w:lang w:eastAsia="uk-UA"/>
              </w:rPr>
              <w:t xml:space="preserve">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20-13</w:t>
            </w:r>
          </w:p>
          <w:p w:rsidR="00E00953" w:rsidRPr="00E00953" w:rsidRDefault="00E00953" w:rsidP="00E00953">
            <w:pPr>
              <w:jc w:val="center"/>
              <w:rPr>
                <w:rFonts w:ascii="Calibri" w:hAnsi="Calibri"/>
                <w:sz w:val="22"/>
                <w:szCs w:val="22"/>
                <w:lang w:eastAsia="uk-UA"/>
              </w:rPr>
            </w:pPr>
            <w:r w:rsidRPr="00E00953">
              <w:rPr>
                <w:sz w:val="24"/>
                <w:szCs w:val="24"/>
                <w:lang w:eastAsia="uk-UA"/>
              </w:rPr>
              <w:t>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r w:rsidRPr="00E00953">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АНСО-26-02</w:t>
            </w:r>
          </w:p>
          <w:p w:rsidR="00E00953" w:rsidRPr="00E00953" w:rsidRDefault="00E00953" w:rsidP="00E00953">
            <w:pPr>
              <w:rPr>
                <w:sz w:val="24"/>
                <w:szCs w:val="24"/>
                <w:lang w:val="ru-RU" w:eastAsia="ru-RU"/>
              </w:rPr>
            </w:pPr>
            <w:r w:rsidRPr="00E00953">
              <w:rPr>
                <w:sz w:val="24"/>
                <w:szCs w:val="24"/>
                <w:lang w:val="ru-RU" w:eastAsia="ru-RU"/>
              </w:rPr>
              <w:t>01618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Віднесення об’єкта підвищеної небезпеки відповідного класу з реєстрацією в Реєстрі (Журналі обліку) об’єктів підвищеної небезпеки</w:t>
            </w:r>
          </w:p>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АНСО-26-03</w:t>
            </w:r>
          </w:p>
          <w:p w:rsidR="00E00953" w:rsidRPr="00E00953" w:rsidRDefault="00E00953" w:rsidP="00E00953">
            <w:pPr>
              <w:rPr>
                <w:sz w:val="24"/>
                <w:szCs w:val="24"/>
                <w:lang w:val="ru-RU" w:eastAsia="ru-RU"/>
              </w:rPr>
            </w:pPr>
            <w:r w:rsidRPr="00E00953">
              <w:rPr>
                <w:sz w:val="24"/>
                <w:szCs w:val="24"/>
                <w:lang w:val="ru-RU" w:eastAsia="ru-RU"/>
              </w:rPr>
              <w:t>01669</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Виключення  об’єкта підвищеної небезпеки з Реєстру (Журналу обліку) об’єктів підвищеної небезпеки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АФСС </w:t>
            </w:r>
          </w:p>
          <w:p w:rsidR="00E00953" w:rsidRPr="00E00953" w:rsidRDefault="00E00953" w:rsidP="00E00953">
            <w:pPr>
              <w:rPr>
                <w:sz w:val="24"/>
                <w:szCs w:val="24"/>
                <w:lang w:eastAsia="uk-UA"/>
              </w:rPr>
            </w:pPr>
            <w:r w:rsidRPr="00E00953">
              <w:rPr>
                <w:sz w:val="24"/>
                <w:szCs w:val="24"/>
                <w:lang w:eastAsia="uk-UA"/>
              </w:rPr>
              <w:t xml:space="preserve"> 27 -01</w:t>
            </w:r>
          </w:p>
          <w:p w:rsidR="00E00953" w:rsidRPr="00E00953" w:rsidRDefault="00E00953" w:rsidP="00E00953">
            <w:pPr>
              <w:rPr>
                <w:sz w:val="24"/>
                <w:szCs w:val="24"/>
                <w:lang w:eastAsia="uk-UA"/>
              </w:rPr>
            </w:pPr>
            <w:r w:rsidRPr="00E00953">
              <w:rPr>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00953">
              <w:rPr>
                <w:sz w:val="24"/>
                <w:szCs w:val="24"/>
                <w:lang w:val="en-US" w:eastAsia="uk-UA"/>
              </w:rPr>
              <w:t>SARS</w:t>
            </w:r>
            <w:r w:rsidRPr="00E00953">
              <w:rPr>
                <w:sz w:val="24"/>
                <w:szCs w:val="24"/>
                <w:lang w:eastAsia="uk-UA"/>
              </w:rPr>
              <w:t>-</w:t>
            </w:r>
            <w:r w:rsidRPr="00E00953">
              <w:rPr>
                <w:sz w:val="24"/>
                <w:szCs w:val="24"/>
                <w:lang w:val="en-US" w:eastAsia="uk-UA"/>
              </w:rPr>
              <w:t>CoV</w:t>
            </w:r>
            <w:r w:rsidRPr="00E00953">
              <w:rPr>
                <w:sz w:val="24"/>
                <w:szCs w:val="24"/>
                <w:lang w:eastAsia="uk-UA"/>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АФСС</w:t>
            </w:r>
          </w:p>
          <w:p w:rsidR="00E00953" w:rsidRPr="00E00953" w:rsidRDefault="00E00953" w:rsidP="00E00953">
            <w:pPr>
              <w:rPr>
                <w:sz w:val="24"/>
                <w:szCs w:val="24"/>
                <w:lang w:eastAsia="uk-UA"/>
              </w:rPr>
            </w:pPr>
            <w:r w:rsidRPr="00E00953">
              <w:rPr>
                <w:sz w:val="24"/>
                <w:szCs w:val="24"/>
                <w:lang w:eastAsia="uk-UA"/>
              </w:rPr>
              <w:t xml:space="preserve">  27-02</w:t>
            </w:r>
          </w:p>
          <w:p w:rsidR="00E00953" w:rsidRPr="00E00953" w:rsidRDefault="00E00953" w:rsidP="00E00953">
            <w:pPr>
              <w:rPr>
                <w:sz w:val="24"/>
                <w:szCs w:val="24"/>
                <w:lang w:eastAsia="uk-UA"/>
              </w:rPr>
            </w:pPr>
            <w:r w:rsidRPr="00E00953">
              <w:rPr>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АГО-01</w:t>
            </w:r>
          </w:p>
          <w:p w:rsidR="00E00953" w:rsidRPr="00E00953" w:rsidRDefault="00E00953" w:rsidP="00E00953">
            <w:pPr>
              <w:rPr>
                <w:sz w:val="24"/>
                <w:szCs w:val="24"/>
                <w:lang w:eastAsia="uk-UA"/>
              </w:rPr>
            </w:pPr>
            <w:r w:rsidRPr="00E00953">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АГО-02</w:t>
            </w:r>
          </w:p>
          <w:p w:rsidR="00E00953" w:rsidRPr="00E00953" w:rsidRDefault="00E00953" w:rsidP="00E00953">
            <w:pPr>
              <w:rPr>
                <w:sz w:val="24"/>
                <w:szCs w:val="24"/>
                <w:lang w:eastAsia="uk-UA"/>
              </w:rPr>
            </w:pPr>
            <w:r w:rsidRPr="00E00953">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АГО-03</w:t>
            </w:r>
          </w:p>
          <w:p w:rsidR="00E00953" w:rsidRPr="00E00953" w:rsidRDefault="00E00953" w:rsidP="00E00953">
            <w:pPr>
              <w:rPr>
                <w:sz w:val="24"/>
                <w:szCs w:val="24"/>
                <w:lang w:eastAsia="uk-UA"/>
              </w:rPr>
            </w:pPr>
            <w:r w:rsidRPr="00E00953">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АГО-04</w:t>
            </w:r>
          </w:p>
          <w:p w:rsidR="00E00953" w:rsidRPr="00E00953" w:rsidRDefault="00E00953" w:rsidP="00E00953">
            <w:pPr>
              <w:rPr>
                <w:sz w:val="24"/>
                <w:szCs w:val="24"/>
                <w:lang w:eastAsia="uk-UA"/>
              </w:rPr>
            </w:pPr>
            <w:r w:rsidRPr="00E00953">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АГО-05</w:t>
            </w:r>
          </w:p>
          <w:p w:rsidR="00E00953" w:rsidRPr="00E00953" w:rsidRDefault="00E00953" w:rsidP="00E00953">
            <w:pPr>
              <w:rPr>
                <w:sz w:val="24"/>
                <w:szCs w:val="24"/>
                <w:lang w:eastAsia="uk-UA"/>
              </w:rPr>
            </w:pPr>
            <w:r w:rsidRPr="00E00953">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АГО-06</w:t>
            </w:r>
          </w:p>
          <w:p w:rsidR="00E00953" w:rsidRPr="00E00953" w:rsidRDefault="00E00953" w:rsidP="00E00953">
            <w:pPr>
              <w:rPr>
                <w:sz w:val="24"/>
                <w:szCs w:val="24"/>
                <w:lang w:eastAsia="uk-UA"/>
              </w:rPr>
            </w:pPr>
            <w:r w:rsidRPr="00E00953">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rsidR="00E00953" w:rsidRPr="00E00953" w:rsidRDefault="00E00953" w:rsidP="00E00953">
            <w:pPr>
              <w:rPr>
                <w:color w:val="000000"/>
                <w:sz w:val="24"/>
                <w:szCs w:val="24"/>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АГО-07</w:t>
            </w:r>
          </w:p>
          <w:p w:rsidR="00E00953" w:rsidRPr="00E00953" w:rsidRDefault="00E00953" w:rsidP="00E00953">
            <w:pPr>
              <w:rPr>
                <w:sz w:val="24"/>
                <w:szCs w:val="24"/>
                <w:lang w:eastAsia="uk-UA"/>
              </w:rPr>
            </w:pPr>
            <w:r w:rsidRPr="00E00953">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АГО-08</w:t>
            </w:r>
          </w:p>
          <w:p w:rsidR="00E00953" w:rsidRPr="00E00953" w:rsidRDefault="00E00953" w:rsidP="00E00953">
            <w:pPr>
              <w:rPr>
                <w:rFonts w:ascii="Calibri" w:hAnsi="Calibri"/>
                <w:sz w:val="22"/>
                <w:szCs w:val="22"/>
                <w:lang w:eastAsia="uk-UA"/>
              </w:rPr>
            </w:pPr>
            <w:r w:rsidRPr="00E00953">
              <w:rPr>
                <w:sz w:val="24"/>
                <w:szCs w:val="24"/>
                <w:lang w:eastAsia="uk-UA"/>
              </w:rPr>
              <w:t xml:space="preserve">  00102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450DCB">
        <w:tc>
          <w:tcPr>
            <w:tcW w:w="744"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АСЦ-1</w:t>
            </w:r>
          </w:p>
          <w:p w:rsidR="00E00953" w:rsidRPr="00E00953" w:rsidRDefault="00E00953" w:rsidP="00E00953">
            <w:pPr>
              <w:rPr>
                <w:sz w:val="24"/>
                <w:szCs w:val="24"/>
                <w:lang w:eastAsia="uk-UA"/>
              </w:rPr>
            </w:pPr>
            <w:r w:rsidRPr="00E00953">
              <w:rPr>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АСЦ-2</w:t>
            </w:r>
          </w:p>
          <w:p w:rsidR="00E00953" w:rsidRPr="00E00953" w:rsidRDefault="00E00953" w:rsidP="00E00953">
            <w:pPr>
              <w:rPr>
                <w:sz w:val="24"/>
                <w:szCs w:val="24"/>
                <w:lang w:eastAsia="uk-UA"/>
              </w:rPr>
            </w:pPr>
            <w:r w:rsidRPr="00E00953">
              <w:rPr>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19-3</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19-4</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АМ-01-01</w:t>
            </w:r>
          </w:p>
          <w:p w:rsidR="00E00953" w:rsidRPr="00E00953" w:rsidRDefault="00E00953" w:rsidP="00E00953">
            <w:pPr>
              <w:rPr>
                <w:sz w:val="24"/>
                <w:szCs w:val="24"/>
                <w:lang w:eastAsia="ru-RU"/>
              </w:rPr>
            </w:pPr>
            <w:r w:rsidRPr="00E00953">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АМ-01-02</w:t>
            </w:r>
          </w:p>
          <w:p w:rsidR="00E00953" w:rsidRPr="00E00953" w:rsidRDefault="00E00953" w:rsidP="00E00953">
            <w:pPr>
              <w:rPr>
                <w:sz w:val="24"/>
                <w:szCs w:val="24"/>
                <w:lang w:eastAsia="ru-RU"/>
              </w:rPr>
            </w:pPr>
            <w:r w:rsidRPr="00E00953">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00953" w:rsidRPr="00E00953" w:rsidRDefault="00E00953" w:rsidP="00E00953">
            <w:pPr>
              <w:rPr>
                <w:sz w:val="24"/>
                <w:szCs w:val="24"/>
                <w:lang w:eastAsia="ru-RU"/>
              </w:rPr>
            </w:pPr>
            <w:r w:rsidRPr="00E00953">
              <w:rPr>
                <w:sz w:val="24"/>
                <w:szCs w:val="24"/>
                <w:lang w:eastAsia="ru-RU"/>
              </w:rPr>
              <w:t>зі зміною інформації, внесеної до паспорта  (прізвища, імені, по батькові, дати народження, місця народження);</w:t>
            </w:r>
          </w:p>
          <w:p w:rsidR="00E00953" w:rsidRPr="00E00953" w:rsidRDefault="00E00953" w:rsidP="00E00953">
            <w:pPr>
              <w:rPr>
                <w:sz w:val="24"/>
                <w:szCs w:val="24"/>
                <w:lang w:eastAsia="ru-RU"/>
              </w:rPr>
            </w:pPr>
            <w:r w:rsidRPr="00E00953">
              <w:rPr>
                <w:sz w:val="24"/>
                <w:szCs w:val="24"/>
                <w:lang w:eastAsia="ru-RU"/>
              </w:rPr>
              <w:t>виявлення помилки в інформації, внесеній до паспорта;</w:t>
            </w:r>
          </w:p>
          <w:p w:rsidR="00E00953" w:rsidRPr="00E00953" w:rsidRDefault="00E00953" w:rsidP="00E00953">
            <w:pPr>
              <w:rPr>
                <w:sz w:val="24"/>
                <w:szCs w:val="24"/>
                <w:lang w:eastAsia="ru-RU"/>
              </w:rPr>
            </w:pPr>
            <w:r w:rsidRPr="00E00953">
              <w:rPr>
                <w:sz w:val="24"/>
                <w:szCs w:val="24"/>
                <w:lang w:eastAsia="ru-RU"/>
              </w:rPr>
              <w:t>непридатності паспорта для подальшого використання;</w:t>
            </w:r>
          </w:p>
          <w:p w:rsidR="00E00953" w:rsidRPr="00E00953" w:rsidRDefault="00E00953" w:rsidP="00E00953">
            <w:pPr>
              <w:rPr>
                <w:sz w:val="24"/>
                <w:szCs w:val="24"/>
                <w:lang w:eastAsia="ru-RU"/>
              </w:rPr>
            </w:pPr>
            <w:r w:rsidRPr="00E00953">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0953" w:rsidRPr="00E00953" w:rsidRDefault="00E00953" w:rsidP="00E00953">
            <w:pPr>
              <w:rPr>
                <w:sz w:val="24"/>
                <w:szCs w:val="24"/>
                <w:lang w:eastAsia="ru-RU"/>
              </w:rPr>
            </w:pPr>
            <w:r w:rsidRPr="00E00953">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АМ-01-03</w:t>
            </w:r>
          </w:p>
          <w:p w:rsidR="00E00953" w:rsidRPr="00E00953" w:rsidRDefault="00E00953" w:rsidP="00E00953">
            <w:pPr>
              <w:rPr>
                <w:rFonts w:ascii="Calibri" w:hAnsi="Calibri"/>
                <w:sz w:val="22"/>
                <w:szCs w:val="22"/>
                <w:lang w:eastAsia="ru-RU"/>
              </w:rPr>
            </w:pPr>
            <w:r w:rsidRPr="00E00953">
              <w:rPr>
                <w:sz w:val="24"/>
                <w:szCs w:val="24"/>
                <w:lang w:eastAsia="ru-RU"/>
              </w:rPr>
              <w:t xml:space="preserve">   00285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b/>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00953" w:rsidRPr="00E00953" w:rsidRDefault="00E00953" w:rsidP="00E00953">
            <w:pPr>
              <w:rPr>
                <w:sz w:val="24"/>
                <w:szCs w:val="24"/>
                <w:lang w:eastAsia="zh-CN"/>
              </w:rPr>
            </w:pPr>
            <w:r w:rsidRPr="00E00953">
              <w:rPr>
                <w:sz w:val="24"/>
                <w:szCs w:val="24"/>
                <w:lang w:eastAsia="zh-CN"/>
              </w:rPr>
              <w:t>зі зміною інформації, внесеної до паспорта  (крім додаткової змінної інформації);</w:t>
            </w:r>
          </w:p>
          <w:p w:rsidR="00E00953" w:rsidRPr="00E00953" w:rsidRDefault="00E00953" w:rsidP="00E00953">
            <w:pPr>
              <w:rPr>
                <w:sz w:val="24"/>
                <w:szCs w:val="24"/>
                <w:lang w:eastAsia="zh-CN"/>
              </w:rPr>
            </w:pPr>
            <w:r w:rsidRPr="00E00953">
              <w:rPr>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0953" w:rsidRPr="00E00953" w:rsidRDefault="00E00953" w:rsidP="00E00953">
            <w:pPr>
              <w:rPr>
                <w:sz w:val="24"/>
                <w:szCs w:val="24"/>
                <w:lang w:eastAsia="zh-CN"/>
              </w:rPr>
            </w:pPr>
            <w:r w:rsidRPr="00E00953">
              <w:rPr>
                <w:sz w:val="24"/>
                <w:szCs w:val="24"/>
                <w:lang w:eastAsia="zh-CN"/>
              </w:rPr>
              <w:t>виявлення помилки в інформації, внесеній до паспорта;</w:t>
            </w:r>
          </w:p>
          <w:p w:rsidR="00E00953" w:rsidRPr="00E00953" w:rsidRDefault="00E00953" w:rsidP="00E00953">
            <w:pPr>
              <w:rPr>
                <w:sz w:val="24"/>
                <w:szCs w:val="24"/>
                <w:lang w:eastAsia="zh-CN"/>
              </w:rPr>
            </w:pPr>
            <w:r w:rsidRPr="00E00953">
              <w:rPr>
                <w:sz w:val="24"/>
                <w:szCs w:val="24"/>
                <w:lang w:eastAsia="zh-CN"/>
              </w:rPr>
              <w:t>закінчення строку дії паспорта;</w:t>
            </w:r>
          </w:p>
          <w:p w:rsidR="00E00953" w:rsidRPr="00E00953" w:rsidRDefault="00E00953" w:rsidP="00E00953">
            <w:pPr>
              <w:rPr>
                <w:sz w:val="24"/>
                <w:szCs w:val="24"/>
                <w:lang w:eastAsia="zh-CN"/>
              </w:rPr>
            </w:pPr>
            <w:r w:rsidRPr="00E00953">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АМ-01-04</w:t>
            </w:r>
          </w:p>
          <w:p w:rsidR="00E00953" w:rsidRPr="00E00953" w:rsidRDefault="00E00953" w:rsidP="00E00953">
            <w:pPr>
              <w:rPr>
                <w:sz w:val="24"/>
                <w:szCs w:val="24"/>
                <w:lang w:eastAsia="ru-RU"/>
              </w:rPr>
            </w:pPr>
            <w:r w:rsidRPr="00E00953">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АМ-01-05</w:t>
            </w:r>
          </w:p>
          <w:p w:rsidR="00E00953" w:rsidRPr="00E00953" w:rsidRDefault="00E00953" w:rsidP="00E00953">
            <w:pPr>
              <w:rPr>
                <w:sz w:val="24"/>
                <w:szCs w:val="24"/>
                <w:lang w:eastAsia="ru-RU"/>
              </w:rPr>
            </w:pPr>
            <w:r w:rsidRPr="00E00953">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АМ-01-06</w:t>
            </w:r>
          </w:p>
          <w:p w:rsidR="00E00953" w:rsidRPr="00E00953" w:rsidRDefault="00E00953" w:rsidP="00E00953">
            <w:pPr>
              <w:rPr>
                <w:sz w:val="24"/>
                <w:szCs w:val="24"/>
                <w:lang w:eastAsia="ru-RU"/>
              </w:rPr>
            </w:pPr>
            <w:r w:rsidRPr="00E00953">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АМ-01-07</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E00953" w:rsidRPr="00E00953" w:rsidRDefault="00E00953" w:rsidP="00E00953">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АМ-02-01</w:t>
            </w:r>
          </w:p>
          <w:p w:rsidR="00E00953" w:rsidRPr="00E00953" w:rsidRDefault="00E00953" w:rsidP="00E00953">
            <w:pPr>
              <w:rPr>
                <w:sz w:val="24"/>
                <w:szCs w:val="24"/>
                <w:lang w:eastAsia="ru-RU"/>
              </w:rPr>
            </w:pPr>
            <w:r w:rsidRPr="00E00953">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АМ-02-02</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rsidR="00E00953" w:rsidRPr="00E00953" w:rsidRDefault="00E00953" w:rsidP="00E00953">
            <w:pPr>
              <w:rPr>
                <w:sz w:val="24"/>
                <w:szCs w:val="24"/>
                <w:lang w:eastAsia="ru-RU"/>
              </w:rPr>
            </w:pP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АМ-02-03</w:t>
            </w:r>
          </w:p>
          <w:p w:rsidR="00E00953" w:rsidRPr="00E00953" w:rsidRDefault="00E00953" w:rsidP="00E00953">
            <w:pPr>
              <w:rPr>
                <w:sz w:val="24"/>
                <w:szCs w:val="24"/>
                <w:lang w:eastAsia="ru-RU"/>
              </w:rPr>
            </w:pPr>
            <w:r w:rsidRPr="00E00953">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00953" w:rsidRPr="00E00953" w:rsidRDefault="00E00953" w:rsidP="00E00953">
            <w:pPr>
              <w:rPr>
                <w:sz w:val="24"/>
                <w:szCs w:val="24"/>
                <w:lang w:eastAsia="uk-UA"/>
              </w:rPr>
            </w:pPr>
            <w:r w:rsidRPr="00E00953">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rsidR="00E00953" w:rsidRPr="00E00953" w:rsidRDefault="00E00953" w:rsidP="00E00953">
            <w:pPr>
              <w:rPr>
                <w:sz w:val="24"/>
                <w:szCs w:val="24"/>
                <w:lang w:eastAsia="ru-RU"/>
              </w:rPr>
            </w:pPr>
            <w:r w:rsidRPr="00E00953">
              <w:rPr>
                <w:sz w:val="24"/>
                <w:szCs w:val="24"/>
                <w:lang w:eastAsia="ru-RU"/>
              </w:rPr>
              <w:t>закінчення строку дії паспорта для виїзду за кордон;</w:t>
            </w:r>
          </w:p>
          <w:p w:rsidR="00E00953" w:rsidRPr="00E00953" w:rsidRDefault="00E00953" w:rsidP="00E00953">
            <w:pPr>
              <w:rPr>
                <w:sz w:val="24"/>
                <w:szCs w:val="24"/>
                <w:lang w:eastAsia="ru-RU"/>
              </w:rPr>
            </w:pPr>
            <w:r w:rsidRPr="00E00953">
              <w:rPr>
                <w:sz w:val="24"/>
                <w:szCs w:val="24"/>
                <w:lang w:eastAsia="ru-RU"/>
              </w:rPr>
              <w:t>непридатності паспорта для виїзду за кордон для подальшого використання</w:t>
            </w: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А-Єм</w:t>
            </w:r>
          </w:p>
          <w:p w:rsidR="00E00953" w:rsidRPr="00E00953" w:rsidRDefault="00E00953" w:rsidP="00E00953">
            <w:pPr>
              <w:rPr>
                <w:sz w:val="24"/>
                <w:szCs w:val="24"/>
                <w:lang w:eastAsia="uk-UA"/>
              </w:rPr>
            </w:pPr>
            <w:r w:rsidRPr="00E00953">
              <w:rPr>
                <w:sz w:val="24"/>
                <w:szCs w:val="24"/>
                <w:lang w:eastAsia="uk-UA"/>
              </w:rPr>
              <w:t>01369</w:t>
            </w:r>
          </w:p>
          <w:p w:rsidR="00E00953" w:rsidRPr="00E00953" w:rsidRDefault="00E00953" w:rsidP="00E00953">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sz w:val="24"/>
                <w:szCs w:val="24"/>
                <w:lang w:eastAsia="uk-UA"/>
              </w:rPr>
              <w:t>Комплексна послуга «є 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uk-UA"/>
              </w:rPr>
            </w:pPr>
            <w:r w:rsidRPr="00E00953">
              <w:rPr>
                <w:color w:val="000000" w:themeColor="text1"/>
                <w:sz w:val="24"/>
                <w:szCs w:val="24"/>
                <w:lang w:eastAsia="uk-UA"/>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ДКТР-02 01341</w:t>
            </w:r>
          </w:p>
          <w:p w:rsidR="00E00953" w:rsidRPr="00E00953" w:rsidRDefault="00E00953" w:rsidP="00E00953">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території держави-агресора, тимчасово окупованої території України </w:t>
            </w: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Державний комітет телебачення і радіомовлення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450DCB">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ДМЕ 30-1</w:t>
            </w:r>
          </w:p>
          <w:p w:rsidR="00E00953" w:rsidRPr="00E00953" w:rsidRDefault="00E00953" w:rsidP="00E00953">
            <w:pPr>
              <w:rPr>
                <w:color w:val="FF0000"/>
                <w:sz w:val="24"/>
                <w:szCs w:val="24"/>
                <w:lang w:eastAsia="ru-RU"/>
              </w:rPr>
            </w:pPr>
            <w:r w:rsidRPr="00E00953">
              <w:rPr>
                <w:color w:val="000000" w:themeColor="text1"/>
                <w:sz w:val="24"/>
                <w:szCs w:val="24"/>
                <w:lang w:eastAsia="ru-RU"/>
              </w:rPr>
              <w:t xml:space="preserve">    02414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p>
          <w:p w:rsidR="00E00953" w:rsidRPr="00E00953" w:rsidRDefault="00E00953" w:rsidP="00E00953">
            <w:pPr>
              <w:rPr>
                <w:color w:val="000000" w:themeColor="text1"/>
                <w:sz w:val="24"/>
                <w:szCs w:val="24"/>
                <w:lang w:eastAsia="ru-RU"/>
              </w:rPr>
            </w:pPr>
            <w:r w:rsidRPr="00E00953">
              <w:rPr>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Міністерство економіки України</w:t>
            </w:r>
          </w:p>
        </w:tc>
      </w:tr>
    </w:tbl>
    <w:p w:rsidR="00D13404" w:rsidRDefault="00D13404" w:rsidP="00D13404">
      <w:pPr>
        <w:rPr>
          <w:sz w:val="24"/>
          <w:szCs w:val="24"/>
          <w:lang w:eastAsia="uk-UA"/>
        </w:rPr>
      </w:pPr>
    </w:p>
    <w:p w:rsidR="00D13404" w:rsidRDefault="00D13404" w:rsidP="00D13404">
      <w:pPr>
        <w:rPr>
          <w:sz w:val="24"/>
          <w:szCs w:val="24"/>
          <w:lang w:eastAsia="uk-UA"/>
        </w:rPr>
      </w:pPr>
    </w:p>
    <w:p w:rsidR="00D13404" w:rsidRPr="00965206" w:rsidRDefault="00D13404" w:rsidP="00D13404">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BD0A08" w:rsidRDefault="00575315">
      <w:pPr>
        <w:spacing w:after="160" w:line="259" w:lineRule="auto"/>
        <w:rPr>
          <w:sz w:val="24"/>
          <w:szCs w:val="24"/>
          <w:lang w:eastAsia="uk-UA"/>
        </w:rPr>
      </w:pPr>
      <w:r>
        <w:rPr>
          <w:sz w:val="24"/>
          <w:szCs w:val="24"/>
        </w:rPr>
        <w:br w:type="page"/>
      </w:r>
    </w:p>
    <w:p w:rsidR="00BD0A08" w:rsidRDefault="00BD0A08">
      <w:pPr>
        <w:pStyle w:val="af0"/>
        <w:ind w:left="5954"/>
        <w:rPr>
          <w:rFonts w:ascii="Times New Roman" w:hAnsi="Times New Roman"/>
          <w:sz w:val="24"/>
          <w:szCs w:val="24"/>
        </w:rPr>
      </w:pPr>
    </w:p>
    <w:p w:rsidR="00BD0A08" w:rsidRDefault="00BD0A08">
      <w:pPr>
        <w:pStyle w:val="af0"/>
        <w:ind w:left="5954"/>
        <w:rPr>
          <w:rFonts w:ascii="Times New Roman" w:hAnsi="Times New Roman"/>
          <w:sz w:val="24"/>
          <w:szCs w:val="24"/>
        </w:rPr>
      </w:pPr>
    </w:p>
    <w:p w:rsidR="003E78AF" w:rsidRDefault="003E78AF"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rsidR="00F61DEA" w:rsidRDefault="00F61DEA" w:rsidP="003E78AF">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rsidR="00BD0A08" w:rsidRDefault="00575315" w:rsidP="003E78AF">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rsidR="00BD0A08" w:rsidRDefault="00575315"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rsidR="00BD0A08" w:rsidRDefault="00BD0A08">
      <w:pPr>
        <w:pStyle w:val="af0"/>
        <w:ind w:left="5954"/>
        <w:rPr>
          <w:rFonts w:ascii="Times New Roman" w:hAnsi="Times New Roman"/>
          <w:sz w:val="24"/>
          <w:szCs w:val="24"/>
          <w:lang w:val="ru-RU"/>
        </w:rPr>
      </w:pP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Додаток  5      </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954"/>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ind w:left="5954"/>
        <w:rPr>
          <w:rFonts w:ascii="Times New Roman" w:hAnsi="Times New Roman"/>
          <w:sz w:val="24"/>
          <w:szCs w:val="24"/>
        </w:rPr>
      </w:pPr>
    </w:p>
    <w:p w:rsidR="00F61DEA" w:rsidRPr="00F61DEA" w:rsidRDefault="00F61DEA" w:rsidP="00F61DEA">
      <w:pPr>
        <w:jc w:val="center"/>
        <w:rPr>
          <w:b/>
          <w:bCs/>
          <w:sz w:val="24"/>
          <w:szCs w:val="24"/>
          <w:lang w:eastAsia="uk-UA"/>
        </w:rPr>
      </w:pPr>
      <w:r w:rsidRPr="00F61DEA">
        <w:rPr>
          <w:b/>
          <w:bCs/>
          <w:sz w:val="24"/>
          <w:szCs w:val="24"/>
          <w:lang w:eastAsia="uk-UA"/>
        </w:rPr>
        <w:t>ПЕРЕЛІК</w:t>
      </w:r>
    </w:p>
    <w:p w:rsidR="00F61DEA" w:rsidRPr="00F61DEA" w:rsidRDefault="00F61DEA" w:rsidP="00F61DEA">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F61DEA" w:rsidRPr="00F61DEA" w:rsidTr="00411D1F">
        <w:trPr>
          <w:trHeight w:val="187"/>
        </w:trPr>
        <w:tc>
          <w:tcPr>
            <w:tcW w:w="88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 </w:t>
            </w:r>
          </w:p>
          <w:p w:rsidR="00F61DEA" w:rsidRPr="00F61DEA" w:rsidRDefault="00F61DEA" w:rsidP="00F61DEA">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Шифр </w:t>
            </w:r>
          </w:p>
          <w:p w:rsidR="00F61DEA" w:rsidRPr="00F61DEA" w:rsidRDefault="00F61DEA" w:rsidP="00F61DEA">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F61DEA" w:rsidRPr="00F61DEA" w:rsidRDefault="00F61DEA" w:rsidP="00F61DEA">
            <w:pPr>
              <w:rPr>
                <w:sz w:val="24"/>
                <w:szCs w:val="24"/>
                <w:lang w:eastAsia="ar-SA"/>
              </w:rPr>
            </w:pPr>
            <w:r w:rsidRPr="00F61DEA">
              <w:rPr>
                <w:sz w:val="24"/>
                <w:szCs w:val="24"/>
                <w:lang w:eastAsia="uk-UA"/>
              </w:rPr>
              <w:t>Суб’єкт надання послуги</w:t>
            </w:r>
          </w:p>
        </w:tc>
      </w:tr>
      <w:tr w:rsidR="00F61DEA" w:rsidRPr="00F61DEA" w:rsidTr="00411D1F">
        <w:trPr>
          <w:trHeight w:val="187"/>
        </w:trPr>
        <w:tc>
          <w:tcPr>
            <w:tcW w:w="886" w:type="dxa"/>
            <w:tcBorders>
              <w:top w:val="nil"/>
              <w:left w:val="single" w:sz="4" w:space="0" w:color="000000"/>
              <w:bottom w:val="single" w:sz="4" w:space="0" w:color="auto"/>
              <w:right w:val="nil"/>
            </w:tcBorders>
          </w:tcPr>
          <w:p w:rsidR="00F61DEA" w:rsidRPr="00F61DEA" w:rsidRDefault="00F61DEA" w:rsidP="00F61DEA">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rsidR="003E78AF" w:rsidRPr="003E78AF" w:rsidRDefault="003E78AF" w:rsidP="00F61DEA">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rsidR="003E78AF" w:rsidRPr="003E78AF" w:rsidRDefault="003E78AF" w:rsidP="00F61DEA">
            <w:pPr>
              <w:rPr>
                <w:bCs/>
                <w:color w:val="FF0000"/>
                <w:sz w:val="24"/>
                <w:szCs w:val="24"/>
                <w:lang w:eastAsia="uk-UA"/>
              </w:rPr>
            </w:pPr>
            <w:r w:rsidRPr="003E78AF">
              <w:rPr>
                <w:bCs/>
                <w:color w:val="FF0000"/>
                <w:sz w:val="24"/>
                <w:szCs w:val="24"/>
                <w:lang w:eastAsia="uk-UA"/>
              </w:rPr>
              <w:t>№ 915</w:t>
            </w:r>
          </w:p>
          <w:p w:rsidR="00F61DEA" w:rsidRPr="00F61DEA" w:rsidRDefault="00F61DEA" w:rsidP="00F61DEA">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rsidR="00F61DEA" w:rsidRPr="00F61DEA" w:rsidRDefault="00F61DEA" w:rsidP="00F61DEA">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rsidR="00F61DEA" w:rsidRPr="00F61DEA" w:rsidRDefault="00F61DEA" w:rsidP="00F61DEA">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F61DEA" w:rsidRPr="00F61DEA" w:rsidRDefault="00B93B2B" w:rsidP="00F61DEA">
            <w:pPr>
              <w:rPr>
                <w:bCs/>
                <w:sz w:val="24"/>
                <w:szCs w:val="24"/>
                <w:lang w:eastAsia="uk-UA"/>
              </w:rPr>
            </w:pPr>
            <w:hyperlink r:id="rId103" w:tgtFrame="_blank" w:history="1">
              <w:r w:rsidR="00F61DEA"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А-Р-01/</w:t>
            </w:r>
          </w:p>
          <w:p w:rsidR="00F61DEA" w:rsidRPr="00F61DEA" w:rsidRDefault="00F61DEA" w:rsidP="00F61DEA">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А-Р-02/</w:t>
            </w:r>
          </w:p>
          <w:p w:rsidR="00F61DEA" w:rsidRPr="00F61DEA" w:rsidRDefault="00F61DEA" w:rsidP="00F61DEA">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А-Р-03</w:t>
            </w:r>
          </w:p>
          <w:p w:rsidR="00F61DEA" w:rsidRPr="00F61DEA" w:rsidRDefault="00F61DEA" w:rsidP="00F61DEA">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А-Р-04/</w:t>
            </w:r>
          </w:p>
          <w:p w:rsidR="00F61DEA" w:rsidRPr="00F61DEA" w:rsidRDefault="00F61DEA" w:rsidP="00F61DEA">
            <w:pPr>
              <w:rPr>
                <w:sz w:val="24"/>
                <w:szCs w:val="24"/>
                <w:lang w:val="ru-RU" w:eastAsia="uk-UA"/>
              </w:rPr>
            </w:pPr>
            <w:r w:rsidRPr="00F61DEA">
              <w:rPr>
                <w:sz w:val="24"/>
                <w:szCs w:val="24"/>
                <w:lang w:val="ru-RU" w:eastAsia="uk-UA"/>
              </w:rPr>
              <w:t>00158</w:t>
            </w:r>
          </w:p>
          <w:p w:rsidR="00F61DEA" w:rsidRPr="00F61DEA" w:rsidRDefault="00F61DEA" w:rsidP="00F61DEA">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А-Р-05/</w:t>
            </w:r>
          </w:p>
          <w:p w:rsidR="00F61DEA" w:rsidRPr="00F61DEA" w:rsidRDefault="00F61DEA" w:rsidP="00F61DEA">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А-Р-06/</w:t>
            </w:r>
          </w:p>
          <w:p w:rsidR="00F61DEA" w:rsidRPr="00F61DEA" w:rsidRDefault="00F61DEA" w:rsidP="00F61DEA">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А-Р-07/</w:t>
            </w:r>
          </w:p>
          <w:p w:rsidR="00F61DEA" w:rsidRPr="00F61DEA" w:rsidRDefault="00F61DEA" w:rsidP="00F61DEA">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А-Р-08/</w:t>
            </w:r>
          </w:p>
          <w:p w:rsidR="00F61DEA" w:rsidRPr="00F61DEA" w:rsidRDefault="00F61DEA" w:rsidP="00F61DEA">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А-Р-09/</w:t>
            </w:r>
          </w:p>
          <w:p w:rsidR="00F61DEA" w:rsidRPr="00F61DEA" w:rsidRDefault="00F61DEA" w:rsidP="00F61DEA">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411D1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А-Р-10/</w:t>
            </w:r>
          </w:p>
          <w:p w:rsidR="00F61DEA" w:rsidRPr="00F61DEA" w:rsidRDefault="00F61DEA" w:rsidP="00F61DEA">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bl>
    <w:p w:rsidR="00F61DEA" w:rsidRPr="00F61DEA" w:rsidRDefault="00F61DEA" w:rsidP="00F61DEA">
      <w:pPr>
        <w:rPr>
          <w:sz w:val="24"/>
          <w:szCs w:val="24"/>
          <w:lang w:eastAsia="ar-SA"/>
        </w:rPr>
      </w:pPr>
    </w:p>
    <w:p w:rsidR="00F61DEA" w:rsidRPr="00F61DEA" w:rsidRDefault="00F61DEA" w:rsidP="00F61DEA">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rsidR="00F61DEA" w:rsidRPr="00F61DEA" w:rsidRDefault="00F61DEA" w:rsidP="00F61DEA">
      <w:pPr>
        <w:rPr>
          <w:sz w:val="24"/>
          <w:szCs w:val="24"/>
          <w:lang w:eastAsia="uk-UA"/>
        </w:rPr>
      </w:pP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ind w:left="6237"/>
        <w:rPr>
          <w:rFonts w:ascii="Times New Roman" w:hAnsi="Times New Roman"/>
          <w:sz w:val="24"/>
          <w:szCs w:val="24"/>
        </w:rPr>
      </w:pPr>
    </w:p>
    <w:p w:rsidR="00BD0A08" w:rsidRDefault="00BD0A08">
      <w:pPr>
        <w:pStyle w:val="af0"/>
        <w:ind w:left="5954"/>
        <w:rPr>
          <w:rFonts w:ascii="Times New Roman" w:hAnsi="Times New Roman"/>
          <w:sz w:val="24"/>
          <w:szCs w:val="24"/>
        </w:rPr>
      </w:pPr>
    </w:p>
    <w:p w:rsidR="00BD0A08" w:rsidRDefault="00575315">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rsidR="00BD0A08" w:rsidRDefault="00BD0A08">
      <w:pPr>
        <w:pStyle w:val="af0"/>
        <w:ind w:left="6237"/>
        <w:rPr>
          <w:rFonts w:ascii="Times New Roman" w:hAnsi="Times New Roman"/>
          <w:sz w:val="24"/>
          <w:szCs w:val="24"/>
          <w:lang w:val="ru-RU"/>
        </w:rPr>
      </w:pPr>
    </w:p>
    <w:p w:rsidR="00BD0A08" w:rsidRDefault="00575315">
      <w:pPr>
        <w:pStyle w:val="af0"/>
        <w:ind w:left="6237"/>
        <w:rPr>
          <w:rFonts w:ascii="Times New Roman" w:hAnsi="Times New Roman"/>
          <w:sz w:val="24"/>
          <w:szCs w:val="24"/>
        </w:rPr>
      </w:pPr>
      <w:r>
        <w:rPr>
          <w:rFonts w:ascii="Times New Roman" w:hAnsi="Times New Roman"/>
          <w:sz w:val="24"/>
          <w:szCs w:val="24"/>
        </w:rPr>
        <w:t>Додаток 6</w:t>
      </w:r>
    </w:p>
    <w:p w:rsidR="00BD0A08" w:rsidRDefault="00575315">
      <w:pPr>
        <w:pStyle w:val="af0"/>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rsidR="00BD0A08" w:rsidRDefault="00575315">
      <w:pPr>
        <w:pStyle w:val="af0"/>
        <w:ind w:left="6237"/>
        <w:rPr>
          <w:rFonts w:ascii="Times New Roman" w:hAnsi="Times New Roman"/>
          <w:sz w:val="24"/>
          <w:szCs w:val="24"/>
        </w:rPr>
      </w:pPr>
      <w:r>
        <w:rPr>
          <w:rFonts w:ascii="Times New Roman" w:hAnsi="Times New Roman"/>
          <w:sz w:val="24"/>
          <w:szCs w:val="24"/>
        </w:rPr>
        <w:t>від 15.10.2020р.  №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rsidR="00BD0A08" w:rsidRDefault="00575315">
      <w:pPr>
        <w:pStyle w:val="af0"/>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1859"/>
        <w:gridCol w:w="4947"/>
        <w:gridCol w:w="2261"/>
      </w:tblGrid>
      <w:tr w:rsidR="00BD0A08">
        <w:tc>
          <w:tcPr>
            <w:tcW w:w="400"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BD0A08" w:rsidRDefault="00575315">
            <w:pPr>
              <w:pStyle w:val="af0"/>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BD0A08">
        <w:trPr>
          <w:trHeight w:val="563"/>
        </w:trPr>
        <w:tc>
          <w:tcPr>
            <w:tcW w:w="40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1</w:t>
            </w:r>
          </w:p>
        </w:tc>
        <w:tc>
          <w:tcPr>
            <w:tcW w:w="943"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Н-ЕК-01</w:t>
            </w:r>
          </w:p>
          <w:p w:rsidR="00BD0A08" w:rsidRDefault="00575315">
            <w:pPr>
              <w:pStyle w:val="af0"/>
              <w:ind w:hanging="2"/>
              <w:rPr>
                <w:rFonts w:ascii="Times New Roman" w:hAnsi="Times New Roman"/>
                <w:sz w:val="24"/>
                <w:szCs w:val="24"/>
              </w:rPr>
            </w:pPr>
            <w:r>
              <w:rPr>
                <w:rFonts w:ascii="Times New Roman" w:hAnsi="Times New Roman"/>
                <w:sz w:val="24"/>
                <w:szCs w:val="24"/>
              </w:rPr>
              <w:t>-</w:t>
            </w:r>
          </w:p>
        </w:tc>
        <w:tc>
          <w:tcPr>
            <w:tcW w:w="251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ТОВ «Системний зв’язок»</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rPr>
          <w:rFonts w:ascii="Times New Roman" w:hAnsi="Times New Roman"/>
          <w:color w:val="FF0000"/>
          <w:sz w:val="24"/>
          <w:szCs w:val="24"/>
        </w:rPr>
      </w:pPr>
    </w:p>
    <w:p w:rsidR="00BD0A08" w:rsidRDefault="00BD0A08">
      <w:pPr>
        <w:pStyle w:val="af0"/>
        <w:ind w:left="5954"/>
        <w:rPr>
          <w:rFonts w:ascii="Times New Roman" w:hAnsi="Times New Roman"/>
          <w:sz w:val="24"/>
          <w:szCs w:val="24"/>
        </w:rPr>
      </w:pPr>
    </w:p>
    <w:p w:rsidR="00B52035" w:rsidRDefault="00B52035" w:rsidP="00B52035">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30.11.2022 № 1362</w:t>
      </w:r>
    </w:p>
    <w:p w:rsidR="00271041" w:rsidRDefault="00271041" w:rsidP="0027104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rsidR="0034432A" w:rsidRDefault="0034432A"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rsidR="00D13404" w:rsidRDefault="00D13404"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rsidR="00393281" w:rsidRDefault="00393281"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rsidR="00E433B5" w:rsidRDefault="00E433B5" w:rsidP="00841322">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rsidR="00BD0A08" w:rsidRDefault="00B52035" w:rsidP="00B52035">
      <w:pPr>
        <w:tabs>
          <w:tab w:val="left" w:pos="3975"/>
        </w:tabs>
        <w:ind w:left="-709"/>
        <w:rPr>
          <w:color w:val="FF0000"/>
          <w:sz w:val="24"/>
          <w:szCs w:val="24"/>
          <w:lang w:val="ru-RU"/>
        </w:rPr>
      </w:pPr>
      <w:r>
        <w:rPr>
          <w:color w:val="FF0000"/>
          <w:sz w:val="24"/>
          <w:szCs w:val="24"/>
          <w:lang w:val="ru-RU"/>
        </w:rPr>
        <w:t xml:space="preserve">           </w:t>
      </w:r>
      <w:r w:rsidR="00575315">
        <w:rPr>
          <w:color w:val="FF0000"/>
          <w:sz w:val="24"/>
          <w:szCs w:val="24"/>
          <w:lang w:val="ru-RU"/>
        </w:rPr>
        <w:t>Додаток 7 викладено в новій редакції відповідно до рішення ВК від 21.07.2021 № 590</w:t>
      </w:r>
    </w:p>
    <w:p w:rsidR="00BD0A08" w:rsidRDefault="00575315">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rsidR="00BD0A08" w:rsidRDefault="00575315">
      <w:pPr>
        <w:pStyle w:val="af0"/>
        <w:ind w:left="5954"/>
        <w:rPr>
          <w:rFonts w:ascii="Times New Roman" w:hAnsi="Times New Roman"/>
          <w:sz w:val="24"/>
          <w:szCs w:val="24"/>
        </w:rPr>
      </w:pPr>
      <w:r>
        <w:rPr>
          <w:rFonts w:ascii="Times New Roman" w:hAnsi="Times New Roman"/>
          <w:sz w:val="24"/>
          <w:szCs w:val="24"/>
        </w:rPr>
        <w:t>Додаток 7</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D13404" w:rsidRDefault="00575315">
      <w:pPr>
        <w:pStyle w:val="af0"/>
        <w:ind w:left="5954"/>
        <w:rPr>
          <w:rFonts w:ascii="Times New Roman" w:hAnsi="Times New Roman"/>
          <w:sz w:val="24"/>
          <w:szCs w:val="24"/>
        </w:rPr>
      </w:pPr>
      <w:r>
        <w:rPr>
          <w:rFonts w:ascii="Times New Roman" w:hAnsi="Times New Roman"/>
          <w:sz w:val="24"/>
          <w:szCs w:val="24"/>
        </w:rPr>
        <w:t xml:space="preserve">міської ради від 15.10.2020р. </w:t>
      </w:r>
    </w:p>
    <w:p w:rsidR="00BD0A08" w:rsidRDefault="00575315">
      <w:pPr>
        <w:pStyle w:val="af0"/>
        <w:ind w:left="5954"/>
        <w:rPr>
          <w:rFonts w:ascii="Times New Roman" w:hAnsi="Times New Roman"/>
          <w:sz w:val="24"/>
          <w:szCs w:val="24"/>
        </w:rPr>
      </w:pPr>
      <w:r>
        <w:rPr>
          <w:rFonts w:ascii="Times New Roman" w:hAnsi="Times New Roman"/>
          <w:sz w:val="24"/>
          <w:szCs w:val="24"/>
        </w:rPr>
        <w:t>№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7"/>
        <w:gridCol w:w="1667"/>
        <w:gridCol w:w="4654"/>
        <w:gridCol w:w="2667"/>
      </w:tblGrid>
      <w:tr w:rsidR="00841322" w:rsidRPr="00841322" w:rsidTr="000A1C50">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w:t>
            </w:r>
          </w:p>
          <w:p w:rsidR="00841322" w:rsidRPr="00841322" w:rsidRDefault="00841322" w:rsidP="00841322">
            <w:pPr>
              <w:jc w:val="center"/>
              <w:rPr>
                <w:rFonts w:eastAsia="Calibri"/>
                <w:sz w:val="24"/>
                <w:szCs w:val="24"/>
                <w:lang w:eastAsia="en-US"/>
              </w:rPr>
            </w:pPr>
            <w:r w:rsidRPr="00841322">
              <w:rPr>
                <w:rFonts w:eastAsia="Calibri"/>
                <w:sz w:val="24"/>
                <w:szCs w:val="24"/>
                <w:lang w:eastAsia="en-US"/>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Шифр послуги/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Суб’єкт надання послуги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А-13-24-00</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А-13-24-01</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А-13-24-02</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А-13-25-00</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А-13-25-01</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А-13-26-00</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А-13-26-01</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А-13-26-02</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А-13.5-27</w:t>
            </w:r>
          </w:p>
          <w:p w:rsidR="00841322" w:rsidRPr="00841322" w:rsidRDefault="00841322" w:rsidP="00841322">
            <w:pPr>
              <w:rPr>
                <w:rFonts w:eastAsia="Calibri"/>
                <w:sz w:val="24"/>
                <w:szCs w:val="24"/>
                <w:lang w:eastAsia="en-US"/>
              </w:rPr>
            </w:pPr>
            <w:r w:rsidRPr="00841322">
              <w:rPr>
                <w:rFonts w:eastAsia="Calibri"/>
                <w:sz w:val="24"/>
                <w:szCs w:val="24"/>
                <w:lang w:eastAsia="en-US"/>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А-13-28-00</w:t>
            </w:r>
          </w:p>
          <w:p w:rsidR="00841322" w:rsidRPr="00841322" w:rsidRDefault="00841322" w:rsidP="00841322">
            <w:pPr>
              <w:rPr>
                <w:rFonts w:eastAsia="Calibri"/>
                <w:sz w:val="24"/>
                <w:szCs w:val="24"/>
                <w:lang w:eastAsia="en-US"/>
              </w:rPr>
            </w:pPr>
            <w:r w:rsidRPr="00841322">
              <w:rPr>
                <w:rFonts w:eastAsia="Calibri"/>
                <w:sz w:val="24"/>
                <w:szCs w:val="24"/>
                <w:lang w:eastAsia="en-US"/>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А-13-28-01</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А-13-28-02</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А-13.5-33</w:t>
            </w:r>
          </w:p>
          <w:p w:rsidR="00841322" w:rsidRPr="00841322" w:rsidRDefault="00841322" w:rsidP="00841322">
            <w:pPr>
              <w:rPr>
                <w:rFonts w:eastAsia="Calibri"/>
                <w:sz w:val="24"/>
                <w:szCs w:val="24"/>
                <w:lang w:eastAsia="en-US"/>
              </w:rPr>
            </w:pPr>
            <w:r w:rsidRPr="00841322">
              <w:rPr>
                <w:rFonts w:eastAsia="Calibri"/>
                <w:sz w:val="24"/>
                <w:szCs w:val="24"/>
                <w:lang w:eastAsia="en-US"/>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А-13.5-34</w:t>
            </w:r>
          </w:p>
          <w:p w:rsidR="00841322" w:rsidRPr="00841322" w:rsidRDefault="00841322" w:rsidP="00841322">
            <w:pPr>
              <w:rPr>
                <w:rFonts w:eastAsia="Calibri"/>
                <w:sz w:val="24"/>
                <w:szCs w:val="24"/>
                <w:lang w:eastAsia="en-US"/>
              </w:rPr>
            </w:pPr>
            <w:r w:rsidRPr="00841322">
              <w:rPr>
                <w:rFonts w:eastAsia="Calibri"/>
                <w:sz w:val="24"/>
                <w:szCs w:val="24"/>
                <w:lang w:eastAsia="en-US"/>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Засвідчення належності особи до категорії дітей війни відповідно до Закону України «Про соціальнийзахист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А-15-04-01</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rFonts w:eastAsia="Calibri"/>
                  <w:sz w:val="24"/>
                  <w:szCs w:val="24"/>
                  <w:lang w:eastAsia="en-US"/>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А-15-04-02</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А-15-04-03</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А-15-05</w:t>
            </w:r>
          </w:p>
          <w:p w:rsidR="00841322" w:rsidRPr="00841322" w:rsidRDefault="00841322" w:rsidP="00841322">
            <w:pPr>
              <w:rPr>
                <w:rFonts w:eastAsia="Calibri"/>
                <w:sz w:val="24"/>
                <w:szCs w:val="24"/>
                <w:lang w:eastAsia="en-US"/>
              </w:rPr>
            </w:pPr>
            <w:r w:rsidRPr="00841322">
              <w:rPr>
                <w:rFonts w:eastAsia="Calibri"/>
                <w:sz w:val="24"/>
                <w:szCs w:val="24"/>
                <w:lang w:eastAsia="en-US"/>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А-15-06</w:t>
            </w:r>
          </w:p>
          <w:p w:rsidR="00841322" w:rsidRPr="00841322" w:rsidRDefault="00841322" w:rsidP="00841322">
            <w:pPr>
              <w:rPr>
                <w:rFonts w:eastAsia="Calibri"/>
                <w:sz w:val="24"/>
                <w:szCs w:val="24"/>
                <w:lang w:eastAsia="en-US"/>
              </w:rPr>
            </w:pPr>
            <w:r w:rsidRPr="00841322">
              <w:rPr>
                <w:rFonts w:eastAsia="Calibri"/>
                <w:sz w:val="24"/>
                <w:szCs w:val="24"/>
                <w:lang w:eastAsia="en-US"/>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А-17.2-01</w:t>
            </w:r>
          </w:p>
          <w:p w:rsidR="00841322" w:rsidRPr="00841322" w:rsidRDefault="00841322" w:rsidP="00841322">
            <w:pPr>
              <w:rPr>
                <w:rFonts w:eastAsia="Calibri"/>
                <w:sz w:val="24"/>
                <w:szCs w:val="24"/>
                <w:lang w:eastAsia="en-US"/>
              </w:rPr>
            </w:pPr>
            <w:r w:rsidRPr="00841322">
              <w:rPr>
                <w:rFonts w:eastAsia="Calibri"/>
                <w:sz w:val="24"/>
                <w:szCs w:val="24"/>
                <w:lang w:eastAsia="en-US"/>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економіки, промисловості та праці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А-24-02</w:t>
            </w:r>
          </w:p>
          <w:p w:rsidR="00841322" w:rsidRPr="00841322" w:rsidRDefault="00841322" w:rsidP="00841322">
            <w:pPr>
              <w:rPr>
                <w:rFonts w:eastAsia="Calibri"/>
                <w:sz w:val="24"/>
                <w:szCs w:val="24"/>
                <w:lang w:eastAsia="en-US"/>
              </w:rPr>
            </w:pPr>
            <w:r w:rsidRPr="00841322">
              <w:rPr>
                <w:rFonts w:eastAsia="Calibri"/>
                <w:sz w:val="24"/>
                <w:szCs w:val="24"/>
                <w:lang w:eastAsia="en-US"/>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Наданнядозволу на укладання договору про припинення права на аліменти на утримання дитини (дітей), в зв’язкуіз передачею батьком права власності на майно на ім’ядитини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1085"/>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А-24-05</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перереєстрацію автомобіля, який належить малолітній (неповнолітній) дитині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1147"/>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виділення частки майна у спільній сумісній власності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зняття грошових заощаджень від імені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А-24-10</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видачу державного акту про право власності на земельнуділянку на ім’я малолітніх (неповнолітніх)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А-24-14</w:t>
            </w:r>
          </w:p>
          <w:p w:rsidR="00841322" w:rsidRPr="00841322" w:rsidRDefault="00841322" w:rsidP="00841322">
            <w:pPr>
              <w:rPr>
                <w:rFonts w:eastAsia="Calibri"/>
                <w:sz w:val="24"/>
                <w:szCs w:val="24"/>
                <w:lang w:eastAsia="en-US"/>
              </w:rPr>
            </w:pPr>
            <w:r w:rsidRPr="00841322">
              <w:rPr>
                <w:rFonts w:eastAsia="Calibri"/>
                <w:sz w:val="24"/>
                <w:szCs w:val="24"/>
                <w:lang w:eastAsia="en-US"/>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Утворення прийомної сім’ї, створення дитячого будинку сімейного типу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А-24-15</w:t>
            </w:r>
          </w:p>
          <w:p w:rsidR="00841322" w:rsidRPr="00841322" w:rsidRDefault="00841322" w:rsidP="00841322">
            <w:pPr>
              <w:rPr>
                <w:rFonts w:eastAsia="Calibri"/>
                <w:sz w:val="24"/>
                <w:szCs w:val="24"/>
                <w:lang w:eastAsia="en-US"/>
              </w:rPr>
            </w:pPr>
            <w:r w:rsidRPr="00841322">
              <w:rPr>
                <w:rFonts w:eastAsia="Calibri"/>
                <w:sz w:val="24"/>
                <w:szCs w:val="24"/>
                <w:lang w:eastAsia="en-US"/>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А-24-17</w:t>
            </w:r>
          </w:p>
          <w:p w:rsidR="00841322" w:rsidRPr="00841322" w:rsidRDefault="00841322" w:rsidP="00841322">
            <w:pPr>
              <w:rPr>
                <w:rFonts w:eastAsia="Calibri"/>
                <w:sz w:val="24"/>
                <w:szCs w:val="24"/>
                <w:lang w:eastAsia="en-US"/>
              </w:rPr>
            </w:pPr>
            <w:r w:rsidRPr="00841322">
              <w:rPr>
                <w:rFonts w:eastAsia="Calibri"/>
                <w:sz w:val="24"/>
                <w:szCs w:val="24"/>
                <w:lang w:eastAsia="en-US"/>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А-24-21</w:t>
            </w:r>
          </w:p>
          <w:p w:rsidR="00841322" w:rsidRPr="00841322" w:rsidRDefault="00841322" w:rsidP="00841322">
            <w:pPr>
              <w:rPr>
                <w:rFonts w:eastAsia="Calibri"/>
                <w:sz w:val="24"/>
                <w:szCs w:val="24"/>
                <w:lang w:eastAsia="en-US"/>
              </w:rPr>
            </w:pPr>
            <w:r w:rsidRPr="00841322">
              <w:rPr>
                <w:rFonts w:eastAsia="Calibri"/>
                <w:sz w:val="24"/>
                <w:szCs w:val="24"/>
                <w:lang w:eastAsia="en-US"/>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А-24-22</w:t>
            </w:r>
          </w:p>
          <w:p w:rsidR="00841322" w:rsidRPr="00841322" w:rsidRDefault="00841322" w:rsidP="00841322">
            <w:pPr>
              <w:rPr>
                <w:rFonts w:eastAsia="Calibri"/>
                <w:sz w:val="24"/>
                <w:szCs w:val="24"/>
                <w:lang w:eastAsia="en-US"/>
              </w:rPr>
            </w:pPr>
            <w:r w:rsidRPr="00841322">
              <w:rPr>
                <w:rFonts w:eastAsia="Calibri"/>
                <w:sz w:val="24"/>
                <w:szCs w:val="24"/>
                <w:lang w:eastAsia="en-US"/>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дублікату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А-24-24</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А-24-25</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посвідчення батьків багатодітної сім’ї та дитини з багатодітної сім’ї у разі народження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А-24-26</w:t>
            </w:r>
          </w:p>
          <w:p w:rsidR="00841322" w:rsidRPr="00841322" w:rsidRDefault="00841322" w:rsidP="00841322">
            <w:pPr>
              <w:rPr>
                <w:rFonts w:eastAsia="Calibri"/>
                <w:sz w:val="24"/>
                <w:szCs w:val="24"/>
                <w:lang w:eastAsia="en-US"/>
              </w:rPr>
            </w:pPr>
            <w:r w:rsidRPr="00841322">
              <w:rPr>
                <w:rFonts w:eastAsia="Calibri"/>
                <w:sz w:val="24"/>
                <w:szCs w:val="24"/>
                <w:lang w:eastAsia="en-US"/>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Вклеювання фотокартки у посвідчення дитини з багатодітної сім’ї у разі досягнення дитиною 14-ічного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А-24-29  </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погодження на звільнення дитини з роботи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А-25-01</w:t>
            </w:r>
          </w:p>
          <w:p w:rsidR="00841322" w:rsidRPr="00841322" w:rsidRDefault="00841322" w:rsidP="00841322">
            <w:pPr>
              <w:rPr>
                <w:rFonts w:eastAsia="Calibri"/>
                <w:sz w:val="24"/>
                <w:szCs w:val="24"/>
                <w:lang w:eastAsia="en-US"/>
              </w:rPr>
            </w:pPr>
            <w:r w:rsidRPr="00841322">
              <w:rPr>
                <w:rFonts w:eastAsia="Calibri"/>
                <w:sz w:val="24"/>
                <w:szCs w:val="24"/>
                <w:lang w:eastAsia="en-US"/>
              </w:rPr>
              <w:t>00176</w:t>
            </w:r>
          </w:p>
          <w:p w:rsidR="00841322" w:rsidRPr="00841322" w:rsidRDefault="00841322" w:rsidP="00841322">
            <w:pPr>
              <w:rPr>
                <w:rFonts w:eastAsia="Calibri"/>
                <w:sz w:val="24"/>
                <w:szCs w:val="24"/>
                <w:lang w:eastAsia="en-US"/>
              </w:rPr>
            </w:pPr>
            <w:r w:rsidRPr="00841322">
              <w:rPr>
                <w:rFonts w:eastAsia="Calibri"/>
                <w:sz w:val="24"/>
                <w:szCs w:val="24"/>
                <w:lang w:eastAsia="en-US"/>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А-25-02</w:t>
            </w:r>
          </w:p>
          <w:p w:rsidR="00841322" w:rsidRPr="00841322" w:rsidRDefault="00841322" w:rsidP="00841322">
            <w:pPr>
              <w:rPr>
                <w:rFonts w:eastAsia="Calibri"/>
                <w:sz w:val="24"/>
                <w:szCs w:val="24"/>
                <w:lang w:eastAsia="en-US"/>
              </w:rPr>
            </w:pPr>
            <w:r w:rsidRPr="00841322">
              <w:rPr>
                <w:rFonts w:eastAsia="Calibri"/>
                <w:sz w:val="24"/>
                <w:szCs w:val="24"/>
                <w:lang w:eastAsia="en-US"/>
              </w:rPr>
              <w:t>00182</w:t>
            </w:r>
          </w:p>
          <w:p w:rsidR="00841322" w:rsidRPr="00841322" w:rsidRDefault="00841322" w:rsidP="00841322">
            <w:pPr>
              <w:rPr>
                <w:rFonts w:eastAsia="Calibri"/>
                <w:sz w:val="24"/>
                <w:szCs w:val="24"/>
                <w:lang w:eastAsia="en-US"/>
              </w:rPr>
            </w:pPr>
            <w:r w:rsidRPr="00841322">
              <w:rPr>
                <w:rFonts w:eastAsia="Calibri"/>
                <w:sz w:val="24"/>
                <w:szCs w:val="24"/>
                <w:lang w:eastAsia="en-US"/>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А-25-03</w:t>
            </w:r>
          </w:p>
          <w:p w:rsidR="00841322" w:rsidRPr="00841322" w:rsidRDefault="00841322" w:rsidP="00841322">
            <w:pPr>
              <w:rPr>
                <w:rFonts w:eastAsia="Calibri"/>
                <w:sz w:val="24"/>
                <w:szCs w:val="24"/>
                <w:lang w:eastAsia="en-US"/>
              </w:rPr>
            </w:pPr>
            <w:r w:rsidRPr="00841322">
              <w:rPr>
                <w:rFonts w:eastAsia="Calibri"/>
                <w:sz w:val="24"/>
                <w:szCs w:val="24"/>
                <w:lang w:eastAsia="en-US"/>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А-25-05</w:t>
            </w:r>
          </w:p>
          <w:p w:rsidR="00841322" w:rsidRPr="00841322" w:rsidRDefault="00841322" w:rsidP="00841322">
            <w:pPr>
              <w:rPr>
                <w:rFonts w:eastAsia="Calibri"/>
                <w:sz w:val="24"/>
                <w:szCs w:val="24"/>
                <w:lang w:eastAsia="en-US"/>
              </w:rPr>
            </w:pPr>
            <w:r w:rsidRPr="00841322">
              <w:rPr>
                <w:rFonts w:eastAsia="Calibri"/>
                <w:sz w:val="24"/>
                <w:szCs w:val="24"/>
                <w:lang w:eastAsia="en-US"/>
              </w:rPr>
              <w:t>00203</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Затвердження технічної документації із землеустрою щодо встановлення </w:t>
            </w:r>
            <w:r w:rsidR="00D13404">
              <w:rPr>
                <w:rFonts w:eastAsia="Calibri"/>
                <w:sz w:val="24"/>
                <w:szCs w:val="24"/>
                <w:lang w:eastAsia="en-US"/>
              </w:rPr>
              <w:t xml:space="preserve">(відновлення) </w:t>
            </w:r>
            <w:r w:rsidRPr="00841322">
              <w:rPr>
                <w:rFonts w:eastAsia="Calibri"/>
                <w:sz w:val="24"/>
                <w:szCs w:val="24"/>
                <w:lang w:eastAsia="en-US"/>
              </w:rPr>
              <w:t>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А-25-06</w:t>
            </w:r>
          </w:p>
          <w:p w:rsidR="00841322" w:rsidRPr="00841322" w:rsidRDefault="00841322" w:rsidP="00841322">
            <w:pPr>
              <w:rPr>
                <w:rFonts w:eastAsia="Calibri"/>
                <w:sz w:val="24"/>
                <w:szCs w:val="24"/>
                <w:lang w:eastAsia="en-US"/>
              </w:rPr>
            </w:pPr>
            <w:r w:rsidRPr="00841322">
              <w:rPr>
                <w:rFonts w:eastAsia="Calibri"/>
                <w:sz w:val="24"/>
                <w:szCs w:val="24"/>
                <w:lang w:eastAsia="en-US"/>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А-25-07</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А-25-08</w:t>
            </w:r>
          </w:p>
          <w:p w:rsidR="00841322" w:rsidRPr="00841322" w:rsidRDefault="00841322" w:rsidP="00841322">
            <w:pPr>
              <w:rPr>
                <w:rFonts w:eastAsia="Calibri"/>
                <w:sz w:val="24"/>
                <w:szCs w:val="24"/>
                <w:lang w:eastAsia="en-US"/>
              </w:rPr>
            </w:pPr>
            <w:r w:rsidRPr="00841322">
              <w:rPr>
                <w:rFonts w:eastAsia="Calibri"/>
                <w:sz w:val="24"/>
                <w:szCs w:val="24"/>
                <w:lang w:eastAsia="en-US"/>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Поновлення договору оренди зем</w:t>
            </w:r>
            <w:r w:rsidR="00D13404">
              <w:rPr>
                <w:rFonts w:eastAsia="Calibri"/>
                <w:sz w:val="24"/>
                <w:szCs w:val="24"/>
                <w:lang w:eastAsia="en-US"/>
              </w:rPr>
              <w:t>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А-25-09</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А-25-11</w:t>
            </w:r>
          </w:p>
          <w:p w:rsidR="00841322" w:rsidRPr="00841322" w:rsidRDefault="00841322" w:rsidP="00841322">
            <w:pPr>
              <w:rPr>
                <w:rFonts w:eastAsia="Calibri"/>
                <w:sz w:val="24"/>
                <w:szCs w:val="24"/>
                <w:lang w:eastAsia="en-US"/>
              </w:rPr>
            </w:pPr>
            <w:r w:rsidRPr="00841322">
              <w:rPr>
                <w:rFonts w:eastAsia="Calibri"/>
                <w:sz w:val="24"/>
                <w:szCs w:val="24"/>
                <w:lang w:eastAsia="en-US"/>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A-25-13</w:t>
            </w:r>
          </w:p>
          <w:p w:rsidR="00841322" w:rsidRPr="00841322" w:rsidRDefault="00841322" w:rsidP="00841322">
            <w:pPr>
              <w:rPr>
                <w:rFonts w:eastAsia="Calibri"/>
                <w:sz w:val="24"/>
                <w:szCs w:val="24"/>
                <w:lang w:eastAsia="en-US"/>
              </w:rPr>
            </w:pPr>
            <w:r w:rsidRPr="00841322">
              <w:rPr>
                <w:rFonts w:eastAsia="Calibri"/>
                <w:sz w:val="24"/>
                <w:szCs w:val="24"/>
                <w:lang w:eastAsia="en-US"/>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А-25-14</w:t>
            </w:r>
          </w:p>
          <w:p w:rsidR="00841322" w:rsidRPr="00841322" w:rsidRDefault="00841322" w:rsidP="00841322">
            <w:pPr>
              <w:rPr>
                <w:rFonts w:eastAsia="Calibri"/>
                <w:sz w:val="24"/>
                <w:szCs w:val="24"/>
                <w:lang w:eastAsia="en-US"/>
              </w:rPr>
            </w:pPr>
            <w:r w:rsidRPr="00841322">
              <w:rPr>
                <w:rFonts w:eastAsia="Calibri"/>
                <w:sz w:val="24"/>
                <w:szCs w:val="24"/>
                <w:lang w:eastAsia="en-US"/>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А-25-15</w:t>
            </w:r>
          </w:p>
          <w:p w:rsidR="00841322" w:rsidRPr="00841322" w:rsidRDefault="00841322" w:rsidP="00841322">
            <w:pPr>
              <w:rPr>
                <w:rFonts w:eastAsia="Calibri"/>
                <w:sz w:val="24"/>
                <w:szCs w:val="24"/>
                <w:lang w:eastAsia="en-US"/>
              </w:rPr>
            </w:pPr>
            <w:r w:rsidRPr="00841322">
              <w:rPr>
                <w:rFonts w:eastAsia="Calibri"/>
                <w:sz w:val="24"/>
                <w:szCs w:val="24"/>
                <w:lang w:eastAsia="en-US"/>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А-25-16</w:t>
            </w:r>
          </w:p>
          <w:p w:rsidR="00841322" w:rsidRPr="00841322" w:rsidRDefault="00841322" w:rsidP="00841322">
            <w:pPr>
              <w:rPr>
                <w:rFonts w:eastAsia="Calibri"/>
                <w:sz w:val="24"/>
                <w:szCs w:val="24"/>
                <w:lang w:eastAsia="en-US"/>
              </w:rPr>
            </w:pPr>
            <w:r w:rsidRPr="00841322">
              <w:rPr>
                <w:rFonts w:eastAsia="Calibri"/>
                <w:sz w:val="24"/>
                <w:szCs w:val="24"/>
                <w:lang w:eastAsia="en-US"/>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А-28-16-00</w:t>
            </w:r>
          </w:p>
          <w:p w:rsidR="00841322" w:rsidRPr="00841322" w:rsidRDefault="00841322" w:rsidP="00841322">
            <w:pPr>
              <w:rPr>
                <w:rFonts w:eastAsia="Calibri"/>
                <w:sz w:val="24"/>
                <w:szCs w:val="24"/>
                <w:lang w:eastAsia="en-US"/>
              </w:rPr>
            </w:pPr>
            <w:r w:rsidRPr="00841322">
              <w:rPr>
                <w:rFonts w:eastAsia="Calibri"/>
                <w:sz w:val="24"/>
                <w:szCs w:val="24"/>
                <w:lang w:eastAsia="en-US"/>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А-28-17-00</w:t>
            </w:r>
          </w:p>
          <w:p w:rsidR="00841322" w:rsidRPr="00841322" w:rsidRDefault="00841322" w:rsidP="00841322">
            <w:pPr>
              <w:rPr>
                <w:rFonts w:eastAsia="Calibri"/>
                <w:sz w:val="24"/>
                <w:szCs w:val="24"/>
                <w:lang w:eastAsia="en-US"/>
              </w:rPr>
            </w:pPr>
            <w:r w:rsidRPr="00841322">
              <w:rPr>
                <w:rFonts w:eastAsia="Calibri"/>
                <w:sz w:val="24"/>
                <w:szCs w:val="24"/>
                <w:lang w:eastAsia="en-US"/>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Н-25-02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0A1C50">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Н-5-01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допомоги на поховання померлої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обліку та фінансового забезпечення</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Н-11-18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Н-11-19-02</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15-04-00</w:t>
            </w:r>
          </w:p>
          <w:p w:rsidR="00841322" w:rsidRPr="00841322" w:rsidRDefault="00841322" w:rsidP="00841322">
            <w:pPr>
              <w:rPr>
                <w:rFonts w:eastAsia="Calibri"/>
                <w:sz w:val="22"/>
                <w:szCs w:val="22"/>
                <w:lang w:eastAsia="en-US"/>
              </w:rPr>
            </w:pPr>
            <w:r w:rsidRPr="00841322">
              <w:rPr>
                <w:rFonts w:eastAsia="Calibri"/>
                <w:sz w:val="22"/>
                <w:szCs w:val="22"/>
                <w:lang w:eastAsia="en-US"/>
              </w:rPr>
              <w:t>00194</w:t>
            </w:r>
          </w:p>
          <w:p w:rsidR="00841322" w:rsidRPr="00841322" w:rsidRDefault="00841322" w:rsidP="00841322">
            <w:pPr>
              <w:rPr>
                <w:rFonts w:eastAsia="Calibri"/>
                <w:sz w:val="22"/>
                <w:szCs w:val="22"/>
                <w:lang w:eastAsia="en-US"/>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15-04-01</w:t>
            </w:r>
          </w:p>
          <w:p w:rsidR="00841322" w:rsidRPr="00841322" w:rsidRDefault="00841322" w:rsidP="00841322">
            <w:pPr>
              <w:rPr>
                <w:rFonts w:eastAsia="Calibri"/>
                <w:sz w:val="22"/>
                <w:szCs w:val="22"/>
                <w:lang w:eastAsia="en-US"/>
              </w:rPr>
            </w:pPr>
            <w:r w:rsidRPr="00841322">
              <w:rPr>
                <w:rFonts w:eastAsia="Calibri"/>
                <w:sz w:val="22"/>
                <w:szCs w:val="22"/>
                <w:lang w:eastAsia="en-US"/>
              </w:rPr>
              <w:t>00195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15-04-02</w:t>
            </w:r>
          </w:p>
          <w:p w:rsidR="00841322" w:rsidRPr="00841322" w:rsidRDefault="00841322" w:rsidP="00841322">
            <w:pPr>
              <w:rPr>
                <w:rFonts w:eastAsia="Calibri"/>
                <w:sz w:val="22"/>
                <w:szCs w:val="22"/>
                <w:lang w:eastAsia="en-US"/>
              </w:rPr>
            </w:pPr>
            <w:r w:rsidRPr="00841322">
              <w:rPr>
                <w:rFonts w:eastAsia="Calibri"/>
                <w:sz w:val="22"/>
                <w:szCs w:val="22"/>
                <w:lang w:eastAsia="en-US"/>
              </w:rPr>
              <w:t>00197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2-01-00</w:t>
            </w:r>
          </w:p>
          <w:p w:rsidR="00841322" w:rsidRPr="00841322" w:rsidRDefault="00841322" w:rsidP="00841322">
            <w:pPr>
              <w:rPr>
                <w:rFonts w:eastAsia="Calibri"/>
                <w:sz w:val="22"/>
                <w:szCs w:val="22"/>
                <w:lang w:eastAsia="en-US"/>
              </w:rPr>
            </w:pPr>
            <w:r w:rsidRPr="00841322">
              <w:rPr>
                <w:rFonts w:eastAsia="Calibri"/>
                <w:sz w:val="22"/>
                <w:szCs w:val="22"/>
                <w:lang w:eastAsia="en-US"/>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2-01-01</w:t>
            </w:r>
          </w:p>
          <w:p w:rsidR="00841322" w:rsidRPr="00841322" w:rsidRDefault="00841322" w:rsidP="00841322">
            <w:pPr>
              <w:rPr>
                <w:rFonts w:eastAsia="Calibri"/>
                <w:sz w:val="22"/>
                <w:szCs w:val="22"/>
                <w:lang w:eastAsia="en-US"/>
              </w:rPr>
            </w:pPr>
            <w:r w:rsidRPr="00841322">
              <w:rPr>
                <w:rFonts w:eastAsia="Calibri"/>
                <w:sz w:val="22"/>
                <w:szCs w:val="22"/>
                <w:lang w:eastAsia="en-US"/>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2-01-02</w:t>
            </w:r>
          </w:p>
          <w:p w:rsidR="00841322" w:rsidRPr="00841322" w:rsidRDefault="00841322" w:rsidP="00841322">
            <w:pPr>
              <w:rPr>
                <w:rFonts w:eastAsia="Calibri"/>
                <w:sz w:val="22"/>
                <w:szCs w:val="22"/>
                <w:lang w:eastAsia="en-US"/>
              </w:rPr>
            </w:pPr>
            <w:r w:rsidRPr="00841322">
              <w:rPr>
                <w:rFonts w:eastAsia="Calibri"/>
                <w:sz w:val="22"/>
                <w:szCs w:val="22"/>
                <w:lang w:eastAsia="en-US"/>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eastAsia="uk-UA"/>
              </w:rPr>
            </w:pPr>
            <w:r w:rsidRPr="00841322">
              <w:rPr>
                <w:sz w:val="24"/>
                <w:szCs w:val="24"/>
                <w:lang w:eastAsia="uk-UA"/>
              </w:rPr>
              <w:t>ДІАМ-01 01208</w:t>
            </w:r>
          </w:p>
          <w:p w:rsidR="00841322" w:rsidRPr="00841322" w:rsidRDefault="00841322" w:rsidP="00841322">
            <w:pPr>
              <w:rPr>
                <w:rFonts w:eastAsia="Calibri"/>
                <w:sz w:val="24"/>
                <w:szCs w:val="24"/>
                <w:lang w:eastAsia="en-US"/>
              </w:rPr>
            </w:pPr>
            <w:r w:rsidRPr="00841322">
              <w:rPr>
                <w:sz w:val="24"/>
                <w:szCs w:val="24"/>
                <w:lang w:eastAsia="uk-UA"/>
              </w:rPr>
              <w:t>01218</w:t>
            </w:r>
          </w:p>
        </w:tc>
        <w:tc>
          <w:tcPr>
            <w:tcW w:w="2361" w:type="pct"/>
            <w:tcBorders>
              <w:top w:val="single" w:sz="4" w:space="0" w:color="000000"/>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auto"/>
              <w:right w:val="single" w:sz="4" w:space="0" w:color="000000"/>
            </w:tcBorders>
            <w:vAlign w:val="center"/>
          </w:tcPr>
          <w:p w:rsidR="00841322" w:rsidRPr="00841322" w:rsidRDefault="00B93B2B" w:rsidP="00841322">
            <w:pPr>
              <w:rPr>
                <w:rFonts w:eastAsia="Calibri"/>
                <w:sz w:val="24"/>
                <w:szCs w:val="24"/>
                <w:lang w:eastAsia="en-US"/>
              </w:rPr>
            </w:pPr>
            <w:hyperlink r:id="rId104"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nil"/>
              <w:left w:val="single" w:sz="4" w:space="0" w:color="000000"/>
              <w:bottom w:val="single" w:sz="4" w:space="0" w:color="auto"/>
              <w:right w:val="nil"/>
            </w:tcBorders>
            <w:vAlign w:val="center"/>
          </w:tcPr>
          <w:p w:rsidR="00841322" w:rsidRPr="00841322" w:rsidRDefault="00841322" w:rsidP="00841322">
            <w:pPr>
              <w:rPr>
                <w:sz w:val="24"/>
                <w:szCs w:val="24"/>
                <w:lang w:eastAsia="uk-UA"/>
              </w:rPr>
            </w:pPr>
            <w:r w:rsidRPr="00841322">
              <w:rPr>
                <w:sz w:val="24"/>
                <w:szCs w:val="24"/>
                <w:lang w:eastAsia="uk-UA"/>
              </w:rPr>
              <w:t>ДІАМ-02</w:t>
            </w:r>
          </w:p>
          <w:p w:rsidR="00841322" w:rsidRPr="00841322" w:rsidRDefault="00841322" w:rsidP="00841322">
            <w:pPr>
              <w:rPr>
                <w:sz w:val="24"/>
                <w:szCs w:val="24"/>
                <w:lang w:eastAsia="uk-UA"/>
              </w:rPr>
            </w:pPr>
            <w:r w:rsidRPr="00841322">
              <w:rPr>
                <w:sz w:val="24"/>
                <w:szCs w:val="24"/>
                <w:lang w:eastAsia="uk-UA"/>
              </w:rPr>
              <w:t>01209</w:t>
            </w:r>
          </w:p>
          <w:p w:rsidR="00841322" w:rsidRPr="00841322" w:rsidRDefault="00841322" w:rsidP="00841322">
            <w:pPr>
              <w:rPr>
                <w:rFonts w:eastAsia="Calibri"/>
                <w:sz w:val="24"/>
                <w:szCs w:val="24"/>
                <w:lang w:eastAsia="en-US"/>
              </w:rPr>
            </w:pPr>
            <w:r w:rsidRPr="00841322">
              <w:rPr>
                <w:sz w:val="24"/>
                <w:szCs w:val="24"/>
                <w:lang w:eastAsia="uk-UA"/>
              </w:rPr>
              <w:t>01219</w:t>
            </w:r>
          </w:p>
        </w:tc>
        <w:tc>
          <w:tcPr>
            <w:tcW w:w="2361" w:type="pct"/>
            <w:tcBorders>
              <w:top w:val="nil"/>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000000"/>
              <w:bottom w:val="single" w:sz="4" w:space="0" w:color="auto"/>
              <w:right w:val="single" w:sz="4" w:space="0" w:color="000000"/>
            </w:tcBorders>
            <w:vAlign w:val="center"/>
          </w:tcPr>
          <w:p w:rsidR="00841322" w:rsidRPr="00841322" w:rsidRDefault="00B93B2B" w:rsidP="00841322">
            <w:pPr>
              <w:rPr>
                <w:rFonts w:eastAsia="Calibri"/>
                <w:sz w:val="24"/>
                <w:szCs w:val="24"/>
                <w:lang w:eastAsia="en-US"/>
              </w:rPr>
            </w:pPr>
            <w:hyperlink r:id="rId105"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ДІАМ-03</w:t>
            </w:r>
          </w:p>
          <w:p w:rsidR="00841322" w:rsidRPr="00841322" w:rsidRDefault="00841322" w:rsidP="00841322">
            <w:pPr>
              <w:rPr>
                <w:rFonts w:eastAsia="Calibri"/>
                <w:sz w:val="24"/>
                <w:szCs w:val="24"/>
                <w:lang w:eastAsia="en-US"/>
              </w:rPr>
            </w:pPr>
            <w:r w:rsidRPr="00841322">
              <w:rPr>
                <w:sz w:val="24"/>
                <w:szCs w:val="24"/>
                <w:lang w:eastAsia="uk-UA"/>
              </w:rPr>
              <w:t>01188</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B93B2B" w:rsidP="00841322">
            <w:pPr>
              <w:rPr>
                <w:rFonts w:eastAsia="Calibri"/>
                <w:sz w:val="24"/>
                <w:szCs w:val="24"/>
                <w:lang w:eastAsia="en-US"/>
              </w:rPr>
            </w:pPr>
            <w:hyperlink r:id="rId106"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ДІАМ-04</w:t>
            </w:r>
          </w:p>
          <w:p w:rsidR="00841322" w:rsidRPr="00841322" w:rsidRDefault="00841322" w:rsidP="00841322">
            <w:pPr>
              <w:rPr>
                <w:rFonts w:eastAsia="Calibri"/>
                <w:sz w:val="24"/>
                <w:szCs w:val="24"/>
                <w:lang w:eastAsia="en-US"/>
              </w:rPr>
            </w:pPr>
            <w:r w:rsidRPr="00841322">
              <w:rPr>
                <w:sz w:val="24"/>
                <w:szCs w:val="24"/>
                <w:lang w:eastAsia="uk-UA"/>
              </w:rPr>
              <w:t>00134</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B93B2B" w:rsidP="00841322">
            <w:pPr>
              <w:rPr>
                <w:rFonts w:eastAsia="Calibri"/>
                <w:sz w:val="24"/>
                <w:szCs w:val="24"/>
                <w:lang w:eastAsia="en-US"/>
              </w:rPr>
            </w:pPr>
            <w:hyperlink r:id="rId107"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ДІАМ-05</w:t>
            </w:r>
          </w:p>
          <w:p w:rsidR="00841322" w:rsidRPr="00841322" w:rsidRDefault="00841322" w:rsidP="00841322">
            <w:pPr>
              <w:rPr>
                <w:rFonts w:eastAsia="Calibri"/>
                <w:sz w:val="24"/>
                <w:szCs w:val="24"/>
                <w:lang w:eastAsia="en-US"/>
              </w:rPr>
            </w:pPr>
            <w:r w:rsidRPr="00841322">
              <w:rPr>
                <w:sz w:val="24"/>
                <w:szCs w:val="24"/>
                <w:lang w:eastAsia="uk-UA"/>
              </w:rPr>
              <w:t>01190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ДІАМ-06</w:t>
            </w:r>
          </w:p>
          <w:p w:rsidR="00841322" w:rsidRPr="00841322" w:rsidRDefault="00841322" w:rsidP="00841322">
            <w:pPr>
              <w:rPr>
                <w:rFonts w:eastAsia="Calibri"/>
                <w:sz w:val="24"/>
                <w:szCs w:val="24"/>
                <w:lang w:eastAsia="en-US"/>
              </w:rPr>
            </w:pPr>
            <w:r w:rsidRPr="00841322">
              <w:rPr>
                <w:sz w:val="24"/>
                <w:szCs w:val="24"/>
                <w:lang w:eastAsia="uk-UA"/>
              </w:rPr>
              <w:t>01376</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ДІАМ-07</w:t>
            </w:r>
          </w:p>
          <w:p w:rsidR="00841322" w:rsidRPr="00841322" w:rsidRDefault="00841322" w:rsidP="00841322">
            <w:pPr>
              <w:rPr>
                <w:rFonts w:eastAsia="Calibri"/>
                <w:sz w:val="24"/>
                <w:szCs w:val="24"/>
                <w:lang w:eastAsia="en-US"/>
              </w:rPr>
            </w:pPr>
            <w:r w:rsidRPr="00841322">
              <w:rPr>
                <w:sz w:val="24"/>
                <w:szCs w:val="24"/>
                <w:lang w:eastAsia="uk-UA"/>
              </w:rPr>
              <w:t>01189</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ДІАМ-08</w:t>
            </w:r>
          </w:p>
          <w:p w:rsidR="00841322" w:rsidRPr="00841322" w:rsidRDefault="00841322" w:rsidP="00841322">
            <w:pPr>
              <w:rPr>
                <w:rFonts w:eastAsia="Calibri"/>
                <w:sz w:val="24"/>
                <w:szCs w:val="24"/>
                <w:lang w:eastAsia="en-US"/>
              </w:rPr>
            </w:pPr>
            <w:r w:rsidRPr="00841322">
              <w:rPr>
                <w:sz w:val="24"/>
                <w:szCs w:val="24"/>
                <w:lang w:eastAsia="uk-UA"/>
              </w:rPr>
              <w:t>01902</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ДІАМ-09</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ДІАМ-10</w:t>
            </w:r>
          </w:p>
          <w:p w:rsidR="00841322" w:rsidRPr="00841322" w:rsidRDefault="00841322" w:rsidP="00841322">
            <w:pPr>
              <w:rPr>
                <w:rFonts w:eastAsia="Calibri"/>
                <w:sz w:val="24"/>
                <w:szCs w:val="24"/>
                <w:lang w:eastAsia="en-US"/>
              </w:rPr>
            </w:pPr>
            <w:r w:rsidRPr="00841322">
              <w:rPr>
                <w:sz w:val="24"/>
                <w:szCs w:val="24"/>
                <w:lang w:eastAsia="uk-UA"/>
              </w:rPr>
              <w:t>00145</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ДІАМ-11</w:t>
            </w:r>
          </w:p>
          <w:p w:rsidR="00841322" w:rsidRPr="00841322" w:rsidRDefault="00841322" w:rsidP="00841322">
            <w:pPr>
              <w:rPr>
                <w:rFonts w:eastAsia="Calibri"/>
                <w:sz w:val="24"/>
                <w:szCs w:val="24"/>
                <w:lang w:eastAsia="en-US"/>
              </w:rPr>
            </w:pPr>
            <w:r w:rsidRPr="00841322">
              <w:rPr>
                <w:sz w:val="24"/>
                <w:szCs w:val="24"/>
                <w:lang w:eastAsia="uk-UA"/>
              </w:rPr>
              <w:t>01873</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ДІАМ-12</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АДРС</w:t>
            </w:r>
          </w:p>
          <w:p w:rsidR="00841322" w:rsidRPr="00841322" w:rsidRDefault="00841322" w:rsidP="00841322">
            <w:pPr>
              <w:rPr>
                <w:rFonts w:eastAsia="Calibri"/>
                <w:sz w:val="24"/>
                <w:szCs w:val="24"/>
                <w:lang w:eastAsia="en-US"/>
              </w:rPr>
            </w:pPr>
            <w:r w:rsidRPr="00841322">
              <w:rPr>
                <w:rFonts w:eastAsia="Calibri"/>
                <w:sz w:val="24"/>
                <w:szCs w:val="24"/>
                <w:shd w:val="clear" w:color="auto" w:fill="FFFFFF"/>
                <w:lang w:eastAsia="en-US"/>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А-08,09,010,011, 012-01</w:t>
            </w:r>
          </w:p>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Старости сіл 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012-02</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громадянин не працює(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012-03</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довідки-відомості про кількість вироблених трудоднів (людиноднів), трудову участь в коллективному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012-04</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012 -05</w:t>
            </w:r>
          </w:p>
          <w:p w:rsidR="00841322" w:rsidRPr="00841322" w:rsidRDefault="00841322" w:rsidP="00841322">
            <w:pPr>
              <w:rPr>
                <w:rFonts w:eastAsia="Calibri"/>
                <w:sz w:val="24"/>
                <w:szCs w:val="24"/>
                <w:lang w:eastAsia="en-US"/>
              </w:rPr>
            </w:pPr>
            <w:r w:rsidRPr="00841322">
              <w:rPr>
                <w:rFonts w:eastAsia="Calibri"/>
                <w:color w:val="000000"/>
                <w:sz w:val="26"/>
                <w:szCs w:val="26"/>
                <w:shd w:val="clear" w:color="auto" w:fill="FFFFFF"/>
                <w:lang w:eastAsia="en-US"/>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012-06</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012-07</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012-08</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реєстрацію місцяпроживання (додаток №13)</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012-09</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012-10</w:t>
            </w:r>
          </w:p>
          <w:p w:rsidR="00841322" w:rsidRPr="00841322" w:rsidRDefault="00841322" w:rsidP="00841322">
            <w:pPr>
              <w:rPr>
                <w:rFonts w:eastAsia="Calibri"/>
                <w:color w:val="FF0000"/>
                <w:sz w:val="24"/>
                <w:szCs w:val="24"/>
                <w:lang w:eastAsia="en-US"/>
              </w:rPr>
            </w:pPr>
            <w:r w:rsidRPr="00841322">
              <w:rPr>
                <w:rFonts w:eastAsia="Calibri"/>
                <w:color w:val="000000"/>
                <w:sz w:val="26"/>
                <w:szCs w:val="26"/>
                <w:shd w:val="clear" w:color="auto" w:fill="FFFFFF"/>
                <w:lang w:eastAsia="en-US"/>
              </w:rPr>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4"/>
                <w:szCs w:val="24"/>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А-28-23-00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color w:val="000000"/>
                <w:sz w:val="24"/>
                <w:szCs w:val="24"/>
                <w:lang w:val="ru-RU" w:eastAsia="ru-RU"/>
              </w:rPr>
            </w:pPr>
            <w:r w:rsidRPr="00841322">
              <w:rPr>
                <w:rFonts w:eastAsia="Calibri"/>
                <w:color w:val="000000"/>
                <w:sz w:val="24"/>
                <w:szCs w:val="24"/>
                <w:lang w:val="ru-RU" w:eastAsia="ru-RU"/>
              </w:rPr>
              <w:t>Видача довідки про зареєстрованих у житловому приміщенні/будинку 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841322"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А-28-22-00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Довідка про реєстрацію місця проживання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E433B5"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18.01.2022</w:t>
            </w:r>
          </w:p>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 xml:space="preserve"> № 22</w:t>
            </w:r>
          </w:p>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Н-10-05</w:t>
            </w:r>
          </w:p>
        </w:tc>
        <w:tc>
          <w:tcPr>
            <w:tcW w:w="2361" w:type="pct"/>
            <w:tcBorders>
              <w:top w:val="single" w:sz="4" w:space="0" w:color="000000"/>
              <w:left w:val="single" w:sz="4" w:space="0" w:color="000000"/>
              <w:bottom w:val="single" w:sz="4" w:space="0" w:color="000000"/>
              <w:right w:val="single" w:sz="4" w:space="0" w:color="000000"/>
            </w:tcBorders>
            <w:vAlign w:val="center"/>
          </w:tcPr>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rPr>
                <w:rFonts w:eastAsia="Calibri"/>
                <w:sz w:val="24"/>
                <w:szCs w:val="24"/>
                <w:lang w:val="ru-RU" w:eastAsia="ru-RU"/>
              </w:rPr>
            </w:pPr>
            <w:r>
              <w:rPr>
                <w:sz w:val="24"/>
              </w:rPr>
              <w:t>Відділ торгівлі,побутутазахиступравспоживачів</w:t>
            </w:r>
          </w:p>
        </w:tc>
      </w:tr>
      <w:tr w:rsidR="00393281" w:rsidRPr="00841322" w:rsidTr="000A1C50">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93281" w:rsidRPr="00841322" w:rsidRDefault="0039328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16.02.2022</w:t>
            </w:r>
          </w:p>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 xml:space="preserve"> № 133</w:t>
            </w:r>
          </w:p>
          <w:p w:rsidR="00393281" w:rsidRPr="00393281" w:rsidRDefault="00393281" w:rsidP="00841322">
            <w:pPr>
              <w:rPr>
                <w:sz w:val="24"/>
                <w:szCs w:val="24"/>
              </w:rPr>
            </w:pPr>
            <w:r w:rsidRPr="00393281">
              <w:rPr>
                <w:sz w:val="24"/>
                <w:szCs w:val="24"/>
              </w:rPr>
              <w:t>А-25-17 02197</w:t>
            </w:r>
          </w:p>
          <w:p w:rsidR="00393281" w:rsidRDefault="00393281" w:rsidP="00841322">
            <w:pPr>
              <w:rPr>
                <w:rFonts w:eastAsia="Calibri"/>
                <w:color w:val="FF0000"/>
                <w:sz w:val="24"/>
                <w:szCs w:val="24"/>
                <w:lang w:val="ru-RU" w:eastAsia="ru-RU"/>
              </w:rPr>
            </w:pPr>
          </w:p>
        </w:tc>
        <w:tc>
          <w:tcPr>
            <w:tcW w:w="2361"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rFonts w:eastAsia="Calibri"/>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sz w:val="24"/>
                <w:szCs w:val="24"/>
              </w:rPr>
            </w:pPr>
            <w:r w:rsidRPr="00393281">
              <w:rPr>
                <w:sz w:val="24"/>
                <w:szCs w:val="24"/>
              </w:rPr>
              <w:t>Відділ земельних ресурсів</w:t>
            </w:r>
          </w:p>
        </w:tc>
      </w:tr>
      <w:tr w:rsidR="0034432A"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4432A" w:rsidRPr="00841322" w:rsidRDefault="0034432A"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34432A" w:rsidRPr="0034432A" w:rsidRDefault="0034432A" w:rsidP="00F43E6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F43E6F">
            <w:pPr>
              <w:pStyle w:val="TableParagraph"/>
              <w:rPr>
                <w:sz w:val="24"/>
              </w:rPr>
            </w:pPr>
            <w:r>
              <w:rPr>
                <w:sz w:val="24"/>
              </w:rPr>
              <w:t>Н-11-23</w:t>
            </w:r>
          </w:p>
          <w:p w:rsidR="0034432A" w:rsidRDefault="0034432A" w:rsidP="00F43E6F">
            <w:pPr>
              <w:pStyle w:val="TableParagraph"/>
              <w:rPr>
                <w:sz w:val="24"/>
              </w:rPr>
            </w:pPr>
            <w:r>
              <w:rPr>
                <w:sz w:val="24"/>
              </w:rPr>
              <w:t>-</w:t>
            </w:r>
          </w:p>
        </w:tc>
        <w:tc>
          <w:tcPr>
            <w:tcW w:w="2361" w:type="pct"/>
            <w:tcBorders>
              <w:top w:val="single" w:sz="4" w:space="0" w:color="000000"/>
              <w:left w:val="single" w:sz="4" w:space="0" w:color="000000"/>
              <w:bottom w:val="single" w:sz="4" w:space="0" w:color="000000"/>
              <w:right w:val="single" w:sz="4" w:space="0" w:color="000000"/>
            </w:tcBorders>
          </w:tcPr>
          <w:p w:rsidR="0034432A" w:rsidRDefault="0034432A" w:rsidP="00F43E6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1353" w:type="pct"/>
            <w:tcBorders>
              <w:top w:val="single" w:sz="4" w:space="0" w:color="000000"/>
              <w:left w:val="single" w:sz="4" w:space="0" w:color="000000"/>
              <w:bottom w:val="single" w:sz="4" w:space="0" w:color="000000"/>
              <w:right w:val="single" w:sz="4" w:space="0" w:color="000000"/>
            </w:tcBorders>
          </w:tcPr>
          <w:p w:rsidR="0034432A" w:rsidRDefault="0034432A" w:rsidP="00F43E6F">
            <w:pPr>
              <w:pStyle w:val="TableParagraph"/>
              <w:spacing w:line="270" w:lineRule="atLeast"/>
              <w:ind w:left="108" w:right="440"/>
              <w:rPr>
                <w:sz w:val="24"/>
              </w:rPr>
            </w:pPr>
            <w:r>
              <w:rPr>
                <w:sz w:val="24"/>
              </w:rPr>
              <w:t>Відділ квартирного обліку та нерухомості</w:t>
            </w:r>
          </w:p>
        </w:tc>
      </w:tr>
      <w:tr w:rsidR="00271041"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271041" w:rsidRPr="00841322" w:rsidRDefault="0027104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271041" w:rsidRPr="0034432A" w:rsidRDefault="00271041" w:rsidP="00271041">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10</w:t>
            </w:r>
            <w:r w:rsidRPr="0034432A">
              <w:rPr>
                <w:color w:val="FF0000"/>
                <w:sz w:val="24"/>
              </w:rPr>
              <w:t>.0</w:t>
            </w:r>
            <w:r>
              <w:rPr>
                <w:color w:val="FF0000"/>
                <w:sz w:val="24"/>
              </w:rPr>
              <w:t>8</w:t>
            </w:r>
            <w:r w:rsidRPr="0034432A">
              <w:rPr>
                <w:color w:val="FF0000"/>
                <w:sz w:val="24"/>
              </w:rPr>
              <w:t>.2022 №</w:t>
            </w:r>
            <w:r>
              <w:rPr>
                <w:color w:val="FF0000"/>
                <w:sz w:val="24"/>
              </w:rPr>
              <w:t>826</w:t>
            </w:r>
          </w:p>
          <w:p w:rsidR="00271041" w:rsidRDefault="00271041" w:rsidP="00F43E6F">
            <w:pPr>
              <w:pStyle w:val="TableParagraph"/>
              <w:ind w:left="0"/>
              <w:rPr>
                <w:color w:val="FF0000"/>
                <w:sz w:val="24"/>
              </w:rPr>
            </w:pPr>
            <w:r>
              <w:t>А-30-01/00169</w:t>
            </w:r>
          </w:p>
        </w:tc>
        <w:tc>
          <w:tcPr>
            <w:tcW w:w="2361" w:type="pct"/>
            <w:tcBorders>
              <w:top w:val="single" w:sz="4" w:space="0" w:color="000000"/>
              <w:left w:val="single" w:sz="4" w:space="0" w:color="000000"/>
              <w:bottom w:val="single" w:sz="4" w:space="0" w:color="000000"/>
              <w:right w:val="single" w:sz="4" w:space="0" w:color="000000"/>
            </w:tcBorders>
          </w:tcPr>
          <w:p w:rsidR="00271041" w:rsidRDefault="00271041" w:rsidP="00271041">
            <w:pPr>
              <w:pStyle w:val="TableParagraph"/>
              <w:tabs>
                <w:tab w:val="left" w:pos="1134"/>
                <w:tab w:val="left" w:pos="2537"/>
              </w:tabs>
              <w:ind w:right="95"/>
              <w:rPr>
                <w:sz w:val="24"/>
              </w:rPr>
            </w:pPr>
            <w:r>
              <w:t>Видача довідки про взяття на облік внутрішньо переміщеної особи</w:t>
            </w:r>
          </w:p>
        </w:tc>
        <w:tc>
          <w:tcPr>
            <w:tcW w:w="1353" w:type="pct"/>
            <w:tcBorders>
              <w:top w:val="single" w:sz="4" w:space="0" w:color="000000"/>
              <w:left w:val="single" w:sz="4" w:space="0" w:color="000000"/>
              <w:bottom w:val="single" w:sz="4" w:space="0" w:color="000000"/>
              <w:right w:val="single" w:sz="4" w:space="0" w:color="000000"/>
            </w:tcBorders>
          </w:tcPr>
          <w:p w:rsidR="00271041" w:rsidRDefault="00271041" w:rsidP="00F43E6F">
            <w:pPr>
              <w:pStyle w:val="TableParagraph"/>
              <w:spacing w:line="270" w:lineRule="atLeast"/>
              <w:ind w:left="108" w:right="440"/>
              <w:rPr>
                <w:sz w:val="24"/>
              </w:rPr>
            </w:pPr>
            <w:r>
              <w:t>Уповноважена особа центру надання адміністративних послуг – адміністратор</w:t>
            </w:r>
          </w:p>
        </w:tc>
      </w:tr>
      <w:tr w:rsidR="00B52035" w:rsidRPr="00841322" w:rsidTr="005B77C1">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B52035" w:rsidRPr="00841322" w:rsidRDefault="00B5203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B52035" w:rsidRPr="0034432A"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Default="00B52035" w:rsidP="00271041">
            <w:pPr>
              <w:pStyle w:val="TableParagraph"/>
              <w:ind w:left="0"/>
              <w:rPr>
                <w:color w:val="FF0000"/>
                <w:sz w:val="24"/>
              </w:rPr>
            </w:pPr>
            <w:r>
              <w:t>Н-10-03-06</w:t>
            </w:r>
          </w:p>
        </w:tc>
        <w:tc>
          <w:tcPr>
            <w:tcW w:w="2361" w:type="pct"/>
            <w:tcBorders>
              <w:top w:val="single" w:sz="4" w:space="0" w:color="000000"/>
              <w:left w:val="single" w:sz="4" w:space="0" w:color="000000"/>
              <w:bottom w:val="single" w:sz="4" w:space="0" w:color="000000"/>
              <w:right w:val="single" w:sz="4" w:space="0" w:color="000000"/>
            </w:tcBorders>
          </w:tcPr>
          <w:p w:rsidR="00B52035" w:rsidRDefault="00B52035" w:rsidP="00B52035">
            <w:pPr>
              <w:pStyle w:val="TableParagraph"/>
              <w:tabs>
                <w:tab w:val="left" w:pos="1134"/>
                <w:tab w:val="left" w:pos="2537"/>
              </w:tabs>
              <w:ind w:right="95"/>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w:t>
            </w:r>
          </w:p>
        </w:tc>
        <w:tc>
          <w:tcPr>
            <w:tcW w:w="1353" w:type="pct"/>
            <w:tcBorders>
              <w:top w:val="single" w:sz="4" w:space="0" w:color="000000"/>
              <w:left w:val="single" w:sz="4" w:space="0" w:color="000000"/>
              <w:bottom w:val="single" w:sz="4" w:space="0" w:color="000000"/>
              <w:right w:val="single" w:sz="4" w:space="0" w:color="000000"/>
            </w:tcBorders>
          </w:tcPr>
          <w:p w:rsidR="00B52035" w:rsidRDefault="00B52035" w:rsidP="00F43E6F">
            <w:pPr>
              <w:pStyle w:val="TableParagraph"/>
              <w:spacing w:line="270" w:lineRule="atLeast"/>
              <w:ind w:left="108" w:right="440"/>
            </w:pPr>
            <w:r>
              <w:t>відділ торгівлі, побуту та захисту прав споживачів</w:t>
            </w:r>
          </w:p>
        </w:tc>
      </w:tr>
    </w:tbl>
    <w:p w:rsidR="00BD0A08" w:rsidRDefault="00BD0A08">
      <w:pPr>
        <w:pStyle w:val="af0"/>
        <w:rPr>
          <w:rFonts w:ascii="Times New Roman" w:hAnsi="Times New Roman"/>
          <w:sz w:val="24"/>
          <w:szCs w:val="24"/>
        </w:rPr>
      </w:pPr>
    </w:p>
    <w:p w:rsidR="00841322" w:rsidRDefault="00841322">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 xml:space="preserve">                                   Міський голова                                                     С.В. Надал</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841322" w:rsidRDefault="00841322"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5B58EB" w:rsidRDefault="005B58EB" w:rsidP="00841322">
      <w:pPr>
        <w:tabs>
          <w:tab w:val="left" w:pos="3975"/>
        </w:tabs>
        <w:rPr>
          <w:color w:val="FF0000"/>
          <w:sz w:val="28"/>
          <w:szCs w:val="28"/>
        </w:rPr>
      </w:pPr>
    </w:p>
    <w:p w:rsidR="00A71D04" w:rsidRDefault="00A71D04" w:rsidP="00841322">
      <w:pPr>
        <w:tabs>
          <w:tab w:val="left" w:pos="3975"/>
        </w:tabs>
        <w:rPr>
          <w:color w:val="FF0000"/>
          <w:sz w:val="28"/>
          <w:szCs w:val="28"/>
          <w:lang w:val="ru-RU"/>
        </w:rPr>
      </w:pPr>
    </w:p>
    <w:p w:rsidR="00A71D04" w:rsidRDefault="00A71D04" w:rsidP="00841322">
      <w:pPr>
        <w:tabs>
          <w:tab w:val="left" w:pos="3975"/>
        </w:tabs>
        <w:rPr>
          <w:color w:val="FF0000"/>
          <w:sz w:val="28"/>
          <w:szCs w:val="28"/>
          <w:lang w:val="ru-RU"/>
        </w:rPr>
      </w:pPr>
    </w:p>
    <w:p w:rsidR="00A71D04" w:rsidRDefault="00A71D04"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rsidR="00841322" w:rsidRPr="00841322" w:rsidRDefault="00841322" w:rsidP="00A71D04">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rsidR="00BD0A08" w:rsidRDefault="00575315" w:rsidP="00841322">
      <w:pPr>
        <w:ind w:left="-142"/>
        <w:rPr>
          <w:color w:val="FF0000"/>
          <w:sz w:val="28"/>
          <w:szCs w:val="28"/>
          <w:lang w:val="ru-RU"/>
        </w:rPr>
      </w:pPr>
      <w:r>
        <w:rPr>
          <w:color w:val="FF0000"/>
          <w:sz w:val="28"/>
          <w:szCs w:val="28"/>
          <w:lang w:val="ru-RU"/>
        </w:rPr>
        <w:t>Додаток 8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5B58EB" w:rsidP="00393281">
      <w:pPr>
        <w:ind w:left="-154"/>
        <w:rPr>
          <w:sz w:val="24"/>
          <w:szCs w:val="24"/>
          <w:lang w:eastAsia="uk-UA"/>
        </w:rPr>
      </w:pPr>
      <w:r>
        <w:rPr>
          <w:color w:val="FF0000"/>
          <w:sz w:val="28"/>
          <w:szCs w:val="28"/>
          <w:lang w:val="ru-RU"/>
        </w:rPr>
        <w:t>Додаток 8</w:t>
      </w:r>
      <w:r w:rsidR="00575315">
        <w:rPr>
          <w:color w:val="FF0000"/>
          <w:sz w:val="28"/>
          <w:szCs w:val="28"/>
          <w:lang w:val="ru-RU"/>
        </w:rPr>
        <w:t xml:space="preserve"> викладено в новій редакції відповідно до рішення ВК від31.03.2021 </w:t>
      </w:r>
      <w:r w:rsidR="00575315">
        <w:rPr>
          <w:color w:val="FF0000"/>
          <w:sz w:val="28"/>
          <w:szCs w:val="28"/>
        </w:rPr>
        <w:t>№ 237</w:t>
      </w:r>
    </w:p>
    <w:p w:rsidR="00BD0A08" w:rsidRDefault="00575315" w:rsidP="00393281">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rsidR="00BD0A08" w:rsidRDefault="00BD0A08">
      <w:pPr>
        <w:tabs>
          <w:tab w:val="left" w:pos="3975"/>
        </w:tabs>
        <w:ind w:left="6096"/>
        <w:rPr>
          <w:sz w:val="24"/>
          <w:szCs w:val="24"/>
        </w:rPr>
      </w:pPr>
    </w:p>
    <w:p w:rsidR="00BD0A08" w:rsidRDefault="00575315">
      <w:pPr>
        <w:tabs>
          <w:tab w:val="left" w:pos="3975"/>
        </w:tabs>
        <w:ind w:left="6096"/>
        <w:rPr>
          <w:sz w:val="24"/>
          <w:szCs w:val="24"/>
        </w:rPr>
      </w:pPr>
      <w:r>
        <w:rPr>
          <w:sz w:val="24"/>
          <w:szCs w:val="24"/>
        </w:rPr>
        <w:t xml:space="preserve">Додаток  8      </w:t>
      </w:r>
    </w:p>
    <w:p w:rsidR="00BD0A08" w:rsidRDefault="00575315">
      <w:pPr>
        <w:ind w:left="6096"/>
        <w:rPr>
          <w:sz w:val="24"/>
          <w:szCs w:val="24"/>
        </w:rPr>
      </w:pPr>
      <w:r>
        <w:rPr>
          <w:sz w:val="24"/>
          <w:szCs w:val="24"/>
        </w:rPr>
        <w:t>до рішення виконавчого комітету  міської ради 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що надаються через територіальний підрозділ </w:t>
      </w:r>
    </w:p>
    <w:p w:rsidR="00BD0A08" w:rsidRDefault="00575315">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rsidR="00BD0A08" w:rsidRDefault="00BD0A08">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2"/>
        <w:gridCol w:w="4125"/>
        <w:gridCol w:w="3334"/>
      </w:tblGrid>
      <w:tr w:rsidR="005B58EB" w:rsidRPr="005B58EB" w:rsidTr="00DC3AF9">
        <w:tc>
          <w:tcPr>
            <w:tcW w:w="695"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А-03-01-01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rsidR="005B58EB" w:rsidRPr="005B58EB" w:rsidRDefault="005B58EB" w:rsidP="005B58EB">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А-17.2-01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А–24-21</w:t>
            </w:r>
          </w:p>
          <w:p w:rsidR="005B58EB" w:rsidRPr="005B58EB" w:rsidRDefault="005B58EB" w:rsidP="005B58EB">
            <w:pPr>
              <w:rPr>
                <w:rFonts w:eastAsia="Calibri"/>
                <w:sz w:val="24"/>
                <w:szCs w:val="24"/>
              </w:rPr>
            </w:pPr>
            <w:r w:rsidRPr="005B58EB">
              <w:rPr>
                <w:rFonts w:eastAsia="Calibri"/>
                <w:sz w:val="24"/>
                <w:szCs w:val="24"/>
              </w:rPr>
              <w:t>00121</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А-25-15</w:t>
            </w:r>
          </w:p>
          <w:p w:rsidR="005B58EB" w:rsidRPr="005B58EB" w:rsidRDefault="005B58EB" w:rsidP="005B58EB">
            <w:pPr>
              <w:rPr>
                <w:rFonts w:eastAsia="Calibri"/>
                <w:sz w:val="24"/>
                <w:szCs w:val="24"/>
              </w:rPr>
            </w:pPr>
            <w:r w:rsidRPr="005B58EB">
              <w:rPr>
                <w:rFonts w:eastAsia="Calibri"/>
                <w:sz w:val="24"/>
                <w:szCs w:val="24"/>
              </w:rPr>
              <w:t>00200</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А-26-01</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А-26-02</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5B58EB" w:rsidRPr="005B58EB" w:rsidRDefault="005B58EB" w:rsidP="005B58EB">
            <w:pPr>
              <w:ind w:hanging="2"/>
              <w:rPr>
                <w:rFonts w:eastAsia="Calibri"/>
                <w:sz w:val="24"/>
                <w:szCs w:val="24"/>
                <w:lang w:eastAsia="en-US"/>
              </w:rPr>
            </w:pPr>
          </w:p>
          <w:p w:rsidR="005B58EB" w:rsidRPr="005B58EB" w:rsidRDefault="005B58EB" w:rsidP="005B58EB">
            <w:pPr>
              <w:ind w:hanging="2"/>
              <w:rPr>
                <w:rFonts w:eastAsia="Calibri"/>
                <w:sz w:val="24"/>
                <w:szCs w:val="24"/>
                <w:lang w:eastAsia="en-US"/>
              </w:rPr>
            </w:pP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А-27-01</w:t>
            </w:r>
          </w:p>
          <w:p w:rsidR="005B58EB" w:rsidRPr="005B58EB" w:rsidRDefault="005B58EB" w:rsidP="005B58EB">
            <w:pPr>
              <w:rPr>
                <w:rFonts w:eastAsia="Calibri"/>
                <w:sz w:val="24"/>
                <w:szCs w:val="24"/>
              </w:rPr>
            </w:pPr>
            <w:r w:rsidRPr="005B58EB">
              <w:rPr>
                <w:sz w:val="24"/>
                <w:szCs w:val="24"/>
                <w:lang w:val="ru-RU" w:eastAsia="ru-RU"/>
              </w:rPr>
              <w:t>00134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А-27-02</w:t>
            </w:r>
          </w:p>
          <w:p w:rsidR="005B58EB" w:rsidRPr="005B58EB" w:rsidRDefault="005B58EB" w:rsidP="005B58EB">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А-27-03</w:t>
            </w:r>
          </w:p>
          <w:p w:rsidR="005B58EB" w:rsidRPr="005B58EB" w:rsidRDefault="005B58EB" w:rsidP="005B58EB">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А-27-04</w:t>
            </w:r>
          </w:p>
          <w:p w:rsidR="005B58EB" w:rsidRPr="005B58EB" w:rsidRDefault="005B58EB" w:rsidP="005B58EB">
            <w:pPr>
              <w:rPr>
                <w:sz w:val="24"/>
                <w:szCs w:val="24"/>
                <w:lang w:val="ru-RU" w:eastAsia="ru-RU"/>
              </w:rPr>
            </w:pPr>
            <w:r w:rsidRPr="005B58EB">
              <w:rPr>
                <w:sz w:val="24"/>
                <w:szCs w:val="24"/>
                <w:lang w:val="ru-RU" w:eastAsia="ru-RU"/>
              </w:rPr>
              <w:t>01219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А-27-05</w:t>
            </w:r>
          </w:p>
          <w:p w:rsidR="005B58EB" w:rsidRPr="005B58EB" w:rsidRDefault="005B58EB" w:rsidP="005B58EB">
            <w:pPr>
              <w:rPr>
                <w:sz w:val="24"/>
                <w:szCs w:val="24"/>
                <w:lang w:val="ru-RU" w:eastAsia="ru-RU"/>
              </w:rPr>
            </w:pPr>
            <w:r w:rsidRPr="005B58EB">
              <w:rPr>
                <w:sz w:val="24"/>
                <w:szCs w:val="24"/>
                <w:lang w:val="ru-RU" w:eastAsia="ru-RU"/>
              </w:rPr>
              <w:t>01208</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А-27-06</w:t>
            </w:r>
          </w:p>
          <w:p w:rsidR="005B58EB" w:rsidRPr="005B58EB" w:rsidRDefault="005B58EB" w:rsidP="005B58EB">
            <w:pPr>
              <w:rPr>
                <w:sz w:val="24"/>
                <w:szCs w:val="24"/>
                <w:lang w:val="ru-RU" w:eastAsia="ru-RU"/>
              </w:rPr>
            </w:pPr>
            <w:r w:rsidRPr="005B58EB">
              <w:rPr>
                <w:sz w:val="24"/>
                <w:szCs w:val="24"/>
                <w:lang w:val="ru-RU" w:eastAsia="ru-RU"/>
              </w:rPr>
              <w:t>01209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А-27-07</w:t>
            </w:r>
          </w:p>
          <w:p w:rsidR="005B58EB" w:rsidRPr="005B58EB" w:rsidRDefault="005B58EB" w:rsidP="005B58EB">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А-27-08</w:t>
            </w:r>
          </w:p>
          <w:p w:rsidR="005B58EB" w:rsidRPr="005B58EB" w:rsidRDefault="005B58EB" w:rsidP="005B58EB">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А-27-09</w:t>
            </w:r>
          </w:p>
          <w:p w:rsidR="005B58EB" w:rsidRPr="005B58EB" w:rsidRDefault="005B58EB" w:rsidP="005B58EB">
            <w:pPr>
              <w:rPr>
                <w:rFonts w:eastAsia="Calibri"/>
                <w:sz w:val="24"/>
                <w:szCs w:val="24"/>
              </w:rPr>
            </w:pPr>
            <w:r w:rsidRPr="005B58EB">
              <w:rPr>
                <w:sz w:val="24"/>
                <w:szCs w:val="24"/>
                <w:lang w:val="ru-RU"/>
              </w:rPr>
              <w:t>00138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А-27-10</w:t>
            </w:r>
          </w:p>
          <w:p w:rsidR="005B58EB" w:rsidRPr="005B58EB" w:rsidRDefault="005B58EB" w:rsidP="005B58EB">
            <w:pPr>
              <w:rPr>
                <w:rFonts w:eastAsia="Calibri"/>
                <w:sz w:val="24"/>
                <w:szCs w:val="24"/>
              </w:rPr>
            </w:pPr>
            <w:r w:rsidRPr="005B58EB">
              <w:rPr>
                <w:sz w:val="24"/>
                <w:szCs w:val="24"/>
                <w:lang w:val="ru-RU"/>
              </w:rPr>
              <w:t>01376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А-27-11</w:t>
            </w:r>
          </w:p>
          <w:p w:rsidR="005B58EB" w:rsidRPr="005B58EB" w:rsidRDefault="005B58EB" w:rsidP="005B58EB">
            <w:pPr>
              <w:rPr>
                <w:rFonts w:eastAsia="Calibri"/>
                <w:sz w:val="24"/>
                <w:szCs w:val="24"/>
              </w:rPr>
            </w:pPr>
            <w:r w:rsidRPr="005B58EB">
              <w:rPr>
                <w:sz w:val="24"/>
                <w:szCs w:val="24"/>
                <w:lang w:val="ru-RU"/>
              </w:rPr>
              <w:t>01263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А-27-12</w:t>
            </w:r>
          </w:p>
          <w:p w:rsidR="005B58EB" w:rsidRPr="005B58EB" w:rsidRDefault="005B58EB" w:rsidP="005B58EB">
            <w:pPr>
              <w:rPr>
                <w:rFonts w:eastAsia="Calibri"/>
                <w:sz w:val="24"/>
                <w:szCs w:val="24"/>
              </w:rPr>
            </w:pPr>
            <w:r w:rsidRPr="005B58EB">
              <w:rPr>
                <w:rFonts w:eastAsia="Calibri"/>
                <w:sz w:val="24"/>
                <w:szCs w:val="24"/>
              </w:rPr>
              <w:t>01873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А-27-13</w:t>
            </w:r>
          </w:p>
          <w:p w:rsidR="005B58EB" w:rsidRPr="005B58EB" w:rsidRDefault="005B58EB" w:rsidP="005B58EB">
            <w:pPr>
              <w:spacing w:line="276" w:lineRule="auto"/>
              <w:rPr>
                <w:rFonts w:eastAsia="Calibri"/>
                <w:sz w:val="24"/>
                <w:szCs w:val="24"/>
                <w:lang w:val="ru-RU" w:eastAsia="en-US"/>
              </w:rPr>
            </w:pPr>
            <w:r w:rsidRPr="005B58EB">
              <w:rPr>
                <w:rFonts w:eastAsia="Calibri"/>
                <w:sz w:val="24"/>
                <w:szCs w:val="24"/>
                <w:lang w:val="ru-RU" w:eastAsia="en-US"/>
              </w:rPr>
              <w:t>00140</w:t>
            </w:r>
          </w:p>
          <w:p w:rsidR="005B58EB" w:rsidRPr="005B58EB" w:rsidRDefault="005B58EB" w:rsidP="005B58EB">
            <w:pPr>
              <w:rPr>
                <w:rFonts w:eastAsia="Calibri"/>
                <w:sz w:val="24"/>
                <w:szCs w:val="24"/>
              </w:rPr>
            </w:pP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А-28-22-00</w:t>
            </w:r>
          </w:p>
          <w:p w:rsidR="005B58EB" w:rsidRPr="005B58EB" w:rsidRDefault="005B58EB" w:rsidP="005B58EB">
            <w:pPr>
              <w:rPr>
                <w:rFonts w:eastAsia="Calibri"/>
                <w:sz w:val="24"/>
                <w:szCs w:val="24"/>
              </w:rPr>
            </w:pPr>
            <w:r w:rsidRPr="005B58EB">
              <w:rPr>
                <w:sz w:val="24"/>
                <w:szCs w:val="24"/>
              </w:rPr>
              <w:t>00038</w:t>
            </w:r>
          </w:p>
        </w:tc>
        <w:tc>
          <w:tcPr>
            <w:tcW w:w="4198" w:type="dxa"/>
            <w:shd w:val="clear" w:color="auto" w:fill="auto"/>
            <w:vAlign w:val="center"/>
          </w:tcPr>
          <w:p w:rsidR="00E34D87" w:rsidRPr="00E34D87" w:rsidRDefault="00E34D87" w:rsidP="005B58EB">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rsidR="005B58EB" w:rsidRPr="00E34D87" w:rsidRDefault="00E34D87" w:rsidP="005B58EB">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rsidR="005B58EB" w:rsidRPr="005B58EB" w:rsidRDefault="005B58EB" w:rsidP="005B58EB">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А-28-02</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00042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А-28-03</w:t>
            </w:r>
            <w:r w:rsidRPr="005B58EB">
              <w:rPr>
                <w:sz w:val="24"/>
                <w:szCs w:val="24"/>
                <w:lang w:val="ru-RU"/>
              </w:rPr>
              <w:t>-00</w:t>
            </w:r>
          </w:p>
          <w:p w:rsidR="005B58EB" w:rsidRPr="005B58EB" w:rsidRDefault="005B58EB" w:rsidP="005B58EB">
            <w:pPr>
              <w:rPr>
                <w:rFonts w:eastAsia="Calibri"/>
                <w:sz w:val="24"/>
                <w:szCs w:val="24"/>
              </w:rPr>
            </w:pPr>
            <w:r w:rsidRPr="005B58EB">
              <w:rPr>
                <w:sz w:val="24"/>
                <w:szCs w:val="24"/>
                <w:lang w:val="ru-RU"/>
              </w:rPr>
              <w:t>-</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bookmarkStart w:id="0"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0"/>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А-28-04-00</w:t>
            </w:r>
          </w:p>
          <w:p w:rsidR="005B58EB" w:rsidRPr="005B58EB" w:rsidRDefault="005B58EB" w:rsidP="005B58EB">
            <w:pPr>
              <w:rPr>
                <w:rFonts w:eastAsia="Calibri"/>
                <w:sz w:val="24"/>
                <w:szCs w:val="24"/>
              </w:rPr>
            </w:pPr>
            <w:r w:rsidRPr="005B58EB">
              <w:rPr>
                <w:sz w:val="24"/>
                <w:szCs w:val="24"/>
              </w:rPr>
              <w:t>00046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А-28-05</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A71D04" w:rsidRDefault="00A71D04" w:rsidP="005B58EB">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А-28-06-00</w:t>
            </w:r>
          </w:p>
          <w:p w:rsidR="005B58EB" w:rsidRPr="005B58EB" w:rsidRDefault="005B58EB" w:rsidP="005B58EB">
            <w:pPr>
              <w:rPr>
                <w:rFonts w:eastAsia="Calibri"/>
                <w:sz w:val="24"/>
                <w:szCs w:val="24"/>
              </w:rPr>
            </w:pPr>
            <w:r w:rsidRPr="005B58EB">
              <w:rPr>
                <w:sz w:val="24"/>
                <w:szCs w:val="24"/>
              </w:rPr>
              <w:t>00049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А-28-07-00</w:t>
            </w:r>
          </w:p>
          <w:p w:rsidR="005B58EB" w:rsidRPr="005B58EB" w:rsidRDefault="005B58EB" w:rsidP="005B58EB">
            <w:pPr>
              <w:rPr>
                <w:rFonts w:eastAsia="Calibri"/>
                <w:sz w:val="24"/>
                <w:szCs w:val="24"/>
              </w:rPr>
            </w:pPr>
            <w:r w:rsidRPr="005B58EB">
              <w:rPr>
                <w:sz w:val="24"/>
                <w:szCs w:val="24"/>
              </w:rPr>
              <w:t>00043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А-28-08-00</w:t>
            </w:r>
          </w:p>
          <w:p w:rsidR="005B58EB" w:rsidRPr="005B58EB" w:rsidRDefault="005B58EB" w:rsidP="005B58EB">
            <w:pPr>
              <w:rPr>
                <w:rFonts w:eastAsia="Calibri"/>
                <w:sz w:val="24"/>
                <w:szCs w:val="24"/>
              </w:rPr>
            </w:pPr>
            <w:r w:rsidRPr="005B58EB">
              <w:rPr>
                <w:sz w:val="24"/>
                <w:szCs w:val="24"/>
              </w:rPr>
              <w:t>00048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А-28-09-00</w:t>
            </w:r>
          </w:p>
          <w:p w:rsidR="005B58EB" w:rsidRPr="005B58EB" w:rsidRDefault="005B58EB" w:rsidP="005B58EB">
            <w:pPr>
              <w:rPr>
                <w:rFonts w:eastAsia="Calibri"/>
                <w:sz w:val="24"/>
                <w:szCs w:val="24"/>
              </w:rPr>
            </w:pPr>
            <w:r w:rsidRPr="005B58EB">
              <w:rPr>
                <w:sz w:val="24"/>
                <w:szCs w:val="24"/>
              </w:rPr>
              <w:t>00106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А-28-10-00</w:t>
            </w:r>
          </w:p>
          <w:p w:rsidR="005B58EB" w:rsidRPr="005B58EB" w:rsidRDefault="005B58EB" w:rsidP="005B58EB">
            <w:pPr>
              <w:rPr>
                <w:rFonts w:eastAsia="Calibri"/>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5B58EB" w:rsidRDefault="00A71D04" w:rsidP="005B58EB">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А-28-11-00</w:t>
            </w:r>
          </w:p>
          <w:p w:rsidR="005B58EB" w:rsidRPr="005B58EB" w:rsidRDefault="005B58EB" w:rsidP="005B58EB">
            <w:pPr>
              <w:rPr>
                <w:rFonts w:eastAsia="Calibri"/>
                <w:sz w:val="24"/>
                <w:szCs w:val="24"/>
              </w:rPr>
            </w:pPr>
            <w:r w:rsidRPr="005B58EB">
              <w:rPr>
                <w:sz w:val="24"/>
                <w:szCs w:val="24"/>
              </w:rPr>
              <w:t>00054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А-28-12-00</w:t>
            </w:r>
          </w:p>
          <w:p w:rsidR="005B58EB" w:rsidRPr="005B58EB" w:rsidRDefault="005B58EB" w:rsidP="005B58EB">
            <w:pPr>
              <w:rPr>
                <w:rFonts w:eastAsia="Calibri"/>
                <w:sz w:val="24"/>
                <w:szCs w:val="24"/>
              </w:rPr>
            </w:pPr>
            <w:r w:rsidRPr="005B58EB">
              <w:rPr>
                <w:sz w:val="24"/>
                <w:szCs w:val="24"/>
              </w:rPr>
              <w:t>00087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А-28-13-00</w:t>
            </w:r>
          </w:p>
          <w:p w:rsidR="005B58EB" w:rsidRPr="005B58EB" w:rsidRDefault="005B58EB" w:rsidP="005B58EB">
            <w:pPr>
              <w:rPr>
                <w:rFonts w:eastAsia="Calibri"/>
                <w:sz w:val="24"/>
                <w:szCs w:val="24"/>
              </w:rPr>
            </w:pPr>
            <w:r w:rsidRPr="005B58EB">
              <w:rPr>
                <w:sz w:val="24"/>
                <w:szCs w:val="24"/>
              </w:rPr>
              <w:t>00108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А-28-14-00</w:t>
            </w:r>
          </w:p>
          <w:p w:rsidR="005B58EB" w:rsidRPr="005B58EB" w:rsidRDefault="005B58EB" w:rsidP="005B58EB">
            <w:pPr>
              <w:rPr>
                <w:rFonts w:eastAsia="Calibri"/>
                <w:sz w:val="24"/>
                <w:szCs w:val="24"/>
              </w:rPr>
            </w:pPr>
            <w:r w:rsidRPr="005B58EB">
              <w:rPr>
                <w:sz w:val="24"/>
                <w:szCs w:val="24"/>
              </w:rPr>
              <w:t>00073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А-28-15-00</w:t>
            </w:r>
          </w:p>
          <w:p w:rsidR="005B58EB" w:rsidRPr="005B58EB" w:rsidRDefault="005B58EB" w:rsidP="005B58EB">
            <w:pPr>
              <w:rPr>
                <w:rFonts w:eastAsia="Calibri"/>
                <w:sz w:val="24"/>
                <w:szCs w:val="24"/>
              </w:rPr>
            </w:pPr>
            <w:r w:rsidRPr="005B58EB">
              <w:rPr>
                <w:sz w:val="24"/>
                <w:szCs w:val="24"/>
              </w:rPr>
              <w:t>00107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А-28-16-00</w:t>
            </w:r>
          </w:p>
          <w:p w:rsidR="005B58EB" w:rsidRPr="005B58EB" w:rsidRDefault="005B58EB" w:rsidP="005B58EB">
            <w:pPr>
              <w:rPr>
                <w:rFonts w:eastAsia="Calibri"/>
                <w:sz w:val="24"/>
                <w:szCs w:val="24"/>
              </w:rPr>
            </w:pPr>
            <w:r w:rsidRPr="005B58EB">
              <w:rPr>
                <w:sz w:val="24"/>
                <w:szCs w:val="24"/>
              </w:rPr>
              <w:t>00034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А-28-17-00</w:t>
            </w:r>
          </w:p>
          <w:p w:rsidR="005B58EB" w:rsidRPr="005B58EB" w:rsidRDefault="005B58EB" w:rsidP="005B58EB">
            <w:pPr>
              <w:rPr>
                <w:rFonts w:eastAsia="Calibri"/>
                <w:sz w:val="24"/>
                <w:szCs w:val="24"/>
              </w:rPr>
            </w:pPr>
            <w:r w:rsidRPr="005B58EB">
              <w:rPr>
                <w:sz w:val="24"/>
                <w:szCs w:val="24"/>
              </w:rPr>
              <w:t>00037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А-28-18-00</w:t>
            </w:r>
          </w:p>
          <w:p w:rsidR="005B58EB" w:rsidRPr="005B58EB" w:rsidRDefault="005B58EB" w:rsidP="005B58EB">
            <w:pPr>
              <w:rPr>
                <w:sz w:val="24"/>
                <w:szCs w:val="24"/>
              </w:rPr>
            </w:pPr>
            <w:r w:rsidRPr="005B58EB">
              <w:rPr>
                <w:sz w:val="24"/>
                <w:szCs w:val="24"/>
              </w:rPr>
              <w:t>00094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А-28-19-00</w:t>
            </w:r>
          </w:p>
          <w:p w:rsidR="005B58EB" w:rsidRPr="005B58EB" w:rsidRDefault="005B58EB" w:rsidP="005B58EB">
            <w:pPr>
              <w:rPr>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А-28-20-00</w:t>
            </w:r>
          </w:p>
          <w:p w:rsidR="005B58EB" w:rsidRPr="005B58EB" w:rsidRDefault="005B58EB" w:rsidP="005B58EB">
            <w:pPr>
              <w:rPr>
                <w:rFonts w:eastAsia="Calibri"/>
                <w:sz w:val="24"/>
                <w:szCs w:val="24"/>
              </w:rPr>
            </w:pPr>
            <w:r w:rsidRPr="005B58EB">
              <w:rPr>
                <w:sz w:val="24"/>
                <w:szCs w:val="24"/>
              </w:rPr>
              <w:t>00109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А-28-21-00</w:t>
            </w:r>
          </w:p>
          <w:p w:rsidR="005B58EB" w:rsidRPr="005B58EB" w:rsidRDefault="005B58EB" w:rsidP="005B58EB">
            <w:pPr>
              <w:rPr>
                <w:rFonts w:eastAsia="Calibri"/>
                <w:sz w:val="24"/>
                <w:szCs w:val="24"/>
              </w:rPr>
            </w:pPr>
            <w:r w:rsidRPr="005B58EB">
              <w:rPr>
                <w:sz w:val="24"/>
                <w:szCs w:val="24"/>
              </w:rPr>
              <w:t>00056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DC3AF9">
        <w:tc>
          <w:tcPr>
            <w:tcW w:w="695" w:type="dxa"/>
            <w:tcBorders>
              <w:bottom w:val="single" w:sz="4" w:space="0" w:color="auto"/>
            </w:tcBorders>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5B58EB" w:rsidRPr="005B58EB" w:rsidRDefault="005B58EB" w:rsidP="005B58EB">
            <w:pPr>
              <w:rPr>
                <w:sz w:val="24"/>
                <w:szCs w:val="24"/>
                <w:lang w:eastAsia="uk-UA"/>
              </w:rPr>
            </w:pPr>
            <w:r w:rsidRPr="005B58EB">
              <w:rPr>
                <w:sz w:val="24"/>
                <w:szCs w:val="24"/>
                <w:lang w:eastAsia="uk-UA"/>
              </w:rPr>
              <w:t>ДІАМ-01 01208</w:t>
            </w:r>
          </w:p>
          <w:p w:rsidR="005B58EB" w:rsidRPr="005B58EB" w:rsidRDefault="005B58EB" w:rsidP="005B58EB">
            <w:pPr>
              <w:rPr>
                <w:rFonts w:eastAsia="Calibri"/>
                <w:sz w:val="24"/>
                <w:szCs w:val="24"/>
              </w:rPr>
            </w:pPr>
            <w:r w:rsidRPr="005B58EB">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5B58EB" w:rsidRPr="005B58EB" w:rsidRDefault="00B93B2B" w:rsidP="005B58EB">
            <w:pPr>
              <w:ind w:hanging="2"/>
              <w:rPr>
                <w:rFonts w:eastAsia="Calibri"/>
                <w:sz w:val="24"/>
                <w:szCs w:val="24"/>
                <w:lang w:eastAsia="en-US"/>
              </w:rPr>
            </w:pPr>
            <w:hyperlink r:id="rId108"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tcBorders>
              <w:top w:val="single" w:sz="4" w:space="0" w:color="auto"/>
              <w:right w:val="single" w:sz="4" w:space="0" w:color="auto"/>
            </w:tcBorders>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sz w:val="24"/>
                <w:szCs w:val="24"/>
                <w:lang w:eastAsia="uk-UA"/>
              </w:rPr>
            </w:pPr>
            <w:r w:rsidRPr="005B58EB">
              <w:rPr>
                <w:sz w:val="24"/>
                <w:szCs w:val="24"/>
                <w:lang w:eastAsia="uk-UA"/>
              </w:rPr>
              <w:t>ДІАМ-02</w:t>
            </w:r>
          </w:p>
          <w:p w:rsidR="005B58EB" w:rsidRPr="005B58EB" w:rsidRDefault="005B58EB" w:rsidP="005B58EB">
            <w:pPr>
              <w:rPr>
                <w:sz w:val="24"/>
                <w:szCs w:val="24"/>
                <w:lang w:eastAsia="uk-UA"/>
              </w:rPr>
            </w:pPr>
            <w:r w:rsidRPr="005B58EB">
              <w:rPr>
                <w:sz w:val="24"/>
                <w:szCs w:val="24"/>
                <w:lang w:eastAsia="uk-UA"/>
              </w:rPr>
              <w:t>01209</w:t>
            </w:r>
          </w:p>
          <w:p w:rsidR="005B58EB" w:rsidRPr="005B58EB" w:rsidRDefault="005B58EB" w:rsidP="005B58EB">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5B58EB" w:rsidRPr="005B58EB" w:rsidRDefault="005B58EB" w:rsidP="005B58EB">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B93B2B" w:rsidP="005B58EB">
            <w:pPr>
              <w:ind w:hanging="2"/>
              <w:rPr>
                <w:rFonts w:eastAsia="Calibri"/>
                <w:sz w:val="24"/>
                <w:szCs w:val="24"/>
                <w:lang w:eastAsia="en-US"/>
              </w:rPr>
            </w:pPr>
            <w:hyperlink r:id="rId109"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ДІАМ-03</w:t>
            </w:r>
          </w:p>
          <w:p w:rsidR="005B58EB" w:rsidRPr="005B58EB" w:rsidRDefault="005B58EB" w:rsidP="005B58EB">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B93B2B" w:rsidP="005B58EB">
            <w:pPr>
              <w:ind w:hanging="2"/>
              <w:rPr>
                <w:rFonts w:eastAsia="Calibri"/>
                <w:color w:val="000000"/>
                <w:sz w:val="24"/>
                <w:szCs w:val="24"/>
                <w:lang w:eastAsia="en-US"/>
              </w:rPr>
            </w:pPr>
            <w:hyperlink r:id="rId110"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ДІАМ-04</w:t>
            </w:r>
          </w:p>
          <w:p w:rsidR="005B58EB" w:rsidRPr="005B58EB" w:rsidRDefault="005B58EB" w:rsidP="005B58EB">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B93B2B" w:rsidP="005B58EB">
            <w:pPr>
              <w:ind w:hanging="2"/>
              <w:rPr>
                <w:rFonts w:eastAsia="Calibri"/>
                <w:color w:val="000000"/>
                <w:sz w:val="24"/>
                <w:szCs w:val="24"/>
                <w:lang w:eastAsia="en-US"/>
              </w:rPr>
            </w:pPr>
            <w:hyperlink r:id="rId111"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ДІАМ-05</w:t>
            </w:r>
          </w:p>
          <w:p w:rsidR="005B58EB" w:rsidRPr="005B58EB" w:rsidRDefault="005B58EB" w:rsidP="005B58EB">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ДІАМ-06</w:t>
            </w:r>
          </w:p>
          <w:p w:rsidR="005B58EB" w:rsidRPr="005B58EB" w:rsidRDefault="005B58EB" w:rsidP="005B58EB">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ДІАМ-07</w:t>
            </w:r>
          </w:p>
          <w:p w:rsidR="005B58EB" w:rsidRPr="005B58EB" w:rsidRDefault="005B58EB" w:rsidP="005B58EB">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ДІАМ-08</w:t>
            </w:r>
          </w:p>
          <w:p w:rsidR="005B58EB" w:rsidRPr="005B58EB" w:rsidRDefault="005B58EB" w:rsidP="005B58EB">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ДІАМ-09</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ДІАМ-10</w:t>
            </w:r>
          </w:p>
          <w:p w:rsidR="005B58EB" w:rsidRPr="005B58EB" w:rsidRDefault="005B58EB" w:rsidP="005B58EB">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ДІАМ-11</w:t>
            </w:r>
          </w:p>
          <w:p w:rsidR="005B58EB" w:rsidRPr="005B58EB" w:rsidRDefault="005B58EB" w:rsidP="005B58EB">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ДІАМ-12</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DC3AF9">
        <w:trPr>
          <w:trHeight w:val="553"/>
        </w:trPr>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5B58EB" w:rsidRPr="005B58EB" w:rsidRDefault="005B58EB" w:rsidP="005B58EB">
            <w:pPr>
              <w:rPr>
                <w:sz w:val="24"/>
                <w:szCs w:val="24"/>
                <w:lang w:eastAsia="uk-UA"/>
              </w:rPr>
            </w:pPr>
            <w:r w:rsidRPr="005B58EB">
              <w:rPr>
                <w:sz w:val="24"/>
                <w:szCs w:val="24"/>
                <w:lang w:eastAsia="uk-UA"/>
              </w:rPr>
              <w:t xml:space="preserve">майно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rPr>
          <w:trHeight w:val="555"/>
        </w:trPr>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rFonts w:eastAsia="Calibri"/>
                <w:color w:val="000000"/>
                <w:sz w:val="24"/>
                <w:szCs w:val="24"/>
              </w:rPr>
            </w:pPr>
            <w:r w:rsidRPr="005B58EB">
              <w:rPr>
                <w:rFonts w:eastAsia="Calibri"/>
                <w:color w:val="000000"/>
                <w:sz w:val="24"/>
                <w:szCs w:val="24"/>
              </w:rPr>
              <w:t>АДГКО- 20-16</w:t>
            </w:r>
          </w:p>
          <w:p w:rsidR="005B58EB" w:rsidRPr="005B58EB" w:rsidRDefault="005B58EB" w:rsidP="005B58EB">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rsidR="005B58EB" w:rsidRPr="005B58EB" w:rsidRDefault="005B58EB" w:rsidP="005B58EB">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ru-RU"/>
              </w:rPr>
            </w:pPr>
            <w:r w:rsidRPr="005B58EB">
              <w:rPr>
                <w:color w:val="000000"/>
                <w:sz w:val="24"/>
                <w:szCs w:val="24"/>
                <w:lang w:eastAsia="ru-RU"/>
              </w:rPr>
              <w:t>АМ-01-06</w:t>
            </w:r>
          </w:p>
          <w:p w:rsidR="005B58EB" w:rsidRPr="005B58EB" w:rsidRDefault="005B58EB" w:rsidP="005B58EB">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color w:val="000000"/>
                <w:sz w:val="24"/>
                <w:szCs w:val="24"/>
              </w:rPr>
            </w:pPr>
            <w:r w:rsidRPr="005B58EB">
              <w:rPr>
                <w:color w:val="000000"/>
                <w:sz w:val="24"/>
                <w:szCs w:val="24"/>
              </w:rPr>
              <w:t>АДРС</w:t>
            </w:r>
          </w:p>
          <w:p w:rsidR="005B58EB" w:rsidRPr="005B58EB" w:rsidRDefault="005B58EB" w:rsidP="005B58EB">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5B58EB" w:rsidRPr="005B58EB" w:rsidTr="00DC3AF9">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А-28-23-00</w:t>
            </w:r>
          </w:p>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Pr="00E13904" w:rsidRDefault="00E13904">
      <w:pPr>
        <w:rPr>
          <w:color w:val="FF0000"/>
          <w:sz w:val="28"/>
          <w:szCs w:val="28"/>
          <w:lang w:val="ru-RU"/>
        </w:rPr>
      </w:pPr>
      <w:r>
        <w:rPr>
          <w:color w:val="FF0000"/>
          <w:sz w:val="28"/>
          <w:szCs w:val="28"/>
          <w:lang w:val="ru-RU"/>
        </w:rPr>
        <w:t>В додаток 9 в</w:t>
      </w:r>
      <w:r w:rsidRPr="00E13904">
        <w:rPr>
          <w:color w:val="FF0000"/>
          <w:sz w:val="28"/>
          <w:szCs w:val="28"/>
          <w:lang w:val="ru-RU"/>
        </w:rPr>
        <w:t>не</w:t>
      </w:r>
      <w:r>
        <w:rPr>
          <w:color w:val="FF0000"/>
          <w:sz w:val="28"/>
          <w:szCs w:val="28"/>
          <w:lang w:val="ru-RU"/>
        </w:rPr>
        <w:t>сено зміни відповідно до рішення ВК від 23.11.2022 № 1322</w:t>
      </w:r>
    </w:p>
    <w:p w:rsidR="00F61DEA" w:rsidRDefault="00F61DEA" w:rsidP="00F61DEA">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rsidR="00F61DEA" w:rsidRPr="00F61DEA" w:rsidRDefault="00F61DEA" w:rsidP="00F61DEA">
      <w:pPr>
        <w:tabs>
          <w:tab w:val="left" w:pos="3975"/>
        </w:tabs>
        <w:ind w:left="-709" w:firstLine="709"/>
        <w:rPr>
          <w:color w:val="FF0000"/>
          <w:sz w:val="28"/>
          <w:szCs w:val="28"/>
          <w:lang w:val="ru-RU"/>
        </w:rPr>
      </w:pPr>
      <w:r w:rsidRPr="00F61DEA">
        <w:rPr>
          <w:color w:val="FF0000"/>
          <w:sz w:val="28"/>
          <w:szCs w:val="28"/>
          <w:lang w:val="ru-RU"/>
        </w:rPr>
        <w:t>10.02.2022 № 122</w:t>
      </w:r>
    </w:p>
    <w:p w:rsidR="005B58EB" w:rsidRPr="005B58EB" w:rsidRDefault="005B58EB" w:rsidP="00F61DEA">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rsidR="00BD0A08" w:rsidRDefault="00575315" w:rsidP="00F61DEA">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rsidR="00BD0A08" w:rsidRDefault="00575315" w:rsidP="00F61DEA">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rsidR="00BD0A08" w:rsidRDefault="00BD0A08">
      <w:pPr>
        <w:tabs>
          <w:tab w:val="left" w:pos="3975"/>
        </w:tabs>
        <w:rPr>
          <w:color w:val="FF0000"/>
          <w:sz w:val="24"/>
          <w:szCs w:val="24"/>
          <w:lang w:val="ru-RU"/>
        </w:rPr>
      </w:pPr>
    </w:p>
    <w:p w:rsidR="00BD0A08" w:rsidRDefault="00575315">
      <w:pPr>
        <w:tabs>
          <w:tab w:val="left" w:pos="3975"/>
        </w:tabs>
        <w:ind w:left="6096"/>
        <w:rPr>
          <w:sz w:val="24"/>
          <w:szCs w:val="24"/>
        </w:rPr>
      </w:pPr>
      <w:r>
        <w:rPr>
          <w:sz w:val="24"/>
          <w:szCs w:val="24"/>
        </w:rPr>
        <w:t>Додаток  9</w:t>
      </w:r>
    </w:p>
    <w:p w:rsidR="00BD0A08" w:rsidRDefault="00575315">
      <w:pPr>
        <w:tabs>
          <w:tab w:val="left" w:pos="3975"/>
        </w:tabs>
        <w:ind w:left="6096"/>
        <w:rPr>
          <w:sz w:val="24"/>
          <w:szCs w:val="24"/>
        </w:rPr>
      </w:pPr>
      <w:r>
        <w:rPr>
          <w:sz w:val="24"/>
          <w:szCs w:val="24"/>
        </w:rPr>
        <w:t xml:space="preserve">до рішення виконавчого комітету міської ради </w:t>
      </w:r>
    </w:p>
    <w:p w:rsidR="00BD0A08" w:rsidRDefault="00575315">
      <w:pPr>
        <w:ind w:left="3600" w:firstLine="720"/>
        <w:jc w:val="center"/>
        <w:rPr>
          <w:sz w:val="24"/>
          <w:szCs w:val="24"/>
        </w:rPr>
      </w:pPr>
      <w:r>
        <w:rPr>
          <w:sz w:val="24"/>
          <w:szCs w:val="24"/>
        </w:rPr>
        <w:t xml:space="preserve">       від 13.01.2021 №793</w:t>
      </w:r>
    </w:p>
    <w:p w:rsidR="00BD0A08" w:rsidRDefault="00BD0A08">
      <w:pPr>
        <w:jc w:val="center"/>
        <w:rPr>
          <w:sz w:val="24"/>
          <w:szCs w:val="24"/>
        </w:rPr>
      </w:pPr>
    </w:p>
    <w:p w:rsidR="00BD0A08" w:rsidRPr="00E13904" w:rsidRDefault="00575315">
      <w:pPr>
        <w:jc w:val="center"/>
        <w:rPr>
          <w:sz w:val="28"/>
          <w:szCs w:val="28"/>
        </w:rPr>
      </w:pPr>
      <w:r w:rsidRPr="00E13904">
        <w:rPr>
          <w:sz w:val="28"/>
          <w:szCs w:val="28"/>
        </w:rPr>
        <w:t>ПЕРЕЛІК</w:t>
      </w:r>
    </w:p>
    <w:p w:rsidR="00BD0A08" w:rsidRPr="00E13904" w:rsidRDefault="00E13904" w:rsidP="00E13904">
      <w:pPr>
        <w:jc w:val="center"/>
        <w:rPr>
          <w:b/>
          <w:bCs/>
          <w:color w:val="C00000"/>
          <w:sz w:val="28"/>
          <w:szCs w:val="28"/>
        </w:rPr>
      </w:pPr>
      <w:r w:rsidRPr="00E13904">
        <w:rPr>
          <w:sz w:val="28"/>
          <w:szCs w:val="28"/>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F61DEA" w:rsidRPr="00F61DEA" w:rsidRDefault="00F61DEA" w:rsidP="00F61DEA">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85"/>
        <w:gridCol w:w="5387"/>
        <w:gridCol w:w="1807"/>
      </w:tblGrid>
      <w:tr w:rsidR="00F61DEA" w:rsidRPr="00F61DEA" w:rsidTr="00E13904">
        <w:tc>
          <w:tcPr>
            <w:tcW w:w="733"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№з/п</w:t>
            </w:r>
          </w:p>
        </w:tc>
        <w:tc>
          <w:tcPr>
            <w:tcW w:w="1785"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Код послуги</w:t>
            </w:r>
          </w:p>
        </w:tc>
        <w:tc>
          <w:tcPr>
            <w:tcW w:w="538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Назва послуги</w:t>
            </w:r>
          </w:p>
        </w:tc>
        <w:tc>
          <w:tcPr>
            <w:tcW w:w="180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Суб’єкт надання послуги</w:t>
            </w:r>
          </w:p>
        </w:tc>
      </w:tr>
      <w:tr w:rsidR="00F61DEA" w:rsidRPr="00F61DEA" w:rsidTr="00E13904">
        <w:trPr>
          <w:trHeight w:val="523"/>
        </w:trPr>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01974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пільги на оплату житла, 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А-13.2-73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00157</w:t>
            </w:r>
          </w:p>
        </w:tc>
        <w:tc>
          <w:tcPr>
            <w:tcW w:w="5387" w:type="dxa"/>
            <w:shd w:val="clear" w:color="auto" w:fill="auto"/>
          </w:tcPr>
          <w:p w:rsidR="00F61DEA" w:rsidRPr="00F61DEA" w:rsidRDefault="00B93B2B" w:rsidP="00F61DEA">
            <w:pPr>
              <w:rPr>
                <w:rFonts w:eastAsia="Calibri"/>
                <w:sz w:val="22"/>
                <w:szCs w:val="22"/>
                <w:lang w:eastAsia="uk-UA"/>
              </w:rPr>
            </w:pPr>
            <w:hyperlink r:id="rId112">
              <w:r w:rsidR="00F61DEA" w:rsidRPr="00F61DEA">
                <w:rPr>
                  <w:rFonts w:eastAsia="Calibri"/>
                  <w:sz w:val="22"/>
                  <w:szCs w:val="22"/>
                  <w:lang w:eastAsia="uk-UA"/>
                </w:rPr>
                <w:t>Призначення пільги на придбання палива, у</w:t>
              </w:r>
            </w:hyperlink>
            <w:hyperlink r:id="rId113">
              <w:r w:rsidR="00F61DEA" w:rsidRPr="00F61DEA">
                <w:rPr>
                  <w:rFonts w:eastAsia="Calibri"/>
                  <w:sz w:val="22"/>
                  <w:szCs w:val="22"/>
                  <w:lang w:eastAsia="uk-UA"/>
                </w:rPr>
                <w:t>тому числі рідкого, скрапленого балонного</w:t>
              </w:r>
            </w:hyperlink>
            <w:hyperlink r:id="rId114">
              <w:r w:rsidR="00F61DEA" w:rsidRPr="00F61DEA">
                <w:rPr>
                  <w:rFonts w:eastAsia="Calibri"/>
                  <w:sz w:val="22"/>
                  <w:szCs w:val="22"/>
                  <w:lang w:eastAsia="uk-UA"/>
                </w:rPr>
                <w:t>газу для побутових потреб</w:t>
              </w:r>
            </w:hyperlink>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А-13.2-74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00117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А-13.5-27</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00751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посвідчення ветеранам праці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А-13.5-33</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01198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Управління соціальної політики </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належності особи до категорії дітей війни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соціальний захист дітей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А-13.5-55</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01688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А-13.5-56</w:t>
            </w:r>
          </w:p>
          <w:p w:rsidR="00F61DEA" w:rsidRPr="00F61DEA" w:rsidRDefault="00F61DEA" w:rsidP="00F61DEA">
            <w:pPr>
              <w:widowControl w:val="0"/>
              <w:autoSpaceDE w:val="0"/>
              <w:autoSpaceDN w:val="0"/>
              <w:ind w:left="108"/>
              <w:rPr>
                <w:sz w:val="22"/>
                <w:szCs w:val="22"/>
                <w:lang w:val="ru-RU" w:eastAsia="en-US"/>
              </w:rPr>
            </w:pPr>
            <w:r w:rsidRPr="00F61DEA">
              <w:rPr>
                <w:rFonts w:eastAsia="Calibri"/>
                <w:sz w:val="22"/>
                <w:szCs w:val="22"/>
                <w:lang w:val="ru-RU" w:eastAsia="en-US"/>
              </w:rPr>
              <w:t>01622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spacing w:line="233" w:lineRule="exact"/>
              <w:ind w:left="108"/>
              <w:rPr>
                <w:sz w:val="22"/>
                <w:szCs w:val="22"/>
                <w:lang w:val="ru-RU" w:eastAsia="en-US"/>
              </w:rPr>
            </w:pPr>
            <w:r w:rsidRPr="00F61DEA">
              <w:rPr>
                <w:sz w:val="22"/>
                <w:szCs w:val="22"/>
                <w:lang w:eastAsia="en-US"/>
              </w:rPr>
              <w:t>А-13.5-57</w:t>
            </w:r>
          </w:p>
          <w:p w:rsidR="00F61DEA" w:rsidRPr="00F61DEA" w:rsidRDefault="00F61DEA" w:rsidP="00F61DEA">
            <w:pPr>
              <w:widowControl w:val="0"/>
              <w:autoSpaceDE w:val="0"/>
              <w:autoSpaceDN w:val="0"/>
              <w:spacing w:line="233" w:lineRule="exact"/>
              <w:ind w:left="108"/>
              <w:rPr>
                <w:sz w:val="22"/>
                <w:szCs w:val="22"/>
                <w:lang w:val="ru-RU" w:eastAsia="en-US"/>
              </w:rPr>
            </w:pPr>
            <w:r w:rsidRPr="00F61DEA">
              <w:rPr>
                <w:rFonts w:eastAsia="Calibri"/>
                <w:sz w:val="22"/>
                <w:szCs w:val="22"/>
                <w:lang w:val="ru-RU" w:eastAsia="en-US"/>
              </w:rPr>
              <w:t>00119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забезпечення технічними та іншими засобами реабілітації осіб з інвалідністю та дітей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особам з інвалідністю замість санаторно-курортної путівки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А-13.5-72</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00220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А-13.5-77</w:t>
            </w:r>
          </w:p>
          <w:p w:rsidR="00F61DEA" w:rsidRPr="00F61DEA" w:rsidRDefault="00F61DEA" w:rsidP="00F61DEA">
            <w:pPr>
              <w:widowControl w:val="0"/>
              <w:autoSpaceDE w:val="0"/>
              <w:autoSpaceDN w:val="0"/>
              <w:ind w:left="107"/>
              <w:rPr>
                <w:sz w:val="22"/>
                <w:szCs w:val="22"/>
                <w:lang w:val="ru-RU" w:eastAsia="en-US"/>
              </w:rPr>
            </w:pPr>
            <w:r w:rsidRPr="00F61DEA">
              <w:rPr>
                <w:sz w:val="22"/>
                <w:szCs w:val="22"/>
                <w:lang w:val="ru-RU" w:eastAsia="en-US"/>
              </w:rPr>
              <w:t>00222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А-13.5-78</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самостійного санаторно-курортного лікування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А-13.5-79</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А-13.5-80</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народженні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А-13.6-37</w:t>
            </w:r>
          </w:p>
          <w:p w:rsidR="00F61DEA" w:rsidRPr="00F61DEA" w:rsidRDefault="00F61DEA" w:rsidP="00F61DEA">
            <w:pPr>
              <w:widowControl w:val="0"/>
              <w:autoSpaceDE w:val="0"/>
              <w:autoSpaceDN w:val="0"/>
              <w:ind w:left="107"/>
              <w:rPr>
                <w:sz w:val="22"/>
                <w:szCs w:val="22"/>
                <w:lang w:val="ru-RU" w:eastAsia="en-US"/>
              </w:rPr>
            </w:pPr>
            <w:r w:rsidRPr="00F61DEA">
              <w:rPr>
                <w:sz w:val="22"/>
                <w:szCs w:val="22"/>
                <w:shd w:val="clear" w:color="auto" w:fill="FFFFFF"/>
                <w:lang w:eastAsia="en-US"/>
              </w:rPr>
              <w:t>00242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посвідчень особам з інвалідністю та особам з інвалідністю з дитинства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над якими встановлено опіку чи піклування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одиноким матерям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усиновленні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матеріальної допомоги особам, які постраждали від торгівлі людьми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винагороди жінкам, яким присвоєно почесне звання України «Мати-героїня»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00096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які не мають права на пенсію, та особам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01386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малозабезпеченим сім’ям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з інвалідністю з дитинства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субсидії для відшкодування витрат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про взяття на облік внутрішньо переміщеної особи, видача дубліката довідки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А-13.6-54</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одноразової грошової допомоги вразі загибелі(смерті) або інвалідності деяких категорій осіб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статус ветеранів війни, гарантії їх соціального захисту»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01007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Відшкодування вартості послуги з догляду за дитиною до трьох років «муніципальна няня».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00960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які виховуються у багатодітних сім’ях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01405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допомоги на утримання дитини в сім’ї патронатного вихователя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00112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грошової/ матеріальної допомоги, особам з інвалідністю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01775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натуральної допомоги «пакунок малюка»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А-13.6-81</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00152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надбавки на догляд за особами з інвалідністю з дитинства та дітьми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А-13.6-82</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00099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догляд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ight="-108"/>
              <w:rPr>
                <w:sz w:val="22"/>
                <w:szCs w:val="22"/>
                <w:lang w:val="ru-RU" w:eastAsia="en-US"/>
              </w:rPr>
            </w:pPr>
            <w:r w:rsidRPr="00F61DEA">
              <w:rPr>
                <w:sz w:val="22"/>
                <w:szCs w:val="22"/>
                <w:lang w:eastAsia="en-US"/>
              </w:rPr>
              <w:t>А-13.6-83</w:t>
            </w:r>
          </w:p>
          <w:p w:rsidR="00F61DEA" w:rsidRPr="00F61DEA" w:rsidRDefault="00F61DEA" w:rsidP="00F61DEA">
            <w:pPr>
              <w:widowControl w:val="0"/>
              <w:autoSpaceDE w:val="0"/>
              <w:autoSpaceDN w:val="0"/>
              <w:ind w:left="107" w:right="-108"/>
              <w:rPr>
                <w:sz w:val="22"/>
                <w:szCs w:val="22"/>
                <w:lang w:val="ru-RU" w:eastAsia="en-US"/>
              </w:rPr>
            </w:pPr>
            <w:r w:rsidRPr="00F61DEA">
              <w:rPr>
                <w:rFonts w:eastAsia="Calibri"/>
                <w:sz w:val="22"/>
                <w:szCs w:val="22"/>
                <w:lang w:val="ru-RU" w:eastAsia="en-US"/>
              </w:rPr>
              <w:t>00141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для отримання пільг особам з інвалідністю, які не мають права на пенсію чи соціальну допомогу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особи з інвалідністю внаслідок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учасника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учасника війни (уразі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А-13-26-00</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А-13-26-01</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члена сім'ї загиблого (померлого) ветерана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А-13-26-02</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посвідчень жертвам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путівки громадянам, 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eastAsia="en-US"/>
              </w:rPr>
            </w:pPr>
            <w:r w:rsidRPr="00F61DEA">
              <w:rPr>
                <w:sz w:val="22"/>
                <w:szCs w:val="22"/>
                <w:lang w:eastAsia="en-US"/>
              </w:rPr>
              <w:t xml:space="preserve">А-13.10-75 </w:t>
            </w:r>
          </w:p>
          <w:p w:rsidR="00F61DEA" w:rsidRPr="00F61DEA" w:rsidRDefault="00F61DEA" w:rsidP="00F61DEA">
            <w:pPr>
              <w:widowControl w:val="0"/>
              <w:autoSpaceDE w:val="0"/>
              <w:autoSpaceDN w:val="0"/>
              <w:ind w:left="108"/>
              <w:rPr>
                <w:sz w:val="22"/>
                <w:szCs w:val="22"/>
                <w:lang w:eastAsia="en-US"/>
              </w:rPr>
            </w:pPr>
            <w:r w:rsidRPr="00F61DEA">
              <w:rPr>
                <w:rFonts w:eastAsia="Calibri"/>
                <w:sz w:val="22"/>
                <w:szCs w:val="22"/>
                <w:lang w:val="ru-RU" w:eastAsia="en-US"/>
              </w:rPr>
              <w:t>00171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А-13.10-76</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00172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АС-1</w:t>
            </w:r>
          </w:p>
          <w:p w:rsidR="00F61DEA" w:rsidRPr="00F61DEA" w:rsidRDefault="00F61DEA" w:rsidP="00F61DEA">
            <w:pPr>
              <w:rPr>
                <w:rFonts w:eastAsia="Calibri"/>
                <w:sz w:val="22"/>
                <w:szCs w:val="22"/>
                <w:lang w:val="ru-RU"/>
              </w:rPr>
            </w:pPr>
            <w:r w:rsidRPr="00F61DEA">
              <w:rPr>
                <w:rFonts w:eastAsia="Calibri"/>
                <w:sz w:val="22"/>
                <w:szCs w:val="22"/>
                <w:lang w:val="ru-RU"/>
              </w:rPr>
              <w:t>01239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Посвідчення заповітів (крім секретних)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АС-2</w:t>
            </w:r>
          </w:p>
          <w:p w:rsidR="00F61DEA" w:rsidRPr="00F61DEA" w:rsidRDefault="00F61DEA" w:rsidP="00F61DEA">
            <w:pPr>
              <w:rPr>
                <w:rFonts w:eastAsia="Calibri"/>
                <w:sz w:val="22"/>
                <w:szCs w:val="22"/>
                <w:lang w:val="ru-RU"/>
              </w:rPr>
            </w:pPr>
            <w:r w:rsidRPr="00F61DEA">
              <w:rPr>
                <w:rFonts w:eastAsia="Calibri"/>
                <w:sz w:val="22"/>
                <w:szCs w:val="22"/>
                <w:lang w:val="ru-RU"/>
              </w:rPr>
              <w:t>01251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дублікатів посвідчених документів</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АС-3</w:t>
            </w:r>
          </w:p>
          <w:p w:rsidR="00F61DEA" w:rsidRPr="00F61DEA" w:rsidRDefault="00F61DEA" w:rsidP="00F61DEA">
            <w:pPr>
              <w:rPr>
                <w:rFonts w:eastAsia="Calibri"/>
                <w:sz w:val="22"/>
                <w:szCs w:val="22"/>
                <w:lang w:val="ru-RU"/>
              </w:rPr>
            </w:pPr>
            <w:r w:rsidRPr="00F61DEA">
              <w:rPr>
                <w:rFonts w:eastAsia="Calibri"/>
                <w:sz w:val="22"/>
                <w:szCs w:val="22"/>
                <w:lang w:val="ru-RU"/>
              </w:rPr>
              <w:t>01249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справжності підпису на документах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rPr>
          <w:trHeight w:val="882"/>
        </w:trPr>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АС-4</w:t>
            </w:r>
          </w:p>
          <w:p w:rsidR="00F61DEA" w:rsidRPr="00F61DEA" w:rsidRDefault="00F61DEA" w:rsidP="00F61DEA">
            <w:pPr>
              <w:rPr>
                <w:rFonts w:eastAsia="Calibri"/>
                <w:sz w:val="22"/>
                <w:szCs w:val="22"/>
                <w:lang w:val="ru-RU"/>
              </w:rPr>
            </w:pPr>
            <w:r w:rsidRPr="00F61DEA">
              <w:rPr>
                <w:rFonts w:eastAsia="Calibri"/>
                <w:sz w:val="22"/>
                <w:szCs w:val="22"/>
                <w:lang w:val="ru-RU"/>
              </w:rPr>
              <w:t>01248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вірності копій (фотокопій) документів і виписок з 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F61DEA">
            <w:pPr>
              <w:rPr>
                <w:color w:val="FF0000"/>
                <w:sz w:val="24"/>
                <w:szCs w:val="24"/>
              </w:rPr>
            </w:pPr>
            <w:r w:rsidRPr="00E13904">
              <w:rPr>
                <w:color w:val="FF0000"/>
                <w:sz w:val="24"/>
                <w:szCs w:val="24"/>
              </w:rPr>
              <w:t>ДОПОВНЕНО</w:t>
            </w:r>
          </w:p>
          <w:p w:rsidR="00E13904" w:rsidRPr="00E13904" w:rsidRDefault="00E13904" w:rsidP="00F61DEA">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А-13.6-52/02417</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допомоги на проживання внутрішньо переміщеним особам;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А-13.6-85/02263</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E13904" w:rsidRDefault="00E13904" w:rsidP="00F61DEA">
            <w:pPr>
              <w:numPr>
                <w:ilvl w:val="0"/>
                <w:numId w:val="14"/>
              </w:numPr>
              <w:spacing w:after="200" w:line="276" w:lineRule="auto"/>
              <w:contextualSpacing/>
              <w:rPr>
                <w:rFonts w:eastAsia="Calibri"/>
                <w:sz w:val="22"/>
                <w:szCs w:val="22"/>
                <w:lang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А-13.6-86/02264</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bl>
    <w:p w:rsidR="00F61DEA" w:rsidRPr="00F61DEA" w:rsidRDefault="00F61DEA" w:rsidP="00F61DEA">
      <w:pPr>
        <w:rPr>
          <w:sz w:val="24"/>
          <w:szCs w:val="24"/>
          <w:lang w:eastAsia="uk-UA"/>
        </w:rPr>
      </w:pPr>
    </w:p>
    <w:p w:rsidR="00F61DEA" w:rsidRPr="00F61DEA" w:rsidRDefault="00F61DEA" w:rsidP="00F61DEA">
      <w:pPr>
        <w:rPr>
          <w:sz w:val="24"/>
          <w:szCs w:val="24"/>
          <w:lang w:eastAsia="uk-UA"/>
        </w:rPr>
      </w:pPr>
      <w:r w:rsidRPr="00F61DEA">
        <w:rPr>
          <w:sz w:val="24"/>
          <w:szCs w:val="24"/>
          <w:lang w:eastAsia="uk-UA"/>
        </w:rPr>
        <w:t>Міський голова                                                         Сергій НАДАЛ</w:t>
      </w:r>
    </w:p>
    <w:sectPr w:rsidR="00F61DEA" w:rsidRPr="00F61DEA" w:rsidSect="00715056">
      <w:pgSz w:w="11906" w:h="16838"/>
      <w:pgMar w:top="484" w:right="566" w:bottom="567" w:left="1701" w:header="566" w:footer="113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2B" w:rsidRDefault="00B93B2B">
      <w:r>
        <w:separator/>
      </w:r>
    </w:p>
  </w:endnote>
  <w:endnote w:type="continuationSeparator" w:id="0">
    <w:p w:rsidR="00B93B2B" w:rsidRDefault="00B9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2B" w:rsidRDefault="00B93B2B">
      <w:r>
        <w:separator/>
      </w:r>
    </w:p>
  </w:footnote>
  <w:footnote w:type="continuationSeparator" w:id="0">
    <w:p w:rsidR="00B93B2B" w:rsidRDefault="00B93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AA" w:rsidRDefault="00B93B2B">
    <w:pPr>
      <w:pStyle w:val="af3"/>
      <w:spacing w:line="14" w:lineRule="auto"/>
      <w:rPr>
        <w:b/>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4070350</wp:posOffset>
              </wp:positionH>
              <wp:positionV relativeFrom="page">
                <wp:posOffset>442595</wp:posOffset>
              </wp:positionV>
              <wp:extent cx="1397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AA" w:rsidRDefault="00B93B2B">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5pt;margin-top:34.8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B93B2B">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
  </w:num>
  <w:num w:numId="12">
    <w:abstractNumId w:val="10"/>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8"/>
    <w:rsid w:val="00005459"/>
    <w:rsid w:val="000073A6"/>
    <w:rsid w:val="00012D04"/>
    <w:rsid w:val="000232CB"/>
    <w:rsid w:val="00044612"/>
    <w:rsid w:val="00044B4B"/>
    <w:rsid w:val="00044DB3"/>
    <w:rsid w:val="00054971"/>
    <w:rsid w:val="00076349"/>
    <w:rsid w:val="00087159"/>
    <w:rsid w:val="000A330A"/>
    <w:rsid w:val="000B1F27"/>
    <w:rsid w:val="000C29CD"/>
    <w:rsid w:val="000E7CDA"/>
    <w:rsid w:val="001123DA"/>
    <w:rsid w:val="00133700"/>
    <w:rsid w:val="00137FB0"/>
    <w:rsid w:val="0014718C"/>
    <w:rsid w:val="001523AF"/>
    <w:rsid w:val="00161BF3"/>
    <w:rsid w:val="001622D9"/>
    <w:rsid w:val="00166ABD"/>
    <w:rsid w:val="0018578A"/>
    <w:rsid w:val="001C676E"/>
    <w:rsid w:val="00200E13"/>
    <w:rsid w:val="002109BE"/>
    <w:rsid w:val="002122A3"/>
    <w:rsid w:val="002472EF"/>
    <w:rsid w:val="00266A83"/>
    <w:rsid w:val="00271041"/>
    <w:rsid w:val="002A01C8"/>
    <w:rsid w:val="002A1EFC"/>
    <w:rsid w:val="002C11E9"/>
    <w:rsid w:val="002C345E"/>
    <w:rsid w:val="002D69BE"/>
    <w:rsid w:val="002E0FFB"/>
    <w:rsid w:val="002F0908"/>
    <w:rsid w:val="0034432A"/>
    <w:rsid w:val="00357AA2"/>
    <w:rsid w:val="003820F1"/>
    <w:rsid w:val="00387CE8"/>
    <w:rsid w:val="00393281"/>
    <w:rsid w:val="003A2E5C"/>
    <w:rsid w:val="003A5FE8"/>
    <w:rsid w:val="003B4956"/>
    <w:rsid w:val="003C068E"/>
    <w:rsid w:val="003C6E67"/>
    <w:rsid w:val="003E78AF"/>
    <w:rsid w:val="00420162"/>
    <w:rsid w:val="00420893"/>
    <w:rsid w:val="004327A7"/>
    <w:rsid w:val="00463AB4"/>
    <w:rsid w:val="00482C84"/>
    <w:rsid w:val="00486EDB"/>
    <w:rsid w:val="004A21D8"/>
    <w:rsid w:val="004A4988"/>
    <w:rsid w:val="004A4C81"/>
    <w:rsid w:val="00500822"/>
    <w:rsid w:val="00503DF7"/>
    <w:rsid w:val="005327B2"/>
    <w:rsid w:val="00543069"/>
    <w:rsid w:val="00550A7A"/>
    <w:rsid w:val="00553921"/>
    <w:rsid w:val="0057204B"/>
    <w:rsid w:val="00575315"/>
    <w:rsid w:val="005A31C9"/>
    <w:rsid w:val="005B58EB"/>
    <w:rsid w:val="005E3A2D"/>
    <w:rsid w:val="005E5FD1"/>
    <w:rsid w:val="005F52A4"/>
    <w:rsid w:val="00606F06"/>
    <w:rsid w:val="00610231"/>
    <w:rsid w:val="006202D4"/>
    <w:rsid w:val="00623708"/>
    <w:rsid w:val="006254BD"/>
    <w:rsid w:val="00631273"/>
    <w:rsid w:val="00680622"/>
    <w:rsid w:val="00680C5B"/>
    <w:rsid w:val="006F4745"/>
    <w:rsid w:val="00701969"/>
    <w:rsid w:val="0071266C"/>
    <w:rsid w:val="00715056"/>
    <w:rsid w:val="00737DB1"/>
    <w:rsid w:val="00792C40"/>
    <w:rsid w:val="007A55B6"/>
    <w:rsid w:val="007B57D4"/>
    <w:rsid w:val="007D1354"/>
    <w:rsid w:val="007D503A"/>
    <w:rsid w:val="007D6F44"/>
    <w:rsid w:val="007F1C9A"/>
    <w:rsid w:val="007F3D69"/>
    <w:rsid w:val="0081623E"/>
    <w:rsid w:val="00823295"/>
    <w:rsid w:val="008258EC"/>
    <w:rsid w:val="00841322"/>
    <w:rsid w:val="00850BFC"/>
    <w:rsid w:val="00885B15"/>
    <w:rsid w:val="008A4195"/>
    <w:rsid w:val="008D107B"/>
    <w:rsid w:val="008F4FF2"/>
    <w:rsid w:val="008F6FEA"/>
    <w:rsid w:val="009269BD"/>
    <w:rsid w:val="0094676D"/>
    <w:rsid w:val="009B79DA"/>
    <w:rsid w:val="009E2AE2"/>
    <w:rsid w:val="009F7C81"/>
    <w:rsid w:val="00A15099"/>
    <w:rsid w:val="00A24EE1"/>
    <w:rsid w:val="00A40E53"/>
    <w:rsid w:val="00A56725"/>
    <w:rsid w:val="00A71D04"/>
    <w:rsid w:val="00A84C23"/>
    <w:rsid w:val="00AB065E"/>
    <w:rsid w:val="00B0075F"/>
    <w:rsid w:val="00B52035"/>
    <w:rsid w:val="00B62D82"/>
    <w:rsid w:val="00B66AE3"/>
    <w:rsid w:val="00B82999"/>
    <w:rsid w:val="00B83074"/>
    <w:rsid w:val="00B93B2B"/>
    <w:rsid w:val="00BA0ADC"/>
    <w:rsid w:val="00BA3DE6"/>
    <w:rsid w:val="00BA3EC1"/>
    <w:rsid w:val="00BA485B"/>
    <w:rsid w:val="00BB66FF"/>
    <w:rsid w:val="00BC44F7"/>
    <w:rsid w:val="00BD0A08"/>
    <w:rsid w:val="00BD7002"/>
    <w:rsid w:val="00BE714D"/>
    <w:rsid w:val="00BF4915"/>
    <w:rsid w:val="00C05AD6"/>
    <w:rsid w:val="00C41DA9"/>
    <w:rsid w:val="00C76D6D"/>
    <w:rsid w:val="00CB14ED"/>
    <w:rsid w:val="00CC066E"/>
    <w:rsid w:val="00CC24D8"/>
    <w:rsid w:val="00CF2042"/>
    <w:rsid w:val="00CF5A1F"/>
    <w:rsid w:val="00D07CFE"/>
    <w:rsid w:val="00D13404"/>
    <w:rsid w:val="00D22CD4"/>
    <w:rsid w:val="00D24111"/>
    <w:rsid w:val="00D306D4"/>
    <w:rsid w:val="00D505CC"/>
    <w:rsid w:val="00D52E5C"/>
    <w:rsid w:val="00D53276"/>
    <w:rsid w:val="00D67322"/>
    <w:rsid w:val="00D769F6"/>
    <w:rsid w:val="00D8005F"/>
    <w:rsid w:val="00D90AA2"/>
    <w:rsid w:val="00D944C0"/>
    <w:rsid w:val="00D95C44"/>
    <w:rsid w:val="00DA2B2B"/>
    <w:rsid w:val="00DA7587"/>
    <w:rsid w:val="00DD06BC"/>
    <w:rsid w:val="00DE6FA5"/>
    <w:rsid w:val="00DF4AB7"/>
    <w:rsid w:val="00E00953"/>
    <w:rsid w:val="00E02355"/>
    <w:rsid w:val="00E138C0"/>
    <w:rsid w:val="00E13904"/>
    <w:rsid w:val="00E206B2"/>
    <w:rsid w:val="00E34D87"/>
    <w:rsid w:val="00E3563C"/>
    <w:rsid w:val="00E3570A"/>
    <w:rsid w:val="00E433B5"/>
    <w:rsid w:val="00E57E99"/>
    <w:rsid w:val="00EA0920"/>
    <w:rsid w:val="00EB3ED7"/>
    <w:rsid w:val="00ED399F"/>
    <w:rsid w:val="00ED75CC"/>
    <w:rsid w:val="00F04ABD"/>
    <w:rsid w:val="00F61DEA"/>
    <w:rsid w:val="00F70C68"/>
    <w:rsid w:val="00F9515F"/>
    <w:rsid w:val="00FA79FA"/>
    <w:rsid w:val="00FC0552"/>
    <w:rsid w:val="00FC11C4"/>
    <w:rsid w:val="00FC6C8C"/>
    <w:rsid w:val="00FD32C1"/>
    <w:rsid w:val="00FD58F8"/>
    <w:rsid w:val="00FE50DC"/>
    <w:rsid w:val="00FF4D90"/>
    <w:rsid w:val="00FF7FD2"/>
    <w:rsid w:val="71B647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96789BA1-F931-4701-809B-9D8C115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C9"/>
    <w:rPr>
      <w:lang w:val="uk-UA" w:eastAsia="en-GB"/>
    </w:rPr>
  </w:style>
  <w:style w:type="paragraph" w:styleId="1">
    <w:name w:val="heading 1"/>
    <w:basedOn w:val="a"/>
    <w:next w:val="a"/>
    <w:qFormat/>
    <w:rsid w:val="005A31C9"/>
    <w:pPr>
      <w:keepNext/>
      <w:keepLines/>
      <w:spacing w:before="480" w:after="120"/>
      <w:outlineLvl w:val="0"/>
    </w:pPr>
    <w:rPr>
      <w:b/>
      <w:sz w:val="48"/>
      <w:szCs w:val="48"/>
    </w:rPr>
  </w:style>
  <w:style w:type="paragraph" w:styleId="2">
    <w:name w:val="heading 2"/>
    <w:basedOn w:val="a"/>
    <w:next w:val="a"/>
    <w:link w:val="20"/>
    <w:semiHidden/>
    <w:unhideWhenUsed/>
    <w:qFormat/>
    <w:rsid w:val="005A31C9"/>
    <w:pPr>
      <w:keepNext/>
      <w:keepLines/>
      <w:spacing w:before="360" w:after="80"/>
      <w:outlineLvl w:val="1"/>
    </w:pPr>
    <w:rPr>
      <w:b/>
      <w:sz w:val="36"/>
      <w:szCs w:val="36"/>
    </w:rPr>
  </w:style>
  <w:style w:type="paragraph" w:styleId="3">
    <w:name w:val="heading 3"/>
    <w:basedOn w:val="a"/>
    <w:next w:val="a"/>
    <w:link w:val="30"/>
    <w:semiHidden/>
    <w:unhideWhenUsed/>
    <w:qFormat/>
    <w:rsid w:val="005A31C9"/>
    <w:pPr>
      <w:keepNext/>
      <w:keepLines/>
      <w:spacing w:before="280" w:after="80"/>
      <w:outlineLvl w:val="2"/>
    </w:pPr>
    <w:rPr>
      <w:b/>
      <w:sz w:val="28"/>
      <w:szCs w:val="28"/>
    </w:rPr>
  </w:style>
  <w:style w:type="paragraph" w:styleId="4">
    <w:name w:val="heading 4"/>
    <w:basedOn w:val="a"/>
    <w:next w:val="a"/>
    <w:link w:val="40"/>
    <w:semiHidden/>
    <w:unhideWhenUsed/>
    <w:qFormat/>
    <w:rsid w:val="005A31C9"/>
    <w:pPr>
      <w:keepNext/>
      <w:keepLines/>
      <w:spacing w:before="240" w:after="40"/>
      <w:outlineLvl w:val="3"/>
    </w:pPr>
    <w:rPr>
      <w:b/>
      <w:sz w:val="24"/>
      <w:szCs w:val="24"/>
    </w:rPr>
  </w:style>
  <w:style w:type="paragraph" w:styleId="5">
    <w:name w:val="heading 5"/>
    <w:basedOn w:val="a"/>
    <w:next w:val="a"/>
    <w:link w:val="50"/>
    <w:semiHidden/>
    <w:unhideWhenUsed/>
    <w:qFormat/>
    <w:rsid w:val="005A31C9"/>
    <w:pPr>
      <w:keepNext/>
      <w:keepLines/>
      <w:spacing w:before="220" w:after="40"/>
      <w:outlineLvl w:val="4"/>
    </w:pPr>
    <w:rPr>
      <w:b/>
      <w:sz w:val="22"/>
      <w:szCs w:val="22"/>
    </w:rPr>
  </w:style>
  <w:style w:type="paragraph" w:styleId="6">
    <w:name w:val="heading 6"/>
    <w:basedOn w:val="a"/>
    <w:next w:val="a"/>
    <w:link w:val="60"/>
    <w:semiHidden/>
    <w:unhideWhenUsed/>
    <w:qFormat/>
    <w:rsid w:val="005A31C9"/>
    <w:pPr>
      <w:keepNext/>
      <w:keepLines/>
      <w:spacing w:before="200" w:after="40"/>
      <w:outlineLvl w:val="5"/>
    </w:pPr>
    <w:rPr>
      <w:b/>
    </w:rPr>
  </w:style>
  <w:style w:type="paragraph" w:styleId="7">
    <w:name w:val="heading 7"/>
    <w:basedOn w:val="a"/>
    <w:next w:val="a"/>
    <w:link w:val="70"/>
    <w:semiHidden/>
    <w:unhideWhenUsed/>
    <w:qFormat/>
    <w:rsid w:val="005A31C9"/>
    <w:pPr>
      <w:spacing w:before="240" w:after="60"/>
      <w:outlineLvl w:val="6"/>
    </w:pPr>
    <w:rPr>
      <w:rFonts w:ascii="Calibri" w:hAnsi="Calibri"/>
      <w:sz w:val="24"/>
      <w:szCs w:val="24"/>
    </w:rPr>
  </w:style>
  <w:style w:type="paragraph" w:styleId="8">
    <w:name w:val="heading 8"/>
    <w:basedOn w:val="a"/>
    <w:next w:val="a"/>
    <w:link w:val="80"/>
    <w:semiHidden/>
    <w:unhideWhenUsed/>
    <w:qFormat/>
    <w:rsid w:val="005A31C9"/>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5A31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5A31C9"/>
    <w:rPr>
      <w:color w:val="800080"/>
      <w:u w:val="single"/>
    </w:rPr>
  </w:style>
  <w:style w:type="character" w:styleId="a4">
    <w:name w:val="Hyperlink"/>
    <w:uiPriority w:val="99"/>
    <w:unhideWhenUsed/>
    <w:qFormat/>
    <w:rsid w:val="005A31C9"/>
    <w:rPr>
      <w:color w:val="0000FF"/>
      <w:u w:val="single"/>
    </w:rPr>
  </w:style>
  <w:style w:type="character" w:styleId="a5">
    <w:name w:val="Strong"/>
    <w:uiPriority w:val="99"/>
    <w:qFormat/>
    <w:rsid w:val="005A31C9"/>
    <w:rPr>
      <w:rFonts w:cs="Times New Roman"/>
      <w:b/>
      <w:bCs/>
    </w:rPr>
  </w:style>
  <w:style w:type="paragraph" w:styleId="a6">
    <w:name w:val="Balloon Text"/>
    <w:basedOn w:val="a"/>
    <w:link w:val="a7"/>
    <w:uiPriority w:val="99"/>
    <w:semiHidden/>
    <w:unhideWhenUsed/>
    <w:qFormat/>
    <w:rsid w:val="005A31C9"/>
    <w:rPr>
      <w:rFonts w:ascii="Segoe UI" w:hAnsi="Segoe UI" w:cs="Segoe UI"/>
      <w:sz w:val="18"/>
      <w:szCs w:val="18"/>
      <w:lang w:val="ru-RU" w:eastAsia="ru-RU"/>
    </w:rPr>
  </w:style>
  <w:style w:type="paragraph" w:styleId="a8">
    <w:name w:val="header"/>
    <w:basedOn w:val="a"/>
    <w:link w:val="10"/>
    <w:uiPriority w:val="99"/>
    <w:unhideWhenUsed/>
    <w:qFormat/>
    <w:rsid w:val="005A31C9"/>
    <w:pPr>
      <w:tabs>
        <w:tab w:val="center" w:pos="4513"/>
        <w:tab w:val="right" w:pos="9026"/>
      </w:tabs>
    </w:pPr>
  </w:style>
  <w:style w:type="paragraph" w:styleId="a9">
    <w:name w:val="footer"/>
    <w:basedOn w:val="a"/>
    <w:link w:val="11"/>
    <w:uiPriority w:val="99"/>
    <w:unhideWhenUsed/>
    <w:qFormat/>
    <w:rsid w:val="005A31C9"/>
    <w:pPr>
      <w:tabs>
        <w:tab w:val="center" w:pos="4513"/>
        <w:tab w:val="right" w:pos="9026"/>
      </w:tabs>
    </w:pPr>
  </w:style>
  <w:style w:type="paragraph" w:styleId="31">
    <w:name w:val="Body Text 3"/>
    <w:basedOn w:val="a"/>
    <w:link w:val="32"/>
    <w:uiPriority w:val="99"/>
    <w:qFormat/>
    <w:rsid w:val="005A31C9"/>
    <w:pPr>
      <w:spacing w:after="120" w:line="276" w:lineRule="auto"/>
    </w:pPr>
    <w:rPr>
      <w:rFonts w:ascii="Calibri" w:hAnsi="Calibri"/>
      <w:sz w:val="16"/>
      <w:szCs w:val="16"/>
      <w:lang w:eastAsia="en-US"/>
    </w:rPr>
  </w:style>
  <w:style w:type="paragraph" w:styleId="aa">
    <w:name w:val="Subtitle"/>
    <w:basedOn w:val="a"/>
    <w:next w:val="a"/>
    <w:uiPriority w:val="11"/>
    <w:qFormat/>
    <w:rsid w:val="005A31C9"/>
    <w:pPr>
      <w:keepNext/>
      <w:keepLines/>
      <w:spacing w:before="360" w:after="80"/>
    </w:pPr>
    <w:rPr>
      <w:rFonts w:ascii="Georgia" w:eastAsia="Georgia" w:hAnsi="Georgia" w:cs="Georgia"/>
      <w:i/>
      <w:color w:val="666666"/>
      <w:sz w:val="48"/>
      <w:szCs w:val="48"/>
    </w:rPr>
  </w:style>
  <w:style w:type="table" w:styleId="ab">
    <w:name w:val="Table Grid"/>
    <w:basedOn w:val="a1"/>
    <w:uiPriority w:val="39"/>
    <w:qFormat/>
    <w:rsid w:val="005A31C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uiPriority w:val="10"/>
    <w:qFormat/>
    <w:rsid w:val="005A31C9"/>
    <w:pPr>
      <w:keepNext/>
      <w:keepLines/>
      <w:spacing w:before="480" w:after="120"/>
    </w:pPr>
    <w:rPr>
      <w:b/>
      <w:sz w:val="72"/>
      <w:szCs w:val="72"/>
    </w:rPr>
  </w:style>
  <w:style w:type="paragraph" w:customStyle="1" w:styleId="13">
    <w:name w:val="Обычный1"/>
    <w:qFormat/>
    <w:rsid w:val="005A31C9"/>
    <w:pPr>
      <w:suppressAutoHyphens/>
      <w:spacing w:line="1" w:lineRule="atLeast"/>
      <w:ind w:leftChars="-1" w:left="-1" w:hangingChars="1" w:hanging="1"/>
      <w:textAlignment w:val="top"/>
      <w:outlineLvl w:val="0"/>
    </w:pPr>
    <w:rPr>
      <w:position w:val="-1"/>
      <w:sz w:val="24"/>
      <w:szCs w:val="24"/>
      <w:lang w:val="uk-UA"/>
    </w:rPr>
  </w:style>
  <w:style w:type="paragraph" w:customStyle="1" w:styleId="110">
    <w:name w:val="Заголовок 11"/>
    <w:basedOn w:val="13"/>
    <w:next w:val="13"/>
    <w:rsid w:val="005A31C9"/>
    <w:pPr>
      <w:keepNext/>
    </w:pPr>
    <w:rPr>
      <w:b/>
      <w:bCs/>
    </w:rPr>
  </w:style>
  <w:style w:type="character" w:customStyle="1" w:styleId="14">
    <w:name w:val="Основной шрифт абзаца1"/>
    <w:qFormat/>
    <w:rsid w:val="005A31C9"/>
    <w:rPr>
      <w:w w:val="100"/>
      <w:position w:val="-1"/>
      <w:vertAlign w:val="baseline"/>
      <w:cs w:val="0"/>
    </w:rPr>
  </w:style>
  <w:style w:type="table" w:customStyle="1" w:styleId="15">
    <w:name w:val="Обычная таблица1"/>
    <w:qFormat/>
    <w:rsid w:val="005A31C9"/>
    <w:pPr>
      <w:suppressAutoHyphens/>
      <w:spacing w:line="1" w:lineRule="atLeast"/>
      <w:ind w:leftChars="-1" w:left="-1" w:hangingChars="1" w:hanging="1"/>
      <w:textAlignment w:val="top"/>
      <w:outlineLvl w:val="0"/>
    </w:pPr>
    <w:rPr>
      <w:position w:val="-1"/>
      <w:lang w:val="uk-UA" w:eastAsia="en-GB"/>
    </w:rPr>
    <w:tblPr>
      <w:tblCellMar>
        <w:top w:w="0" w:type="dxa"/>
        <w:left w:w="108" w:type="dxa"/>
        <w:bottom w:w="0" w:type="dxa"/>
        <w:right w:w="108" w:type="dxa"/>
      </w:tblCellMar>
    </w:tblPr>
  </w:style>
  <w:style w:type="paragraph" w:customStyle="1" w:styleId="16">
    <w:name w:val="Верхний колонтитул1"/>
    <w:basedOn w:val="13"/>
    <w:qFormat/>
    <w:rsid w:val="005A31C9"/>
    <w:pPr>
      <w:tabs>
        <w:tab w:val="center" w:pos="4844"/>
        <w:tab w:val="right" w:pos="9689"/>
      </w:tabs>
    </w:pPr>
  </w:style>
  <w:style w:type="character" w:customStyle="1" w:styleId="ac">
    <w:name w:val="Верхний колонтитул Знак"/>
    <w:uiPriority w:val="99"/>
    <w:qFormat/>
    <w:rsid w:val="005A31C9"/>
    <w:rPr>
      <w:rFonts w:ascii="Arial" w:hAnsi="Arial"/>
      <w:w w:val="100"/>
      <w:position w:val="-1"/>
      <w:sz w:val="28"/>
      <w:vertAlign w:val="baseline"/>
      <w:cs w:val="0"/>
      <w:lang w:val="uk-UA" w:eastAsia="ru-RU"/>
    </w:rPr>
  </w:style>
  <w:style w:type="paragraph" w:customStyle="1" w:styleId="17">
    <w:name w:val="Нижний колонтитул1"/>
    <w:basedOn w:val="13"/>
    <w:qFormat/>
    <w:rsid w:val="005A31C9"/>
    <w:pPr>
      <w:tabs>
        <w:tab w:val="center" w:pos="4844"/>
        <w:tab w:val="right" w:pos="9689"/>
      </w:tabs>
    </w:pPr>
  </w:style>
  <w:style w:type="character" w:customStyle="1" w:styleId="ad">
    <w:name w:val="Нижний колонтитул Знак"/>
    <w:uiPriority w:val="99"/>
    <w:qFormat/>
    <w:rsid w:val="005A31C9"/>
    <w:rPr>
      <w:rFonts w:ascii="Arial" w:hAnsi="Arial"/>
      <w:w w:val="100"/>
      <w:position w:val="-1"/>
      <w:sz w:val="28"/>
      <w:vertAlign w:val="baseline"/>
      <w:cs w:val="0"/>
      <w:lang w:val="uk-UA" w:eastAsia="ru-RU"/>
    </w:rPr>
  </w:style>
  <w:style w:type="character" w:customStyle="1" w:styleId="18">
    <w:name w:val="Заголовок 1 Знак"/>
    <w:qFormat/>
    <w:rsid w:val="005A31C9"/>
    <w:rPr>
      <w:b/>
      <w:bCs/>
      <w:w w:val="100"/>
      <w:position w:val="-1"/>
      <w:sz w:val="24"/>
      <w:szCs w:val="24"/>
      <w:vertAlign w:val="baseline"/>
      <w:cs w:val="0"/>
      <w:lang w:val="uk-UA" w:eastAsia="ru-RU"/>
    </w:rPr>
  </w:style>
  <w:style w:type="character" w:customStyle="1" w:styleId="19">
    <w:name w:val="Гиперссылка1"/>
    <w:qFormat/>
    <w:rsid w:val="005A31C9"/>
    <w:rPr>
      <w:color w:val="0000FF"/>
      <w:w w:val="100"/>
      <w:position w:val="-1"/>
      <w:u w:val="single"/>
      <w:vertAlign w:val="baseline"/>
      <w:cs w:val="0"/>
    </w:rPr>
  </w:style>
  <w:style w:type="character" w:customStyle="1" w:styleId="10">
    <w:name w:val="Верхний колонтитул Знак1"/>
    <w:basedOn w:val="a0"/>
    <w:link w:val="a8"/>
    <w:uiPriority w:val="99"/>
    <w:qFormat/>
    <w:rsid w:val="005A31C9"/>
  </w:style>
  <w:style w:type="character" w:customStyle="1" w:styleId="11">
    <w:name w:val="Нижний колонтитул Знак1"/>
    <w:basedOn w:val="a0"/>
    <w:link w:val="a9"/>
    <w:uiPriority w:val="99"/>
    <w:qFormat/>
    <w:rsid w:val="005A31C9"/>
  </w:style>
  <w:style w:type="character" w:customStyle="1" w:styleId="ae">
    <w:name w:val="Неразрешенное упоминание"/>
    <w:uiPriority w:val="99"/>
    <w:semiHidden/>
    <w:unhideWhenUsed/>
    <w:qFormat/>
    <w:rsid w:val="005A31C9"/>
    <w:rPr>
      <w:color w:val="605E5C"/>
      <w:shd w:val="clear" w:color="auto" w:fill="E1DFDD"/>
    </w:rPr>
  </w:style>
  <w:style w:type="paragraph" w:customStyle="1" w:styleId="af">
    <w:name w:val="Обычный (Интернет)"/>
    <w:basedOn w:val="a"/>
    <w:qFormat/>
    <w:rsid w:val="005A31C9"/>
    <w:pPr>
      <w:spacing w:before="100" w:beforeAutospacing="1" w:after="100" w:afterAutospacing="1"/>
    </w:pPr>
    <w:rPr>
      <w:sz w:val="24"/>
      <w:szCs w:val="24"/>
      <w:lang w:val="ru-RU" w:eastAsia="ru-RU"/>
    </w:rPr>
  </w:style>
  <w:style w:type="character" w:customStyle="1" w:styleId="32">
    <w:name w:val="Основной текст 3 Знак"/>
    <w:link w:val="31"/>
    <w:uiPriority w:val="99"/>
    <w:qFormat/>
    <w:rsid w:val="005A31C9"/>
    <w:rPr>
      <w:rFonts w:ascii="Calibri" w:hAnsi="Calibri"/>
      <w:sz w:val="16"/>
      <w:szCs w:val="16"/>
      <w:lang w:val="uk-UA" w:eastAsia="en-US"/>
    </w:rPr>
  </w:style>
  <w:style w:type="paragraph" w:customStyle="1" w:styleId="21">
    <w:name w:val="Без интервала2"/>
    <w:uiPriority w:val="99"/>
    <w:qFormat/>
    <w:rsid w:val="005A31C9"/>
    <w:rPr>
      <w:sz w:val="24"/>
      <w:szCs w:val="24"/>
    </w:rPr>
  </w:style>
  <w:style w:type="paragraph" w:customStyle="1" w:styleId="22">
    <w:name w:val="Абзац списка2"/>
    <w:basedOn w:val="a"/>
    <w:qFormat/>
    <w:rsid w:val="005A31C9"/>
    <w:pPr>
      <w:ind w:left="720"/>
      <w:contextualSpacing/>
    </w:pPr>
    <w:rPr>
      <w:lang w:val="ru-RU" w:eastAsia="ru-RU"/>
    </w:rPr>
  </w:style>
  <w:style w:type="paragraph" w:styleId="af0">
    <w:name w:val="No Spacing"/>
    <w:link w:val="af1"/>
    <w:uiPriority w:val="1"/>
    <w:qFormat/>
    <w:rsid w:val="005A31C9"/>
    <w:rPr>
      <w:rFonts w:ascii="Calibri" w:hAnsi="Calibri"/>
      <w:sz w:val="22"/>
      <w:szCs w:val="22"/>
      <w:lang w:val="uk-UA" w:eastAsia="uk-UA"/>
    </w:rPr>
  </w:style>
  <w:style w:type="character" w:customStyle="1" w:styleId="af1">
    <w:name w:val="Без интервала Знак"/>
    <w:link w:val="af0"/>
    <w:uiPriority w:val="99"/>
    <w:qFormat/>
    <w:locked/>
    <w:rsid w:val="005A31C9"/>
    <w:rPr>
      <w:rFonts w:ascii="Calibri" w:hAnsi="Calibri"/>
      <w:sz w:val="22"/>
      <w:szCs w:val="22"/>
      <w:lang w:val="uk-UA" w:eastAsia="uk-UA"/>
    </w:rPr>
  </w:style>
  <w:style w:type="paragraph" w:styleId="af2">
    <w:name w:val="List Paragraph"/>
    <w:basedOn w:val="a"/>
    <w:uiPriority w:val="1"/>
    <w:qFormat/>
    <w:rsid w:val="005A31C9"/>
    <w:pPr>
      <w:spacing w:after="200" w:line="276" w:lineRule="auto"/>
      <w:ind w:left="720"/>
      <w:contextualSpacing/>
    </w:pPr>
    <w:rPr>
      <w:rFonts w:ascii="Calibri" w:hAnsi="Calibri"/>
      <w:sz w:val="22"/>
      <w:szCs w:val="22"/>
      <w:lang w:val="ru-RU" w:eastAsia="ru-RU"/>
    </w:rPr>
  </w:style>
  <w:style w:type="character" w:customStyle="1" w:styleId="a7">
    <w:name w:val="Текст выноски Знак"/>
    <w:link w:val="a6"/>
    <w:uiPriority w:val="99"/>
    <w:semiHidden/>
    <w:qFormat/>
    <w:rsid w:val="005A31C9"/>
    <w:rPr>
      <w:rFonts w:ascii="Segoe UI" w:hAnsi="Segoe UI" w:cs="Segoe UI"/>
      <w:sz w:val="18"/>
      <w:szCs w:val="18"/>
      <w:lang w:val="ru-RU" w:eastAsia="ru-RU"/>
    </w:rPr>
  </w:style>
  <w:style w:type="character" w:customStyle="1" w:styleId="70">
    <w:name w:val="Заголовок 7 Знак"/>
    <w:basedOn w:val="a0"/>
    <w:link w:val="7"/>
    <w:semiHidden/>
    <w:qFormat/>
    <w:rsid w:val="005A31C9"/>
    <w:rPr>
      <w:rFonts w:ascii="Calibri" w:hAnsi="Calibri"/>
      <w:sz w:val="24"/>
      <w:szCs w:val="24"/>
      <w:lang w:val="uk-UA" w:eastAsia="en-GB"/>
    </w:rPr>
  </w:style>
  <w:style w:type="character" w:customStyle="1" w:styleId="80">
    <w:name w:val="Заголовок 8 Знак"/>
    <w:basedOn w:val="a0"/>
    <w:link w:val="8"/>
    <w:semiHidden/>
    <w:qFormat/>
    <w:rsid w:val="005A31C9"/>
    <w:rPr>
      <w:rFonts w:ascii="Calibri" w:hAnsi="Calibri"/>
      <w:i/>
      <w:iCs/>
      <w:sz w:val="24"/>
      <w:szCs w:val="24"/>
      <w:lang w:val="uk-UA" w:eastAsia="en-GB"/>
    </w:rPr>
  </w:style>
  <w:style w:type="character" w:customStyle="1" w:styleId="90">
    <w:name w:val="Заголовок 9 Знак"/>
    <w:basedOn w:val="a0"/>
    <w:link w:val="9"/>
    <w:semiHidden/>
    <w:qFormat/>
    <w:rsid w:val="005A31C9"/>
    <w:rPr>
      <w:rFonts w:ascii="Cambria" w:hAnsi="Cambria"/>
      <w:sz w:val="22"/>
      <w:szCs w:val="22"/>
      <w:lang w:val="uk-UA" w:eastAsia="en-GB"/>
    </w:rPr>
  </w:style>
  <w:style w:type="character" w:customStyle="1" w:styleId="20">
    <w:name w:val="Заголовок 2 Знак"/>
    <w:link w:val="2"/>
    <w:semiHidden/>
    <w:qFormat/>
    <w:rsid w:val="005A31C9"/>
    <w:rPr>
      <w:b/>
      <w:sz w:val="36"/>
      <w:szCs w:val="36"/>
      <w:lang w:val="uk-UA" w:eastAsia="en-GB"/>
    </w:rPr>
  </w:style>
  <w:style w:type="character" w:customStyle="1" w:styleId="30">
    <w:name w:val="Заголовок 3 Знак"/>
    <w:link w:val="3"/>
    <w:semiHidden/>
    <w:qFormat/>
    <w:rsid w:val="005A31C9"/>
    <w:rPr>
      <w:b/>
      <w:sz w:val="28"/>
      <w:szCs w:val="28"/>
      <w:lang w:val="uk-UA" w:eastAsia="en-GB"/>
    </w:rPr>
  </w:style>
  <w:style w:type="character" w:customStyle="1" w:styleId="40">
    <w:name w:val="Заголовок 4 Знак"/>
    <w:link w:val="4"/>
    <w:semiHidden/>
    <w:qFormat/>
    <w:rsid w:val="005A31C9"/>
    <w:rPr>
      <w:b/>
      <w:sz w:val="24"/>
      <w:szCs w:val="24"/>
      <w:lang w:val="uk-UA" w:eastAsia="en-GB"/>
    </w:rPr>
  </w:style>
  <w:style w:type="character" w:customStyle="1" w:styleId="50">
    <w:name w:val="Заголовок 5 Знак"/>
    <w:link w:val="5"/>
    <w:semiHidden/>
    <w:qFormat/>
    <w:rsid w:val="005A31C9"/>
    <w:rPr>
      <w:b/>
      <w:sz w:val="22"/>
      <w:szCs w:val="22"/>
      <w:lang w:val="uk-UA" w:eastAsia="en-GB"/>
    </w:rPr>
  </w:style>
  <w:style w:type="character" w:customStyle="1" w:styleId="60">
    <w:name w:val="Заголовок 6 Знак"/>
    <w:link w:val="6"/>
    <w:semiHidden/>
    <w:qFormat/>
    <w:rsid w:val="005A31C9"/>
    <w:rPr>
      <w:b/>
      <w:lang w:val="uk-UA" w:eastAsia="en-GB"/>
    </w:rPr>
  </w:style>
  <w:style w:type="table" w:customStyle="1" w:styleId="TableNormal">
    <w:name w:val="Table Normal"/>
    <w:uiPriority w:val="2"/>
    <w:semiHidden/>
    <w:unhideWhenUsed/>
    <w:qFormat/>
    <w:rsid w:val="003820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0F1"/>
    <w:pPr>
      <w:widowControl w:val="0"/>
      <w:autoSpaceDE w:val="0"/>
      <w:autoSpaceDN w:val="0"/>
      <w:ind w:left="107"/>
    </w:pPr>
    <w:rPr>
      <w:sz w:val="22"/>
      <w:szCs w:val="22"/>
      <w:lang w:eastAsia="en-US"/>
    </w:rPr>
  </w:style>
  <w:style w:type="paragraph" w:styleId="af3">
    <w:name w:val="Body Text"/>
    <w:basedOn w:val="a"/>
    <w:link w:val="af4"/>
    <w:uiPriority w:val="1"/>
    <w:unhideWhenUsed/>
    <w:qFormat/>
    <w:rsid w:val="003820F1"/>
    <w:pPr>
      <w:spacing w:after="120"/>
    </w:pPr>
  </w:style>
  <w:style w:type="character" w:customStyle="1" w:styleId="af4">
    <w:name w:val="Основной текст Знак"/>
    <w:basedOn w:val="a0"/>
    <w:link w:val="af3"/>
    <w:uiPriority w:val="99"/>
    <w:semiHidden/>
    <w:rsid w:val="003820F1"/>
    <w:rPr>
      <w:lang w:val="uk-UA" w:eastAsia="en-GB"/>
    </w:rPr>
  </w:style>
  <w:style w:type="numbering" w:customStyle="1" w:styleId="1a">
    <w:name w:val="Нет списка1"/>
    <w:next w:val="a2"/>
    <w:uiPriority w:val="99"/>
    <w:semiHidden/>
    <w:unhideWhenUsed/>
    <w:rsid w:val="00841322"/>
  </w:style>
  <w:style w:type="character" w:customStyle="1" w:styleId="61">
    <w:name w:val="Основний текст (6)_"/>
    <w:basedOn w:val="a0"/>
    <w:link w:val="62"/>
    <w:locked/>
    <w:rsid w:val="00D13404"/>
    <w:rPr>
      <w:b/>
      <w:bCs/>
      <w:sz w:val="28"/>
      <w:szCs w:val="28"/>
      <w:shd w:val="clear" w:color="auto" w:fill="FFFFFF"/>
    </w:rPr>
  </w:style>
  <w:style w:type="paragraph" w:customStyle="1" w:styleId="62">
    <w:name w:val="Основний текст (6)"/>
    <w:basedOn w:val="a"/>
    <w:link w:val="61"/>
    <w:rsid w:val="00D13404"/>
    <w:pPr>
      <w:widowControl w:val="0"/>
      <w:shd w:val="clear" w:color="auto" w:fill="FFFFFF"/>
      <w:spacing w:before="120" w:after="120" w:line="0" w:lineRule="atLeast"/>
    </w:pPr>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08-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www.dai.te.gov.ua/"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hyperlink" Target="https://www.msp.gov.ua/files/norm_baza/2021/136/2.rtf" TargetMode="External"/><Relationship Id="rId16" Type="http://schemas.openxmlformats.org/officeDocument/2006/relationships/hyperlink" Target="http://cnap.rada.te.ua/services/list?view=service&amp;id=2" TargetMode="External"/><Relationship Id="rId107" Type="http://schemas.openxmlformats.org/officeDocument/2006/relationships/hyperlink" Target="http://www.idabk.te.ua/" TargetMode="External"/><Relationship Id="rId11" Type="http://schemas.openxmlformats.org/officeDocument/2006/relationships/hyperlink" Target="http://rada.te.ua/strukturni-pidrozdil/10346.html"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7.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app/webroot/files/Strukturni_pidrozdily/DDH%201.4%2012-1.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rada.te.ua/app/webroot/files/Strukturni_pidrozdily/DDH%201.4%2020-1.rar" TargetMode="External"/><Relationship Id="rId102" Type="http://schemas.openxmlformats.org/officeDocument/2006/relationships/hyperlink" Target="http://www.oda.te.gov.ua/main/ua/publication/content/9585.htm" TargetMode="External"/><Relationship Id="rId110" Type="http://schemas.openxmlformats.org/officeDocument/2006/relationships/hyperlink" Target="http://www.idabk.te.ua/"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ada.te.ua/app/webroot/files/Strukturni_pidrozdily/A-2.1-01.rar" TargetMode="External"/><Relationship Id="rId82" Type="http://schemas.openxmlformats.org/officeDocument/2006/relationships/hyperlink" Target="http://rada.te.ua/app/webroot/files/Strukturni_pidrozdily/DDH%201.4%2016-9.rar" TargetMode="External"/><Relationship Id="rId90" Type="http://schemas.openxmlformats.org/officeDocument/2006/relationships/hyperlink" Target="http://rada.te.ua/app/webroot/files/Strukturni_pidrozdily/DDH%201.4%2021-1.rar" TargetMode="External"/><Relationship Id="rId95" Type="http://schemas.openxmlformats.org/officeDocument/2006/relationships/hyperlink" Target="http://rada.te.ua/app/webroot/files/Strukturni_pidrozdily/DDH%201.4%2021-1.rar"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1.rar"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www.oda.te.gov.ua/main/ua/publication/content/9585.htm"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113" Type="http://schemas.openxmlformats.org/officeDocument/2006/relationships/hyperlink" Target="https://www.msp.gov.ua/files/norm_baza/2021/136/2.rtf" TargetMode="Externa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rada.te.ua/app/webroot/files/Strukturni_pidrozdily/DDH%201.4%2012-1.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rada.te.ua/app/webroot/files/Strukturni_pidrozdily/DDH%201.4%2019-2.rar" TargetMode="External"/><Relationship Id="rId93" Type="http://schemas.openxmlformats.org/officeDocument/2006/relationships/hyperlink" Target="http://www.ternopillis.te.ua/" TargetMode="External"/><Relationship Id="rId98" Type="http://schemas.openxmlformats.org/officeDocument/2006/relationships/hyperlink" Target="http://www.idabk.te.ua/" TargetMode="External"/><Relationship Id="rId3" Type="http://schemas.openxmlformats.org/officeDocument/2006/relationships/styles" Target="styles.xml"/><Relationship Id="rId12" Type="http://schemas.openxmlformats.org/officeDocument/2006/relationships/hyperlink" Target="http://rada.te.ua/app/webroot/files/Strukturni_pidrozdily/A-14.1-02.rar" TargetMode="External"/><Relationship Id="rId17" Type="http://schemas.openxmlformats.org/officeDocument/2006/relationships/hyperlink" Target="http://rada.te.ua/app/webroot/files/Strukturni_pidrozdily/A-15-04.rar" TargetMode="External"/><Relationship Id="rId25" Type="http://schemas.openxmlformats.org/officeDocument/2006/relationships/hyperlink" Target="http://rada.te.ua/app/webroot/files/Strukturni_pidrozdily/A-25-02.rar"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rada.te.ua/app/webroot/files/Strukturni_pidrozdily/DDH%201.4%2011-1.rar" TargetMode="External"/><Relationship Id="rId103" Type="http://schemas.openxmlformats.org/officeDocument/2006/relationships/hyperlink" Target="http://www.oda.te.gov.ua/main/ua/publication/content/9585.htm" TargetMode="External"/><Relationship Id="rId108" Type="http://schemas.openxmlformats.org/officeDocument/2006/relationships/hyperlink" Target="http://www.idabk.te.ua/" TargetMode="External"/><Relationship Id="rId116" Type="http://schemas.openxmlformats.org/officeDocument/2006/relationships/theme" Target="theme/theme1.xml"/><Relationship Id="rId20" Type="http://schemas.openxmlformats.org/officeDocument/2006/relationships/hyperlink" Target="http://rada.te.ua/app/webroot/files/Strukturni_pidrozdily/A-15-05.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08-1.rar" TargetMode="External"/><Relationship Id="rId70" Type="http://schemas.openxmlformats.org/officeDocument/2006/relationships/hyperlink" Target="http://www.oda.te.gov.ua/main/ua/publication/content/9585.htm" TargetMode="External"/><Relationship Id="rId75" Type="http://schemas.openxmlformats.org/officeDocument/2006/relationships/hyperlink" Target="http://rada.te.ua/app/webroot/files/Strukturni_pidrozdily/DDH_1_401_15-04.rar" TargetMode="External"/><Relationship Id="rId83" Type="http://schemas.openxmlformats.org/officeDocument/2006/relationships/hyperlink" Target="http://rada.te.ua/app/webroot/files/Strukturni_pidrozdily/DDH%201.4%2019-1.rar" TargetMode="External"/><Relationship Id="rId88" Type="http://schemas.openxmlformats.org/officeDocument/2006/relationships/hyperlink" Target="http://zem.te.ua/" TargetMode="External"/><Relationship Id="rId91" Type="http://schemas.openxmlformats.org/officeDocument/2006/relationships/hyperlink" Target="http://www.ternopillis.te.ua/" TargetMode="External"/><Relationship Id="rId96" Type="http://schemas.openxmlformats.org/officeDocument/2006/relationships/hyperlink" Target="http://www.ternopillis.te.ua/" TargetMode="External"/><Relationship Id="rId111" Type="http://schemas.openxmlformats.org/officeDocument/2006/relationships/hyperlink" Target="http://www.idabk.te.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a.te.ua/app/webroot/files/Strukturni_pidrozdily/A-15-04.rar"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3.rar"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14" Type="http://schemas.openxmlformats.org/officeDocument/2006/relationships/hyperlink" Target="https://www.msp.gov.ua/files/norm_baza/2021/136/2.rtf" TargetMode="External"/><Relationship Id="rId10" Type="http://schemas.openxmlformats.org/officeDocument/2006/relationships/hyperlink" Target="http://rada.te.ua/app/webroot/files/Strukturni_pidrozdily/A-14.1-02.rar" TargetMode="External"/><Relationship Id="rId31" Type="http://schemas.openxmlformats.org/officeDocument/2006/relationships/hyperlink" Target="http://rada.te.ua/app/webroot/files/Strukturni_pidrozdily/A-25-05.rar"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eader" Target="header1.xml"/><Relationship Id="rId65" Type="http://schemas.openxmlformats.org/officeDocument/2006/relationships/hyperlink" Target="http://rada.te.ua/app/webroot/files/Strukturni_pidrozdily/DDH%201.4%2011-1.rar" TargetMode="External"/><Relationship Id="rId73" Type="http://schemas.openxmlformats.org/officeDocument/2006/relationships/hyperlink" Target="http://te.dsp.gov.ua/" TargetMode="External"/><Relationship Id="rId78" Type="http://schemas.openxmlformats.org/officeDocument/2006/relationships/hyperlink" Target="http://rada.te.ua/strukturni-pidrozdil/10344.html"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www.dai.te.gov.ua/"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settings" Target="settings.xml"/><Relationship Id="rId9" Type="http://schemas.openxmlformats.org/officeDocument/2006/relationships/hyperlink" Target="http://rada.te.ua/strukturni-pidrozdil/10346.html" TargetMode="External"/><Relationship Id="rId13" Type="http://schemas.openxmlformats.org/officeDocument/2006/relationships/hyperlink" Target="http://rada.te.ua/strukturni-pidrozdil/10346.html" TargetMode="External"/><Relationship Id="rId18" Type="http://schemas.openxmlformats.org/officeDocument/2006/relationships/hyperlink" Target="http://cnap.rada.te.ua/services/list?view=service&amp;id=2"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6.rar"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endnotes" Target="endnotes.xm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 Id="rId2" Type="http://schemas.openxmlformats.org/officeDocument/2006/relationships/numbering" Target="numbering.xml"/><Relationship Id="rId29" Type="http://schemas.openxmlformats.org/officeDocument/2006/relationships/hyperlink" Target="http://rada.te.ua/strukturni-pidrozdil/103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97078</Words>
  <Characters>55336</Characters>
  <Application>Microsoft Office Word</Application>
  <DocSecurity>0</DocSecurity>
  <Lines>461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1</cp:revision>
  <cp:lastPrinted>2020-10-09T07:14:00Z</cp:lastPrinted>
  <dcterms:created xsi:type="dcterms:W3CDTF">2022-12-28T12:56:00Z</dcterms:created>
  <dcterms:modified xsi:type="dcterms:W3CDTF">2022-12-28T12:56:00Z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E0D9842738C84357A5FF3474EAEC7C47</vt:lpwstr>
  </property>
</Properties>
</file>