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A01" w:rsidRDefault="00E36A01" w:rsidP="00E36A01">
      <w:pPr>
        <w:tabs>
          <w:tab w:val="left" w:pos="3975"/>
        </w:tabs>
        <w:rPr>
          <w:color w:val="FF0000"/>
          <w:sz w:val="24"/>
          <w:szCs w:val="24"/>
          <w:lang w:val="ru-RU"/>
        </w:rPr>
      </w:pPr>
      <w:r>
        <w:rPr>
          <w:color w:val="FF0000"/>
          <w:sz w:val="24"/>
          <w:szCs w:val="24"/>
          <w:lang w:val="ru-RU"/>
        </w:rPr>
        <w:t>В додаток 2 внесено зміни відповідно до рішення ВК від 22.02.2023 № 200</w:t>
      </w:r>
    </w:p>
    <w:p w:rsidR="009C4C02" w:rsidRDefault="009C4C02" w:rsidP="009C4C02">
      <w:pPr>
        <w:tabs>
          <w:tab w:val="left" w:pos="3975"/>
        </w:tabs>
        <w:rPr>
          <w:color w:val="FF0000"/>
          <w:sz w:val="24"/>
          <w:szCs w:val="24"/>
          <w:lang w:val="ru-RU"/>
        </w:rPr>
      </w:pPr>
      <w:r>
        <w:rPr>
          <w:color w:val="FF0000"/>
          <w:sz w:val="24"/>
          <w:szCs w:val="24"/>
          <w:lang w:val="ru-RU"/>
        </w:rPr>
        <w:t>В додаток 1 внесено зміни відповідно до рішення ВК від 22.02.2023 № 186</w:t>
      </w:r>
    </w:p>
    <w:p w:rsidR="0018483E" w:rsidRDefault="0018483E" w:rsidP="00E138C0">
      <w:pPr>
        <w:tabs>
          <w:tab w:val="left" w:pos="3975"/>
        </w:tabs>
        <w:rPr>
          <w:color w:val="FF0000"/>
          <w:sz w:val="24"/>
          <w:szCs w:val="24"/>
          <w:lang w:val="ru-RU"/>
        </w:rPr>
      </w:pPr>
      <w:r>
        <w:rPr>
          <w:color w:val="FF0000"/>
          <w:sz w:val="24"/>
          <w:szCs w:val="24"/>
          <w:lang w:val="ru-RU"/>
        </w:rPr>
        <w:t>В додаток 2 внесено зміни відповідно до рішення ВК від 15.02.2023 № 174</w:t>
      </w:r>
    </w:p>
    <w:p w:rsidR="00E138C0" w:rsidRDefault="00E138C0" w:rsidP="00E138C0">
      <w:pPr>
        <w:tabs>
          <w:tab w:val="left" w:pos="3975"/>
        </w:tabs>
        <w:rPr>
          <w:color w:val="FF0000"/>
          <w:sz w:val="24"/>
          <w:szCs w:val="24"/>
          <w:lang w:val="ru-RU"/>
        </w:rPr>
      </w:pPr>
      <w:r>
        <w:rPr>
          <w:color w:val="FF0000"/>
          <w:sz w:val="24"/>
          <w:szCs w:val="24"/>
          <w:lang w:val="ru-RU"/>
        </w:rPr>
        <w:t>В додатки 2,3,4 внесено зміни відповідно до рішення ВК від 21.12.2022 № 1518</w:t>
      </w:r>
    </w:p>
    <w:p w:rsidR="00B52035" w:rsidRDefault="00B52035" w:rsidP="00E138C0">
      <w:pPr>
        <w:tabs>
          <w:tab w:val="left" w:pos="3975"/>
        </w:tabs>
        <w:rPr>
          <w:color w:val="FF0000"/>
          <w:sz w:val="24"/>
          <w:szCs w:val="24"/>
          <w:lang w:val="ru-RU"/>
        </w:rPr>
      </w:pPr>
      <w:r>
        <w:rPr>
          <w:color w:val="FF0000"/>
          <w:sz w:val="24"/>
          <w:szCs w:val="24"/>
          <w:lang w:val="ru-RU"/>
        </w:rPr>
        <w:t>В додатки 2,7 внес</w:t>
      </w:r>
      <w:r w:rsidR="00E138C0">
        <w:rPr>
          <w:color w:val="FF0000"/>
          <w:sz w:val="24"/>
          <w:szCs w:val="24"/>
          <w:lang w:val="ru-RU"/>
        </w:rPr>
        <w:t>е</w:t>
      </w:r>
      <w:r>
        <w:rPr>
          <w:color w:val="FF0000"/>
          <w:sz w:val="24"/>
          <w:szCs w:val="24"/>
          <w:lang w:val="ru-RU"/>
        </w:rPr>
        <w:t>но зміни відповідно до рішення ВК від 30.11.2022 № 1362</w:t>
      </w:r>
    </w:p>
    <w:p w:rsidR="00E13904" w:rsidRDefault="00E13904" w:rsidP="00841322">
      <w:pPr>
        <w:tabs>
          <w:tab w:val="left" w:pos="3975"/>
        </w:tabs>
        <w:rPr>
          <w:color w:val="FF0000"/>
          <w:sz w:val="24"/>
          <w:szCs w:val="24"/>
          <w:lang w:val="ru-RU"/>
        </w:rPr>
      </w:pPr>
      <w:r w:rsidRPr="00E13904">
        <w:rPr>
          <w:color w:val="FF0000"/>
          <w:sz w:val="24"/>
          <w:szCs w:val="24"/>
          <w:lang w:val="ru-RU"/>
        </w:rPr>
        <w:t>В додатки 1,2,3,9 внесено зміни відповідно до рішення ВК від 23.11.2022 № 1322</w:t>
      </w:r>
    </w:p>
    <w:p w:rsidR="009F7C81" w:rsidRDefault="009F7C81" w:rsidP="00841322">
      <w:pPr>
        <w:tabs>
          <w:tab w:val="left" w:pos="3975"/>
        </w:tabs>
        <w:rPr>
          <w:color w:val="FF0000"/>
          <w:sz w:val="24"/>
          <w:szCs w:val="24"/>
          <w:lang w:val="ru-RU"/>
        </w:rPr>
      </w:pPr>
      <w:r w:rsidRPr="009F7C81">
        <w:rPr>
          <w:color w:val="FF0000"/>
          <w:sz w:val="24"/>
          <w:szCs w:val="24"/>
          <w:lang w:val="ru-RU"/>
        </w:rPr>
        <w:t>В додаток 1 внесено зміни відповідно до рішення ВК від 20.10.2022 № 1155</w:t>
      </w:r>
    </w:p>
    <w:p w:rsidR="00A71D04" w:rsidRDefault="00A71D04" w:rsidP="00841322">
      <w:pPr>
        <w:tabs>
          <w:tab w:val="left" w:pos="3975"/>
        </w:tabs>
        <w:rPr>
          <w:color w:val="FF0000"/>
          <w:sz w:val="24"/>
          <w:szCs w:val="24"/>
          <w:lang w:val="ru-RU"/>
        </w:rPr>
      </w:pPr>
      <w:r w:rsidRPr="00A71D04">
        <w:rPr>
          <w:color w:val="FF0000"/>
          <w:sz w:val="24"/>
          <w:szCs w:val="24"/>
          <w:lang w:val="ru-RU"/>
        </w:rPr>
        <w:t>В додатки 1,3,4,5,8 внесено зміни відповідно до рішення ВК від 31.08.2021 № 915</w:t>
      </w:r>
    </w:p>
    <w:p w:rsidR="00271041" w:rsidRDefault="00271041" w:rsidP="00841322">
      <w:pPr>
        <w:tabs>
          <w:tab w:val="left" w:pos="3975"/>
        </w:tabs>
        <w:rPr>
          <w:color w:val="FF0000"/>
          <w:sz w:val="24"/>
          <w:szCs w:val="24"/>
          <w:lang w:val="ru-RU"/>
        </w:rPr>
      </w:pPr>
      <w:r>
        <w:rPr>
          <w:color w:val="FF0000"/>
          <w:sz w:val="24"/>
          <w:szCs w:val="24"/>
          <w:lang w:val="ru-RU"/>
        </w:rPr>
        <w:t>В додатки 1,2,7 внесено зміни відповідно до рішення ВК від 10.08.2022 № 826</w:t>
      </w:r>
    </w:p>
    <w:p w:rsidR="00D67322" w:rsidRDefault="00D67322" w:rsidP="00841322">
      <w:pPr>
        <w:tabs>
          <w:tab w:val="left" w:pos="3975"/>
        </w:tabs>
        <w:rPr>
          <w:color w:val="FF0000"/>
          <w:sz w:val="24"/>
          <w:szCs w:val="24"/>
          <w:lang w:val="ru-RU"/>
        </w:rPr>
      </w:pPr>
      <w:r w:rsidRPr="00D67322">
        <w:rPr>
          <w:color w:val="FF0000"/>
          <w:sz w:val="24"/>
          <w:szCs w:val="24"/>
          <w:lang w:val="ru-RU"/>
        </w:rPr>
        <w:t>В додаток 4 внесено зміни відповідно до рішення ВК від 08.06.2022 № 557</w:t>
      </w:r>
    </w:p>
    <w:p w:rsidR="00D52E5C" w:rsidRDefault="00D52E5C" w:rsidP="00841322">
      <w:pPr>
        <w:tabs>
          <w:tab w:val="left" w:pos="3975"/>
        </w:tabs>
        <w:rPr>
          <w:color w:val="FF0000"/>
          <w:sz w:val="24"/>
          <w:szCs w:val="24"/>
          <w:lang w:val="ru-RU"/>
        </w:rPr>
      </w:pPr>
      <w:r>
        <w:rPr>
          <w:color w:val="FF0000"/>
          <w:sz w:val="24"/>
          <w:szCs w:val="24"/>
          <w:lang w:val="ru-RU"/>
        </w:rPr>
        <w:t>В додаток 1,2 внесено зміни відповідно до рішення ВК від 01.06.2022 № 498</w:t>
      </w:r>
    </w:p>
    <w:p w:rsidR="00715056" w:rsidRDefault="00715056" w:rsidP="00841322">
      <w:pPr>
        <w:tabs>
          <w:tab w:val="left" w:pos="3975"/>
        </w:tabs>
        <w:rPr>
          <w:color w:val="FF0000"/>
          <w:sz w:val="24"/>
          <w:szCs w:val="24"/>
          <w:lang w:val="ru-RU"/>
        </w:rPr>
      </w:pPr>
      <w:r w:rsidRPr="00715056">
        <w:rPr>
          <w:color w:val="FF0000"/>
          <w:sz w:val="24"/>
          <w:szCs w:val="24"/>
          <w:lang w:val="ru-RU"/>
        </w:rPr>
        <w:t>В додаток 3,4 внесено зміни відповідно до ріш</w:t>
      </w:r>
      <w:r w:rsidR="00486EDB">
        <w:rPr>
          <w:color w:val="FF0000"/>
          <w:sz w:val="24"/>
          <w:szCs w:val="24"/>
          <w:lang w:val="ru-RU"/>
        </w:rPr>
        <w:t>е</w:t>
      </w:r>
      <w:r w:rsidRPr="00715056">
        <w:rPr>
          <w:color w:val="FF0000"/>
          <w:sz w:val="24"/>
          <w:szCs w:val="24"/>
          <w:lang w:val="ru-RU"/>
        </w:rPr>
        <w:t>ння ВК від 25.05.2022 № 480</w:t>
      </w:r>
    </w:p>
    <w:p w:rsidR="0034432A" w:rsidRDefault="0034432A" w:rsidP="00841322">
      <w:pPr>
        <w:tabs>
          <w:tab w:val="left" w:pos="3975"/>
        </w:tabs>
        <w:rPr>
          <w:color w:val="FF0000"/>
          <w:sz w:val="24"/>
          <w:szCs w:val="24"/>
          <w:lang w:val="ru-RU"/>
        </w:rPr>
      </w:pPr>
      <w:r w:rsidRPr="0034432A">
        <w:rPr>
          <w:color w:val="FF0000"/>
          <w:sz w:val="24"/>
          <w:szCs w:val="24"/>
          <w:lang w:val="ru-RU"/>
        </w:rPr>
        <w:t>В додаток 2,7 внесено зміни відповідно до рішення ВК від 24.03.2022 № 295</w:t>
      </w:r>
    </w:p>
    <w:p w:rsidR="00D13404" w:rsidRDefault="00D13404" w:rsidP="00841322">
      <w:pPr>
        <w:tabs>
          <w:tab w:val="left" w:pos="3975"/>
        </w:tabs>
        <w:rPr>
          <w:color w:val="FF0000"/>
          <w:sz w:val="24"/>
          <w:szCs w:val="24"/>
          <w:lang w:val="ru-RU"/>
        </w:rPr>
      </w:pPr>
      <w:r w:rsidRPr="00D13404">
        <w:rPr>
          <w:color w:val="FF0000"/>
          <w:sz w:val="24"/>
          <w:szCs w:val="24"/>
          <w:lang w:val="ru-RU"/>
        </w:rPr>
        <w:t>В додаток 1,7 внесено зміни, додаток 4 викладено в новій редакції  відповідно до рішення ВК від 23.03.2022 № 275</w:t>
      </w:r>
    </w:p>
    <w:p w:rsidR="00393281" w:rsidRDefault="00393281" w:rsidP="00841322">
      <w:pPr>
        <w:tabs>
          <w:tab w:val="left" w:pos="3975"/>
        </w:tabs>
        <w:rPr>
          <w:color w:val="FF0000"/>
          <w:sz w:val="24"/>
          <w:szCs w:val="24"/>
          <w:lang w:val="ru-RU"/>
        </w:rPr>
      </w:pPr>
      <w:r w:rsidRPr="00393281">
        <w:rPr>
          <w:color w:val="FF0000"/>
          <w:sz w:val="24"/>
          <w:szCs w:val="24"/>
          <w:lang w:val="ru-RU"/>
        </w:rPr>
        <w:t>В додаток 1,7 внесено зміни відповідно до рішення ВК від 16.02.2022 № 133</w:t>
      </w:r>
    </w:p>
    <w:p w:rsidR="00F61DEA" w:rsidRDefault="00F61DEA" w:rsidP="00841322">
      <w:pPr>
        <w:tabs>
          <w:tab w:val="left" w:pos="3975"/>
        </w:tabs>
        <w:rPr>
          <w:color w:val="FF0000"/>
          <w:sz w:val="24"/>
          <w:szCs w:val="24"/>
          <w:lang w:val="ru-RU"/>
        </w:rPr>
      </w:pPr>
      <w:r w:rsidRPr="00F61DEA">
        <w:rPr>
          <w:color w:val="FF0000"/>
          <w:sz w:val="24"/>
          <w:szCs w:val="24"/>
          <w:lang w:val="ru-RU"/>
        </w:rPr>
        <w:t>Додаток 5,9 викладено в новій редакції відповідно до рішення ВК від 10.02.2022 № 122</w:t>
      </w:r>
    </w:p>
    <w:p w:rsidR="00E433B5" w:rsidRDefault="00E433B5" w:rsidP="00841322">
      <w:pPr>
        <w:tabs>
          <w:tab w:val="left" w:pos="3975"/>
        </w:tabs>
        <w:rPr>
          <w:color w:val="FF0000"/>
          <w:sz w:val="24"/>
          <w:szCs w:val="24"/>
          <w:lang w:val="ru-RU"/>
        </w:rPr>
      </w:pPr>
      <w:r w:rsidRPr="00E433B5">
        <w:rPr>
          <w:color w:val="FF0000"/>
          <w:sz w:val="24"/>
          <w:szCs w:val="24"/>
          <w:lang w:val="ru-RU"/>
        </w:rPr>
        <w:t>В додаток 2,7 внесено зміни відповідно до рішення ВК від 18.01.2022 № 22</w:t>
      </w:r>
    </w:p>
    <w:p w:rsidR="00503DF7" w:rsidRDefault="00503DF7" w:rsidP="00841322">
      <w:pPr>
        <w:tabs>
          <w:tab w:val="left" w:pos="3975"/>
        </w:tabs>
        <w:rPr>
          <w:color w:val="FF0000"/>
          <w:sz w:val="24"/>
          <w:szCs w:val="24"/>
          <w:lang w:val="ru-RU"/>
        </w:rPr>
      </w:pPr>
      <w:r w:rsidRPr="00503DF7">
        <w:rPr>
          <w:color w:val="FF0000"/>
          <w:sz w:val="24"/>
          <w:szCs w:val="24"/>
          <w:lang w:val="ru-RU"/>
        </w:rPr>
        <w:t>В додаток 1 внесено зміни відповідно до рішення ВК від 15.12.2021 № 1168</w:t>
      </w:r>
    </w:p>
    <w:p w:rsidR="00841322" w:rsidRPr="00841322" w:rsidRDefault="00841322" w:rsidP="00841322">
      <w:pPr>
        <w:tabs>
          <w:tab w:val="left" w:pos="3975"/>
        </w:tabs>
        <w:rPr>
          <w:color w:val="FF0000"/>
          <w:sz w:val="24"/>
          <w:szCs w:val="24"/>
          <w:lang w:val="ru-RU"/>
        </w:rPr>
      </w:pPr>
      <w:r w:rsidRPr="00841322">
        <w:rPr>
          <w:color w:val="FF0000"/>
          <w:sz w:val="24"/>
          <w:szCs w:val="24"/>
          <w:lang w:val="ru-RU"/>
        </w:rPr>
        <w:t xml:space="preserve">Додатки 1,3,4,7,8,9 викладено в новій редакції відповідно до рішення ВК від 01.12.2021 </w:t>
      </w:r>
    </w:p>
    <w:p w:rsidR="00841322" w:rsidRDefault="00841322" w:rsidP="00841322">
      <w:pPr>
        <w:tabs>
          <w:tab w:val="left" w:pos="3975"/>
        </w:tabs>
        <w:rPr>
          <w:color w:val="FF0000"/>
          <w:sz w:val="24"/>
          <w:szCs w:val="24"/>
          <w:lang w:val="ru-RU"/>
        </w:rPr>
      </w:pPr>
      <w:r w:rsidRPr="00841322">
        <w:rPr>
          <w:color w:val="FF0000"/>
          <w:sz w:val="24"/>
          <w:szCs w:val="24"/>
          <w:lang w:val="ru-RU"/>
        </w:rPr>
        <w:t>№ 1088</w:t>
      </w:r>
    </w:p>
    <w:p w:rsidR="003820F1" w:rsidRDefault="003820F1" w:rsidP="007D1354">
      <w:pPr>
        <w:tabs>
          <w:tab w:val="left" w:pos="3975"/>
        </w:tabs>
        <w:rPr>
          <w:color w:val="FF0000"/>
          <w:sz w:val="24"/>
          <w:szCs w:val="24"/>
          <w:lang w:val="ru-RU"/>
        </w:rPr>
      </w:pPr>
      <w:r>
        <w:rPr>
          <w:color w:val="FF0000"/>
          <w:sz w:val="24"/>
          <w:szCs w:val="24"/>
          <w:lang w:val="ru-RU"/>
        </w:rPr>
        <w:t xml:space="preserve">Додаток 1 викладено </w:t>
      </w:r>
      <w:r w:rsidRPr="003820F1">
        <w:rPr>
          <w:color w:val="FF0000"/>
          <w:sz w:val="24"/>
          <w:szCs w:val="24"/>
          <w:lang w:val="ru-RU"/>
        </w:rPr>
        <w:t>в новій редакції відпо</w:t>
      </w:r>
      <w:r>
        <w:rPr>
          <w:color w:val="FF0000"/>
          <w:sz w:val="24"/>
          <w:szCs w:val="24"/>
          <w:lang w:val="ru-RU"/>
        </w:rPr>
        <w:t>в</w:t>
      </w:r>
      <w:r w:rsidRPr="003820F1">
        <w:rPr>
          <w:color w:val="FF0000"/>
          <w:sz w:val="24"/>
          <w:szCs w:val="24"/>
          <w:lang w:val="ru-RU"/>
        </w:rPr>
        <w:t>ідно до рішення ВК від 29.</w:t>
      </w:r>
      <w:r w:rsidR="00BE714D" w:rsidRPr="00BE714D">
        <w:rPr>
          <w:color w:val="FF0000"/>
          <w:sz w:val="24"/>
          <w:szCs w:val="24"/>
          <w:lang w:val="ru-RU"/>
        </w:rPr>
        <w:t>09</w:t>
      </w:r>
      <w:r w:rsidRPr="003820F1">
        <w:rPr>
          <w:color w:val="FF0000"/>
          <w:sz w:val="24"/>
          <w:szCs w:val="24"/>
          <w:lang w:val="ru-RU"/>
        </w:rPr>
        <w:t>.2021 № 885</w:t>
      </w:r>
    </w:p>
    <w:p w:rsidR="007D1354" w:rsidRDefault="007D1354" w:rsidP="007D1354">
      <w:pPr>
        <w:tabs>
          <w:tab w:val="left" w:pos="3975"/>
        </w:tabs>
        <w:rPr>
          <w:color w:val="FF0000"/>
          <w:sz w:val="24"/>
          <w:szCs w:val="24"/>
          <w:lang w:val="ru-RU"/>
        </w:rPr>
      </w:pPr>
      <w:r>
        <w:rPr>
          <w:color w:val="FF0000"/>
          <w:sz w:val="24"/>
          <w:szCs w:val="24"/>
          <w:lang w:val="ru-RU"/>
        </w:rPr>
        <w:t>В додаток 1 внесено зміни відповідно до рішення ВК від 22.09.2021 №858</w:t>
      </w:r>
    </w:p>
    <w:p w:rsidR="00BD0A08" w:rsidRDefault="00575315">
      <w:pPr>
        <w:tabs>
          <w:tab w:val="left" w:pos="3975"/>
        </w:tabs>
        <w:rPr>
          <w:color w:val="FF0000"/>
          <w:sz w:val="24"/>
          <w:szCs w:val="24"/>
          <w:lang w:val="ru-RU"/>
        </w:rPr>
      </w:pPr>
      <w:r>
        <w:rPr>
          <w:color w:val="FF0000"/>
          <w:sz w:val="24"/>
          <w:szCs w:val="24"/>
          <w:lang w:val="ru-RU"/>
        </w:rPr>
        <w:t>В додаток 1 внесено зміни відповідно до рішення ВК від 11.08.2021 №681</w:t>
      </w:r>
    </w:p>
    <w:p w:rsidR="00BD0A08" w:rsidRDefault="00575315">
      <w:pPr>
        <w:tabs>
          <w:tab w:val="left" w:pos="3975"/>
        </w:tabs>
        <w:rPr>
          <w:color w:val="FF0000"/>
          <w:sz w:val="24"/>
          <w:szCs w:val="24"/>
          <w:lang w:val="ru-RU"/>
        </w:rPr>
      </w:pPr>
      <w:r>
        <w:rPr>
          <w:color w:val="FF0000"/>
          <w:sz w:val="24"/>
          <w:szCs w:val="24"/>
          <w:lang w:val="ru-RU"/>
        </w:rPr>
        <w:t>Додатки 1-9 викладено в новій редакції відповідно до рішення ВК від 21.07.2021 № 590</w:t>
      </w:r>
    </w:p>
    <w:p w:rsidR="00BD0A08" w:rsidRDefault="00575315">
      <w:pPr>
        <w:tabs>
          <w:tab w:val="left" w:pos="3975"/>
        </w:tabs>
        <w:rPr>
          <w:color w:val="FF0000"/>
          <w:sz w:val="24"/>
          <w:szCs w:val="24"/>
          <w:lang w:val="ru-RU"/>
        </w:rPr>
      </w:pPr>
      <w:r>
        <w:rPr>
          <w:color w:val="FF0000"/>
          <w:sz w:val="24"/>
          <w:szCs w:val="24"/>
          <w:lang w:val="ru-RU"/>
        </w:rPr>
        <w:t>В додатки 1, 3, 7, 8 внесено зміни відповідно до рішення виконавчого комітету від 06.05.2021 № 339</w:t>
      </w:r>
    </w:p>
    <w:p w:rsidR="00BD0A08" w:rsidRDefault="00575315">
      <w:pPr>
        <w:tabs>
          <w:tab w:val="left" w:pos="3975"/>
        </w:tabs>
        <w:rPr>
          <w:color w:val="FF0000"/>
          <w:sz w:val="24"/>
          <w:szCs w:val="24"/>
        </w:rPr>
      </w:pPr>
      <w:r>
        <w:rPr>
          <w:color w:val="FF0000"/>
          <w:sz w:val="24"/>
          <w:szCs w:val="24"/>
          <w:lang w:val="ru-RU"/>
        </w:rPr>
        <w:t xml:space="preserve">Додатки 1,3,7,8 викладено в новій редакції відповідно до рішення ВК від 31.03.2021 </w:t>
      </w:r>
      <w:r>
        <w:rPr>
          <w:color w:val="FF0000"/>
          <w:sz w:val="24"/>
          <w:szCs w:val="24"/>
        </w:rPr>
        <w:t>№ 237</w:t>
      </w:r>
    </w:p>
    <w:p w:rsidR="00BD0A08" w:rsidRDefault="00575315">
      <w:pPr>
        <w:tabs>
          <w:tab w:val="left" w:pos="3975"/>
        </w:tabs>
        <w:rPr>
          <w:color w:val="FF0000"/>
          <w:sz w:val="24"/>
          <w:szCs w:val="24"/>
          <w:lang w:val="ru-RU"/>
        </w:rPr>
      </w:pPr>
      <w:r>
        <w:rPr>
          <w:color w:val="FF0000"/>
          <w:sz w:val="24"/>
          <w:szCs w:val="24"/>
          <w:lang w:val="ru-RU"/>
        </w:rPr>
        <w:t>В додаток 7 внесено зміни відповідно до рішення ВК від 03.03.2021 № 136</w:t>
      </w:r>
    </w:p>
    <w:p w:rsidR="00BD0A08" w:rsidRDefault="00575315">
      <w:pPr>
        <w:tabs>
          <w:tab w:val="left" w:pos="3975"/>
        </w:tabs>
        <w:rPr>
          <w:color w:val="FF0000"/>
          <w:sz w:val="24"/>
          <w:szCs w:val="24"/>
          <w:lang w:val="ru-RU"/>
        </w:rPr>
      </w:pPr>
      <w:r>
        <w:rPr>
          <w:color w:val="FF0000"/>
          <w:sz w:val="24"/>
          <w:szCs w:val="24"/>
          <w:lang w:val="ru-RU"/>
        </w:rPr>
        <w:t>В додаток 1,2 внесено зміни відповідно до рішення ВК від 24.02.2021 № 127</w:t>
      </w:r>
    </w:p>
    <w:p w:rsidR="00BD0A08" w:rsidRDefault="00575315">
      <w:pPr>
        <w:tabs>
          <w:tab w:val="left" w:pos="3975"/>
        </w:tabs>
        <w:rPr>
          <w:color w:val="FF0000"/>
          <w:sz w:val="24"/>
          <w:szCs w:val="24"/>
          <w:lang w:val="ru-RU"/>
        </w:rPr>
      </w:pPr>
      <w:r>
        <w:rPr>
          <w:color w:val="FF0000"/>
          <w:sz w:val="24"/>
          <w:szCs w:val="24"/>
          <w:lang w:val="ru-RU"/>
        </w:rPr>
        <w:t>В додаток 2 внесено зміни відповідно до рішення ВК від 24.02.2021 №79</w:t>
      </w:r>
    </w:p>
    <w:p w:rsidR="00BD0A08" w:rsidRDefault="00575315">
      <w:pPr>
        <w:tabs>
          <w:tab w:val="left" w:pos="3975"/>
        </w:tabs>
        <w:rPr>
          <w:color w:val="FF0000"/>
          <w:sz w:val="24"/>
          <w:szCs w:val="24"/>
          <w:lang w:val="ru-RU"/>
        </w:rPr>
      </w:pPr>
      <w:r>
        <w:rPr>
          <w:color w:val="FF0000"/>
          <w:sz w:val="24"/>
          <w:szCs w:val="24"/>
          <w:lang w:val="ru-RU"/>
        </w:rPr>
        <w:t>В додатки 1,2,7  внесено зміни відповідно до рішення ВК від 02.02.2021 № 55</w:t>
      </w:r>
    </w:p>
    <w:p w:rsidR="00BD0A08" w:rsidRDefault="00575315">
      <w:pPr>
        <w:tabs>
          <w:tab w:val="left" w:pos="3975"/>
        </w:tabs>
        <w:rPr>
          <w:color w:val="FF0000"/>
          <w:sz w:val="24"/>
          <w:szCs w:val="24"/>
          <w:lang w:val="ru-RU"/>
        </w:rPr>
      </w:pPr>
      <w:r>
        <w:rPr>
          <w:color w:val="FF0000"/>
          <w:sz w:val="24"/>
          <w:szCs w:val="24"/>
          <w:lang w:val="ru-RU"/>
        </w:rPr>
        <w:t>Додаток 1 викладено в новій редакції відповідно до рішення ВК від 13.01.2021 №2</w:t>
      </w:r>
    </w:p>
    <w:p w:rsidR="00BD0A08" w:rsidRDefault="00575315">
      <w:pPr>
        <w:tabs>
          <w:tab w:val="left" w:pos="3975"/>
        </w:tabs>
        <w:rPr>
          <w:color w:val="FF0000"/>
          <w:sz w:val="24"/>
          <w:szCs w:val="24"/>
          <w:lang w:val="ru-RU"/>
        </w:rPr>
      </w:pPr>
      <w:r>
        <w:rPr>
          <w:color w:val="FF0000"/>
          <w:sz w:val="24"/>
          <w:szCs w:val="24"/>
          <w:lang w:val="ru-RU"/>
        </w:rPr>
        <w:t>В додатки 1, 7 внесено зміни та додатки 2,8 викладені в новій редакції відповідно до рішення ВК від 23.12.2020 № 173</w:t>
      </w:r>
    </w:p>
    <w:p w:rsidR="00BD0A08" w:rsidRDefault="00575315">
      <w:pPr>
        <w:tabs>
          <w:tab w:val="left" w:pos="3975"/>
        </w:tabs>
        <w:rPr>
          <w:color w:val="FF0000"/>
          <w:sz w:val="24"/>
          <w:szCs w:val="24"/>
          <w:lang w:val="ru-RU"/>
        </w:rPr>
      </w:pPr>
      <w:r>
        <w:rPr>
          <w:color w:val="FF0000"/>
          <w:sz w:val="24"/>
          <w:szCs w:val="24"/>
          <w:lang w:val="ru-RU"/>
        </w:rPr>
        <w:t>В додаток 2 внесено зміни відповідно до рішення ВК від 16.12.2020 № 125</w:t>
      </w:r>
    </w:p>
    <w:p w:rsidR="00BD0A08" w:rsidRDefault="00575315">
      <w:pPr>
        <w:tabs>
          <w:tab w:val="left" w:pos="3975"/>
        </w:tabs>
        <w:rPr>
          <w:color w:val="FF0000"/>
          <w:sz w:val="24"/>
          <w:szCs w:val="24"/>
          <w:lang w:val="ru-RU"/>
        </w:rPr>
      </w:pPr>
      <w:r>
        <w:rPr>
          <w:color w:val="FF0000"/>
          <w:sz w:val="24"/>
          <w:szCs w:val="24"/>
          <w:lang w:val="ru-RU"/>
        </w:rPr>
        <w:t>В додатки 1,2,7 внесено зміни відповідно до рішення ВК від 16.12.2020 № 124</w:t>
      </w:r>
    </w:p>
    <w:p w:rsidR="00BD0A08" w:rsidRDefault="00575315">
      <w:pPr>
        <w:tabs>
          <w:tab w:val="left" w:pos="3975"/>
        </w:tabs>
        <w:ind w:left="5812"/>
        <w:rPr>
          <w:sz w:val="24"/>
          <w:szCs w:val="24"/>
        </w:rPr>
      </w:pPr>
      <w:r>
        <w:rPr>
          <w:sz w:val="24"/>
          <w:szCs w:val="24"/>
        </w:rPr>
        <w:t xml:space="preserve">Додаток  1      </w:t>
      </w:r>
    </w:p>
    <w:p w:rsidR="00BD0A08" w:rsidRDefault="00575315">
      <w:pPr>
        <w:ind w:left="5812"/>
        <w:rPr>
          <w:sz w:val="24"/>
          <w:szCs w:val="24"/>
        </w:rPr>
      </w:pPr>
      <w:r>
        <w:rPr>
          <w:sz w:val="24"/>
          <w:szCs w:val="24"/>
        </w:rPr>
        <w:t xml:space="preserve">до рішення виконавчого комітету  </w:t>
      </w:r>
    </w:p>
    <w:p w:rsidR="00BD0A08" w:rsidRDefault="00575315">
      <w:pPr>
        <w:ind w:left="5812"/>
        <w:rPr>
          <w:sz w:val="24"/>
          <w:szCs w:val="24"/>
        </w:rPr>
      </w:pPr>
      <w:r>
        <w:rPr>
          <w:sz w:val="24"/>
          <w:szCs w:val="24"/>
        </w:rPr>
        <w:t>міської ради від 15.10.2020р.  №793</w:t>
      </w:r>
    </w:p>
    <w:p w:rsidR="00BD0A08" w:rsidRDefault="00BD0A08">
      <w:pPr>
        <w:tabs>
          <w:tab w:val="left" w:pos="7602"/>
        </w:tabs>
        <w:ind w:firstLine="708"/>
        <w:jc w:val="center"/>
      </w:pPr>
    </w:p>
    <w:p w:rsidR="00BD0A08" w:rsidRDefault="00575315">
      <w:pPr>
        <w:tabs>
          <w:tab w:val="left" w:pos="7602"/>
        </w:tabs>
        <w:ind w:firstLine="708"/>
        <w:jc w:val="center"/>
        <w:rPr>
          <w:rStyle w:val="a5"/>
          <w:color w:val="C00000"/>
          <w:sz w:val="24"/>
          <w:szCs w:val="24"/>
        </w:rPr>
      </w:pPr>
      <w:r>
        <w:rPr>
          <w:rStyle w:val="a5"/>
          <w:color w:val="C00000"/>
          <w:sz w:val="24"/>
          <w:szCs w:val="24"/>
        </w:rPr>
        <w:t>ПЕРЕЛІК</w:t>
      </w:r>
    </w:p>
    <w:p w:rsidR="00BD0A08" w:rsidRDefault="00575315">
      <w:pPr>
        <w:tabs>
          <w:tab w:val="left" w:pos="7602"/>
        </w:tabs>
        <w:jc w:val="center"/>
        <w:rPr>
          <w:rStyle w:val="a5"/>
          <w:color w:val="C00000"/>
          <w:sz w:val="24"/>
          <w:szCs w:val="24"/>
        </w:rPr>
      </w:pPr>
      <w:r>
        <w:rPr>
          <w:rStyle w:val="a5"/>
          <w:color w:val="C00000"/>
          <w:sz w:val="24"/>
          <w:szCs w:val="24"/>
        </w:rPr>
        <w:t>адміністративних послуг виконавчих органів Тернопільської міської ради,</w:t>
      </w:r>
    </w:p>
    <w:p w:rsidR="00BD0A08" w:rsidRDefault="00575315">
      <w:pPr>
        <w:tabs>
          <w:tab w:val="left" w:pos="7602"/>
        </w:tabs>
        <w:ind w:firstLine="708"/>
        <w:jc w:val="center"/>
        <w:rPr>
          <w:rStyle w:val="a5"/>
          <w:color w:val="C00000"/>
          <w:sz w:val="24"/>
          <w:szCs w:val="24"/>
        </w:rPr>
      </w:pPr>
      <w:r>
        <w:rPr>
          <w:rStyle w:val="a5"/>
          <w:color w:val="C00000"/>
          <w:sz w:val="24"/>
          <w:szCs w:val="24"/>
        </w:rPr>
        <w:t>що надаються через Центр надання адміністративних послуг</w:t>
      </w:r>
    </w:p>
    <w:p w:rsidR="00BD0A08" w:rsidRDefault="00575315">
      <w:pPr>
        <w:tabs>
          <w:tab w:val="left" w:pos="7602"/>
        </w:tabs>
        <w:ind w:firstLine="708"/>
        <w:jc w:val="center"/>
        <w:rPr>
          <w:rStyle w:val="a5"/>
          <w:color w:val="C00000"/>
          <w:sz w:val="24"/>
          <w:szCs w:val="24"/>
        </w:rPr>
      </w:pPr>
      <w:r>
        <w:rPr>
          <w:rStyle w:val="a5"/>
          <w:color w:val="C00000"/>
          <w:sz w:val="24"/>
          <w:szCs w:val="24"/>
        </w:rPr>
        <w:t>у місті Тернополі</w:t>
      </w:r>
    </w:p>
    <w:p w:rsidR="00BD0A08" w:rsidRDefault="00BD0A08">
      <w:pPr>
        <w:tabs>
          <w:tab w:val="left" w:pos="7602"/>
        </w:tabs>
        <w:ind w:firstLine="708"/>
        <w:jc w:val="center"/>
        <w:rPr>
          <w:lang w:val="en-US"/>
        </w:rPr>
      </w:pPr>
    </w:p>
    <w:p w:rsidR="00BD0A08" w:rsidRDefault="00BD0A08">
      <w:pPr>
        <w:rPr>
          <w:sz w:val="24"/>
          <w:szCs w:val="24"/>
        </w:rPr>
      </w:pPr>
    </w:p>
    <w:tbl>
      <w:tblPr>
        <w:tblW w:w="9550" w:type="dxa"/>
        <w:jc w:val="center"/>
        <w:tblLayout w:type="fixed"/>
        <w:tblLook w:val="00A0" w:firstRow="1" w:lastRow="0" w:firstColumn="1" w:lastColumn="0" w:noHBand="0" w:noVBand="0"/>
      </w:tblPr>
      <w:tblGrid>
        <w:gridCol w:w="1129"/>
        <w:gridCol w:w="1700"/>
        <w:gridCol w:w="4640"/>
        <w:gridCol w:w="2081"/>
      </w:tblGrid>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spacing w:line="276" w:lineRule="auto"/>
              <w:jc w:val="center"/>
              <w:rPr>
                <w:rFonts w:eastAsia="Calibri"/>
                <w:sz w:val="24"/>
                <w:szCs w:val="24"/>
                <w:lang w:val="ru-RU" w:eastAsia="en-US"/>
              </w:rPr>
            </w:pPr>
            <w:r w:rsidRPr="00841322">
              <w:rPr>
                <w:rFonts w:eastAsia="Calibri"/>
                <w:sz w:val="24"/>
                <w:szCs w:val="24"/>
                <w:lang w:val="ru-RU" w:eastAsia="ru-RU"/>
              </w:rPr>
              <w:t>№ з/п</w:t>
            </w: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jc w:val="center"/>
              <w:rPr>
                <w:sz w:val="24"/>
                <w:szCs w:val="24"/>
                <w:lang w:val="ru-RU" w:eastAsia="ru-RU"/>
              </w:rPr>
            </w:pPr>
            <w:r w:rsidRPr="00841322">
              <w:rPr>
                <w:sz w:val="24"/>
                <w:szCs w:val="24"/>
                <w:lang w:val="ru-RU" w:eastAsia="ru-RU"/>
              </w:rPr>
              <w:t>Шифр послуги/ ідентифікаторпослуги</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jc w:val="center"/>
              <w:rPr>
                <w:sz w:val="24"/>
                <w:szCs w:val="24"/>
                <w:lang w:val="ru-RU" w:eastAsia="ru-RU"/>
              </w:rPr>
            </w:pPr>
            <w:r w:rsidRPr="00841322">
              <w:rPr>
                <w:sz w:val="24"/>
                <w:szCs w:val="24"/>
                <w:lang w:val="ru-RU" w:eastAsia="ru-RU"/>
              </w:rPr>
              <w:t>Назвапослуги</w:t>
            </w:r>
          </w:p>
        </w:tc>
        <w:tc>
          <w:tcPr>
            <w:tcW w:w="2081" w:type="dxa"/>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jc w:val="center"/>
              <w:rPr>
                <w:sz w:val="24"/>
                <w:szCs w:val="24"/>
                <w:lang w:val="ru-RU" w:eastAsia="ru-RU"/>
              </w:rPr>
            </w:pPr>
            <w:r w:rsidRPr="00841322">
              <w:rPr>
                <w:sz w:val="24"/>
                <w:szCs w:val="24"/>
                <w:lang w:val="ru-RU" w:eastAsia="ru-RU"/>
              </w:rPr>
              <w:t>Суб’єктнаданняпослуги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А-03-01-01</w:t>
            </w:r>
          </w:p>
          <w:p w:rsidR="00841322" w:rsidRPr="00841322" w:rsidRDefault="00841322" w:rsidP="00841322">
            <w:pPr>
              <w:rPr>
                <w:sz w:val="24"/>
                <w:szCs w:val="24"/>
                <w:lang w:val="ru-RU" w:eastAsia="ru-RU"/>
              </w:rPr>
            </w:pPr>
            <w:r w:rsidRPr="00841322">
              <w:rPr>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копій рішень міської ради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організаційно-виконавчої роботи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А-03-01-02</w:t>
            </w:r>
          </w:p>
          <w:p w:rsidR="00841322" w:rsidRPr="00841322" w:rsidRDefault="00841322" w:rsidP="00841322">
            <w:pPr>
              <w:rPr>
                <w:sz w:val="24"/>
                <w:szCs w:val="24"/>
                <w:lang w:val="ru-RU" w:eastAsia="ru-RU"/>
              </w:rPr>
            </w:pPr>
            <w:r w:rsidRPr="00841322">
              <w:rPr>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копій рішень виконавчого комітету міської ради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організаційно-виконавчої роботи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А-03-01-03</w:t>
            </w:r>
          </w:p>
          <w:p w:rsidR="00841322" w:rsidRPr="00841322" w:rsidRDefault="00841322" w:rsidP="00841322">
            <w:pPr>
              <w:rPr>
                <w:sz w:val="24"/>
                <w:szCs w:val="24"/>
                <w:lang w:val="ru-RU" w:eastAsia="ru-RU"/>
              </w:rPr>
            </w:pPr>
            <w:r w:rsidRPr="00841322">
              <w:rPr>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копій розпоряджень міського голови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організаційно-виконавчої роботи</w:t>
            </w:r>
          </w:p>
          <w:p w:rsidR="00841322" w:rsidRPr="00841322" w:rsidRDefault="00841322" w:rsidP="00841322">
            <w:pPr>
              <w:rPr>
                <w:sz w:val="24"/>
                <w:szCs w:val="24"/>
                <w:lang w:val="ru-RU" w:eastAsia="ru-RU"/>
              </w:rPr>
            </w:pP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А-03-02</w:t>
            </w:r>
          </w:p>
          <w:p w:rsidR="00841322" w:rsidRPr="00841322" w:rsidRDefault="00841322" w:rsidP="00841322">
            <w:pPr>
              <w:rPr>
                <w:sz w:val="24"/>
                <w:szCs w:val="24"/>
                <w:lang w:val="ru-RU" w:eastAsia="ru-RU"/>
              </w:rPr>
            </w:pPr>
            <w:r w:rsidRPr="00841322">
              <w:rPr>
                <w:sz w:val="24"/>
                <w:szCs w:val="24"/>
                <w:lang w:val="ru-RU" w:eastAsia="ru-RU"/>
              </w:rPr>
              <w:t>-</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витягів з протоколів засідань постійних комісійміської ради (з травня 2014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організаційно-виконавчої роботи</w:t>
            </w:r>
          </w:p>
          <w:p w:rsidR="00841322" w:rsidRPr="00841322" w:rsidRDefault="00841322" w:rsidP="00841322">
            <w:pPr>
              <w:rPr>
                <w:sz w:val="24"/>
                <w:szCs w:val="24"/>
                <w:lang w:val="ru-RU" w:eastAsia="ru-RU"/>
              </w:rPr>
            </w:pP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А-03-03</w:t>
            </w:r>
          </w:p>
          <w:p w:rsidR="00841322" w:rsidRPr="00841322" w:rsidRDefault="00841322" w:rsidP="00841322">
            <w:pPr>
              <w:rPr>
                <w:sz w:val="24"/>
                <w:szCs w:val="24"/>
                <w:lang w:val="ru-RU" w:eastAsia="ru-RU"/>
              </w:rPr>
            </w:pPr>
            <w:r w:rsidRPr="00841322">
              <w:rPr>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витягів з протоколів пленарних засідань міської ради (з квітня 2014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організаційно-виконавчої роботи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А-03-06</w:t>
            </w:r>
          </w:p>
          <w:p w:rsidR="00841322" w:rsidRPr="00841322" w:rsidRDefault="00841322" w:rsidP="00841322">
            <w:pPr>
              <w:rPr>
                <w:sz w:val="24"/>
                <w:szCs w:val="24"/>
                <w:lang w:val="ru-RU" w:eastAsia="ru-RU"/>
              </w:rPr>
            </w:pPr>
            <w:r w:rsidRPr="00841322">
              <w:rPr>
                <w:sz w:val="24"/>
                <w:szCs w:val="24"/>
                <w:lang w:val="ru-RU" w:eastAsia="ru-RU"/>
              </w:rPr>
              <w:t>-</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витягів з протоколів засідань виконавчого комітетуТернопільської міської ради (з березня 2016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організаційно-виконавчої роботи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А-13-24-00</w:t>
            </w:r>
          </w:p>
          <w:p w:rsidR="00841322" w:rsidRPr="00841322" w:rsidRDefault="00841322" w:rsidP="00841322">
            <w:pPr>
              <w:rPr>
                <w:sz w:val="24"/>
                <w:szCs w:val="24"/>
                <w:lang w:val="ru-RU" w:eastAsia="ru-RU"/>
              </w:rPr>
            </w:pPr>
            <w:r w:rsidRPr="00841322">
              <w:rPr>
                <w:sz w:val="24"/>
                <w:szCs w:val="24"/>
                <w:lang w:val="ru-RU" w:eastAsia="ru-RU"/>
              </w:rPr>
              <w:t>00241</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Встановлення статусу та видача посвідчення особи з інвалідністю внаслідок війни</w:t>
            </w:r>
          </w:p>
        </w:tc>
        <w:tc>
          <w:tcPr>
            <w:tcW w:w="2081" w:type="dxa"/>
            <w:tcBorders>
              <w:top w:val="single" w:sz="4" w:space="0" w:color="000000"/>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А-13-24-01</w:t>
            </w:r>
          </w:p>
          <w:p w:rsidR="00841322" w:rsidRPr="00841322" w:rsidRDefault="00841322" w:rsidP="00841322">
            <w:pPr>
              <w:rPr>
                <w:sz w:val="24"/>
                <w:szCs w:val="24"/>
                <w:lang w:val="ru-RU" w:eastAsia="ru-RU"/>
              </w:rPr>
            </w:pPr>
            <w:r w:rsidRPr="00841322">
              <w:rPr>
                <w:sz w:val="24"/>
                <w:szCs w:val="24"/>
                <w:lang w:val="ru-RU" w:eastAsia="ru-RU"/>
              </w:rPr>
              <w:t>00241</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Видача нового посвідчення особи з інвалідністю внаслідок війни (у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А-13-24-02</w:t>
            </w:r>
          </w:p>
          <w:p w:rsidR="00841322" w:rsidRPr="00841322" w:rsidRDefault="00841322" w:rsidP="00841322">
            <w:pPr>
              <w:rPr>
                <w:sz w:val="24"/>
                <w:szCs w:val="24"/>
                <w:lang w:val="ru-RU" w:eastAsia="ru-RU"/>
              </w:rPr>
            </w:pPr>
            <w:r w:rsidRPr="00841322">
              <w:rPr>
                <w:sz w:val="24"/>
                <w:szCs w:val="24"/>
                <w:lang w:val="ru-RU" w:eastAsia="ru-RU"/>
              </w:rPr>
              <w:t>00241</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Продовження терміну дії посвідчення особи з інвалідністю внаслідок війни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А-13-25-00</w:t>
            </w:r>
          </w:p>
          <w:p w:rsidR="00841322" w:rsidRPr="00841322" w:rsidRDefault="00841322" w:rsidP="00841322">
            <w:pPr>
              <w:rPr>
                <w:sz w:val="24"/>
                <w:szCs w:val="24"/>
                <w:lang w:val="ru-RU" w:eastAsia="ru-RU"/>
              </w:rPr>
            </w:pPr>
            <w:r w:rsidRPr="00841322">
              <w:rPr>
                <w:sz w:val="24"/>
                <w:szCs w:val="24"/>
                <w:lang w:val="ru-RU" w:eastAsia="ru-RU"/>
              </w:rPr>
              <w:t>00239</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Встановлення статусу та видача посвідчення  учасника  війни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А-13-25-01</w:t>
            </w:r>
          </w:p>
          <w:p w:rsidR="00841322" w:rsidRPr="00841322" w:rsidRDefault="00841322" w:rsidP="00841322">
            <w:pPr>
              <w:rPr>
                <w:sz w:val="24"/>
                <w:szCs w:val="24"/>
                <w:lang w:val="ru-RU" w:eastAsia="ru-RU"/>
              </w:rPr>
            </w:pPr>
            <w:r w:rsidRPr="00841322">
              <w:rPr>
                <w:sz w:val="24"/>
                <w:szCs w:val="24"/>
                <w:lang w:val="ru-RU" w:eastAsia="ru-RU"/>
              </w:rPr>
              <w:t>00239</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Видача нового посвідчення  учасника війни (у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А-13-26-00</w:t>
            </w:r>
          </w:p>
          <w:p w:rsidR="00841322" w:rsidRPr="00841322" w:rsidRDefault="00841322" w:rsidP="00841322">
            <w:pPr>
              <w:rPr>
                <w:sz w:val="24"/>
                <w:szCs w:val="24"/>
                <w:lang w:val="ru-RU" w:eastAsia="ru-RU"/>
              </w:rPr>
            </w:pPr>
            <w:r w:rsidRPr="00841322">
              <w:rPr>
                <w:sz w:val="24"/>
                <w:szCs w:val="24"/>
                <w:lang w:val="ru-RU" w:eastAsia="ru-RU"/>
              </w:rPr>
              <w:t>01772</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lang w:val="ru-RU" w:eastAsia="ru-RU"/>
              </w:rPr>
              <w:t>Встановлення статусу та видача посвідчення члена сім'ї загиблого (померлого) ветерана війни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w:t>
            </w:r>
          </w:p>
          <w:p w:rsidR="00841322" w:rsidRPr="00841322" w:rsidRDefault="00841322" w:rsidP="00841322">
            <w:pPr>
              <w:rPr>
                <w:sz w:val="24"/>
                <w:szCs w:val="24"/>
                <w:lang w:val="ru-RU" w:eastAsia="ru-RU"/>
              </w:rPr>
            </w:pPr>
            <w:r w:rsidRPr="00841322">
              <w:rPr>
                <w:sz w:val="24"/>
                <w:szCs w:val="24"/>
                <w:lang w:val="ru-RU" w:eastAsia="ru-RU"/>
              </w:rPr>
              <w:t>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А-13-26-01</w:t>
            </w:r>
          </w:p>
          <w:p w:rsidR="00841322" w:rsidRPr="00841322" w:rsidRDefault="00841322" w:rsidP="00841322">
            <w:pPr>
              <w:rPr>
                <w:sz w:val="24"/>
                <w:szCs w:val="24"/>
                <w:lang w:val="ru-RU" w:eastAsia="ru-RU"/>
              </w:rPr>
            </w:pPr>
            <w:r w:rsidRPr="00841322">
              <w:rPr>
                <w:sz w:val="24"/>
                <w:szCs w:val="24"/>
                <w:lang w:val="ru-RU" w:eastAsia="ru-RU"/>
              </w:rPr>
              <w:t>01772</w:t>
            </w:r>
          </w:p>
        </w:tc>
        <w:tc>
          <w:tcPr>
            <w:tcW w:w="4640" w:type="dxa"/>
            <w:tcBorders>
              <w:top w:val="single" w:sz="4" w:space="0" w:color="auto"/>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 xml:space="preserve">Видача нового посвідчення </w:t>
            </w:r>
            <w:r w:rsidRPr="00841322">
              <w:rPr>
                <w:sz w:val="24"/>
                <w:szCs w:val="24"/>
                <w:lang w:val="ru-RU" w:eastAsia="ru-RU"/>
              </w:rPr>
              <w:t>члена сім'ї загиблого (померлого) ветерана війни</w:t>
            </w:r>
            <w:r w:rsidRPr="00841322">
              <w:rPr>
                <w:sz w:val="24"/>
                <w:szCs w:val="24"/>
                <w:shd w:val="clear" w:color="auto" w:fill="FFFFFF"/>
                <w:lang w:val="ru-RU" w:eastAsia="ru-RU"/>
              </w:rPr>
              <w:t>(у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А-13-26-02</w:t>
            </w:r>
          </w:p>
          <w:p w:rsidR="00841322" w:rsidRPr="00841322" w:rsidRDefault="00841322" w:rsidP="00841322">
            <w:pPr>
              <w:rPr>
                <w:sz w:val="24"/>
                <w:szCs w:val="24"/>
                <w:lang w:val="ru-RU" w:eastAsia="ru-RU"/>
              </w:rPr>
            </w:pPr>
            <w:r w:rsidRPr="00841322">
              <w:rPr>
                <w:sz w:val="24"/>
                <w:szCs w:val="24"/>
                <w:lang w:val="ru-RU" w:eastAsia="ru-RU"/>
              </w:rPr>
              <w:t>01772</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 xml:space="preserve">Продовження терміну дії посвідчення </w:t>
            </w:r>
            <w:r w:rsidRPr="00841322">
              <w:rPr>
                <w:sz w:val="24"/>
                <w:szCs w:val="24"/>
                <w:lang w:val="ru-RU" w:eastAsia="ru-RU"/>
              </w:rPr>
              <w:t>члена сім'ї загиблого (померлого) ветерана війни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А-13.5-27</w:t>
            </w:r>
          </w:p>
          <w:p w:rsidR="00841322" w:rsidRPr="00841322" w:rsidRDefault="00841322" w:rsidP="00841322">
            <w:pPr>
              <w:rPr>
                <w:sz w:val="24"/>
                <w:szCs w:val="24"/>
                <w:lang w:val="ru-RU" w:eastAsia="ru-RU"/>
              </w:rPr>
            </w:pPr>
            <w:r w:rsidRPr="00841322">
              <w:rPr>
                <w:sz w:val="24"/>
                <w:szCs w:val="24"/>
                <w:lang w:val="ru-RU" w:eastAsia="ru-RU"/>
              </w:rPr>
              <w:t>00751</w:t>
            </w:r>
          </w:p>
        </w:tc>
        <w:tc>
          <w:tcPr>
            <w:tcW w:w="4640" w:type="dxa"/>
            <w:tcBorders>
              <w:top w:val="single" w:sz="4" w:space="0" w:color="auto"/>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Установлення статусу,видача посвідчень ветеранам праці</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А-13-28-00</w:t>
            </w:r>
          </w:p>
          <w:p w:rsidR="00841322" w:rsidRPr="00841322" w:rsidRDefault="00841322" w:rsidP="00841322">
            <w:pPr>
              <w:rPr>
                <w:sz w:val="24"/>
                <w:szCs w:val="24"/>
                <w:lang w:val="ru-RU" w:eastAsia="ru-RU"/>
              </w:rPr>
            </w:pPr>
            <w:r w:rsidRPr="00841322">
              <w:rPr>
                <w:sz w:val="24"/>
                <w:szCs w:val="24"/>
                <w:lang w:val="ru-RU" w:eastAsia="ru-RU"/>
              </w:rPr>
              <w:t>01197</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lang w:val="ru-RU" w:eastAsia="ru-RU"/>
              </w:rPr>
              <w:t>Установлення статусу, видача посвідчень жертвам нацистських переслідувань</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А-13-28-01</w:t>
            </w:r>
          </w:p>
          <w:p w:rsidR="00841322" w:rsidRPr="00841322" w:rsidRDefault="00841322" w:rsidP="00841322">
            <w:pPr>
              <w:rPr>
                <w:sz w:val="24"/>
                <w:szCs w:val="24"/>
                <w:lang w:val="ru-RU" w:eastAsia="ru-RU"/>
              </w:rPr>
            </w:pPr>
            <w:r w:rsidRPr="00841322">
              <w:rPr>
                <w:sz w:val="24"/>
                <w:szCs w:val="24"/>
                <w:lang w:val="ru-RU" w:eastAsia="ru-RU"/>
              </w:rPr>
              <w:t>01583</w:t>
            </w:r>
          </w:p>
        </w:tc>
        <w:tc>
          <w:tcPr>
            <w:tcW w:w="4640" w:type="dxa"/>
            <w:tcBorders>
              <w:top w:val="single" w:sz="4" w:space="0" w:color="auto"/>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 xml:space="preserve">Видача нового посвідчення </w:t>
            </w:r>
            <w:r w:rsidRPr="00841322">
              <w:rPr>
                <w:sz w:val="24"/>
                <w:szCs w:val="24"/>
                <w:lang w:val="ru-RU" w:eastAsia="ru-RU"/>
              </w:rPr>
              <w:t>жертви нацистських переслідувань особам, які мають право на пільги, встановлені Законом України «Про жертви нацистських переслідувань</w:t>
            </w:r>
            <w:r w:rsidRPr="00841322">
              <w:rPr>
                <w:b/>
                <w:bCs/>
                <w:sz w:val="24"/>
                <w:szCs w:val="24"/>
                <w:lang w:val="ru-RU" w:eastAsia="ru-RU"/>
              </w:rPr>
              <w:t xml:space="preserve">» </w:t>
            </w:r>
            <w:r w:rsidRPr="00841322">
              <w:rPr>
                <w:sz w:val="24"/>
                <w:szCs w:val="24"/>
                <w:shd w:val="clear" w:color="auto" w:fill="FFFFFF"/>
                <w:lang w:val="ru-RU" w:eastAsia="ru-RU"/>
              </w:rPr>
              <w:t>(у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А-13-28-02</w:t>
            </w:r>
          </w:p>
          <w:p w:rsidR="00841322" w:rsidRPr="00841322" w:rsidRDefault="00841322" w:rsidP="00841322">
            <w:pPr>
              <w:rPr>
                <w:sz w:val="24"/>
                <w:szCs w:val="24"/>
                <w:lang w:val="ru-RU" w:eastAsia="ru-RU"/>
              </w:rPr>
            </w:pPr>
            <w:r w:rsidRPr="00841322">
              <w:rPr>
                <w:sz w:val="24"/>
                <w:szCs w:val="24"/>
                <w:lang w:val="ru-RU" w:eastAsia="ru-RU"/>
              </w:rPr>
              <w:t>01583</w:t>
            </w:r>
          </w:p>
        </w:tc>
        <w:tc>
          <w:tcPr>
            <w:tcW w:w="4640" w:type="dxa"/>
            <w:tcBorders>
              <w:top w:val="single" w:sz="4" w:space="0" w:color="auto"/>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 xml:space="preserve">Продовження терміну дії посвідчення </w:t>
            </w:r>
            <w:r w:rsidRPr="00841322">
              <w:rPr>
                <w:sz w:val="24"/>
                <w:szCs w:val="24"/>
                <w:lang w:val="ru-RU" w:eastAsia="ru-RU"/>
              </w:rPr>
              <w:t>жертви нацистських переслідувань особам, які мають право на пільги, встановлені Законом України «Про жертви нацистських переслідувань»</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А-13.5-33</w:t>
            </w:r>
          </w:p>
          <w:p w:rsidR="00841322" w:rsidRPr="00841322" w:rsidRDefault="00841322" w:rsidP="00841322">
            <w:pPr>
              <w:rPr>
                <w:sz w:val="24"/>
                <w:szCs w:val="24"/>
                <w:lang w:val="ru-RU" w:eastAsia="ru-RU"/>
              </w:rPr>
            </w:pPr>
            <w:r w:rsidRPr="00841322">
              <w:rPr>
                <w:sz w:val="24"/>
                <w:szCs w:val="24"/>
                <w:lang w:val="ru-RU" w:eastAsia="ru-RU"/>
              </w:rPr>
              <w:t>01198</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А-13.5-34</w:t>
            </w:r>
          </w:p>
          <w:p w:rsidR="00841322" w:rsidRPr="00841322" w:rsidRDefault="00841322" w:rsidP="00841322">
            <w:pPr>
              <w:rPr>
                <w:sz w:val="24"/>
                <w:szCs w:val="24"/>
                <w:lang w:val="ru-RU" w:eastAsia="ru-RU"/>
              </w:rPr>
            </w:pPr>
            <w:r w:rsidRPr="00841322">
              <w:rPr>
                <w:sz w:val="24"/>
                <w:szCs w:val="24"/>
                <w:lang w:val="ru-RU" w:eastAsia="ru-RU"/>
              </w:rPr>
              <w:t>01199</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Засвідчення належності особи до категорії дітей війни відповідно до Закону України «Про соціальний захист дітей війни»</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000000"/>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А-13.6-36</w:t>
            </w:r>
          </w:p>
          <w:p w:rsidR="00841322" w:rsidRPr="00841322" w:rsidRDefault="00841322" w:rsidP="00841322">
            <w:pPr>
              <w:rPr>
                <w:sz w:val="24"/>
                <w:szCs w:val="24"/>
                <w:lang w:val="ru-RU" w:eastAsia="ru-RU"/>
              </w:rPr>
            </w:pPr>
            <w:r w:rsidRPr="00841322">
              <w:rPr>
                <w:sz w:val="24"/>
                <w:szCs w:val="24"/>
                <w:lang w:val="ru-RU" w:eastAsia="ru-RU"/>
              </w:rPr>
              <w:t>00144</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Призначення державної допомоги при народженні дитини</w:t>
            </w:r>
          </w:p>
        </w:tc>
        <w:tc>
          <w:tcPr>
            <w:tcW w:w="2081" w:type="dxa"/>
            <w:tcBorders>
              <w:top w:val="nil"/>
              <w:left w:val="single" w:sz="4" w:space="0" w:color="000000"/>
              <w:bottom w:val="single" w:sz="4" w:space="0" w:color="000000"/>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auto"/>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А-13.6-61</w:t>
            </w:r>
          </w:p>
          <w:p w:rsidR="00841322" w:rsidRPr="00841322" w:rsidRDefault="00841322" w:rsidP="00841322">
            <w:pPr>
              <w:rPr>
                <w:sz w:val="24"/>
                <w:szCs w:val="24"/>
                <w:lang w:val="ru-RU" w:eastAsia="ru-RU"/>
              </w:rPr>
            </w:pPr>
            <w:r w:rsidRPr="00841322">
              <w:rPr>
                <w:sz w:val="24"/>
                <w:szCs w:val="24"/>
                <w:lang w:val="ru-RU" w:eastAsia="ru-RU"/>
              </w:rPr>
              <w:t>00960</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Призначення допомоги на дітей, які виховуються у багатодітних сім’ях</w:t>
            </w:r>
          </w:p>
        </w:tc>
        <w:tc>
          <w:tcPr>
            <w:tcW w:w="2081" w:type="dxa"/>
            <w:tcBorders>
              <w:top w:val="nil"/>
              <w:left w:val="single" w:sz="4" w:space="0" w:color="000000"/>
              <w:bottom w:val="single" w:sz="4" w:space="0" w:color="000000"/>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trHeight w:val="815"/>
          <w:jc w:val="center"/>
        </w:trPr>
        <w:tc>
          <w:tcPr>
            <w:tcW w:w="1129"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841322" w:rsidRPr="00841322" w:rsidRDefault="00897AD6" w:rsidP="00841322">
            <w:pPr>
              <w:rPr>
                <w:sz w:val="24"/>
                <w:szCs w:val="24"/>
                <w:lang w:val="ru-RU" w:eastAsia="ru-RU"/>
              </w:rPr>
            </w:pPr>
            <w:hyperlink r:id="rId8" w:history="1">
              <w:r w:rsidR="00841322" w:rsidRPr="00841322">
                <w:rPr>
                  <w:color w:val="0000FF"/>
                  <w:sz w:val="24"/>
                  <w:szCs w:val="24"/>
                  <w:u w:val="single"/>
                  <w:lang w:val="ru-RU" w:eastAsia="ru-RU"/>
                </w:rPr>
                <w:t>А-14-02</w:t>
              </w:r>
            </w:hyperlink>
            <w:r w:rsidR="00841322" w:rsidRPr="00841322">
              <w:rPr>
                <w:sz w:val="24"/>
                <w:szCs w:val="24"/>
                <w:lang w:val="ru-RU" w:eastAsia="ru-RU"/>
              </w:rPr>
              <w:t>-01</w:t>
            </w:r>
          </w:p>
          <w:p w:rsidR="00841322" w:rsidRPr="00841322" w:rsidRDefault="00841322" w:rsidP="00841322">
            <w:pPr>
              <w:rPr>
                <w:sz w:val="24"/>
                <w:szCs w:val="24"/>
                <w:lang w:val="ru-RU" w:eastAsia="ru-RU"/>
              </w:rPr>
            </w:pPr>
            <w:r w:rsidRPr="00841322">
              <w:rPr>
                <w:sz w:val="24"/>
                <w:szCs w:val="24"/>
                <w:lang w:val="ru-RU" w:eastAsia="ru-RU"/>
              </w:rPr>
              <w:t>00158</w:t>
            </w:r>
          </w:p>
        </w:tc>
        <w:tc>
          <w:tcPr>
            <w:tcW w:w="4640"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містобудівних  умов та обмежень для проектування об’єкта будівництва</w:t>
            </w:r>
          </w:p>
        </w:tc>
        <w:tc>
          <w:tcPr>
            <w:tcW w:w="2081" w:type="dxa"/>
            <w:tcBorders>
              <w:top w:val="single" w:sz="4" w:space="0" w:color="000000"/>
              <w:left w:val="single" w:sz="4" w:space="0" w:color="auto"/>
              <w:bottom w:val="single" w:sz="4" w:space="0" w:color="auto"/>
              <w:right w:val="single" w:sz="4" w:space="0" w:color="000000"/>
            </w:tcBorders>
            <w:vAlign w:val="center"/>
          </w:tcPr>
          <w:p w:rsidR="00841322" w:rsidRPr="00841322" w:rsidRDefault="00897AD6" w:rsidP="00841322">
            <w:pPr>
              <w:rPr>
                <w:sz w:val="24"/>
                <w:szCs w:val="24"/>
                <w:lang w:val="ru-RU" w:eastAsia="ru-RU"/>
              </w:rPr>
            </w:pPr>
            <w:hyperlink r:id="rId9" w:anchor="_blank" w:history="1">
              <w:r w:rsidR="00841322" w:rsidRPr="00841322">
                <w:rPr>
                  <w:color w:val="0000FF"/>
                  <w:sz w:val="24"/>
                  <w:szCs w:val="24"/>
                  <w:u w:val="single"/>
                  <w:lang w:val="ru-RU" w:eastAsia="ru-RU"/>
                </w:rPr>
                <w:t>Управління містобудування, архітектури та кадастру</w:t>
              </w:r>
            </w:hyperlink>
          </w:p>
        </w:tc>
      </w:tr>
      <w:tr w:rsidR="00841322" w:rsidRPr="00841322" w:rsidTr="00271041">
        <w:trPr>
          <w:jc w:val="center"/>
        </w:trPr>
        <w:tc>
          <w:tcPr>
            <w:tcW w:w="1129" w:type="dxa"/>
            <w:tcBorders>
              <w:top w:val="single" w:sz="4" w:space="0" w:color="auto"/>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841322" w:rsidRPr="00841322" w:rsidRDefault="00897AD6" w:rsidP="00841322">
            <w:pPr>
              <w:rPr>
                <w:sz w:val="24"/>
                <w:szCs w:val="24"/>
                <w:lang w:val="ru-RU" w:eastAsia="ru-RU"/>
              </w:rPr>
            </w:pPr>
            <w:hyperlink r:id="rId10" w:history="1">
              <w:r w:rsidR="00841322" w:rsidRPr="00841322">
                <w:rPr>
                  <w:color w:val="0000FF"/>
                  <w:sz w:val="24"/>
                  <w:szCs w:val="24"/>
                  <w:u w:val="single"/>
                  <w:lang w:val="ru-RU" w:eastAsia="ru-RU"/>
                </w:rPr>
                <w:t>А-14-02</w:t>
              </w:r>
            </w:hyperlink>
            <w:r w:rsidR="00841322" w:rsidRPr="00841322">
              <w:rPr>
                <w:sz w:val="24"/>
                <w:szCs w:val="24"/>
                <w:lang w:val="ru-RU" w:eastAsia="ru-RU"/>
              </w:rPr>
              <w:t>-02</w:t>
            </w:r>
          </w:p>
          <w:p w:rsidR="00841322" w:rsidRPr="00841322" w:rsidRDefault="00841322" w:rsidP="00841322">
            <w:pPr>
              <w:rPr>
                <w:sz w:val="24"/>
                <w:szCs w:val="24"/>
                <w:lang w:val="ru-RU" w:eastAsia="ru-RU"/>
              </w:rPr>
            </w:pPr>
            <w:r w:rsidRPr="00841322">
              <w:rPr>
                <w:sz w:val="24"/>
                <w:szCs w:val="24"/>
                <w:lang w:val="ru-RU" w:eastAsia="ru-RU"/>
              </w:rPr>
              <w:t>01186</w:t>
            </w: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Внесення змін до містобудівних умов та обмежень для проектування об’єкта будівництва</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97AD6" w:rsidP="00841322">
            <w:pPr>
              <w:rPr>
                <w:sz w:val="24"/>
                <w:szCs w:val="24"/>
                <w:lang w:val="ru-RU" w:eastAsia="ru-RU"/>
              </w:rPr>
            </w:pPr>
            <w:hyperlink r:id="rId11" w:anchor="_blank" w:history="1">
              <w:r w:rsidR="00841322" w:rsidRPr="00841322">
                <w:rPr>
                  <w:color w:val="0000FF"/>
                  <w:sz w:val="24"/>
                  <w:szCs w:val="24"/>
                  <w:u w:val="single"/>
                  <w:lang w:val="ru-RU" w:eastAsia="ru-RU"/>
                </w:rPr>
                <w:t>Управління містобудування, архітектури та кадастру</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97AD6" w:rsidP="00841322">
            <w:pPr>
              <w:rPr>
                <w:sz w:val="24"/>
                <w:szCs w:val="24"/>
                <w:lang w:val="ru-RU" w:eastAsia="ru-RU"/>
              </w:rPr>
            </w:pPr>
            <w:hyperlink r:id="rId12" w:history="1">
              <w:r w:rsidR="00841322" w:rsidRPr="00841322">
                <w:rPr>
                  <w:color w:val="0000FF"/>
                  <w:sz w:val="24"/>
                  <w:szCs w:val="24"/>
                  <w:u w:val="single"/>
                  <w:lang w:val="ru-RU" w:eastAsia="ru-RU"/>
                </w:rPr>
                <w:t>А-14-02</w:t>
              </w:r>
            </w:hyperlink>
            <w:r w:rsidR="00841322" w:rsidRPr="00841322">
              <w:rPr>
                <w:sz w:val="24"/>
                <w:szCs w:val="24"/>
                <w:lang w:val="ru-RU" w:eastAsia="ru-RU"/>
              </w:rPr>
              <w:t>-03</w:t>
            </w:r>
          </w:p>
          <w:p w:rsidR="00841322" w:rsidRPr="00841322" w:rsidRDefault="00841322" w:rsidP="00841322">
            <w:pPr>
              <w:rPr>
                <w:sz w:val="24"/>
                <w:szCs w:val="24"/>
                <w:lang w:val="ru-RU" w:eastAsia="ru-RU"/>
              </w:rPr>
            </w:pPr>
            <w:r w:rsidRPr="00841322">
              <w:rPr>
                <w:sz w:val="24"/>
                <w:szCs w:val="24"/>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Скасування містобудівних умов та обмежень для проектування об’єкта будівництва</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97AD6" w:rsidP="00841322">
            <w:pPr>
              <w:rPr>
                <w:sz w:val="24"/>
                <w:szCs w:val="24"/>
                <w:lang w:val="ru-RU" w:eastAsia="ru-RU"/>
              </w:rPr>
            </w:pPr>
            <w:hyperlink r:id="rId13" w:anchor="_blank" w:history="1">
              <w:r w:rsidR="00841322" w:rsidRPr="00841322">
                <w:rPr>
                  <w:color w:val="0000FF"/>
                  <w:sz w:val="24"/>
                  <w:szCs w:val="24"/>
                  <w:u w:val="single"/>
                  <w:lang w:val="ru-RU" w:eastAsia="ru-RU"/>
                </w:rPr>
                <w:t>Управління містобудування, архітектури та кадастру</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А-14-04</w:t>
            </w:r>
          </w:p>
          <w:p w:rsidR="00841322" w:rsidRPr="00841322" w:rsidRDefault="00841322" w:rsidP="00841322">
            <w:pPr>
              <w:rPr>
                <w:sz w:val="24"/>
                <w:szCs w:val="24"/>
              </w:rPr>
            </w:pPr>
            <w:r w:rsidRPr="00841322">
              <w:rPr>
                <w:sz w:val="24"/>
                <w:szCs w:val="24"/>
              </w:rPr>
              <w:t>00156</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будівельного паспорта забудови земельної ділянки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А-14-05</w:t>
            </w:r>
          </w:p>
          <w:p w:rsidR="00841322" w:rsidRPr="00841322" w:rsidRDefault="00841322" w:rsidP="00841322">
            <w:pPr>
              <w:rPr>
                <w:sz w:val="24"/>
                <w:szCs w:val="24"/>
              </w:rPr>
            </w:pPr>
            <w:r w:rsidRPr="00841322">
              <w:rPr>
                <w:sz w:val="24"/>
                <w:szCs w:val="24"/>
              </w:rPr>
              <w:t>01193</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Внесення змін до будівельного паспорта забудови земельної ділянки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А-14-06</w:t>
            </w:r>
          </w:p>
          <w:p w:rsidR="00841322" w:rsidRPr="00841322" w:rsidRDefault="00841322" w:rsidP="00841322">
            <w:pPr>
              <w:rPr>
                <w:sz w:val="24"/>
                <w:szCs w:val="24"/>
              </w:rPr>
            </w:pPr>
            <w:r w:rsidRPr="00841322">
              <w:rPr>
                <w:sz w:val="24"/>
                <w:szCs w:val="24"/>
              </w:rPr>
              <w:t>01192</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дубліката  будівельного  паспорта</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А-14-07</w:t>
            </w:r>
          </w:p>
          <w:p w:rsidR="00841322" w:rsidRPr="00841322" w:rsidRDefault="00841322" w:rsidP="00841322">
            <w:pPr>
              <w:rPr>
                <w:sz w:val="24"/>
                <w:szCs w:val="24"/>
              </w:rPr>
            </w:pPr>
            <w:r w:rsidRPr="00841322">
              <w:rPr>
                <w:sz w:val="24"/>
                <w:szCs w:val="24"/>
              </w:rPr>
              <w:t>00153</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eastAsia="ru-RU"/>
              </w:rPr>
            </w:pPr>
            <w:r w:rsidRPr="00841322">
              <w:rPr>
                <w:sz w:val="24"/>
                <w:szCs w:val="24"/>
                <w:lang w:eastAsia="ru-RU"/>
              </w:rPr>
              <w:t>Присвоєння адреси щодо об’єкта будівництва та закінченого будівництвом об’єкта</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А-14-08</w:t>
            </w:r>
          </w:p>
          <w:p w:rsidR="00841322" w:rsidRPr="00841322" w:rsidRDefault="00841322" w:rsidP="00841322">
            <w:pPr>
              <w:rPr>
                <w:sz w:val="24"/>
                <w:szCs w:val="24"/>
              </w:rPr>
            </w:pPr>
            <w:r w:rsidRPr="00841322">
              <w:rPr>
                <w:sz w:val="24"/>
                <w:szCs w:val="24"/>
              </w:rPr>
              <w:t>-</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eastAsia="ru-RU"/>
              </w:rPr>
            </w:pPr>
            <w:r w:rsidRPr="00841322">
              <w:rPr>
                <w:sz w:val="24"/>
                <w:szCs w:val="24"/>
                <w:lang w:eastAsia="ru-RU"/>
              </w:rPr>
              <w:t>Коригування присвоєння адреси щодо об’єкта будівництва у разі коригування проектної документації (зміна місця розташування об’єкта, головного входу, зміна кількості об’єктів тощо)</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en-US"/>
              </w:rPr>
            </w:pPr>
            <w:r w:rsidRPr="00841322">
              <w:rPr>
                <w:sz w:val="24"/>
                <w:szCs w:val="24"/>
              </w:rPr>
              <w:t>А</w:t>
            </w:r>
            <w:r w:rsidRPr="00841322">
              <w:rPr>
                <w:sz w:val="24"/>
                <w:szCs w:val="24"/>
                <w:lang w:val="en-US"/>
              </w:rPr>
              <w:t>-14-09</w:t>
            </w:r>
          </w:p>
          <w:p w:rsidR="00841322" w:rsidRPr="00841322" w:rsidRDefault="00841322" w:rsidP="00841322">
            <w:pPr>
              <w:rPr>
                <w:sz w:val="24"/>
                <w:szCs w:val="24"/>
              </w:rPr>
            </w:pPr>
            <w:r w:rsidRPr="00841322">
              <w:rPr>
                <w:sz w:val="24"/>
                <w:szCs w:val="24"/>
              </w:rPr>
              <w:t>01240</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eastAsia="ru-RU"/>
              </w:rPr>
            </w:pPr>
            <w:r w:rsidRPr="00841322">
              <w:rPr>
                <w:sz w:val="24"/>
                <w:szCs w:val="24"/>
                <w:lang w:eastAsia="ru-RU"/>
              </w:rPr>
              <w:t>Зміна адреси щодо закінченого будівництвом об’єкта у разі його об’єднання, поділу або виділення частки (крім квартири, житлового або нежитлового приміщення тошо).</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А-14-10</w:t>
            </w:r>
          </w:p>
          <w:p w:rsidR="00841322" w:rsidRPr="00841322" w:rsidRDefault="00841322" w:rsidP="00841322">
            <w:pPr>
              <w:rPr>
                <w:sz w:val="24"/>
                <w:szCs w:val="24"/>
              </w:rPr>
            </w:pPr>
            <w:r w:rsidRPr="00841322">
              <w:rPr>
                <w:color w:val="000000"/>
                <w:sz w:val="24"/>
                <w:szCs w:val="24"/>
                <w:shd w:val="clear" w:color="auto" w:fill="FFFFFF"/>
              </w:rPr>
              <w:t>01888</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color w:val="000000"/>
                <w:sz w:val="24"/>
                <w:szCs w:val="24"/>
                <w:lang w:eastAsia="ru-RU"/>
              </w:rPr>
            </w:pPr>
            <w:r w:rsidRPr="00841322">
              <w:rPr>
                <w:color w:val="000000"/>
                <w:sz w:val="24"/>
                <w:szCs w:val="24"/>
              </w:rPr>
              <w:t>Надання повідомлення про відповідність намірів щодо місця розташування тимчасової споруди містобудівній документації, будівельним нормам</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color w:val="000000"/>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А-14-11</w:t>
            </w:r>
          </w:p>
          <w:p w:rsidR="00841322" w:rsidRPr="00841322" w:rsidRDefault="00841322" w:rsidP="00841322">
            <w:pPr>
              <w:rPr>
                <w:sz w:val="24"/>
                <w:szCs w:val="24"/>
              </w:rPr>
            </w:pPr>
            <w:r w:rsidRPr="00841322">
              <w:rPr>
                <w:color w:val="000000"/>
                <w:sz w:val="24"/>
                <w:szCs w:val="24"/>
                <w:shd w:val="clear" w:color="auto" w:fill="FFFFFF"/>
              </w:rPr>
              <w:t>00190</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eastAsia="ru-RU"/>
              </w:rPr>
            </w:pPr>
            <w:r w:rsidRPr="00841322">
              <w:rPr>
                <w:sz w:val="24"/>
                <w:szCs w:val="24"/>
              </w:rPr>
              <w:t>Оформлення паспорта прив’язки тимчасової споруди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color w:val="000000"/>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А-14-12</w:t>
            </w:r>
          </w:p>
          <w:p w:rsidR="00841322" w:rsidRPr="00841322" w:rsidRDefault="00841322" w:rsidP="00841322">
            <w:pPr>
              <w:rPr>
                <w:sz w:val="24"/>
                <w:szCs w:val="24"/>
              </w:rPr>
            </w:pPr>
            <w:r w:rsidRPr="00841322">
              <w:rPr>
                <w:color w:val="000000"/>
                <w:sz w:val="24"/>
                <w:szCs w:val="24"/>
                <w:shd w:val="clear" w:color="auto" w:fill="FFFFFF"/>
              </w:rPr>
              <w:t>00193</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eastAsia="ru-RU"/>
              </w:rPr>
            </w:pPr>
            <w:r w:rsidRPr="00841322">
              <w:rPr>
                <w:sz w:val="24"/>
                <w:szCs w:val="24"/>
              </w:rPr>
              <w:t>Продовження строку дії паспорта прив’язки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color w:val="000000"/>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 xml:space="preserve">А-14-13 </w:t>
            </w:r>
          </w:p>
          <w:p w:rsidR="00841322" w:rsidRPr="00841322" w:rsidRDefault="00841322" w:rsidP="00841322">
            <w:pPr>
              <w:rPr>
                <w:sz w:val="24"/>
                <w:szCs w:val="24"/>
              </w:rPr>
            </w:pPr>
            <w:r w:rsidRPr="00841322">
              <w:rPr>
                <w:sz w:val="24"/>
                <w:szCs w:val="24"/>
              </w:rPr>
              <w:t>-</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rPr>
            </w:pPr>
            <w:r w:rsidRPr="00841322">
              <w:rPr>
                <w:sz w:val="24"/>
                <w:szCs w:val="24"/>
              </w:rPr>
              <w:t>Надання витягу з містобудівної документації на земельну ділянку</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color w:val="000000"/>
                <w:sz w:val="24"/>
                <w:szCs w:val="24"/>
              </w:rPr>
            </w:pPr>
            <w:r w:rsidRPr="00841322">
              <w:rPr>
                <w:color w:val="000000"/>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color w:val="000000"/>
                <w:sz w:val="24"/>
                <w:szCs w:val="24"/>
              </w:rPr>
            </w:pPr>
            <w:r w:rsidRPr="00841322">
              <w:rPr>
                <w:color w:val="000000"/>
                <w:sz w:val="24"/>
                <w:szCs w:val="24"/>
              </w:rPr>
              <w:t>А-14-14</w:t>
            </w:r>
          </w:p>
          <w:p w:rsidR="00841322" w:rsidRPr="00841322" w:rsidRDefault="00841322" w:rsidP="00841322">
            <w:pPr>
              <w:rPr>
                <w:color w:val="000000"/>
                <w:sz w:val="24"/>
                <w:szCs w:val="24"/>
              </w:rPr>
            </w:pPr>
            <w:r w:rsidRPr="00841322">
              <w:rPr>
                <w:color w:val="000000"/>
                <w:sz w:val="24"/>
                <w:szCs w:val="24"/>
              </w:rPr>
              <w:t>-</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color w:val="000000"/>
                <w:sz w:val="24"/>
                <w:szCs w:val="24"/>
              </w:rPr>
            </w:pPr>
            <w:r w:rsidRPr="00841322">
              <w:rPr>
                <w:color w:val="000000"/>
                <w:sz w:val="24"/>
                <w:szCs w:val="24"/>
              </w:rPr>
              <w:t>Погодження паспорту опорядження фасадів</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color w:val="000000"/>
                <w:sz w:val="24"/>
                <w:szCs w:val="24"/>
              </w:rPr>
            </w:pPr>
            <w:r w:rsidRPr="00841322">
              <w:rPr>
                <w:color w:val="000000"/>
                <w:sz w:val="24"/>
                <w:szCs w:val="24"/>
              </w:rPr>
              <w:t>Управління містобудування архітектури та кадастру</w:t>
            </w:r>
          </w:p>
        </w:tc>
      </w:tr>
      <w:tr w:rsidR="00841322" w:rsidRPr="00841322" w:rsidTr="00271041">
        <w:trPr>
          <w:trHeight w:val="1643"/>
          <w:jc w:val="center"/>
        </w:trPr>
        <w:tc>
          <w:tcPr>
            <w:tcW w:w="1129" w:type="dxa"/>
            <w:tcBorders>
              <w:top w:val="single" w:sz="4" w:space="0" w:color="000000"/>
              <w:left w:val="single" w:sz="4" w:space="0" w:color="000000"/>
              <w:bottom w:val="nil"/>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nil"/>
              <w:right w:val="nil"/>
            </w:tcBorders>
            <w:vAlign w:val="center"/>
          </w:tcPr>
          <w:p w:rsidR="00841322" w:rsidRPr="00841322" w:rsidRDefault="00897AD6" w:rsidP="00841322">
            <w:pPr>
              <w:rPr>
                <w:sz w:val="24"/>
                <w:szCs w:val="24"/>
                <w:lang w:val="ru-RU" w:eastAsia="ru-RU"/>
              </w:rPr>
            </w:pPr>
            <w:hyperlink r:id="rId14" w:history="1">
              <w:r w:rsidR="00841322" w:rsidRPr="00841322">
                <w:rPr>
                  <w:color w:val="0000FF"/>
                  <w:sz w:val="24"/>
                  <w:szCs w:val="24"/>
                  <w:u w:val="single"/>
                  <w:lang w:val="ru-RU" w:eastAsia="ru-RU"/>
                </w:rPr>
                <w:t>А-15-04</w:t>
              </w:r>
            </w:hyperlink>
            <w:r w:rsidR="00841322" w:rsidRPr="00841322">
              <w:rPr>
                <w:sz w:val="24"/>
                <w:szCs w:val="24"/>
                <w:lang w:val="ru-RU" w:eastAsia="ru-RU"/>
              </w:rPr>
              <w:t>-01</w:t>
            </w:r>
          </w:p>
          <w:p w:rsidR="00841322" w:rsidRPr="00841322" w:rsidRDefault="00841322" w:rsidP="00841322">
            <w:pPr>
              <w:rPr>
                <w:sz w:val="24"/>
                <w:szCs w:val="24"/>
                <w:lang w:val="ru-RU" w:eastAsia="ru-RU"/>
              </w:rPr>
            </w:pPr>
            <w:r w:rsidRPr="00841322">
              <w:rPr>
                <w:sz w:val="24"/>
                <w:szCs w:val="24"/>
                <w:lang w:val="ru-RU" w:eastAsia="ru-RU"/>
              </w:rPr>
              <w:t>00159</w:t>
            </w:r>
          </w:p>
        </w:tc>
        <w:tc>
          <w:tcPr>
            <w:tcW w:w="4640" w:type="dxa"/>
            <w:tcBorders>
              <w:top w:val="single" w:sz="4" w:space="0" w:color="000000"/>
              <w:left w:val="single" w:sz="4" w:space="0" w:color="000000"/>
              <w:bottom w:val="nil"/>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 xml:space="preserve">Видача ордеру на видалення зелених насаджень у випадку знесення аварійних, сухостійних і фаутних дерев, а також самосійних і порослевих дерев з діаметром кореневої шийки не більш як </w:t>
            </w:r>
            <w:smartTag w:uri="urn:schemas-microsoft-com:office:smarttags" w:element="metricconverter">
              <w:smartTagPr>
                <w:attr w:name="ProductID" w:val="5 см"/>
              </w:smartTagPr>
              <w:r w:rsidRPr="00841322">
                <w:rPr>
                  <w:sz w:val="24"/>
                  <w:szCs w:val="24"/>
                  <w:lang w:val="ru-RU" w:eastAsia="ru-RU"/>
                </w:rPr>
                <w:t>5 см</w:t>
              </w:r>
            </w:smartTag>
          </w:p>
        </w:tc>
        <w:tc>
          <w:tcPr>
            <w:tcW w:w="2081" w:type="dxa"/>
            <w:tcBorders>
              <w:top w:val="single" w:sz="4" w:space="0" w:color="000000"/>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житлово-комунального господарства, благоустрою та екології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97AD6" w:rsidP="00841322">
            <w:pPr>
              <w:rPr>
                <w:color w:val="0000FF"/>
                <w:sz w:val="24"/>
                <w:szCs w:val="24"/>
                <w:u w:val="single"/>
                <w:lang w:val="ru-RU" w:eastAsia="ru-RU"/>
              </w:rPr>
            </w:pPr>
            <w:hyperlink r:id="rId15" w:history="1">
              <w:r w:rsidR="00841322" w:rsidRPr="00841322">
                <w:rPr>
                  <w:color w:val="0000FF"/>
                  <w:sz w:val="24"/>
                  <w:szCs w:val="24"/>
                  <w:u w:val="single"/>
                  <w:lang w:val="ru-RU" w:eastAsia="ru-RU"/>
                </w:rPr>
                <w:t>А-15-04</w:t>
              </w:r>
            </w:hyperlink>
            <w:r w:rsidR="00841322" w:rsidRPr="00841322">
              <w:rPr>
                <w:color w:val="0000FF"/>
                <w:sz w:val="24"/>
                <w:szCs w:val="24"/>
                <w:u w:val="single"/>
                <w:lang w:val="ru-RU" w:eastAsia="ru-RU"/>
              </w:rPr>
              <w:t>-02</w:t>
            </w:r>
          </w:p>
          <w:p w:rsidR="00841322" w:rsidRPr="00841322" w:rsidRDefault="00841322" w:rsidP="00841322">
            <w:pPr>
              <w:rPr>
                <w:color w:val="0000FF"/>
                <w:sz w:val="24"/>
                <w:szCs w:val="24"/>
                <w:u w:val="single"/>
              </w:rPr>
            </w:pPr>
            <w:r w:rsidRPr="00841322">
              <w:rPr>
                <w:color w:val="0000FF"/>
                <w:sz w:val="24"/>
                <w:szCs w:val="24"/>
                <w:u w:val="single"/>
                <w:lang w:val="ru-RU" w:eastAsia="ru-RU"/>
              </w:rPr>
              <w:t>00159</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97AD6" w:rsidP="00841322">
            <w:pPr>
              <w:rPr>
                <w:sz w:val="24"/>
                <w:szCs w:val="24"/>
                <w:lang w:eastAsia="ru-RU"/>
              </w:rPr>
            </w:pPr>
            <w:hyperlink r:id="rId16" w:history="1">
              <w:r w:rsidR="00841322" w:rsidRPr="00841322">
                <w:rPr>
                  <w:sz w:val="24"/>
                  <w:szCs w:val="24"/>
                  <w:lang w:eastAsia="ru-RU"/>
                </w:rPr>
                <w:t>Видача ордеру</w:t>
              </w:r>
              <w:r w:rsidR="00841322" w:rsidRPr="00841322">
                <w:rPr>
                  <w:color w:val="0000FF"/>
                  <w:sz w:val="24"/>
                  <w:szCs w:val="24"/>
                  <w:u w:val="single"/>
                  <w:lang w:eastAsia="ru-RU"/>
                </w:rPr>
                <w:t xml:space="preserve">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житлово-комунального господарства, благоустрою та екології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97AD6" w:rsidP="00841322">
            <w:pPr>
              <w:rPr>
                <w:color w:val="0000FF"/>
                <w:sz w:val="24"/>
                <w:szCs w:val="24"/>
                <w:u w:val="single"/>
                <w:lang w:val="ru-RU" w:eastAsia="ru-RU"/>
              </w:rPr>
            </w:pPr>
            <w:hyperlink r:id="rId17" w:history="1">
              <w:r w:rsidR="00841322" w:rsidRPr="00841322">
                <w:rPr>
                  <w:color w:val="0000FF"/>
                  <w:sz w:val="24"/>
                  <w:szCs w:val="24"/>
                  <w:u w:val="single"/>
                  <w:lang w:val="ru-RU" w:eastAsia="ru-RU"/>
                </w:rPr>
                <w:t>А-15-04</w:t>
              </w:r>
            </w:hyperlink>
            <w:r w:rsidR="00841322" w:rsidRPr="00841322">
              <w:rPr>
                <w:color w:val="0000FF"/>
                <w:sz w:val="24"/>
                <w:szCs w:val="24"/>
                <w:u w:val="single"/>
                <w:lang w:val="ru-RU" w:eastAsia="ru-RU"/>
              </w:rPr>
              <w:t>-03</w:t>
            </w:r>
          </w:p>
          <w:p w:rsidR="00841322" w:rsidRPr="00841322" w:rsidRDefault="00841322" w:rsidP="00841322">
            <w:pPr>
              <w:rPr>
                <w:color w:val="0000FF"/>
                <w:sz w:val="24"/>
                <w:szCs w:val="24"/>
                <w:u w:val="single"/>
              </w:rPr>
            </w:pPr>
            <w:r w:rsidRPr="00841322">
              <w:rPr>
                <w:color w:val="0000FF"/>
                <w:sz w:val="24"/>
                <w:szCs w:val="24"/>
                <w:u w:val="single"/>
                <w:lang w:val="ru-RU" w:eastAsia="ru-RU"/>
              </w:rPr>
              <w:t>00159</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97AD6" w:rsidP="00841322">
            <w:pPr>
              <w:rPr>
                <w:sz w:val="24"/>
                <w:szCs w:val="24"/>
              </w:rPr>
            </w:pPr>
            <w:hyperlink r:id="rId18" w:history="1">
              <w:r w:rsidR="00841322" w:rsidRPr="00841322">
                <w:rPr>
                  <w:sz w:val="24"/>
                  <w:szCs w:val="24"/>
                  <w:lang w:val="ru-RU" w:eastAsia="ru-RU"/>
                </w:rPr>
                <w:t>Видача ордеру</w:t>
              </w:r>
              <w:r w:rsidR="00841322" w:rsidRPr="00841322">
                <w:rPr>
                  <w:color w:val="0000FF"/>
                  <w:sz w:val="24"/>
                  <w:szCs w:val="24"/>
                  <w:u w:val="single"/>
                  <w:lang w:val="ru-RU" w:eastAsia="ru-RU"/>
                </w:rPr>
                <w:t xml:space="preserve"> на видалення зелених насаджень у випадку відновлення світлового режиму в житловому приміщенні, що затіняється деревами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житлово-комунального господарства, благоустрою та екології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97AD6" w:rsidP="00841322">
            <w:pPr>
              <w:rPr>
                <w:color w:val="0000FF"/>
                <w:sz w:val="24"/>
                <w:szCs w:val="24"/>
                <w:u w:val="single"/>
                <w:lang w:val="ru-RU" w:eastAsia="ru-RU"/>
              </w:rPr>
            </w:pPr>
            <w:hyperlink r:id="rId19" w:history="1">
              <w:r w:rsidR="00841322" w:rsidRPr="00841322">
                <w:rPr>
                  <w:color w:val="0000FF"/>
                  <w:sz w:val="24"/>
                  <w:szCs w:val="24"/>
                  <w:u w:val="single"/>
                  <w:lang w:val="ru-RU" w:eastAsia="ru-RU"/>
                </w:rPr>
                <w:t>А-15-05</w:t>
              </w:r>
            </w:hyperlink>
          </w:p>
          <w:p w:rsidR="00841322" w:rsidRPr="00841322" w:rsidRDefault="00841322" w:rsidP="00841322">
            <w:pPr>
              <w:rPr>
                <w:sz w:val="24"/>
                <w:szCs w:val="24"/>
                <w:lang w:val="ru-RU" w:eastAsia="ru-RU"/>
              </w:rPr>
            </w:pPr>
            <w:r w:rsidRPr="00841322">
              <w:rPr>
                <w:sz w:val="24"/>
                <w:szCs w:val="24"/>
                <w:lang w:val="ru-RU" w:eastAsia="ru-RU"/>
              </w:rPr>
              <w:t>01235</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97AD6" w:rsidP="00841322">
            <w:pPr>
              <w:rPr>
                <w:sz w:val="24"/>
                <w:szCs w:val="24"/>
                <w:lang w:val="ru-RU" w:eastAsia="ru-RU"/>
              </w:rPr>
            </w:pPr>
            <w:hyperlink r:id="rId20" w:history="1">
              <w:r w:rsidR="00841322" w:rsidRPr="00841322">
                <w:rPr>
                  <w:color w:val="0000FF"/>
                  <w:sz w:val="24"/>
                  <w:szCs w:val="24"/>
                  <w:u w:val="single"/>
                  <w:lang w:val="ru-RU" w:eastAsia="ru-RU"/>
                </w:rPr>
                <w:t>Видача дозволу на перепоховання</w:t>
              </w:r>
            </w:hyperlink>
            <w:r w:rsidR="00841322" w:rsidRPr="00841322">
              <w:rPr>
                <w:color w:val="0000FF"/>
                <w:sz w:val="24"/>
                <w:szCs w:val="24"/>
                <w:u w:val="single"/>
                <w:lang w:val="ru-RU" w:eastAsia="ru-RU"/>
              </w:rPr>
              <w:t>останків померлих</w:t>
            </w:r>
          </w:p>
        </w:tc>
        <w:tc>
          <w:tcPr>
            <w:tcW w:w="2081" w:type="dxa"/>
            <w:tcBorders>
              <w:top w:val="single" w:sz="4" w:space="0" w:color="auto"/>
              <w:left w:val="single" w:sz="4" w:space="0" w:color="000000"/>
              <w:bottom w:val="single" w:sz="4" w:space="0" w:color="000000"/>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житлово-комунального господарства, благоустрою та екології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А-15-06</w:t>
            </w:r>
          </w:p>
          <w:p w:rsidR="00841322" w:rsidRPr="00841322" w:rsidRDefault="00841322" w:rsidP="00841322">
            <w:pPr>
              <w:rPr>
                <w:sz w:val="24"/>
                <w:szCs w:val="24"/>
                <w:lang w:val="ru-RU" w:eastAsia="ru-RU"/>
              </w:rPr>
            </w:pPr>
            <w:r w:rsidRPr="00841322">
              <w:rPr>
                <w:sz w:val="24"/>
                <w:szCs w:val="24"/>
                <w:lang w:val="ru-RU" w:eastAsia="ru-RU"/>
              </w:rPr>
              <w:t>01201</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дозволу на створення органу самоорганізації населення (будинкового комітету)</w:t>
            </w:r>
          </w:p>
        </w:tc>
        <w:tc>
          <w:tcPr>
            <w:tcW w:w="2081" w:type="dxa"/>
            <w:tcBorders>
              <w:top w:val="nil"/>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rPr>
              <w:t>Управління житлово-комунального господарства, благоустрою та екології</w:t>
            </w:r>
          </w:p>
        </w:tc>
      </w:tr>
      <w:tr w:rsidR="00841322" w:rsidRPr="00841322" w:rsidTr="00271041">
        <w:trPr>
          <w:jc w:val="center"/>
        </w:trPr>
        <w:tc>
          <w:tcPr>
            <w:tcW w:w="1129" w:type="dxa"/>
            <w:tcBorders>
              <w:top w:val="single" w:sz="4" w:space="0" w:color="000000"/>
              <w:left w:val="single" w:sz="4" w:space="0" w:color="000000"/>
              <w:bottom w:val="single" w:sz="4" w:space="0" w:color="auto"/>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А-15-09</w:t>
            </w:r>
          </w:p>
          <w:p w:rsidR="00841322" w:rsidRPr="00841322" w:rsidRDefault="00841322" w:rsidP="00841322">
            <w:pPr>
              <w:rPr>
                <w:sz w:val="24"/>
                <w:szCs w:val="24"/>
                <w:lang w:val="ru-RU" w:eastAsia="ru-RU"/>
              </w:rPr>
            </w:pPr>
            <w:r w:rsidRPr="00841322">
              <w:rPr>
                <w:sz w:val="24"/>
                <w:szCs w:val="24"/>
                <w:lang w:val="ru-RU" w:eastAsia="ru-RU"/>
              </w:rPr>
              <w:t>01270</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Прийняття рішення щодо відключення будівлі/житлового будинку від системи (мережі) централізованого опалення(теплопостачання) та/або постачання гарячого водопостачання</w:t>
            </w:r>
          </w:p>
        </w:tc>
        <w:tc>
          <w:tcPr>
            <w:tcW w:w="2081" w:type="dxa"/>
            <w:tcBorders>
              <w:top w:val="nil"/>
              <w:left w:val="single" w:sz="4" w:space="0" w:color="000000"/>
              <w:bottom w:val="single" w:sz="4" w:space="0" w:color="auto"/>
              <w:right w:val="single" w:sz="4" w:space="0" w:color="000000"/>
            </w:tcBorders>
            <w:vAlign w:val="center"/>
          </w:tcPr>
          <w:p w:rsidR="00841322" w:rsidRPr="00841322" w:rsidRDefault="00841322" w:rsidP="00841322">
            <w:pPr>
              <w:rPr>
                <w:lang w:val="ru-RU"/>
              </w:rPr>
            </w:pPr>
            <w:r w:rsidRPr="00841322">
              <w:rPr>
                <w:lang w:val="ru-RU"/>
              </w:rPr>
              <w:t>Управління житлово-комунального господарства, благоустрою та екології</w:t>
            </w:r>
          </w:p>
        </w:tc>
      </w:tr>
      <w:tr w:rsidR="00841322" w:rsidRPr="00841322" w:rsidTr="00271041">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val="ru-RU" w:eastAsia="ru-RU"/>
              </w:rPr>
            </w:pPr>
            <w:r w:rsidRPr="00841322">
              <w:rPr>
                <w:sz w:val="24"/>
                <w:szCs w:val="24"/>
                <w:lang w:val="ru-RU" w:eastAsia="ru-RU"/>
              </w:rPr>
              <w:t>А-15-10</w:t>
            </w:r>
          </w:p>
          <w:p w:rsidR="00841322" w:rsidRPr="00841322" w:rsidRDefault="00841322" w:rsidP="00841322">
            <w:pPr>
              <w:rPr>
                <w:sz w:val="24"/>
                <w:szCs w:val="24"/>
                <w:lang w:val="ru-RU" w:eastAsia="ru-RU"/>
              </w:rPr>
            </w:pPr>
            <w:r w:rsidRPr="00841322">
              <w:rPr>
                <w:sz w:val="24"/>
                <w:szCs w:val="24"/>
                <w:lang w:val="ru-RU" w:eastAsia="ru-RU"/>
              </w:rPr>
              <w:t>01663</w:t>
            </w:r>
          </w:p>
        </w:tc>
        <w:tc>
          <w:tcPr>
            <w:tcW w:w="4640"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рекомендацій щодо можливих варіантів влаштування системи індивідуального теплопостачання (опалення та/або гарячого водопостачання) та збору вихідних даних і технічних умов для виготовлення відповідної проектної документації</w:t>
            </w:r>
          </w:p>
        </w:tc>
        <w:tc>
          <w:tcPr>
            <w:tcW w:w="2081"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val="ru-RU"/>
              </w:rPr>
            </w:pPr>
            <w:r w:rsidRPr="00841322">
              <w:rPr>
                <w:sz w:val="24"/>
                <w:szCs w:val="24"/>
                <w:lang w:val="ru-RU"/>
              </w:rPr>
              <w:t>Управління житлово-комунального господарства, благоустрою та екології</w:t>
            </w:r>
          </w:p>
        </w:tc>
      </w:tr>
      <w:tr w:rsidR="00841322" w:rsidRPr="00841322" w:rsidTr="00271041">
        <w:trPr>
          <w:jc w:val="center"/>
        </w:trPr>
        <w:tc>
          <w:tcPr>
            <w:tcW w:w="1129" w:type="dxa"/>
            <w:tcBorders>
              <w:top w:val="single" w:sz="4" w:space="0" w:color="auto"/>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А-17.2-01</w:t>
            </w:r>
          </w:p>
          <w:p w:rsidR="00841322" w:rsidRPr="00841322" w:rsidRDefault="00841322" w:rsidP="00841322">
            <w:pPr>
              <w:rPr>
                <w:sz w:val="24"/>
                <w:szCs w:val="24"/>
                <w:lang w:val="ru-RU" w:eastAsia="ru-RU"/>
              </w:rPr>
            </w:pPr>
            <w:r w:rsidRPr="00841322">
              <w:rPr>
                <w:sz w:val="24"/>
                <w:szCs w:val="24"/>
                <w:lang w:val="ru-RU" w:eastAsia="ru-RU"/>
              </w:rPr>
              <w:t>01268</w:t>
            </w: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Повідомна реєстрація колективних договорів, змін та доповнень до них</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rPr>
              <w:t>Управління економіки, промисловості та праці</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А-24-02</w:t>
            </w:r>
          </w:p>
          <w:p w:rsidR="00841322" w:rsidRPr="00841322" w:rsidRDefault="00841322" w:rsidP="00841322">
            <w:pPr>
              <w:rPr>
                <w:sz w:val="24"/>
                <w:szCs w:val="24"/>
                <w:lang w:val="ru-RU" w:eastAsia="ru-RU"/>
              </w:rPr>
            </w:pPr>
            <w:r w:rsidRPr="00841322">
              <w:rPr>
                <w:sz w:val="24"/>
                <w:szCs w:val="24"/>
                <w:lang w:val="ru-RU" w:eastAsia="ru-RU"/>
              </w:rPr>
              <w:t>01238</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дозволу щодо визначення або зміни імені, прізвища, по батькові дитини</w:t>
            </w:r>
          </w:p>
        </w:tc>
        <w:tc>
          <w:tcPr>
            <w:tcW w:w="2081" w:type="dxa"/>
            <w:tcBorders>
              <w:top w:val="single" w:sz="4" w:space="0" w:color="000000"/>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А-24-04</w:t>
            </w:r>
          </w:p>
          <w:p w:rsidR="00841322" w:rsidRPr="00841322" w:rsidRDefault="00841322" w:rsidP="00841322">
            <w:pPr>
              <w:rPr>
                <w:sz w:val="24"/>
                <w:szCs w:val="24"/>
                <w:lang w:val="ru-RU" w:eastAsia="ru-RU"/>
              </w:rPr>
            </w:pPr>
            <w:r w:rsidRPr="00841322">
              <w:rPr>
                <w:sz w:val="24"/>
                <w:szCs w:val="24"/>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дозволу на укладання договору про припинення права на аліменти на утримання дитини (дітей), в зв’язку із передачею батьком права власності на майно на ім’я дитини (дітей)</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А-24-05</w:t>
            </w:r>
          </w:p>
          <w:p w:rsidR="00841322" w:rsidRPr="00841322" w:rsidRDefault="00841322" w:rsidP="00841322">
            <w:pPr>
              <w:rPr>
                <w:sz w:val="24"/>
                <w:szCs w:val="24"/>
                <w:lang w:val="ru-RU" w:eastAsia="ru-RU"/>
              </w:rPr>
            </w:pPr>
            <w:r w:rsidRPr="00841322">
              <w:rPr>
                <w:sz w:val="24"/>
                <w:szCs w:val="24"/>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дозволу на перереєстрацію автомобіля, який належить малолітній (неповнолітній) дитині</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А-24-06</w:t>
            </w:r>
          </w:p>
          <w:p w:rsidR="00841322" w:rsidRPr="00841322" w:rsidRDefault="00841322" w:rsidP="00841322">
            <w:pPr>
              <w:rPr>
                <w:sz w:val="24"/>
                <w:szCs w:val="24"/>
                <w:lang w:val="ru-RU" w:eastAsia="ru-RU"/>
              </w:rPr>
            </w:pPr>
            <w:r w:rsidRPr="00841322">
              <w:rPr>
                <w:sz w:val="24"/>
                <w:szCs w:val="24"/>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дозволу на виділення частки майна у спільній сумісній власності малолітньої (неповнолітньої) дитини</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А-24-08</w:t>
            </w:r>
          </w:p>
          <w:p w:rsidR="00841322" w:rsidRPr="00841322" w:rsidRDefault="00841322" w:rsidP="00841322">
            <w:pPr>
              <w:rPr>
                <w:sz w:val="24"/>
                <w:szCs w:val="24"/>
                <w:lang w:val="ru-RU" w:eastAsia="ru-RU"/>
              </w:rPr>
            </w:pPr>
            <w:r w:rsidRPr="00841322">
              <w:rPr>
                <w:sz w:val="24"/>
                <w:szCs w:val="24"/>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дозволу на зняття грошових заощаджень від імені малолітньої (неповнолітньої) дитини</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А-24-10</w:t>
            </w:r>
          </w:p>
          <w:p w:rsidR="00841322" w:rsidRPr="00841322" w:rsidRDefault="00841322" w:rsidP="00841322">
            <w:pPr>
              <w:rPr>
                <w:sz w:val="24"/>
                <w:szCs w:val="24"/>
                <w:lang w:val="ru-RU" w:eastAsia="ru-RU"/>
              </w:rPr>
            </w:pPr>
            <w:r w:rsidRPr="00841322">
              <w:rPr>
                <w:sz w:val="24"/>
                <w:szCs w:val="24"/>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дозволу на видачу державного акту на право власності на земельну ділянку на ім’я малолітніх  (неповнолітніх) дітей</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А-24-14</w:t>
            </w:r>
          </w:p>
          <w:p w:rsidR="00841322" w:rsidRPr="00841322" w:rsidRDefault="00841322" w:rsidP="00841322">
            <w:pPr>
              <w:rPr>
                <w:sz w:val="24"/>
                <w:szCs w:val="24"/>
                <w:lang w:val="ru-RU" w:eastAsia="ru-RU"/>
              </w:rPr>
            </w:pPr>
            <w:r w:rsidRPr="00841322">
              <w:rPr>
                <w:sz w:val="24"/>
                <w:szCs w:val="24"/>
                <w:lang w:val="ru-RU" w:eastAsia="ru-RU"/>
              </w:rPr>
              <w:t>01836</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Утворення прийомної сім’ї, створення дитячого будинку сімейного типу</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А-24-15</w:t>
            </w:r>
          </w:p>
          <w:p w:rsidR="00841322" w:rsidRPr="00841322" w:rsidRDefault="00841322" w:rsidP="00841322">
            <w:pPr>
              <w:rPr>
                <w:sz w:val="24"/>
                <w:szCs w:val="24"/>
                <w:lang w:val="ru-RU" w:eastAsia="ru-RU"/>
              </w:rPr>
            </w:pPr>
            <w:r w:rsidRPr="00841322">
              <w:rPr>
                <w:sz w:val="24"/>
                <w:szCs w:val="24"/>
                <w:lang w:val="ru-RU" w:eastAsia="ru-RU"/>
              </w:rPr>
              <w:t>01154</w:t>
            </w: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статусу дитини-сироти або дитини, позбавленої батьківського піклування</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auto"/>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А-24-17</w:t>
            </w:r>
          </w:p>
          <w:p w:rsidR="00841322" w:rsidRPr="00841322" w:rsidRDefault="00841322" w:rsidP="00841322">
            <w:pPr>
              <w:rPr>
                <w:sz w:val="24"/>
                <w:szCs w:val="24"/>
                <w:lang w:val="ru-RU" w:eastAsia="ru-RU"/>
              </w:rPr>
            </w:pPr>
            <w:r w:rsidRPr="00841322">
              <w:rPr>
                <w:sz w:val="24"/>
                <w:szCs w:val="24"/>
                <w:lang w:val="ru-RU" w:eastAsia="ru-RU"/>
              </w:rPr>
              <w:t>01354</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Звільнення опікуна, піклувальника від здійснення повноважень</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val="ru-RU" w:eastAsia="ru-RU"/>
              </w:rPr>
            </w:pPr>
            <w:r w:rsidRPr="00841322">
              <w:rPr>
                <w:sz w:val="24"/>
                <w:szCs w:val="24"/>
                <w:lang w:val="ru-RU" w:eastAsia="ru-RU"/>
              </w:rPr>
              <w:t>А-24-21</w:t>
            </w:r>
          </w:p>
          <w:p w:rsidR="00841322" w:rsidRPr="00841322" w:rsidRDefault="00841322" w:rsidP="00841322">
            <w:pPr>
              <w:rPr>
                <w:sz w:val="24"/>
                <w:szCs w:val="24"/>
                <w:lang w:val="ru-RU" w:eastAsia="ru-RU"/>
              </w:rPr>
            </w:pPr>
            <w:r w:rsidRPr="00841322">
              <w:rPr>
                <w:sz w:val="24"/>
                <w:szCs w:val="24"/>
                <w:lang w:val="ru-RU" w:eastAsia="ru-RU"/>
              </w:rPr>
              <w:t>00121</w:t>
            </w:r>
          </w:p>
        </w:tc>
        <w:tc>
          <w:tcPr>
            <w:tcW w:w="4640"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посвідчень батьків багатодітної сім’ї та дитини з багатодітної сім’ї</w:t>
            </w:r>
          </w:p>
        </w:tc>
        <w:tc>
          <w:tcPr>
            <w:tcW w:w="2081" w:type="dxa"/>
            <w:tcBorders>
              <w:top w:val="single" w:sz="4" w:space="0" w:color="auto"/>
              <w:left w:val="single" w:sz="4" w:space="0" w:color="auto"/>
              <w:bottom w:val="single" w:sz="4" w:space="0" w:color="auto"/>
              <w:right w:val="single" w:sz="4" w:space="0" w:color="auto"/>
            </w:tcBorders>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auto"/>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А-24-22</w:t>
            </w:r>
          </w:p>
          <w:p w:rsidR="00841322" w:rsidRPr="00841322" w:rsidRDefault="00841322" w:rsidP="00841322">
            <w:pPr>
              <w:rPr>
                <w:sz w:val="24"/>
                <w:szCs w:val="24"/>
                <w:lang w:val="ru-RU" w:eastAsia="ru-RU"/>
              </w:rPr>
            </w:pPr>
            <w:r w:rsidRPr="00841322">
              <w:rPr>
                <w:sz w:val="24"/>
                <w:szCs w:val="24"/>
                <w:lang w:val="ru-RU" w:eastAsia="ru-RU"/>
              </w:rPr>
              <w:t>01194</w:t>
            </w: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дублікату посвідчення батьків багатодітної сім’ї та дитини з багатодітної сім’ї у разі його втрати</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А-24-23</w:t>
            </w:r>
          </w:p>
          <w:p w:rsidR="00841322" w:rsidRPr="00841322" w:rsidRDefault="00841322" w:rsidP="00841322">
            <w:pPr>
              <w:rPr>
                <w:sz w:val="24"/>
                <w:szCs w:val="24"/>
                <w:lang w:val="ru-RU" w:eastAsia="ru-RU"/>
              </w:rPr>
            </w:pPr>
            <w:r w:rsidRPr="00841322">
              <w:rPr>
                <w:sz w:val="24"/>
                <w:szCs w:val="24"/>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посвідчення батьків багатодітної сім’ї та дитини з багатодітної сім’ї у разі пошкодження посвідчення, зміни прізвища, імені та по батькові, встановлення розбіжностей у записах</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А-24-24</w:t>
            </w:r>
          </w:p>
          <w:p w:rsidR="00841322" w:rsidRPr="00841322" w:rsidRDefault="00841322" w:rsidP="00841322">
            <w:pPr>
              <w:rPr>
                <w:sz w:val="24"/>
                <w:szCs w:val="24"/>
                <w:lang w:val="ru-RU" w:eastAsia="ru-RU"/>
              </w:rPr>
            </w:pPr>
            <w:r w:rsidRPr="00841322">
              <w:rPr>
                <w:sz w:val="24"/>
                <w:szCs w:val="24"/>
                <w:lang w:val="ru-RU" w:eastAsia="ru-RU"/>
              </w:rPr>
              <w:t>01196</w:t>
            </w: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А-24-25</w:t>
            </w:r>
          </w:p>
          <w:p w:rsidR="00841322" w:rsidRPr="00841322" w:rsidRDefault="00841322" w:rsidP="00841322">
            <w:pPr>
              <w:rPr>
                <w:sz w:val="24"/>
                <w:szCs w:val="24"/>
                <w:lang w:val="ru-RU" w:eastAsia="ru-RU"/>
              </w:rPr>
            </w:pPr>
            <w:r w:rsidRPr="00841322">
              <w:rPr>
                <w:sz w:val="24"/>
                <w:szCs w:val="24"/>
                <w:lang w:val="ru-RU" w:eastAsia="ru-RU"/>
              </w:rPr>
              <w:t>01196</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Продовження строку дії посвідчення батьків багатодітної сім’ї та дитини з багатодітної сім’ї у разі народження дитини</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А-24-26</w:t>
            </w:r>
          </w:p>
          <w:p w:rsidR="00841322" w:rsidRPr="00841322" w:rsidRDefault="00841322" w:rsidP="00841322">
            <w:pPr>
              <w:rPr>
                <w:sz w:val="24"/>
                <w:szCs w:val="24"/>
                <w:lang w:val="ru-RU" w:eastAsia="ru-RU"/>
              </w:rPr>
            </w:pPr>
            <w:r w:rsidRPr="00841322">
              <w:rPr>
                <w:sz w:val="24"/>
                <w:szCs w:val="24"/>
                <w:lang w:val="ru-RU" w:eastAsia="ru-RU"/>
              </w:rPr>
              <w:t>01200</w:t>
            </w: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Вклеювання фотокартки у посвідчення дитини з багатодітної сім’ї у разі досягнення дитиною 14-річного віку</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 xml:space="preserve">А-24-29  </w:t>
            </w:r>
          </w:p>
          <w:p w:rsidR="00841322" w:rsidRPr="00841322" w:rsidRDefault="00841322" w:rsidP="00841322">
            <w:pPr>
              <w:rPr>
                <w:sz w:val="24"/>
                <w:szCs w:val="24"/>
                <w:lang w:val="ru-RU" w:eastAsia="ru-RU"/>
              </w:rPr>
            </w:pP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погодження на звільнення дитини з роботи</w:t>
            </w:r>
          </w:p>
        </w:tc>
        <w:tc>
          <w:tcPr>
            <w:tcW w:w="2081" w:type="dxa"/>
            <w:tcBorders>
              <w:top w:val="single" w:sz="4" w:space="0" w:color="auto"/>
              <w:left w:val="single" w:sz="4" w:space="0" w:color="000000"/>
              <w:bottom w:val="single" w:sz="4" w:space="0" w:color="000000"/>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97AD6" w:rsidP="00841322">
            <w:pPr>
              <w:rPr>
                <w:color w:val="0000FF"/>
                <w:sz w:val="24"/>
                <w:szCs w:val="24"/>
                <w:u w:val="single"/>
                <w:lang w:val="ru-RU" w:eastAsia="ru-RU"/>
              </w:rPr>
            </w:pPr>
            <w:hyperlink r:id="rId21" w:history="1">
              <w:r w:rsidR="00841322" w:rsidRPr="00841322">
                <w:rPr>
                  <w:color w:val="0000FF"/>
                  <w:sz w:val="24"/>
                  <w:szCs w:val="24"/>
                  <w:u w:val="single"/>
                  <w:lang w:val="ru-RU" w:eastAsia="ru-RU"/>
                </w:rPr>
                <w:t>А-25-01</w:t>
              </w:r>
            </w:hyperlink>
          </w:p>
          <w:p w:rsidR="00841322" w:rsidRPr="00841322" w:rsidRDefault="00841322" w:rsidP="00841322">
            <w:pPr>
              <w:rPr>
                <w:color w:val="0000FF"/>
                <w:sz w:val="24"/>
                <w:szCs w:val="24"/>
                <w:u w:val="single"/>
                <w:lang w:val="ru-RU" w:eastAsia="ru-RU"/>
              </w:rPr>
            </w:pPr>
            <w:r w:rsidRPr="00841322">
              <w:rPr>
                <w:color w:val="0000FF"/>
                <w:sz w:val="24"/>
                <w:szCs w:val="24"/>
                <w:u w:val="single"/>
                <w:lang w:val="ru-RU" w:eastAsia="ru-RU"/>
              </w:rPr>
              <w:t>00176</w:t>
            </w:r>
          </w:p>
          <w:p w:rsidR="00841322" w:rsidRPr="00841322" w:rsidRDefault="00841322" w:rsidP="00841322">
            <w:pPr>
              <w:rPr>
                <w:color w:val="0000FF"/>
                <w:sz w:val="24"/>
                <w:szCs w:val="24"/>
                <w:u w:val="single"/>
                <w:lang w:val="ru-RU"/>
              </w:rPr>
            </w:pPr>
            <w:r w:rsidRPr="00841322">
              <w:rPr>
                <w:color w:val="0000FF"/>
                <w:sz w:val="24"/>
                <w:szCs w:val="24"/>
                <w:u w:val="single"/>
                <w:lang w:val="ru-RU" w:eastAsia="ru-RU"/>
              </w:rPr>
              <w:t>00199</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97AD6" w:rsidP="00841322">
            <w:pPr>
              <w:rPr>
                <w:sz w:val="24"/>
                <w:szCs w:val="24"/>
                <w:lang w:val="ru-RU" w:eastAsia="ru-RU"/>
              </w:rPr>
            </w:pPr>
            <w:hyperlink r:id="rId22" w:history="1">
              <w:r w:rsidR="00841322" w:rsidRPr="00841322">
                <w:rPr>
                  <w:color w:val="0000FF"/>
                  <w:sz w:val="24"/>
                  <w:szCs w:val="24"/>
                  <w:u w:val="single"/>
                  <w:lang w:val="ru-RU" w:eastAsia="ru-RU"/>
                </w:rPr>
                <w:t>Надання дозволу на складання проекту землеустрою щодо відведення земельної ділянки</w:t>
              </w:r>
            </w:hyperlink>
          </w:p>
        </w:tc>
        <w:tc>
          <w:tcPr>
            <w:tcW w:w="2081" w:type="dxa"/>
            <w:tcBorders>
              <w:top w:val="single" w:sz="4" w:space="0" w:color="000000"/>
              <w:left w:val="single" w:sz="4" w:space="0" w:color="000000"/>
              <w:bottom w:val="single" w:sz="4" w:space="0" w:color="auto"/>
              <w:right w:val="single" w:sz="4" w:space="0" w:color="000000"/>
            </w:tcBorders>
            <w:vAlign w:val="center"/>
          </w:tcPr>
          <w:p w:rsidR="00841322" w:rsidRPr="00841322" w:rsidRDefault="00897AD6" w:rsidP="00841322">
            <w:pPr>
              <w:rPr>
                <w:sz w:val="24"/>
                <w:szCs w:val="24"/>
                <w:lang w:val="ru-RU"/>
              </w:rPr>
            </w:pPr>
            <w:hyperlink r:id="rId23"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97AD6" w:rsidP="00841322">
            <w:pPr>
              <w:rPr>
                <w:color w:val="0000FF"/>
                <w:sz w:val="24"/>
                <w:szCs w:val="24"/>
                <w:u w:val="single"/>
                <w:lang w:val="ru-RU" w:eastAsia="ru-RU"/>
              </w:rPr>
            </w:pPr>
            <w:hyperlink r:id="rId24" w:history="1">
              <w:r w:rsidR="00841322" w:rsidRPr="00841322">
                <w:rPr>
                  <w:color w:val="0000FF"/>
                  <w:sz w:val="24"/>
                  <w:szCs w:val="24"/>
                  <w:u w:val="single"/>
                  <w:lang w:val="ru-RU" w:eastAsia="ru-RU"/>
                </w:rPr>
                <w:t>А-25-02</w:t>
              </w:r>
            </w:hyperlink>
          </w:p>
          <w:p w:rsidR="00841322" w:rsidRPr="00841322" w:rsidRDefault="00841322" w:rsidP="00841322">
            <w:pPr>
              <w:rPr>
                <w:color w:val="0000FF"/>
                <w:sz w:val="24"/>
                <w:szCs w:val="24"/>
                <w:u w:val="single"/>
                <w:lang w:val="ru-RU" w:eastAsia="ru-RU"/>
              </w:rPr>
            </w:pPr>
            <w:r w:rsidRPr="00841322">
              <w:rPr>
                <w:color w:val="0000FF"/>
                <w:sz w:val="24"/>
                <w:szCs w:val="24"/>
                <w:u w:val="single"/>
                <w:lang w:val="ru-RU" w:eastAsia="ru-RU"/>
              </w:rPr>
              <w:t>00182</w:t>
            </w:r>
          </w:p>
          <w:p w:rsidR="00841322" w:rsidRPr="00841322" w:rsidRDefault="00841322" w:rsidP="00841322">
            <w:pPr>
              <w:rPr>
                <w:sz w:val="24"/>
                <w:szCs w:val="24"/>
                <w:lang w:val="ru-RU" w:eastAsia="ru-RU"/>
              </w:rPr>
            </w:pPr>
            <w:r w:rsidRPr="00841322">
              <w:rPr>
                <w:color w:val="0000FF"/>
                <w:sz w:val="24"/>
                <w:szCs w:val="24"/>
                <w:u w:val="single"/>
                <w:lang w:val="ru-RU" w:eastAsia="ru-RU"/>
              </w:rPr>
              <w:t>00217</w:t>
            </w: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897AD6" w:rsidP="00841322">
            <w:pPr>
              <w:rPr>
                <w:sz w:val="24"/>
                <w:szCs w:val="24"/>
                <w:lang w:val="ru-RU" w:eastAsia="ru-RU"/>
              </w:rPr>
            </w:pPr>
            <w:hyperlink r:id="rId25" w:history="1">
              <w:r w:rsidR="00841322" w:rsidRPr="00841322">
                <w:rPr>
                  <w:color w:val="0000FF"/>
                  <w:sz w:val="24"/>
                  <w:szCs w:val="24"/>
                  <w:u w:val="single"/>
                  <w:lang w:val="ru-RU" w:eastAsia="ru-RU"/>
                </w:rPr>
                <w:t>Затвердження проекту землеустрою щодо відведення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97AD6" w:rsidP="00841322">
            <w:pPr>
              <w:rPr>
                <w:sz w:val="24"/>
                <w:szCs w:val="24"/>
                <w:lang w:val="ru-RU"/>
              </w:rPr>
            </w:pPr>
            <w:hyperlink r:id="rId26"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97AD6" w:rsidP="00841322">
            <w:pPr>
              <w:rPr>
                <w:color w:val="0000FF"/>
                <w:sz w:val="24"/>
                <w:szCs w:val="24"/>
                <w:u w:val="single"/>
                <w:lang w:val="ru-RU" w:eastAsia="ru-RU"/>
              </w:rPr>
            </w:pPr>
            <w:hyperlink r:id="rId27" w:history="1">
              <w:r w:rsidR="00841322" w:rsidRPr="00841322">
                <w:rPr>
                  <w:color w:val="0000FF"/>
                  <w:sz w:val="24"/>
                  <w:szCs w:val="24"/>
                  <w:u w:val="single"/>
                  <w:lang w:val="ru-RU" w:eastAsia="ru-RU"/>
                </w:rPr>
                <w:t>А-25-03</w:t>
              </w:r>
            </w:hyperlink>
          </w:p>
          <w:p w:rsidR="00841322" w:rsidRPr="00841322" w:rsidRDefault="00841322" w:rsidP="00841322">
            <w:pPr>
              <w:rPr>
                <w:sz w:val="24"/>
                <w:szCs w:val="24"/>
                <w:lang w:val="ru-RU" w:eastAsia="ru-RU"/>
              </w:rPr>
            </w:pPr>
            <w:r w:rsidRPr="00841322">
              <w:rPr>
                <w:color w:val="0000FF"/>
                <w:sz w:val="24"/>
                <w:szCs w:val="24"/>
                <w:u w:val="single"/>
                <w:lang w:val="ru-RU" w:eastAsia="ru-RU"/>
              </w:rPr>
              <w:t>00208</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97AD6" w:rsidP="00841322">
            <w:pPr>
              <w:rPr>
                <w:sz w:val="24"/>
                <w:szCs w:val="24"/>
                <w:lang w:val="ru-RU" w:eastAsia="ru-RU"/>
              </w:rPr>
            </w:pPr>
            <w:hyperlink r:id="rId28" w:history="1">
              <w:r w:rsidR="00841322" w:rsidRPr="00841322">
                <w:rPr>
                  <w:color w:val="0000FF"/>
                  <w:sz w:val="24"/>
                  <w:szCs w:val="24"/>
                  <w:u w:val="single"/>
                  <w:lang w:val="ru-RU" w:eastAsia="ru-RU"/>
                </w:rPr>
                <w:t>Надання дозволу на проведення експертної грошової оцінки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97AD6" w:rsidP="00841322">
            <w:pPr>
              <w:rPr>
                <w:sz w:val="24"/>
                <w:szCs w:val="24"/>
                <w:lang w:val="ru-RU"/>
              </w:rPr>
            </w:pPr>
            <w:hyperlink r:id="rId29"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97AD6" w:rsidP="00841322">
            <w:pPr>
              <w:rPr>
                <w:color w:val="0000FF"/>
                <w:sz w:val="24"/>
                <w:szCs w:val="24"/>
                <w:u w:val="single"/>
                <w:lang w:val="ru-RU" w:eastAsia="ru-RU"/>
              </w:rPr>
            </w:pPr>
            <w:hyperlink r:id="rId30" w:history="1">
              <w:r w:rsidR="00841322" w:rsidRPr="00841322">
                <w:rPr>
                  <w:color w:val="0000FF"/>
                  <w:sz w:val="24"/>
                  <w:szCs w:val="24"/>
                  <w:u w:val="single"/>
                  <w:lang w:val="ru-RU" w:eastAsia="ru-RU"/>
                </w:rPr>
                <w:t>А-25-05</w:t>
              </w:r>
            </w:hyperlink>
          </w:p>
          <w:p w:rsidR="00841322" w:rsidRPr="00841322" w:rsidRDefault="00841322" w:rsidP="00841322">
            <w:pPr>
              <w:rPr>
                <w:color w:val="0000FF"/>
                <w:sz w:val="24"/>
                <w:szCs w:val="24"/>
                <w:u w:val="single"/>
                <w:lang w:val="ru-RU" w:eastAsia="ru-RU"/>
              </w:rPr>
            </w:pPr>
            <w:r w:rsidRPr="00841322">
              <w:rPr>
                <w:color w:val="0000FF"/>
                <w:sz w:val="24"/>
                <w:szCs w:val="24"/>
                <w:u w:val="single"/>
                <w:lang w:val="ru-RU" w:eastAsia="ru-RU"/>
              </w:rPr>
              <w:t>00203</w:t>
            </w:r>
          </w:p>
          <w:p w:rsidR="00841322" w:rsidRPr="00841322" w:rsidRDefault="00841322" w:rsidP="00841322">
            <w:pPr>
              <w:rPr>
                <w:sz w:val="24"/>
                <w:szCs w:val="24"/>
                <w:lang w:val="ru-RU" w:eastAsia="ru-RU"/>
              </w:rPr>
            </w:pPr>
            <w:r w:rsidRPr="00841322">
              <w:rPr>
                <w:color w:val="0000FF"/>
                <w:sz w:val="24"/>
                <w:szCs w:val="24"/>
                <w:u w:val="single"/>
                <w:lang w:val="ru-RU" w:eastAsia="ru-RU"/>
              </w:rPr>
              <w:t>00214</w:t>
            </w:r>
          </w:p>
        </w:tc>
        <w:tc>
          <w:tcPr>
            <w:tcW w:w="4640" w:type="dxa"/>
            <w:tcBorders>
              <w:top w:val="single" w:sz="4" w:space="0" w:color="000000"/>
              <w:left w:val="single" w:sz="4" w:space="0" w:color="000000"/>
              <w:bottom w:val="single" w:sz="4" w:space="0" w:color="auto"/>
              <w:right w:val="nil"/>
            </w:tcBorders>
            <w:vAlign w:val="center"/>
          </w:tcPr>
          <w:p w:rsidR="00D13404" w:rsidRPr="00E433B5" w:rsidRDefault="00D13404" w:rsidP="00D13404">
            <w:pPr>
              <w:pStyle w:val="TableParagraph"/>
              <w:spacing w:line="270" w:lineRule="atLeast"/>
              <w:ind w:right="95"/>
              <w:jc w:val="both"/>
              <w:rPr>
                <w:color w:val="FF0000"/>
                <w:sz w:val="24"/>
              </w:rPr>
            </w:pPr>
            <w:r w:rsidRPr="00E433B5">
              <w:rPr>
                <w:color w:val="FF0000"/>
                <w:sz w:val="24"/>
              </w:rPr>
              <w:t xml:space="preserve">Назву послуги змінено відповідно до рішення ВК </w:t>
            </w:r>
            <w:r>
              <w:rPr>
                <w:color w:val="FF0000"/>
                <w:sz w:val="24"/>
              </w:rPr>
              <w:t>від 23.03.2022 № 275</w:t>
            </w:r>
          </w:p>
          <w:p w:rsidR="00841322" w:rsidRPr="00841322" w:rsidRDefault="00897AD6" w:rsidP="00841322">
            <w:pPr>
              <w:rPr>
                <w:sz w:val="24"/>
                <w:szCs w:val="24"/>
                <w:lang w:val="ru-RU" w:eastAsia="ru-RU"/>
              </w:rPr>
            </w:pPr>
            <w:hyperlink r:id="rId31" w:history="1">
              <w:r w:rsidR="00841322" w:rsidRPr="00841322">
                <w:rPr>
                  <w:color w:val="0000FF"/>
                  <w:sz w:val="24"/>
                  <w:szCs w:val="24"/>
                  <w:u w:val="single"/>
                  <w:lang w:val="ru-RU" w:eastAsia="ru-RU"/>
                </w:rPr>
                <w:t>Затвердження технічної документації із землеустрою щодо встановлення</w:t>
              </w:r>
              <w:r w:rsidR="00D13404">
                <w:rPr>
                  <w:color w:val="0000FF"/>
                  <w:sz w:val="24"/>
                  <w:szCs w:val="24"/>
                  <w:u w:val="single"/>
                  <w:lang w:val="ru-RU" w:eastAsia="ru-RU"/>
                </w:rPr>
                <w:t xml:space="preserve"> (відновлення)</w:t>
              </w:r>
              <w:r w:rsidR="00841322" w:rsidRPr="00841322">
                <w:rPr>
                  <w:color w:val="0000FF"/>
                  <w:sz w:val="24"/>
                  <w:szCs w:val="24"/>
                  <w:u w:val="single"/>
                  <w:lang w:val="ru-RU" w:eastAsia="ru-RU"/>
                </w:rPr>
                <w:t xml:space="preserve"> меж земельної ділянки в натурі (на місцевості)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97AD6" w:rsidP="00841322">
            <w:pPr>
              <w:rPr>
                <w:sz w:val="24"/>
                <w:szCs w:val="24"/>
                <w:lang w:val="ru-RU"/>
              </w:rPr>
            </w:pPr>
            <w:hyperlink r:id="rId32"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97AD6" w:rsidP="00841322">
            <w:pPr>
              <w:rPr>
                <w:color w:val="0000FF"/>
                <w:sz w:val="24"/>
                <w:szCs w:val="24"/>
                <w:u w:val="single"/>
                <w:lang w:val="ru-RU" w:eastAsia="ru-RU"/>
              </w:rPr>
            </w:pPr>
            <w:hyperlink r:id="rId33" w:history="1">
              <w:r w:rsidR="00841322" w:rsidRPr="00841322">
                <w:rPr>
                  <w:color w:val="0000FF"/>
                  <w:sz w:val="24"/>
                  <w:szCs w:val="24"/>
                  <w:u w:val="single"/>
                  <w:lang w:val="ru-RU" w:eastAsia="ru-RU"/>
                </w:rPr>
                <w:t>А-25-06</w:t>
              </w:r>
            </w:hyperlink>
          </w:p>
          <w:p w:rsidR="00841322" w:rsidRPr="00841322" w:rsidRDefault="00841322" w:rsidP="00841322">
            <w:pPr>
              <w:rPr>
                <w:color w:val="0000FF"/>
                <w:sz w:val="24"/>
                <w:szCs w:val="24"/>
                <w:u w:val="single"/>
                <w:lang w:val="ru-RU" w:eastAsia="ru-RU"/>
              </w:rPr>
            </w:pPr>
            <w:r w:rsidRPr="00841322">
              <w:rPr>
                <w:color w:val="0000FF"/>
                <w:sz w:val="24"/>
                <w:szCs w:val="24"/>
                <w:u w:val="single"/>
                <w:lang w:val="ru-RU" w:eastAsia="ru-RU"/>
              </w:rPr>
              <w:t>00202</w:t>
            </w:r>
          </w:p>
          <w:p w:rsidR="00841322" w:rsidRPr="00841322" w:rsidRDefault="00841322" w:rsidP="00841322">
            <w:pPr>
              <w:rPr>
                <w:sz w:val="24"/>
                <w:szCs w:val="24"/>
                <w:lang w:val="ru-RU" w:eastAsia="ru-RU"/>
              </w:rPr>
            </w:pP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897AD6" w:rsidP="00841322">
            <w:pPr>
              <w:rPr>
                <w:sz w:val="24"/>
                <w:szCs w:val="24"/>
                <w:lang w:val="ru-RU" w:eastAsia="ru-RU"/>
              </w:rPr>
            </w:pPr>
            <w:hyperlink r:id="rId34" w:history="1">
              <w:r w:rsidR="00841322" w:rsidRPr="00841322">
                <w:rPr>
                  <w:color w:val="0000FF"/>
                  <w:sz w:val="24"/>
                  <w:szCs w:val="24"/>
                  <w:u w:val="single"/>
                  <w:lang w:val="ru-RU" w:eastAsia="ru-RU"/>
                </w:rPr>
                <w:t>Надання дозволу на розробку технічної документації із землеустрою щодо встановлення меж земельної ділянки в натурі (на місцевості)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97AD6" w:rsidP="00841322">
            <w:pPr>
              <w:rPr>
                <w:sz w:val="24"/>
                <w:szCs w:val="24"/>
                <w:lang w:val="ru-RU"/>
              </w:rPr>
            </w:pPr>
            <w:hyperlink r:id="rId35"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97AD6" w:rsidP="00841322">
            <w:pPr>
              <w:rPr>
                <w:color w:val="0000FF"/>
                <w:sz w:val="24"/>
                <w:szCs w:val="24"/>
                <w:u w:val="single"/>
                <w:lang w:val="ru-RU" w:eastAsia="ru-RU"/>
              </w:rPr>
            </w:pPr>
            <w:hyperlink r:id="rId36" w:history="1">
              <w:r w:rsidR="00841322" w:rsidRPr="00841322">
                <w:rPr>
                  <w:color w:val="0000FF"/>
                  <w:sz w:val="24"/>
                  <w:szCs w:val="24"/>
                  <w:u w:val="single"/>
                  <w:lang w:val="ru-RU" w:eastAsia="ru-RU"/>
                </w:rPr>
                <w:t>А-25-07</w:t>
              </w:r>
            </w:hyperlink>
          </w:p>
          <w:p w:rsidR="00841322" w:rsidRPr="00841322" w:rsidRDefault="00841322" w:rsidP="00841322">
            <w:pPr>
              <w:rPr>
                <w:color w:val="0000FF"/>
                <w:sz w:val="24"/>
                <w:szCs w:val="24"/>
                <w:u w:val="single"/>
                <w:lang w:val="ru-RU" w:eastAsia="ru-RU"/>
              </w:rPr>
            </w:pPr>
            <w:r w:rsidRPr="00841322">
              <w:rPr>
                <w:color w:val="0000FF"/>
                <w:sz w:val="24"/>
                <w:szCs w:val="24"/>
                <w:u w:val="single"/>
                <w:lang w:val="ru-RU" w:eastAsia="ru-RU"/>
              </w:rPr>
              <w:t>00214</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97AD6" w:rsidP="00841322">
            <w:pPr>
              <w:rPr>
                <w:sz w:val="24"/>
                <w:szCs w:val="24"/>
                <w:lang w:val="ru-RU" w:eastAsia="ru-RU"/>
              </w:rPr>
            </w:pPr>
            <w:hyperlink r:id="rId37" w:history="1">
              <w:r w:rsidR="00841322" w:rsidRPr="00841322">
                <w:rPr>
                  <w:color w:val="0000FF"/>
                  <w:sz w:val="24"/>
                  <w:szCs w:val="24"/>
                  <w:u w:val="single"/>
                  <w:lang w:val="ru-RU" w:eastAsia="ru-RU"/>
                </w:rPr>
                <w:t>Затвердження технічної документаціїі зземлеустрою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 огосподарства</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97AD6" w:rsidP="00841322">
            <w:pPr>
              <w:rPr>
                <w:sz w:val="24"/>
                <w:szCs w:val="24"/>
                <w:lang w:val="ru-RU"/>
              </w:rPr>
            </w:pPr>
            <w:hyperlink r:id="rId38"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97AD6" w:rsidP="00841322">
            <w:pPr>
              <w:rPr>
                <w:color w:val="0000FF"/>
                <w:sz w:val="24"/>
                <w:szCs w:val="24"/>
                <w:u w:val="single"/>
                <w:lang w:val="ru-RU" w:eastAsia="ru-RU"/>
              </w:rPr>
            </w:pPr>
            <w:hyperlink r:id="rId39" w:history="1">
              <w:r w:rsidR="00841322" w:rsidRPr="00841322">
                <w:rPr>
                  <w:color w:val="0000FF"/>
                  <w:sz w:val="24"/>
                  <w:szCs w:val="24"/>
                  <w:u w:val="single"/>
                  <w:lang w:val="ru-RU" w:eastAsia="ru-RU"/>
                </w:rPr>
                <w:t>А-25-08</w:t>
              </w:r>
            </w:hyperlink>
          </w:p>
          <w:p w:rsidR="00841322" w:rsidRPr="00841322" w:rsidRDefault="00841322" w:rsidP="00841322">
            <w:pPr>
              <w:rPr>
                <w:color w:val="0000FF"/>
                <w:sz w:val="24"/>
                <w:szCs w:val="24"/>
                <w:u w:val="single"/>
                <w:lang w:val="ru-RU" w:eastAsia="ru-RU"/>
              </w:rPr>
            </w:pPr>
            <w:r w:rsidRPr="00841322">
              <w:rPr>
                <w:color w:val="0000FF"/>
                <w:sz w:val="24"/>
                <w:szCs w:val="24"/>
                <w:u w:val="single"/>
                <w:lang w:val="ru-RU" w:eastAsia="ru-RU"/>
              </w:rPr>
              <w:t>00189</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841322" w:rsidRPr="00D13404" w:rsidRDefault="00D13404" w:rsidP="00D13404">
            <w:pPr>
              <w:pStyle w:val="TableParagraph"/>
              <w:spacing w:line="270" w:lineRule="atLeast"/>
              <w:ind w:right="95"/>
              <w:jc w:val="both"/>
              <w:rPr>
                <w:color w:val="FF0000"/>
                <w:sz w:val="24"/>
              </w:rPr>
            </w:pPr>
            <w:r w:rsidRPr="00E433B5">
              <w:rPr>
                <w:color w:val="FF0000"/>
                <w:sz w:val="24"/>
              </w:rPr>
              <w:t xml:space="preserve">Назву послуги змінено відповідно до рішення ВК </w:t>
            </w:r>
            <w:r>
              <w:rPr>
                <w:color w:val="FF0000"/>
                <w:sz w:val="24"/>
              </w:rPr>
              <w:t xml:space="preserve">від 23.03.2022 № 275 </w:t>
            </w:r>
            <w:r w:rsidR="00841322" w:rsidRPr="00841322">
              <w:rPr>
                <w:color w:val="0000FF"/>
                <w:sz w:val="24"/>
                <w:szCs w:val="24"/>
                <w:u w:val="single"/>
                <w:lang w:val="ru-RU" w:eastAsia="ru-RU"/>
              </w:rPr>
              <w:t>Поновлення договору оренди зем</w:t>
            </w:r>
            <w:r>
              <w:rPr>
                <w:color w:val="0000FF"/>
                <w:sz w:val="24"/>
                <w:szCs w:val="24"/>
                <w:u w:val="single"/>
                <w:lang w:val="ru-RU" w:eastAsia="ru-RU"/>
              </w:rPr>
              <w:t>ельної ділянки</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97AD6" w:rsidP="00841322">
            <w:pPr>
              <w:rPr>
                <w:sz w:val="24"/>
                <w:szCs w:val="24"/>
                <w:lang w:val="ru-RU"/>
              </w:rPr>
            </w:pPr>
            <w:hyperlink r:id="rId40"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97AD6" w:rsidP="00841322">
            <w:pPr>
              <w:rPr>
                <w:color w:val="0000FF"/>
                <w:sz w:val="24"/>
                <w:szCs w:val="24"/>
                <w:u w:val="single"/>
                <w:lang w:val="ru-RU" w:eastAsia="ru-RU"/>
              </w:rPr>
            </w:pPr>
            <w:hyperlink r:id="rId41" w:history="1">
              <w:r w:rsidR="00841322" w:rsidRPr="00841322">
                <w:rPr>
                  <w:color w:val="0000FF"/>
                  <w:sz w:val="24"/>
                  <w:szCs w:val="24"/>
                  <w:u w:val="single"/>
                  <w:lang w:val="ru-RU" w:eastAsia="ru-RU"/>
                </w:rPr>
                <w:t>А-25-09</w:t>
              </w:r>
            </w:hyperlink>
          </w:p>
          <w:p w:rsidR="00841322" w:rsidRPr="00841322" w:rsidRDefault="00841322" w:rsidP="00841322">
            <w:pPr>
              <w:rPr>
                <w:color w:val="0000FF"/>
                <w:sz w:val="24"/>
                <w:szCs w:val="24"/>
                <w:u w:val="single"/>
                <w:lang w:val="ru-RU" w:eastAsia="ru-RU"/>
              </w:rPr>
            </w:pPr>
            <w:r w:rsidRPr="00841322">
              <w:rPr>
                <w:color w:val="0000FF"/>
                <w:sz w:val="24"/>
                <w:szCs w:val="24"/>
                <w:u w:val="single"/>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97AD6" w:rsidP="00841322">
            <w:pPr>
              <w:rPr>
                <w:sz w:val="24"/>
                <w:szCs w:val="24"/>
                <w:lang w:val="ru-RU" w:eastAsia="ru-RU"/>
              </w:rPr>
            </w:pPr>
            <w:hyperlink r:id="rId42" w:history="1">
              <w:r w:rsidR="00841322" w:rsidRPr="00841322">
                <w:rPr>
                  <w:color w:val="0000FF"/>
                  <w:sz w:val="24"/>
                  <w:szCs w:val="24"/>
                  <w:u w:val="single"/>
                  <w:lang w:val="ru-RU" w:eastAsia="ru-RU"/>
                </w:rPr>
                <w:t>Надання дозволу на зміну цільового призначення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97AD6" w:rsidP="00841322">
            <w:pPr>
              <w:rPr>
                <w:sz w:val="24"/>
                <w:szCs w:val="24"/>
                <w:lang w:val="ru-RU"/>
              </w:rPr>
            </w:pPr>
            <w:hyperlink r:id="rId43"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auto"/>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841322" w:rsidRPr="00841322" w:rsidRDefault="00897AD6" w:rsidP="00841322">
            <w:pPr>
              <w:rPr>
                <w:color w:val="0000FF"/>
                <w:sz w:val="24"/>
                <w:szCs w:val="24"/>
                <w:u w:val="single"/>
                <w:lang w:val="ru-RU" w:eastAsia="ru-RU"/>
              </w:rPr>
            </w:pPr>
            <w:hyperlink r:id="rId44" w:history="1">
              <w:r w:rsidR="00841322" w:rsidRPr="00841322">
                <w:rPr>
                  <w:color w:val="0000FF"/>
                  <w:sz w:val="24"/>
                  <w:szCs w:val="24"/>
                  <w:u w:val="single"/>
                  <w:lang w:val="ru-RU" w:eastAsia="ru-RU"/>
                </w:rPr>
                <w:t>А-25-11</w:t>
              </w:r>
            </w:hyperlink>
          </w:p>
          <w:p w:rsidR="00841322" w:rsidRPr="00841322" w:rsidRDefault="00841322" w:rsidP="00841322">
            <w:pPr>
              <w:rPr>
                <w:sz w:val="24"/>
                <w:szCs w:val="24"/>
                <w:lang w:val="ru-RU" w:eastAsia="ru-RU"/>
              </w:rPr>
            </w:pPr>
            <w:r w:rsidRPr="00841322">
              <w:rPr>
                <w:color w:val="0000FF"/>
                <w:sz w:val="24"/>
                <w:szCs w:val="24"/>
                <w:u w:val="single"/>
                <w:lang w:val="ru-RU" w:eastAsia="ru-RU"/>
              </w:rPr>
              <w:t>00198</w:t>
            </w: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897AD6" w:rsidP="00841322">
            <w:pPr>
              <w:rPr>
                <w:sz w:val="24"/>
                <w:szCs w:val="24"/>
                <w:lang w:val="ru-RU" w:eastAsia="ru-RU"/>
              </w:rPr>
            </w:pPr>
            <w:hyperlink r:id="rId45" w:history="1">
              <w:r w:rsidR="00841322" w:rsidRPr="00841322">
                <w:rPr>
                  <w:color w:val="0000FF"/>
                  <w:sz w:val="24"/>
                  <w:szCs w:val="24"/>
                  <w:u w:val="single"/>
                  <w:lang w:val="ru-RU" w:eastAsia="ru-RU"/>
                </w:rPr>
                <w:t>Передача земельної ділянки в суборенду</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97AD6" w:rsidP="00841322">
            <w:pPr>
              <w:rPr>
                <w:sz w:val="24"/>
                <w:szCs w:val="24"/>
                <w:lang w:val="ru-RU"/>
              </w:rPr>
            </w:pPr>
            <w:hyperlink r:id="rId46"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97AD6" w:rsidP="00841322">
            <w:pPr>
              <w:rPr>
                <w:color w:val="0000FF"/>
                <w:sz w:val="24"/>
                <w:szCs w:val="24"/>
                <w:u w:val="single"/>
                <w:lang w:val="ru-RU" w:eastAsia="ru-RU"/>
              </w:rPr>
            </w:pPr>
            <w:hyperlink r:id="rId47" w:history="1">
              <w:r w:rsidR="00841322" w:rsidRPr="00841322">
                <w:rPr>
                  <w:color w:val="0000FF"/>
                  <w:sz w:val="24"/>
                  <w:szCs w:val="24"/>
                  <w:u w:val="single"/>
                  <w:lang w:val="ru-RU" w:eastAsia="ru-RU"/>
                </w:rPr>
                <w:t>А-25-12</w:t>
              </w:r>
            </w:hyperlink>
          </w:p>
          <w:p w:rsidR="00841322" w:rsidRPr="00841322" w:rsidRDefault="00841322" w:rsidP="00841322">
            <w:pPr>
              <w:rPr>
                <w:color w:val="0000FF"/>
                <w:sz w:val="24"/>
                <w:szCs w:val="24"/>
                <w:u w:val="single"/>
                <w:lang w:val="ru-RU" w:eastAsia="ru-RU"/>
              </w:rPr>
            </w:pPr>
            <w:r w:rsidRPr="00841322">
              <w:rPr>
                <w:color w:val="0000FF"/>
                <w:sz w:val="24"/>
                <w:szCs w:val="24"/>
                <w:u w:val="single"/>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97AD6" w:rsidP="00841322">
            <w:pPr>
              <w:rPr>
                <w:sz w:val="24"/>
                <w:szCs w:val="24"/>
                <w:lang w:val="ru-RU" w:eastAsia="ru-RU"/>
              </w:rPr>
            </w:pPr>
            <w:hyperlink r:id="rId48" w:history="1">
              <w:r w:rsidR="00841322" w:rsidRPr="00841322">
                <w:rPr>
                  <w:color w:val="0000FF"/>
                  <w:sz w:val="24"/>
                  <w:szCs w:val="24"/>
                  <w:u w:val="single"/>
                  <w:lang w:val="ru-RU" w:eastAsia="ru-RU"/>
                </w:rPr>
                <w:t>Укладання договору оренди землі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97AD6" w:rsidP="00841322">
            <w:pPr>
              <w:rPr>
                <w:sz w:val="24"/>
                <w:szCs w:val="24"/>
                <w:lang w:val="ru-RU"/>
              </w:rPr>
            </w:pPr>
            <w:hyperlink r:id="rId49"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97AD6" w:rsidP="00841322">
            <w:pPr>
              <w:rPr>
                <w:color w:val="0000FF"/>
                <w:sz w:val="24"/>
                <w:szCs w:val="24"/>
                <w:u w:val="single"/>
                <w:lang w:val="ru-RU" w:eastAsia="ru-RU"/>
              </w:rPr>
            </w:pPr>
            <w:hyperlink r:id="rId50" w:history="1">
              <w:r w:rsidR="00841322" w:rsidRPr="00841322">
                <w:rPr>
                  <w:color w:val="0000FF"/>
                  <w:sz w:val="24"/>
                  <w:szCs w:val="24"/>
                  <w:u w:val="single"/>
                  <w:lang w:val="ru-RU" w:eastAsia="ru-RU"/>
                </w:rPr>
                <w:t>A-25-13</w:t>
              </w:r>
            </w:hyperlink>
          </w:p>
          <w:p w:rsidR="00841322" w:rsidRPr="00841322" w:rsidRDefault="00841322" w:rsidP="00841322">
            <w:pPr>
              <w:rPr>
                <w:sz w:val="24"/>
                <w:szCs w:val="24"/>
                <w:lang w:val="ru-RU" w:eastAsia="ru-RU"/>
              </w:rPr>
            </w:pPr>
            <w:r w:rsidRPr="00841322">
              <w:rPr>
                <w:color w:val="0000FF"/>
                <w:sz w:val="24"/>
                <w:szCs w:val="24"/>
                <w:u w:val="single"/>
                <w:lang w:val="ru-RU" w:eastAsia="ru-RU"/>
              </w:rPr>
              <w:t>00212</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97AD6" w:rsidP="00841322">
            <w:pPr>
              <w:rPr>
                <w:sz w:val="24"/>
                <w:szCs w:val="24"/>
                <w:lang w:val="ru-RU" w:eastAsia="ru-RU"/>
              </w:rPr>
            </w:pPr>
            <w:hyperlink r:id="rId51" w:history="1">
              <w:r w:rsidR="00841322" w:rsidRPr="00841322">
                <w:rPr>
                  <w:color w:val="0000FF"/>
                  <w:sz w:val="24"/>
                  <w:szCs w:val="24"/>
                  <w:u w:val="single"/>
                  <w:lang w:val="ru-RU" w:eastAsia="ru-RU"/>
                </w:rPr>
                <w:t>Надання дозволу на укладання договору земельного сервітуту</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97AD6" w:rsidP="00841322">
            <w:pPr>
              <w:rPr>
                <w:sz w:val="24"/>
                <w:szCs w:val="24"/>
                <w:lang w:val="ru-RU"/>
              </w:rPr>
            </w:pPr>
            <w:hyperlink r:id="rId52"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97AD6" w:rsidP="00841322">
            <w:pPr>
              <w:rPr>
                <w:color w:val="0000FF"/>
                <w:sz w:val="24"/>
                <w:szCs w:val="24"/>
                <w:u w:val="single"/>
                <w:lang w:val="ru-RU" w:eastAsia="ru-RU"/>
              </w:rPr>
            </w:pPr>
            <w:hyperlink r:id="rId53" w:history="1">
              <w:r w:rsidR="00841322" w:rsidRPr="00841322">
                <w:rPr>
                  <w:color w:val="0000FF"/>
                  <w:sz w:val="24"/>
                  <w:szCs w:val="24"/>
                  <w:u w:val="single"/>
                  <w:lang w:val="ru-RU" w:eastAsia="ru-RU"/>
                </w:rPr>
                <w:t>А-25-14</w:t>
              </w:r>
            </w:hyperlink>
          </w:p>
          <w:p w:rsidR="00841322" w:rsidRPr="00841322" w:rsidRDefault="00841322" w:rsidP="00841322">
            <w:pPr>
              <w:rPr>
                <w:sz w:val="24"/>
                <w:szCs w:val="24"/>
                <w:lang w:val="ru-RU" w:eastAsia="ru-RU"/>
              </w:rPr>
            </w:pPr>
            <w:r w:rsidRPr="00841322">
              <w:rPr>
                <w:color w:val="0000FF"/>
                <w:sz w:val="24"/>
                <w:szCs w:val="24"/>
                <w:u w:val="single"/>
                <w:lang w:val="ru-RU" w:eastAsia="ru-RU"/>
              </w:rPr>
              <w:t>00173</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97AD6" w:rsidP="00841322">
            <w:pPr>
              <w:rPr>
                <w:sz w:val="24"/>
                <w:szCs w:val="24"/>
                <w:lang w:val="ru-RU" w:eastAsia="ru-RU"/>
              </w:rPr>
            </w:pPr>
            <w:hyperlink r:id="rId54" w:history="1">
              <w:r w:rsidR="00841322" w:rsidRPr="00841322">
                <w:rPr>
                  <w:color w:val="0000FF"/>
                  <w:sz w:val="24"/>
                  <w:szCs w:val="24"/>
                  <w:u w:val="single"/>
                  <w:lang w:val="ru-RU" w:eastAsia="ru-RU"/>
                </w:rPr>
                <w:t>Вилучення та надання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97AD6" w:rsidP="00841322">
            <w:pPr>
              <w:rPr>
                <w:sz w:val="24"/>
                <w:szCs w:val="24"/>
                <w:lang w:val="ru-RU"/>
              </w:rPr>
            </w:pPr>
            <w:hyperlink r:id="rId55"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97AD6" w:rsidP="00841322">
            <w:pPr>
              <w:rPr>
                <w:color w:val="0000FF"/>
                <w:sz w:val="24"/>
                <w:szCs w:val="24"/>
                <w:u w:val="single"/>
                <w:lang w:val="ru-RU" w:eastAsia="ru-RU"/>
              </w:rPr>
            </w:pPr>
            <w:hyperlink r:id="rId56" w:history="1">
              <w:r w:rsidR="00841322" w:rsidRPr="00841322">
                <w:rPr>
                  <w:color w:val="0000FF"/>
                  <w:sz w:val="24"/>
                  <w:szCs w:val="24"/>
                  <w:u w:val="single"/>
                  <w:lang w:val="ru-RU" w:eastAsia="ru-RU"/>
                </w:rPr>
                <w:t>А-25-15</w:t>
              </w:r>
            </w:hyperlink>
          </w:p>
          <w:p w:rsidR="00841322" w:rsidRPr="00841322" w:rsidRDefault="00841322" w:rsidP="00841322">
            <w:pPr>
              <w:rPr>
                <w:sz w:val="24"/>
                <w:szCs w:val="24"/>
                <w:lang w:val="ru-RU" w:eastAsia="ru-RU"/>
              </w:rPr>
            </w:pPr>
            <w:r w:rsidRPr="00841322">
              <w:rPr>
                <w:color w:val="0000FF"/>
                <w:sz w:val="24"/>
                <w:szCs w:val="24"/>
                <w:u w:val="single"/>
                <w:lang w:val="ru-RU" w:eastAsia="ru-RU"/>
              </w:rPr>
              <w:t>00200</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97AD6" w:rsidP="00841322">
            <w:pPr>
              <w:rPr>
                <w:sz w:val="24"/>
                <w:szCs w:val="24"/>
                <w:lang w:val="ru-RU" w:eastAsia="ru-RU"/>
              </w:rPr>
            </w:pPr>
            <w:hyperlink r:id="rId57" w:history="1">
              <w:r w:rsidR="00841322" w:rsidRPr="00841322">
                <w:rPr>
                  <w:color w:val="0000FF"/>
                  <w:sz w:val="24"/>
                  <w:szCs w:val="24"/>
                  <w:u w:val="single"/>
                  <w:lang w:val="ru-RU" w:eastAsia="ru-RU"/>
                </w:rPr>
                <w:t>Передача безоплатно у власність земельної ділянки</w:t>
              </w:r>
            </w:hyperlink>
          </w:p>
        </w:tc>
        <w:tc>
          <w:tcPr>
            <w:tcW w:w="2081" w:type="dxa"/>
            <w:tcBorders>
              <w:top w:val="single" w:sz="4" w:space="0" w:color="auto"/>
              <w:left w:val="single" w:sz="4" w:space="0" w:color="000000"/>
              <w:bottom w:val="single" w:sz="4" w:space="0" w:color="000000"/>
              <w:right w:val="single" w:sz="4" w:space="0" w:color="000000"/>
            </w:tcBorders>
            <w:vAlign w:val="center"/>
          </w:tcPr>
          <w:p w:rsidR="00841322" w:rsidRPr="00841322" w:rsidRDefault="00897AD6" w:rsidP="00841322">
            <w:pPr>
              <w:rPr>
                <w:sz w:val="24"/>
                <w:szCs w:val="24"/>
                <w:lang w:val="ru-RU"/>
              </w:rPr>
            </w:pPr>
            <w:hyperlink r:id="rId58"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А-25-16</w:t>
            </w:r>
          </w:p>
          <w:p w:rsidR="00841322" w:rsidRPr="00841322" w:rsidRDefault="00841322" w:rsidP="00841322">
            <w:pPr>
              <w:rPr>
                <w:sz w:val="24"/>
                <w:szCs w:val="24"/>
                <w:lang w:val="ru-RU" w:eastAsia="ru-RU"/>
              </w:rPr>
            </w:pPr>
            <w:r w:rsidRPr="00841322">
              <w:rPr>
                <w:sz w:val="24"/>
                <w:szCs w:val="24"/>
                <w:lang w:val="ru-RU" w:eastAsia="ru-RU"/>
              </w:rPr>
              <w:t>00178</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Поділ (об’єднання) земельної ділянки</w:t>
            </w:r>
          </w:p>
        </w:tc>
        <w:tc>
          <w:tcPr>
            <w:tcW w:w="2081" w:type="dxa"/>
            <w:tcBorders>
              <w:top w:val="single" w:sz="4" w:space="0" w:color="000000"/>
              <w:left w:val="single" w:sz="4" w:space="0" w:color="000000"/>
              <w:bottom w:val="single" w:sz="4" w:space="0" w:color="000000"/>
              <w:right w:val="single" w:sz="4" w:space="0" w:color="000000"/>
            </w:tcBorders>
            <w:vAlign w:val="center"/>
          </w:tcPr>
          <w:p w:rsidR="00841322" w:rsidRPr="00841322" w:rsidRDefault="00897AD6" w:rsidP="00841322">
            <w:pPr>
              <w:rPr>
                <w:sz w:val="24"/>
                <w:szCs w:val="24"/>
                <w:lang w:val="ru-RU"/>
              </w:rPr>
            </w:pPr>
            <w:hyperlink r:id="rId59"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А-26-01</w:t>
            </w:r>
          </w:p>
          <w:p w:rsidR="00841322" w:rsidRPr="00841322" w:rsidRDefault="00841322" w:rsidP="00841322">
            <w:pPr>
              <w:rPr>
                <w:sz w:val="24"/>
                <w:szCs w:val="24"/>
                <w:lang w:val="ru-RU" w:eastAsia="ru-RU"/>
              </w:rPr>
            </w:pPr>
            <w:r w:rsidRPr="00841322">
              <w:rPr>
                <w:sz w:val="24"/>
                <w:szCs w:val="24"/>
              </w:rPr>
              <w:t>-</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2081" w:type="dxa"/>
            <w:tcBorders>
              <w:top w:val="nil"/>
              <w:left w:val="single" w:sz="4" w:space="0" w:color="000000"/>
              <w:bottom w:val="single" w:sz="4" w:space="0" w:color="auto"/>
              <w:right w:val="single" w:sz="4" w:space="0" w:color="000000"/>
            </w:tcBorders>
            <w:vAlign w:val="center"/>
          </w:tcPr>
          <w:p w:rsidR="00841322" w:rsidRPr="00841322" w:rsidRDefault="00841322" w:rsidP="00841322">
            <w:pPr>
              <w:rPr>
                <w:sz w:val="24"/>
                <w:szCs w:val="24"/>
              </w:rPr>
            </w:pPr>
            <w:r w:rsidRPr="00841322">
              <w:rPr>
                <w:sz w:val="24"/>
                <w:szCs w:val="24"/>
              </w:rPr>
              <w:t>Архівний відділ</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А-26-02</w:t>
            </w:r>
          </w:p>
          <w:p w:rsidR="00841322" w:rsidRPr="00841322" w:rsidRDefault="00841322" w:rsidP="00841322">
            <w:pPr>
              <w:rPr>
                <w:sz w:val="24"/>
                <w:szCs w:val="24"/>
                <w:lang w:val="ru-RU" w:eastAsia="ru-RU"/>
              </w:rPr>
            </w:pPr>
            <w:r w:rsidRPr="00841322">
              <w:rPr>
                <w:sz w:val="24"/>
                <w:szCs w:val="24"/>
              </w:rPr>
              <w:t>-</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rPr>
              <w:t>Видача архівних довідок та довідок соціально – правового характеру, архівних копій та витягів з документів, що зберігаються в архівному відділі</w:t>
            </w:r>
          </w:p>
        </w:tc>
        <w:tc>
          <w:tcPr>
            <w:tcW w:w="2081" w:type="dxa"/>
            <w:tcBorders>
              <w:top w:val="nil"/>
              <w:left w:val="single" w:sz="4" w:space="0" w:color="000000"/>
              <w:bottom w:val="single" w:sz="4" w:space="0" w:color="auto"/>
              <w:right w:val="single" w:sz="4" w:space="0" w:color="000000"/>
            </w:tcBorders>
            <w:vAlign w:val="center"/>
          </w:tcPr>
          <w:p w:rsidR="00841322" w:rsidRPr="00841322" w:rsidRDefault="00841322" w:rsidP="00841322">
            <w:pPr>
              <w:rPr>
                <w:sz w:val="24"/>
                <w:szCs w:val="24"/>
              </w:rPr>
            </w:pPr>
            <w:r w:rsidRPr="00841322">
              <w:rPr>
                <w:sz w:val="24"/>
                <w:szCs w:val="24"/>
              </w:rPr>
              <w:t>Архівний відділ</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А-27-01</w:t>
            </w:r>
          </w:p>
          <w:p w:rsidR="00841322" w:rsidRPr="00841322" w:rsidRDefault="00841322" w:rsidP="00841322">
            <w:pPr>
              <w:rPr>
                <w:sz w:val="24"/>
                <w:szCs w:val="24"/>
                <w:lang w:val="ru-RU" w:eastAsia="ru-RU"/>
              </w:rPr>
            </w:pPr>
            <w:r w:rsidRPr="00841322">
              <w:rPr>
                <w:sz w:val="24"/>
                <w:szCs w:val="24"/>
                <w:lang w:val="ru-RU" w:eastAsia="ru-RU"/>
              </w:rPr>
              <w:t>00134</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Подання повідомлення про початок виконання підготовчих робіт (об’єктів, розташованих в межах міста Тернополя)</w:t>
            </w:r>
          </w:p>
        </w:tc>
        <w:tc>
          <w:tcPr>
            <w:tcW w:w="2081" w:type="dxa"/>
            <w:tcBorders>
              <w:top w:val="single" w:sz="4" w:space="0" w:color="000000"/>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А-27-02</w:t>
            </w:r>
          </w:p>
          <w:p w:rsidR="00841322" w:rsidRPr="00841322" w:rsidRDefault="00841322" w:rsidP="00841322">
            <w:pPr>
              <w:rPr>
                <w:sz w:val="24"/>
                <w:szCs w:val="24"/>
                <w:lang w:val="ru-RU" w:eastAsia="ru-RU"/>
              </w:rPr>
            </w:pPr>
            <w:r w:rsidRPr="00841322">
              <w:rPr>
                <w:sz w:val="24"/>
                <w:szCs w:val="24"/>
                <w:lang w:val="ru-RU" w:eastAsia="ru-RU"/>
              </w:rPr>
              <w:t>00145</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А-27-03</w:t>
            </w:r>
          </w:p>
          <w:p w:rsidR="00841322" w:rsidRPr="00841322" w:rsidRDefault="00841322" w:rsidP="00841322">
            <w:pPr>
              <w:rPr>
                <w:sz w:val="24"/>
                <w:szCs w:val="24"/>
                <w:lang w:val="ru-RU" w:eastAsia="ru-RU"/>
              </w:rPr>
            </w:pPr>
            <w:r w:rsidRPr="00841322">
              <w:rPr>
                <w:sz w:val="24"/>
                <w:szCs w:val="24"/>
                <w:lang w:val="ru-RU" w:eastAsia="ru-RU"/>
              </w:rPr>
              <w:t>01218</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А-27-04</w:t>
            </w:r>
          </w:p>
          <w:p w:rsidR="00841322" w:rsidRPr="00841322" w:rsidRDefault="00841322" w:rsidP="00841322">
            <w:pPr>
              <w:rPr>
                <w:sz w:val="24"/>
                <w:szCs w:val="24"/>
                <w:lang w:val="ru-RU" w:eastAsia="ru-RU"/>
              </w:rPr>
            </w:pPr>
            <w:r w:rsidRPr="00841322">
              <w:rPr>
                <w:sz w:val="24"/>
                <w:szCs w:val="24"/>
                <w:lang w:val="ru-RU" w:eastAsia="ru-RU"/>
              </w:rPr>
              <w:t>01219</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А-27-05</w:t>
            </w:r>
          </w:p>
          <w:p w:rsidR="00841322" w:rsidRPr="00841322" w:rsidRDefault="00841322" w:rsidP="00841322">
            <w:pPr>
              <w:rPr>
                <w:sz w:val="24"/>
                <w:szCs w:val="24"/>
                <w:lang w:val="ru-RU" w:eastAsia="ru-RU"/>
              </w:rPr>
            </w:pPr>
            <w:r w:rsidRPr="00841322">
              <w:rPr>
                <w:sz w:val="24"/>
                <w:szCs w:val="24"/>
                <w:lang w:val="ru-RU" w:eastAsia="ru-RU"/>
              </w:rPr>
              <w:t>01208</w:t>
            </w:r>
          </w:p>
        </w:tc>
        <w:tc>
          <w:tcPr>
            <w:tcW w:w="4640" w:type="dxa"/>
            <w:tcBorders>
              <w:top w:val="single" w:sz="4" w:space="0" w:color="auto"/>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Подання повідомлення про початок виконання будівельних робіт щодо об’єктів, що за классом наслідків (відповідальності) належать до об’єктів, з незначними 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А-27-06</w:t>
            </w:r>
          </w:p>
          <w:p w:rsidR="00841322" w:rsidRPr="00841322" w:rsidRDefault="00841322" w:rsidP="00841322">
            <w:pPr>
              <w:rPr>
                <w:sz w:val="24"/>
                <w:szCs w:val="24"/>
                <w:lang w:val="ru-RU" w:eastAsia="ru-RU"/>
              </w:rPr>
            </w:pPr>
            <w:r w:rsidRPr="00841322">
              <w:rPr>
                <w:sz w:val="24"/>
                <w:szCs w:val="24"/>
                <w:lang w:val="ru-RU" w:eastAsia="ru-RU"/>
              </w:rPr>
              <w:t>01209</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Подання повідомлення про зміну даних у повідомленні про початок виконання будівельних робіт щодо об’єктів, що за классом наслідків (відповідальності) належать до об’єктів, з незначними 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А-27-07</w:t>
            </w:r>
          </w:p>
          <w:p w:rsidR="00841322" w:rsidRPr="00841322" w:rsidRDefault="00841322" w:rsidP="00841322">
            <w:pPr>
              <w:rPr>
                <w:sz w:val="24"/>
                <w:szCs w:val="24"/>
                <w:lang w:val="ru-RU" w:eastAsia="ru-RU"/>
              </w:rPr>
            </w:pPr>
            <w:r w:rsidRPr="00841322">
              <w:rPr>
                <w:sz w:val="24"/>
                <w:szCs w:val="24"/>
                <w:lang w:val="ru-RU" w:eastAsia="ru-RU"/>
              </w:rPr>
              <w:t>01902</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rPr>
            </w:pPr>
            <w:r w:rsidRPr="00841322">
              <w:rPr>
                <w:sz w:val="24"/>
                <w:szCs w:val="24"/>
                <w:lang w:val="ru-RU"/>
              </w:rPr>
              <w:t>А-27-08</w:t>
            </w:r>
          </w:p>
          <w:p w:rsidR="00841322" w:rsidRPr="00841322" w:rsidRDefault="00841322" w:rsidP="00841322">
            <w:pPr>
              <w:rPr>
                <w:sz w:val="24"/>
                <w:szCs w:val="24"/>
                <w:lang w:val="ru-RU"/>
              </w:rPr>
            </w:pPr>
            <w:r w:rsidRPr="00841322">
              <w:rPr>
                <w:sz w:val="24"/>
                <w:szCs w:val="24"/>
                <w:lang w:val="ru-RU"/>
              </w:rPr>
              <w:t>-</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rPr>
            </w:pPr>
            <w:r w:rsidRPr="00841322">
              <w:rPr>
                <w:sz w:val="24"/>
                <w:szCs w:val="24"/>
                <w:lang w:val="ru-RU"/>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rPr>
            </w:pPr>
            <w:r w:rsidRPr="00841322">
              <w:rPr>
                <w:sz w:val="24"/>
                <w:szCs w:val="24"/>
                <w:lang w:val="ru-RU"/>
              </w:rPr>
              <w:t>А-27-09</w:t>
            </w:r>
          </w:p>
          <w:p w:rsidR="00841322" w:rsidRPr="00841322" w:rsidRDefault="00841322" w:rsidP="00841322">
            <w:pPr>
              <w:rPr>
                <w:sz w:val="24"/>
                <w:szCs w:val="24"/>
                <w:lang w:val="ru-RU"/>
              </w:rPr>
            </w:pPr>
            <w:r w:rsidRPr="00841322">
              <w:rPr>
                <w:sz w:val="24"/>
                <w:szCs w:val="24"/>
                <w:lang w:val="ru-RU"/>
              </w:rPr>
              <w:t>00138</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rPr>
            </w:pPr>
            <w:r w:rsidRPr="00841322">
              <w:rPr>
                <w:sz w:val="24"/>
                <w:szCs w:val="24"/>
                <w:lang w:val="ru-RU"/>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rPr>
            </w:pPr>
            <w:r w:rsidRPr="00841322">
              <w:rPr>
                <w:sz w:val="24"/>
                <w:szCs w:val="24"/>
                <w:lang w:val="ru-RU"/>
              </w:rPr>
              <w:t>А-27-10</w:t>
            </w:r>
          </w:p>
          <w:p w:rsidR="00841322" w:rsidRPr="00841322" w:rsidRDefault="00841322" w:rsidP="00841322">
            <w:pPr>
              <w:rPr>
                <w:sz w:val="24"/>
                <w:szCs w:val="24"/>
                <w:lang w:val="ru-RU"/>
              </w:rPr>
            </w:pPr>
            <w:r w:rsidRPr="00841322">
              <w:rPr>
                <w:sz w:val="24"/>
                <w:szCs w:val="24"/>
                <w:lang w:val="ru-RU"/>
              </w:rPr>
              <w:t>01376</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rPr>
            </w:pPr>
            <w:r w:rsidRPr="00841322">
              <w:rPr>
                <w:sz w:val="24"/>
                <w:szCs w:val="24"/>
                <w:lang w:val="ru-RU"/>
              </w:rPr>
              <w:t>Реєстрація декларації про готовність до експлуатації об’єкта, що за классом наслідків (відповідальності) належить до об’єктів з незначними 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rPr>
            </w:pPr>
            <w:r w:rsidRPr="00841322">
              <w:rPr>
                <w:sz w:val="24"/>
                <w:szCs w:val="24"/>
                <w:lang w:val="ru-RU"/>
              </w:rPr>
              <w:t>А-27-11</w:t>
            </w:r>
          </w:p>
          <w:p w:rsidR="00841322" w:rsidRPr="00841322" w:rsidRDefault="00841322" w:rsidP="00841322">
            <w:pPr>
              <w:rPr>
                <w:sz w:val="24"/>
                <w:szCs w:val="24"/>
                <w:lang w:val="ru-RU"/>
              </w:rPr>
            </w:pPr>
            <w:r w:rsidRPr="00841322">
              <w:rPr>
                <w:sz w:val="24"/>
                <w:szCs w:val="24"/>
                <w:lang w:val="ru-RU"/>
              </w:rPr>
              <w:t>01263</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rPr>
            </w:pPr>
            <w:r w:rsidRPr="00841322">
              <w:rPr>
                <w:sz w:val="24"/>
                <w:szCs w:val="24"/>
                <w:lang w:val="ru-RU"/>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rPr>
            </w:pPr>
            <w:r w:rsidRPr="00841322">
              <w:rPr>
                <w:sz w:val="24"/>
                <w:szCs w:val="24"/>
                <w:lang w:val="ru-RU"/>
              </w:rPr>
              <w:t>А-27-12</w:t>
            </w:r>
          </w:p>
          <w:p w:rsidR="00841322" w:rsidRPr="00841322" w:rsidRDefault="00841322" w:rsidP="00841322">
            <w:pPr>
              <w:rPr>
                <w:sz w:val="24"/>
                <w:szCs w:val="24"/>
                <w:lang w:val="ru-RU"/>
              </w:rPr>
            </w:pPr>
            <w:r w:rsidRPr="00841322">
              <w:rPr>
                <w:sz w:val="24"/>
                <w:szCs w:val="24"/>
                <w:lang w:val="ru-RU"/>
              </w:rPr>
              <w:t>01873</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rPr>
            </w:pPr>
            <w:r w:rsidRPr="00841322">
              <w:rPr>
                <w:sz w:val="24"/>
                <w:szCs w:val="24"/>
                <w:lang w:val="ru-RU"/>
              </w:rPr>
              <w:t>Реєстрація декларації про готовність об’єкта до експлуатації (індивідуальні(садибні)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p w:rsidR="00841322" w:rsidRPr="00841322" w:rsidRDefault="00841322" w:rsidP="00841322">
            <w:pPr>
              <w:rPr>
                <w:sz w:val="24"/>
                <w:szCs w:val="24"/>
                <w:lang w:val="ru-RU"/>
              </w:rPr>
            </w:pP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rPr>
            </w:pPr>
            <w:r w:rsidRPr="00841322">
              <w:rPr>
                <w:sz w:val="24"/>
                <w:szCs w:val="24"/>
                <w:lang w:val="ru-RU"/>
              </w:rPr>
              <w:t>А-27-13</w:t>
            </w:r>
          </w:p>
          <w:p w:rsidR="00841322" w:rsidRPr="00841322" w:rsidRDefault="00841322" w:rsidP="00841322">
            <w:pPr>
              <w:rPr>
                <w:sz w:val="24"/>
                <w:szCs w:val="24"/>
                <w:lang w:val="ru-RU"/>
              </w:rPr>
            </w:pPr>
            <w:r w:rsidRPr="00841322">
              <w:rPr>
                <w:sz w:val="24"/>
                <w:szCs w:val="24"/>
                <w:lang w:val="ru-RU"/>
              </w:rPr>
              <w:t>00140</w:t>
            </w:r>
          </w:p>
          <w:p w:rsidR="00841322" w:rsidRPr="00841322" w:rsidRDefault="00841322" w:rsidP="00841322">
            <w:pPr>
              <w:rPr>
                <w:sz w:val="24"/>
                <w:szCs w:val="24"/>
                <w:lang w:val="ru-RU"/>
              </w:rPr>
            </w:pP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rPr>
            </w:pPr>
            <w:r w:rsidRPr="00841322">
              <w:rPr>
                <w:sz w:val="24"/>
                <w:szCs w:val="24"/>
                <w:lang w:val="ru-RU"/>
              </w:rPr>
              <w:t>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будівельнихробіт) (об’єктів,  розташованих в межах міста Тернополя)</w:t>
            </w:r>
          </w:p>
          <w:p w:rsidR="00841322" w:rsidRPr="00841322" w:rsidRDefault="00841322" w:rsidP="00841322">
            <w:pPr>
              <w:rPr>
                <w:sz w:val="24"/>
                <w:szCs w:val="24"/>
                <w:lang w:val="ru-RU"/>
              </w:rPr>
            </w:pP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А-28-01-00</w:t>
            </w:r>
          </w:p>
          <w:p w:rsidR="00841322" w:rsidRPr="00841322" w:rsidRDefault="00841322" w:rsidP="00841322">
            <w:pPr>
              <w:rPr>
                <w:sz w:val="24"/>
                <w:szCs w:val="24"/>
                <w:lang w:val="ru-RU"/>
              </w:rPr>
            </w:pPr>
            <w:r w:rsidRPr="00841322">
              <w:rPr>
                <w:sz w:val="24"/>
                <w:szCs w:val="24"/>
                <w:lang w:val="ru-RU" w:eastAsia="ru-RU"/>
              </w:rPr>
              <w:t>00041</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rPr>
            </w:pPr>
            <w:r w:rsidRPr="00841322">
              <w:rPr>
                <w:sz w:val="24"/>
                <w:szCs w:val="24"/>
                <w:lang w:val="ru-RU" w:eastAsia="ru-RU"/>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незавершенного будівництва</w:t>
            </w:r>
          </w:p>
        </w:tc>
        <w:tc>
          <w:tcPr>
            <w:tcW w:w="2081" w:type="dxa"/>
            <w:tcBorders>
              <w:top w:val="single" w:sz="4" w:space="0" w:color="000000"/>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А-28-02-00</w:t>
            </w:r>
          </w:p>
          <w:p w:rsidR="00841322" w:rsidRPr="00841322" w:rsidRDefault="00841322" w:rsidP="00841322">
            <w:pPr>
              <w:rPr>
                <w:sz w:val="24"/>
                <w:szCs w:val="24"/>
                <w:lang w:val="ru-RU"/>
              </w:rPr>
            </w:pPr>
            <w:r w:rsidRPr="00841322">
              <w:rPr>
                <w:sz w:val="24"/>
                <w:szCs w:val="24"/>
                <w:lang w:val="ru-RU" w:eastAsia="ru-RU"/>
              </w:rPr>
              <w:t>00042</w:t>
            </w:r>
          </w:p>
        </w:tc>
        <w:tc>
          <w:tcPr>
            <w:tcW w:w="4640" w:type="dxa"/>
            <w:tcBorders>
              <w:top w:val="single" w:sz="4" w:space="0" w:color="auto"/>
              <w:left w:val="single" w:sz="4" w:space="0" w:color="000000"/>
              <w:bottom w:val="single" w:sz="4" w:space="0" w:color="auto"/>
              <w:right w:val="nil"/>
            </w:tcBorders>
          </w:tcPr>
          <w:p w:rsidR="00841322" w:rsidRPr="00841322" w:rsidRDefault="00841322" w:rsidP="00841322">
            <w:pPr>
              <w:rPr>
                <w:sz w:val="24"/>
                <w:szCs w:val="24"/>
                <w:lang w:val="ru-RU"/>
              </w:rPr>
            </w:pPr>
            <w:r w:rsidRPr="00841322">
              <w:rPr>
                <w:sz w:val="24"/>
                <w:szCs w:val="24"/>
                <w:lang w:val="ru-RU" w:eastAsia="ru-RU"/>
              </w:rPr>
              <w:t>Державна реєстрація іншого речового права, похідного від права власності</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А-28-03-00</w:t>
            </w:r>
          </w:p>
          <w:p w:rsidR="00841322" w:rsidRPr="00841322" w:rsidRDefault="00841322" w:rsidP="00841322">
            <w:pPr>
              <w:rPr>
                <w:sz w:val="24"/>
                <w:szCs w:val="24"/>
                <w:lang w:val="ru-RU" w:eastAsia="ru-RU"/>
              </w:rPr>
            </w:pPr>
            <w:r w:rsidRPr="00841322">
              <w:rPr>
                <w:sz w:val="24"/>
                <w:szCs w:val="24"/>
                <w:lang w:val="ru-RU" w:eastAsia="ru-RU"/>
              </w:rPr>
              <w:t>-</w:t>
            </w:r>
          </w:p>
        </w:tc>
        <w:tc>
          <w:tcPr>
            <w:tcW w:w="4640" w:type="dxa"/>
            <w:tcBorders>
              <w:top w:val="single" w:sz="4" w:space="0" w:color="auto"/>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lang w:val="ru-RU" w:eastAsia="ru-RU"/>
              </w:rPr>
              <w:t>Державна реєстрація заборони вчинення реєстраційних дій</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А-28-04-00</w:t>
            </w:r>
          </w:p>
          <w:p w:rsidR="00841322" w:rsidRPr="00841322" w:rsidRDefault="00841322" w:rsidP="00841322">
            <w:pPr>
              <w:rPr>
                <w:sz w:val="24"/>
                <w:szCs w:val="24"/>
                <w:highlight w:val="yellow"/>
                <w:lang w:val="ru-RU"/>
              </w:rPr>
            </w:pPr>
            <w:r w:rsidRPr="00841322">
              <w:rPr>
                <w:sz w:val="24"/>
                <w:szCs w:val="24"/>
                <w:lang w:val="ru-RU" w:eastAsia="ru-RU"/>
              </w:rPr>
              <w:t>00046</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highlight w:val="yellow"/>
                <w:lang w:val="ru-RU" w:eastAsia="ru-RU"/>
              </w:rPr>
            </w:pPr>
            <w:r w:rsidRPr="00841322">
              <w:rPr>
                <w:sz w:val="24"/>
                <w:szCs w:val="24"/>
                <w:lang w:val="ru-RU" w:eastAsia="ru-RU"/>
              </w:rPr>
              <w:t>Внесення змін до записів до Державного реєстру речових прав на нерухоме майно</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highlight w:val="yellow"/>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A71D04" w:rsidRDefault="00841322" w:rsidP="00841322">
            <w:pPr>
              <w:rPr>
                <w:sz w:val="24"/>
                <w:szCs w:val="24"/>
                <w:lang w:val="ru-RU" w:eastAsia="ru-RU"/>
              </w:rPr>
            </w:pPr>
            <w:r w:rsidRPr="00A71D04">
              <w:rPr>
                <w:sz w:val="24"/>
                <w:szCs w:val="24"/>
                <w:lang w:val="ru-RU" w:eastAsia="ru-RU"/>
              </w:rPr>
              <w:t>А-28-05-00</w:t>
            </w:r>
          </w:p>
          <w:p w:rsidR="00841322" w:rsidRPr="00841322" w:rsidRDefault="00841322" w:rsidP="00841322">
            <w:pPr>
              <w:rPr>
                <w:sz w:val="24"/>
                <w:szCs w:val="24"/>
                <w:lang w:val="ru-RU" w:eastAsia="ru-RU"/>
              </w:rPr>
            </w:pPr>
            <w:r w:rsidRPr="00A71D04">
              <w:rPr>
                <w:sz w:val="24"/>
                <w:szCs w:val="24"/>
                <w:lang w:val="ru-RU" w:eastAsia="ru-RU"/>
              </w:rPr>
              <w:t>00047</w:t>
            </w:r>
          </w:p>
        </w:tc>
        <w:tc>
          <w:tcPr>
            <w:tcW w:w="4640" w:type="dxa"/>
            <w:tcBorders>
              <w:top w:val="single" w:sz="4" w:space="0" w:color="auto"/>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lang w:val="ru-RU" w:eastAsia="ru-RU"/>
              </w:rPr>
              <w:t>Надання  інформації з Державного реєстру речових прав на нерухоме майно</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A71D04" w:rsidRPr="00A71D04" w:rsidRDefault="00A71D04" w:rsidP="00841322">
            <w:pPr>
              <w:rPr>
                <w:color w:val="FF0000"/>
                <w:sz w:val="24"/>
                <w:szCs w:val="24"/>
                <w:lang w:val="ru-RU" w:eastAsia="ru-RU"/>
              </w:rPr>
            </w:pPr>
            <w:r w:rsidRPr="00A71D04">
              <w:rPr>
                <w:color w:val="FF0000"/>
                <w:sz w:val="24"/>
                <w:szCs w:val="24"/>
                <w:lang w:val="ru-RU" w:eastAsia="ru-RU"/>
              </w:rPr>
              <w:t>Доповнено відповідно до рішення ВК від 31.08.2022 № 915</w:t>
            </w:r>
          </w:p>
          <w:p w:rsidR="00841322" w:rsidRDefault="00841322" w:rsidP="00841322">
            <w:pPr>
              <w:rPr>
                <w:sz w:val="24"/>
                <w:szCs w:val="24"/>
                <w:lang w:val="ru-RU" w:eastAsia="ru-RU"/>
              </w:rPr>
            </w:pPr>
            <w:r w:rsidRPr="00841322">
              <w:rPr>
                <w:sz w:val="24"/>
                <w:szCs w:val="24"/>
                <w:lang w:val="ru-RU" w:eastAsia="ru-RU"/>
              </w:rPr>
              <w:t>Управління державної реєстрації</w:t>
            </w:r>
          </w:p>
          <w:p w:rsidR="00A71D04" w:rsidRPr="00A71D04" w:rsidRDefault="00A71D04" w:rsidP="00841322">
            <w:pPr>
              <w:rPr>
                <w:color w:val="FF0000"/>
                <w:sz w:val="24"/>
                <w:szCs w:val="24"/>
                <w:lang w:val="ru-RU"/>
              </w:rPr>
            </w:pPr>
            <w:r w:rsidRPr="00A71D04">
              <w:rPr>
                <w:color w:val="FF0000"/>
                <w:sz w:val="24"/>
                <w:szCs w:val="24"/>
              </w:rPr>
              <w:t>Відділ «Центр надання адміністративних послуг»</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А-28-06-00</w:t>
            </w:r>
          </w:p>
          <w:p w:rsidR="00841322" w:rsidRPr="00841322" w:rsidRDefault="00841322" w:rsidP="00841322">
            <w:pPr>
              <w:rPr>
                <w:sz w:val="24"/>
                <w:szCs w:val="24"/>
                <w:lang w:val="ru-RU"/>
              </w:rPr>
            </w:pPr>
            <w:r w:rsidRPr="00841322">
              <w:rPr>
                <w:sz w:val="24"/>
                <w:szCs w:val="24"/>
                <w:lang w:val="ru-RU" w:eastAsia="ru-RU"/>
              </w:rPr>
              <w:t>00049</w:t>
            </w:r>
          </w:p>
        </w:tc>
        <w:tc>
          <w:tcPr>
            <w:tcW w:w="4640" w:type="dxa"/>
            <w:tcBorders>
              <w:top w:val="single" w:sz="4" w:space="0" w:color="auto"/>
              <w:left w:val="single" w:sz="4" w:space="0" w:color="000000"/>
              <w:bottom w:val="single" w:sz="4" w:space="0" w:color="000000"/>
              <w:right w:val="nil"/>
            </w:tcBorders>
          </w:tcPr>
          <w:p w:rsidR="00841322" w:rsidRPr="00841322" w:rsidRDefault="00841322" w:rsidP="00841322">
            <w:pPr>
              <w:rPr>
                <w:sz w:val="24"/>
                <w:szCs w:val="24"/>
                <w:lang w:val="ru-RU"/>
              </w:rPr>
            </w:pPr>
            <w:r w:rsidRPr="00841322">
              <w:rPr>
                <w:sz w:val="24"/>
                <w:szCs w:val="24"/>
                <w:lang w:val="ru-RU" w:eastAsia="ru-RU"/>
              </w:rPr>
              <w:t>Взяття на облік безхазяйного нерухомого майна</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А-28-07-00</w:t>
            </w:r>
          </w:p>
          <w:p w:rsidR="00841322" w:rsidRPr="00841322" w:rsidRDefault="00841322" w:rsidP="00841322">
            <w:pPr>
              <w:rPr>
                <w:sz w:val="24"/>
                <w:szCs w:val="24"/>
                <w:lang w:val="ru-RU" w:eastAsia="ru-RU"/>
              </w:rPr>
            </w:pPr>
            <w:r w:rsidRPr="00841322">
              <w:rPr>
                <w:sz w:val="24"/>
                <w:szCs w:val="24"/>
                <w:lang w:val="ru-RU" w:eastAsia="ru-RU"/>
              </w:rPr>
              <w:t>00043</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lang w:val="ru-RU" w:eastAsia="ru-RU"/>
              </w:rPr>
              <w:t>Скасування запису Державного реєстру речових прав на нерухоме майно, скасування державної реєстрації речового права на нерухоме майно та їх обтяжень. Скасування рішення державного реєстратора (за судовим рішенням)</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А-28-08-00</w:t>
            </w:r>
          </w:p>
          <w:p w:rsidR="00841322" w:rsidRPr="00841322" w:rsidRDefault="00841322" w:rsidP="00841322">
            <w:pPr>
              <w:rPr>
                <w:sz w:val="24"/>
                <w:szCs w:val="24"/>
                <w:lang w:val="ru-RU" w:eastAsia="ru-RU"/>
              </w:rPr>
            </w:pPr>
            <w:r w:rsidRPr="00841322">
              <w:rPr>
                <w:sz w:val="24"/>
                <w:szCs w:val="24"/>
                <w:lang w:val="ru-RU" w:eastAsia="ru-RU"/>
              </w:rPr>
              <w:t>00048</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lang w:val="ru-RU" w:eastAsia="ru-RU"/>
              </w:rPr>
              <w:t>Державна реєстрація обтяжень речових прав</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А-28-09-00</w:t>
            </w:r>
          </w:p>
          <w:p w:rsidR="00841322" w:rsidRPr="00841322" w:rsidRDefault="00841322" w:rsidP="00841322">
            <w:pPr>
              <w:rPr>
                <w:sz w:val="24"/>
                <w:szCs w:val="24"/>
                <w:lang w:val="ru-RU" w:eastAsia="ru-RU"/>
              </w:rPr>
            </w:pPr>
            <w:r w:rsidRPr="00841322">
              <w:rPr>
                <w:sz w:val="24"/>
                <w:szCs w:val="24"/>
                <w:lang w:val="ru-RU" w:eastAsia="ru-RU"/>
              </w:rPr>
              <w:t>01054</w:t>
            </w:r>
          </w:p>
          <w:p w:rsidR="00841322" w:rsidRPr="00841322" w:rsidRDefault="00841322" w:rsidP="00841322">
            <w:pPr>
              <w:rPr>
                <w:sz w:val="24"/>
                <w:szCs w:val="24"/>
                <w:lang w:val="ru-RU" w:eastAsia="ru-RU"/>
              </w:rPr>
            </w:pPr>
            <w:r w:rsidRPr="00841322">
              <w:rPr>
                <w:sz w:val="24"/>
                <w:szCs w:val="24"/>
                <w:lang w:val="ru-RU" w:eastAsia="ru-RU"/>
              </w:rPr>
              <w:t>00106</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Державна реєстрація юридичної особи або фізичної особи, яка має намір стати підприємцем</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A71D04" w:rsidRDefault="00841322" w:rsidP="00841322">
            <w:pPr>
              <w:rPr>
                <w:sz w:val="24"/>
                <w:szCs w:val="24"/>
                <w:lang w:val="ru-RU" w:eastAsia="ru-RU"/>
              </w:rPr>
            </w:pPr>
            <w:r w:rsidRPr="00A71D04">
              <w:rPr>
                <w:sz w:val="24"/>
                <w:szCs w:val="24"/>
                <w:lang w:val="ru-RU" w:eastAsia="ru-RU"/>
              </w:rPr>
              <w:t>А-28-10-00</w:t>
            </w:r>
          </w:p>
          <w:p w:rsidR="00841322" w:rsidRPr="00841322" w:rsidRDefault="00841322" w:rsidP="00841322">
            <w:pPr>
              <w:rPr>
                <w:sz w:val="24"/>
                <w:szCs w:val="24"/>
                <w:lang w:val="ru-RU" w:eastAsia="ru-RU"/>
              </w:rPr>
            </w:pPr>
            <w:r w:rsidRPr="00A71D04">
              <w:rPr>
                <w:sz w:val="24"/>
                <w:szCs w:val="24"/>
                <w:lang w:val="ru-RU" w:eastAsia="ru-RU"/>
              </w:rPr>
              <w:t>01062</w:t>
            </w:r>
          </w:p>
        </w:tc>
        <w:tc>
          <w:tcPr>
            <w:tcW w:w="4640" w:type="dxa"/>
            <w:tcBorders>
              <w:top w:val="single" w:sz="4" w:space="0" w:color="auto"/>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lang w:val="ru-RU" w:eastAsia="ru-RU"/>
              </w:rPr>
              <w:t xml:space="preserve">Видача витягу з Єдиного державного реєстру юридичних осіб та  фізичних осіб – підприємців </w:t>
            </w:r>
            <w:r w:rsidRPr="00841322">
              <w:rPr>
                <w:snapToGrid w:val="0"/>
                <w:sz w:val="24"/>
                <w:szCs w:val="24"/>
                <w:lang w:val="ru-RU" w:eastAsia="ru-RU"/>
              </w:rPr>
              <w:t>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tcPr>
          <w:p w:rsidR="00A71D04" w:rsidRPr="00A71D04" w:rsidRDefault="00A71D04" w:rsidP="00841322">
            <w:pPr>
              <w:rPr>
                <w:color w:val="FF0000"/>
                <w:sz w:val="24"/>
                <w:szCs w:val="24"/>
                <w:lang w:val="ru-RU" w:eastAsia="ru-RU"/>
              </w:rPr>
            </w:pPr>
            <w:r w:rsidRPr="00A71D04">
              <w:rPr>
                <w:color w:val="FF0000"/>
                <w:sz w:val="24"/>
                <w:szCs w:val="24"/>
                <w:lang w:val="ru-RU" w:eastAsia="ru-RU"/>
              </w:rPr>
              <w:t>Доповнено відповідно до рішення ВК від 31.08.2022 № 915</w:t>
            </w:r>
          </w:p>
          <w:p w:rsidR="00841322" w:rsidRDefault="00841322" w:rsidP="00841322">
            <w:pPr>
              <w:rPr>
                <w:sz w:val="24"/>
                <w:szCs w:val="24"/>
                <w:lang w:val="ru-RU" w:eastAsia="ru-RU"/>
              </w:rPr>
            </w:pPr>
            <w:r w:rsidRPr="00841322">
              <w:rPr>
                <w:sz w:val="24"/>
                <w:szCs w:val="24"/>
                <w:lang w:val="ru-RU" w:eastAsia="ru-RU"/>
              </w:rPr>
              <w:t>Управління державної реєстрації</w:t>
            </w:r>
          </w:p>
          <w:p w:rsidR="00A71D04" w:rsidRPr="00A71D04" w:rsidRDefault="00A71D04" w:rsidP="00841322">
            <w:pPr>
              <w:rPr>
                <w:color w:val="FF0000"/>
                <w:sz w:val="24"/>
                <w:szCs w:val="24"/>
                <w:lang w:val="ru-RU"/>
              </w:rPr>
            </w:pPr>
            <w:r w:rsidRPr="00A71D04">
              <w:rPr>
                <w:color w:val="FF0000"/>
                <w:sz w:val="24"/>
                <w:szCs w:val="24"/>
              </w:rPr>
              <w:t>Відділ «Центр надання адміністративних послуг»</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А-28-11-00</w:t>
            </w:r>
          </w:p>
          <w:p w:rsidR="00841322" w:rsidRPr="00841322" w:rsidRDefault="00841322" w:rsidP="00841322">
            <w:pPr>
              <w:rPr>
                <w:sz w:val="24"/>
                <w:szCs w:val="24"/>
                <w:lang w:val="ru-RU" w:eastAsia="ru-RU"/>
              </w:rPr>
            </w:pPr>
            <w:r w:rsidRPr="00841322">
              <w:rPr>
                <w:sz w:val="24"/>
                <w:szCs w:val="24"/>
                <w:lang w:val="ru-RU" w:eastAsia="ru-RU"/>
              </w:rPr>
              <w:t>00054</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bCs/>
                <w:sz w:val="24"/>
                <w:szCs w:val="24"/>
                <w:lang w:val="ru-RU" w:eastAsia="ru-RU"/>
              </w:rPr>
              <w:t xml:space="preserve">Державна реєстрація змін до відомостей про юридичну особу, що </w:t>
            </w:r>
            <w:r w:rsidRPr="00841322">
              <w:rPr>
                <w:sz w:val="24"/>
                <w:szCs w:val="24"/>
                <w:lang w:val="ru-RU" w:eastAsia="ru-RU"/>
              </w:rPr>
              <w:t xml:space="preserve">містяться в Єдиному державному реєстрі </w:t>
            </w:r>
            <w:r w:rsidRPr="00841322">
              <w:rPr>
                <w:snapToGrid w:val="0"/>
                <w:sz w:val="24"/>
                <w:szCs w:val="24"/>
                <w:lang w:val="ru-RU" w:eastAsia="ru-RU"/>
              </w:rPr>
              <w:t>юридичних осіб, фізичних осіб – підприємців 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А-28-12-00</w:t>
            </w:r>
          </w:p>
          <w:p w:rsidR="00841322" w:rsidRPr="00841322" w:rsidRDefault="00841322" w:rsidP="00841322">
            <w:pPr>
              <w:rPr>
                <w:sz w:val="24"/>
                <w:szCs w:val="24"/>
                <w:lang w:val="ru-RU" w:eastAsia="ru-RU"/>
              </w:rPr>
            </w:pPr>
            <w:r w:rsidRPr="00841322">
              <w:rPr>
                <w:sz w:val="24"/>
                <w:szCs w:val="24"/>
                <w:lang w:val="ru-RU" w:eastAsia="ru-RU"/>
              </w:rPr>
              <w:t>00087</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А-28-13-00</w:t>
            </w:r>
          </w:p>
          <w:p w:rsidR="00841322" w:rsidRPr="00841322" w:rsidRDefault="00841322" w:rsidP="00841322">
            <w:pPr>
              <w:rPr>
                <w:sz w:val="24"/>
                <w:szCs w:val="24"/>
                <w:lang w:val="ru-RU" w:eastAsia="ru-RU"/>
              </w:rPr>
            </w:pPr>
            <w:r w:rsidRPr="00841322">
              <w:rPr>
                <w:sz w:val="24"/>
                <w:szCs w:val="24"/>
                <w:lang w:val="ru-RU" w:eastAsia="ru-RU"/>
              </w:rPr>
              <w:t>00108</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lang w:val="ru-RU" w:eastAsia="ru-RU"/>
              </w:rPr>
              <w:t>Державна реєстрація змін до відомостей про фізичну особу – підприємця</w:t>
            </w:r>
            <w:r w:rsidRPr="00841322">
              <w:rPr>
                <w:bCs/>
                <w:sz w:val="24"/>
                <w:szCs w:val="24"/>
                <w:lang w:val="ru-RU" w:eastAsia="ru-RU"/>
              </w:rPr>
              <w:t>, що містяться в Єдиному державному реєстрі юридичних осіб, фізичних осіб – підприємців 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А-28-14-00</w:t>
            </w:r>
          </w:p>
          <w:p w:rsidR="00841322" w:rsidRPr="00841322" w:rsidRDefault="00841322" w:rsidP="00841322">
            <w:pPr>
              <w:rPr>
                <w:sz w:val="24"/>
                <w:szCs w:val="24"/>
                <w:lang w:val="ru-RU" w:eastAsia="ru-RU"/>
              </w:rPr>
            </w:pPr>
            <w:r w:rsidRPr="00841322">
              <w:rPr>
                <w:sz w:val="24"/>
                <w:szCs w:val="24"/>
                <w:lang w:val="ru-RU" w:eastAsia="ru-RU"/>
              </w:rPr>
              <w:t>00073</w:t>
            </w:r>
          </w:p>
        </w:tc>
        <w:tc>
          <w:tcPr>
            <w:tcW w:w="4640" w:type="dxa"/>
            <w:tcBorders>
              <w:top w:val="single" w:sz="4" w:space="0" w:color="auto"/>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lang w:val="ru-RU" w:eastAsia="ru-RU"/>
              </w:rPr>
              <w:t>Державна реєстрація припинення юридичної особи в результаті ліквідації, злиття,  приєднання, поділу або перетворення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А-28-15-00</w:t>
            </w:r>
          </w:p>
          <w:p w:rsidR="00841322" w:rsidRPr="00841322" w:rsidRDefault="00841322" w:rsidP="00841322">
            <w:pPr>
              <w:rPr>
                <w:sz w:val="24"/>
                <w:szCs w:val="24"/>
                <w:lang w:val="ru-RU" w:eastAsia="ru-RU"/>
              </w:rPr>
            </w:pPr>
            <w:r w:rsidRPr="00841322">
              <w:rPr>
                <w:sz w:val="24"/>
                <w:szCs w:val="24"/>
                <w:lang w:val="ru-RU" w:eastAsia="ru-RU"/>
              </w:rPr>
              <w:t>00107</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lang w:val="ru-RU" w:eastAsia="ru-RU"/>
              </w:rPr>
              <w:t>Державна реєстрація припинення підприємницької діяльності фізичної особи – підприємця</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А-28-16-00</w:t>
            </w:r>
          </w:p>
          <w:p w:rsidR="00841322" w:rsidRPr="00841322" w:rsidRDefault="00841322" w:rsidP="00841322">
            <w:pPr>
              <w:rPr>
                <w:sz w:val="24"/>
                <w:szCs w:val="24"/>
                <w:lang w:val="ru-RU" w:eastAsia="ru-RU"/>
              </w:rPr>
            </w:pPr>
            <w:r w:rsidRPr="00841322">
              <w:rPr>
                <w:sz w:val="24"/>
                <w:szCs w:val="24"/>
                <w:lang w:val="ru-RU" w:eastAsia="ru-RU"/>
              </w:rPr>
              <w:t>00034</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lang w:val="ru-RU" w:eastAsia="ru-RU"/>
              </w:rPr>
              <w:t>Реєстрація місця проживання/перебування особи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А-28-17-00</w:t>
            </w:r>
          </w:p>
          <w:p w:rsidR="00841322" w:rsidRPr="00841322" w:rsidRDefault="00841322" w:rsidP="00841322">
            <w:pPr>
              <w:rPr>
                <w:sz w:val="24"/>
                <w:szCs w:val="24"/>
                <w:lang w:val="ru-RU" w:eastAsia="ru-RU"/>
              </w:rPr>
            </w:pPr>
            <w:r w:rsidRPr="00841322">
              <w:rPr>
                <w:sz w:val="24"/>
                <w:szCs w:val="24"/>
                <w:lang w:val="ru-RU" w:eastAsia="ru-RU"/>
              </w:rPr>
              <w:t>00037</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lang w:val="ru-RU" w:eastAsia="ru-RU"/>
              </w:rPr>
              <w:t>Зняття з реєстрації місця проживання/перебування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А-28-18-00</w:t>
            </w:r>
          </w:p>
          <w:p w:rsidR="00841322" w:rsidRPr="00841322" w:rsidRDefault="00841322" w:rsidP="00841322">
            <w:pPr>
              <w:rPr>
                <w:sz w:val="24"/>
                <w:szCs w:val="24"/>
                <w:lang w:val="ru-RU" w:eastAsia="ru-RU"/>
              </w:rPr>
            </w:pPr>
            <w:r w:rsidRPr="00841322">
              <w:rPr>
                <w:sz w:val="24"/>
                <w:szCs w:val="24"/>
                <w:lang w:val="ru-RU" w:eastAsia="ru-RU"/>
              </w:rPr>
              <w:t>00094</w:t>
            </w:r>
          </w:p>
        </w:tc>
        <w:tc>
          <w:tcPr>
            <w:tcW w:w="4640" w:type="dxa"/>
            <w:tcBorders>
              <w:top w:val="single" w:sz="4" w:space="0" w:color="auto"/>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lang w:val="ru-RU" w:eastAsia="ru-RU"/>
              </w:rPr>
              <w:t>Державна реєстрація змін складу комісії з припинення (комісії з реорганізації, ліквідаційної комісії) юридичної особи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jc w:val="center"/>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А-28-19-00</w:t>
            </w:r>
          </w:p>
          <w:p w:rsidR="00841322" w:rsidRPr="00841322" w:rsidRDefault="00841322" w:rsidP="00841322">
            <w:pPr>
              <w:rPr>
                <w:sz w:val="24"/>
                <w:szCs w:val="24"/>
                <w:lang w:val="ru-RU" w:eastAsia="ru-RU"/>
              </w:rPr>
            </w:pPr>
            <w:r w:rsidRPr="00841322">
              <w:rPr>
                <w:sz w:val="24"/>
                <w:szCs w:val="24"/>
                <w:lang w:val="ru-RU" w:eastAsia="ru-RU"/>
              </w:rPr>
              <w:t>01062</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jc w:val="center"/>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А-28-20-00</w:t>
            </w:r>
          </w:p>
          <w:p w:rsidR="00841322" w:rsidRPr="00841322" w:rsidRDefault="00841322" w:rsidP="00841322">
            <w:pPr>
              <w:rPr>
                <w:sz w:val="24"/>
                <w:szCs w:val="24"/>
                <w:lang w:val="ru-RU" w:eastAsia="ru-RU"/>
              </w:rPr>
            </w:pPr>
            <w:r w:rsidRPr="00841322">
              <w:rPr>
                <w:sz w:val="24"/>
                <w:szCs w:val="24"/>
                <w:lang w:val="ru-RU" w:eastAsia="ru-RU"/>
              </w:rPr>
              <w:t>00109</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Державна реєстрація включення відомостей про юридичну особу або про фізичну особу – підприємця, зареєстрованих до 1 липня 2004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jc w:val="center"/>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А-28-21-00</w:t>
            </w:r>
          </w:p>
          <w:p w:rsidR="00841322" w:rsidRPr="00841322" w:rsidRDefault="00841322" w:rsidP="00841322">
            <w:pPr>
              <w:rPr>
                <w:sz w:val="24"/>
                <w:szCs w:val="24"/>
                <w:lang w:val="ru-RU" w:eastAsia="ru-RU"/>
              </w:rPr>
            </w:pPr>
            <w:r w:rsidRPr="00841322">
              <w:rPr>
                <w:sz w:val="24"/>
                <w:szCs w:val="24"/>
                <w:lang w:val="ru-RU" w:eastAsia="ru-RU"/>
              </w:rPr>
              <w:t>00056</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rPr>
              <w:t>Управління державної реєстрації</w:t>
            </w:r>
          </w:p>
        </w:tc>
      </w:tr>
      <w:tr w:rsidR="00841322" w:rsidRPr="00841322" w:rsidTr="00271041">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jc w:val="center"/>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А-28-22-00</w:t>
            </w:r>
          </w:p>
          <w:p w:rsidR="00841322" w:rsidRPr="00841322" w:rsidRDefault="00841322" w:rsidP="00841322">
            <w:pPr>
              <w:rPr>
                <w:sz w:val="24"/>
                <w:szCs w:val="24"/>
                <w:lang w:val="ru-RU" w:eastAsia="ru-RU"/>
              </w:rPr>
            </w:pPr>
            <w:r w:rsidRPr="00841322">
              <w:rPr>
                <w:sz w:val="24"/>
                <w:szCs w:val="24"/>
                <w:lang w:val="ru-RU" w:eastAsia="ru-RU"/>
              </w:rPr>
              <w:t>00038</w:t>
            </w:r>
          </w:p>
        </w:tc>
        <w:tc>
          <w:tcPr>
            <w:tcW w:w="4640" w:type="dxa"/>
            <w:tcBorders>
              <w:top w:val="single" w:sz="4" w:space="0" w:color="000000"/>
              <w:left w:val="single" w:sz="4" w:space="0" w:color="000000"/>
              <w:bottom w:val="single" w:sz="4" w:space="0" w:color="000000"/>
              <w:right w:val="nil"/>
            </w:tcBorders>
            <w:vAlign w:val="center"/>
          </w:tcPr>
          <w:p w:rsidR="00E34D87" w:rsidRPr="00E34D87" w:rsidRDefault="00E34D87" w:rsidP="00841322">
            <w:pPr>
              <w:rPr>
                <w:color w:val="FF0000"/>
                <w:sz w:val="24"/>
                <w:szCs w:val="24"/>
                <w:lang w:val="ru-RU" w:eastAsia="ru-RU"/>
              </w:rPr>
            </w:pPr>
            <w:r w:rsidRPr="00E34D87">
              <w:rPr>
                <w:color w:val="FF0000"/>
                <w:sz w:val="24"/>
                <w:szCs w:val="24"/>
                <w:lang w:val="ru-RU" w:eastAsia="ru-RU"/>
              </w:rPr>
              <w:t>Змінено назву послуги відповідно до рішення ВК від 31.08.2022 № 915</w:t>
            </w:r>
          </w:p>
          <w:p w:rsidR="00841322" w:rsidRPr="00E34D87" w:rsidRDefault="00E34D87" w:rsidP="00841322">
            <w:pPr>
              <w:rPr>
                <w:sz w:val="24"/>
                <w:szCs w:val="24"/>
                <w:lang w:val="ru-RU" w:eastAsia="ru-RU"/>
              </w:rPr>
            </w:pPr>
            <w:r w:rsidRPr="00E34D87">
              <w:rPr>
                <w:sz w:val="24"/>
                <w:szCs w:val="24"/>
              </w:rPr>
              <w:t>Видача витягу з</w:t>
            </w:r>
            <w:r>
              <w:rPr>
                <w:sz w:val="24"/>
                <w:szCs w:val="24"/>
              </w:rPr>
              <w:t xml:space="preserve"> реєстру територіальної громади</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державної реєстрації, відділ «Центр надання адміністративнихпослуг»</w:t>
            </w:r>
          </w:p>
        </w:tc>
      </w:tr>
      <w:tr w:rsidR="00841322" w:rsidRPr="00841322" w:rsidTr="00271041">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jc w:val="center"/>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А-28-23-00</w:t>
            </w:r>
          </w:p>
          <w:p w:rsidR="00841322" w:rsidRPr="00841322" w:rsidRDefault="00841322" w:rsidP="00841322">
            <w:pPr>
              <w:rPr>
                <w:sz w:val="24"/>
                <w:szCs w:val="24"/>
                <w:lang w:val="ru-RU" w:eastAsia="ru-RU"/>
              </w:rPr>
            </w:pPr>
            <w:r w:rsidRPr="00841322">
              <w:rPr>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color w:val="000000"/>
                <w:sz w:val="24"/>
                <w:szCs w:val="24"/>
                <w:lang w:eastAsia="ru-RU"/>
              </w:rPr>
            </w:pPr>
            <w:r w:rsidRPr="00841322">
              <w:rPr>
                <w:color w:val="000000"/>
                <w:sz w:val="24"/>
                <w:szCs w:val="24"/>
                <w:lang w:val="ru-RU" w:eastAsia="ru-RU"/>
              </w:rPr>
              <w:t xml:space="preserve">Видача довідки про </w:t>
            </w:r>
            <w:r w:rsidRPr="00841322">
              <w:rPr>
                <w:color w:val="000000"/>
                <w:sz w:val="24"/>
                <w:szCs w:val="24"/>
                <w:lang w:eastAsia="ru-RU"/>
              </w:rPr>
              <w:t>зареєстрованих у житловому приміщенні/будинку осіб</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eastAsia="ru-RU"/>
              </w:rPr>
            </w:pPr>
            <w:r w:rsidRPr="00841322">
              <w:rPr>
                <w:sz w:val="24"/>
                <w:szCs w:val="24"/>
                <w:lang w:eastAsia="ru-RU"/>
              </w:rPr>
              <w:t>Управління державної реєстрації, відділ «Центр надання адміністративнихпослуг»</w:t>
            </w:r>
          </w:p>
        </w:tc>
      </w:tr>
      <w:tr w:rsidR="00841322" w:rsidRPr="00841322" w:rsidTr="00271041">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А-28-24-00</w:t>
            </w:r>
          </w:p>
          <w:p w:rsidR="00841322" w:rsidRPr="00841322" w:rsidRDefault="00841322" w:rsidP="00841322">
            <w:pPr>
              <w:rPr>
                <w:sz w:val="24"/>
                <w:szCs w:val="24"/>
                <w:lang w:val="ru-RU" w:eastAsia="ru-RU"/>
              </w:rPr>
            </w:pPr>
            <w:r w:rsidRPr="00841322">
              <w:rPr>
                <w:sz w:val="24"/>
                <w:szCs w:val="24"/>
                <w:lang w:val="ru-RU" w:eastAsia="ru-RU"/>
              </w:rPr>
              <w:t>00683</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Підтвердження відомостей про кінцевого бенефіціарного власникаюридичної особи</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державної реєстрації, відділ «Центр надання адміністративнихпослуг»</w:t>
            </w:r>
          </w:p>
        </w:tc>
      </w:tr>
      <w:tr w:rsidR="00503DF7" w:rsidRPr="00841322" w:rsidTr="00271041">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503DF7" w:rsidRPr="00841322" w:rsidRDefault="00503DF7"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503DF7" w:rsidRDefault="00503DF7" w:rsidP="00841322">
            <w:pPr>
              <w:rPr>
                <w:color w:val="FF0000"/>
                <w:sz w:val="24"/>
                <w:szCs w:val="24"/>
                <w:lang w:eastAsia="ru-RU"/>
              </w:rPr>
            </w:pPr>
            <w:r w:rsidRPr="00503DF7">
              <w:rPr>
                <w:color w:val="FF0000"/>
                <w:sz w:val="24"/>
                <w:szCs w:val="24"/>
                <w:lang w:eastAsia="ru-RU"/>
              </w:rPr>
              <w:t>Доповнено відповідно до рішення ВК від 15.12.2021 № 1168</w:t>
            </w:r>
          </w:p>
          <w:p w:rsidR="00503DF7" w:rsidRPr="00503DF7" w:rsidRDefault="00503DF7" w:rsidP="00841322">
            <w:pPr>
              <w:rPr>
                <w:color w:val="FF0000"/>
                <w:sz w:val="24"/>
                <w:szCs w:val="24"/>
                <w:lang w:eastAsia="ru-RU"/>
              </w:rPr>
            </w:pPr>
            <w:r w:rsidRPr="00503DF7">
              <w:rPr>
                <w:sz w:val="24"/>
                <w:szCs w:val="24"/>
                <w:lang w:eastAsia="ru-RU"/>
              </w:rPr>
              <w:t>А-14-15 (02211)</w:t>
            </w:r>
          </w:p>
        </w:tc>
        <w:tc>
          <w:tcPr>
            <w:tcW w:w="4640" w:type="dxa"/>
            <w:tcBorders>
              <w:top w:val="single" w:sz="4" w:space="0" w:color="000000"/>
              <w:left w:val="single" w:sz="4" w:space="0" w:color="000000"/>
              <w:bottom w:val="single" w:sz="4" w:space="0" w:color="000000"/>
              <w:right w:val="nil"/>
            </w:tcBorders>
            <w:vAlign w:val="center"/>
          </w:tcPr>
          <w:p w:rsidR="00503DF7" w:rsidRDefault="00503DF7" w:rsidP="00503DF7">
            <w:pPr>
              <w:rPr>
                <w:sz w:val="24"/>
                <w:szCs w:val="24"/>
                <w:lang w:eastAsia="ru-RU"/>
              </w:rPr>
            </w:pPr>
            <w:r w:rsidRPr="00503DF7">
              <w:rPr>
                <w:sz w:val="24"/>
                <w:szCs w:val="24"/>
                <w:lang w:eastAsia="ru-RU"/>
              </w:rPr>
              <w:t>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w:t>
            </w:r>
            <w:r>
              <w:rPr>
                <w:sz w:val="24"/>
                <w:szCs w:val="24"/>
                <w:lang w:eastAsia="ru-RU"/>
              </w:rPr>
              <w:t xml:space="preserve"> або їх розумного пристосування</w:t>
            </w:r>
          </w:p>
          <w:p w:rsidR="00503DF7" w:rsidRPr="00503DF7" w:rsidRDefault="00503DF7" w:rsidP="00503DF7">
            <w:pPr>
              <w:rPr>
                <w:sz w:val="24"/>
                <w:szCs w:val="24"/>
                <w:lang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503DF7" w:rsidRPr="00503DF7" w:rsidRDefault="00503DF7" w:rsidP="00503DF7">
            <w:pPr>
              <w:rPr>
                <w:sz w:val="24"/>
                <w:szCs w:val="24"/>
                <w:lang w:eastAsia="ru-RU"/>
              </w:rPr>
            </w:pPr>
            <w:r>
              <w:rPr>
                <w:sz w:val="24"/>
                <w:szCs w:val="24"/>
                <w:lang w:eastAsia="ru-RU"/>
              </w:rPr>
              <w:t>У</w:t>
            </w:r>
            <w:r w:rsidRPr="00503DF7">
              <w:rPr>
                <w:sz w:val="24"/>
                <w:szCs w:val="24"/>
                <w:lang w:eastAsia="ru-RU"/>
              </w:rPr>
              <w:t xml:space="preserve">правління містобудування, архітектури та кадастру </w:t>
            </w:r>
          </w:p>
        </w:tc>
      </w:tr>
      <w:tr w:rsidR="00393281" w:rsidRPr="00841322" w:rsidTr="00271041">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393281" w:rsidRPr="00841322" w:rsidRDefault="00393281"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393281" w:rsidRDefault="00393281" w:rsidP="00841322">
            <w:pPr>
              <w:rPr>
                <w:color w:val="FF0000"/>
                <w:sz w:val="24"/>
                <w:szCs w:val="24"/>
                <w:lang w:eastAsia="ru-RU"/>
              </w:rPr>
            </w:pPr>
            <w:r w:rsidRPr="00393281">
              <w:rPr>
                <w:color w:val="FF0000"/>
                <w:sz w:val="24"/>
                <w:szCs w:val="24"/>
                <w:lang w:eastAsia="ru-RU"/>
              </w:rPr>
              <w:t xml:space="preserve">Доповнено відповідно до рішення ВК від </w:t>
            </w:r>
            <w:r>
              <w:rPr>
                <w:color w:val="FF0000"/>
                <w:sz w:val="24"/>
                <w:szCs w:val="24"/>
                <w:lang w:eastAsia="ru-RU"/>
              </w:rPr>
              <w:t>06</w:t>
            </w:r>
            <w:r w:rsidRPr="00393281">
              <w:rPr>
                <w:color w:val="FF0000"/>
                <w:sz w:val="24"/>
                <w:szCs w:val="24"/>
                <w:lang w:eastAsia="ru-RU"/>
              </w:rPr>
              <w:t>.</w:t>
            </w:r>
            <w:r>
              <w:rPr>
                <w:color w:val="FF0000"/>
                <w:sz w:val="24"/>
                <w:szCs w:val="24"/>
                <w:lang w:eastAsia="ru-RU"/>
              </w:rPr>
              <w:t>0</w:t>
            </w:r>
            <w:r w:rsidRPr="00393281">
              <w:rPr>
                <w:color w:val="FF0000"/>
                <w:sz w:val="24"/>
                <w:szCs w:val="24"/>
                <w:lang w:eastAsia="ru-RU"/>
              </w:rPr>
              <w:t>2.202</w:t>
            </w:r>
            <w:r>
              <w:rPr>
                <w:color w:val="FF0000"/>
                <w:sz w:val="24"/>
                <w:szCs w:val="24"/>
                <w:lang w:eastAsia="ru-RU"/>
              </w:rPr>
              <w:t>2</w:t>
            </w:r>
          </w:p>
          <w:p w:rsidR="00393281" w:rsidRDefault="00393281" w:rsidP="00841322">
            <w:pPr>
              <w:rPr>
                <w:color w:val="FF0000"/>
                <w:sz w:val="24"/>
                <w:szCs w:val="24"/>
                <w:lang w:eastAsia="ru-RU"/>
              </w:rPr>
            </w:pPr>
            <w:r w:rsidRPr="00393281">
              <w:rPr>
                <w:color w:val="FF0000"/>
                <w:sz w:val="24"/>
                <w:szCs w:val="24"/>
                <w:lang w:eastAsia="ru-RU"/>
              </w:rPr>
              <w:t>№ 1</w:t>
            </w:r>
            <w:r>
              <w:rPr>
                <w:color w:val="FF0000"/>
                <w:sz w:val="24"/>
                <w:szCs w:val="24"/>
                <w:lang w:eastAsia="ru-RU"/>
              </w:rPr>
              <w:t>33</w:t>
            </w:r>
          </w:p>
          <w:p w:rsidR="00393281" w:rsidRPr="00393281" w:rsidRDefault="00393281" w:rsidP="00841322">
            <w:pPr>
              <w:rPr>
                <w:sz w:val="24"/>
                <w:szCs w:val="24"/>
              </w:rPr>
            </w:pPr>
            <w:r w:rsidRPr="00393281">
              <w:rPr>
                <w:sz w:val="24"/>
                <w:szCs w:val="24"/>
              </w:rPr>
              <w:t>А-25-17 02197</w:t>
            </w:r>
          </w:p>
          <w:p w:rsidR="00393281" w:rsidRPr="00503DF7" w:rsidRDefault="00393281" w:rsidP="00841322">
            <w:pPr>
              <w:rPr>
                <w:color w:val="FF0000"/>
                <w:sz w:val="24"/>
                <w:szCs w:val="24"/>
                <w:lang w:eastAsia="ru-RU"/>
              </w:rPr>
            </w:pPr>
          </w:p>
        </w:tc>
        <w:tc>
          <w:tcPr>
            <w:tcW w:w="4640" w:type="dxa"/>
            <w:tcBorders>
              <w:top w:val="single" w:sz="4" w:space="0" w:color="000000"/>
              <w:left w:val="single" w:sz="4" w:space="0" w:color="000000"/>
              <w:bottom w:val="single" w:sz="4" w:space="0" w:color="000000"/>
              <w:right w:val="nil"/>
            </w:tcBorders>
            <w:vAlign w:val="center"/>
          </w:tcPr>
          <w:p w:rsidR="00393281" w:rsidRPr="00393281" w:rsidRDefault="00393281" w:rsidP="00503DF7">
            <w:pPr>
              <w:rPr>
                <w:sz w:val="24"/>
                <w:szCs w:val="24"/>
                <w:lang w:eastAsia="ru-RU"/>
              </w:rPr>
            </w:pPr>
            <w:r w:rsidRPr="00393281">
              <w:rPr>
                <w:sz w:val="24"/>
                <w:szCs w:val="24"/>
              </w:rPr>
              <w:t>Затверження технічної документації із землеустрою щодо поділу та об’єднання земельної ділянки</w:t>
            </w:r>
          </w:p>
        </w:tc>
        <w:tc>
          <w:tcPr>
            <w:tcW w:w="2081" w:type="dxa"/>
            <w:tcBorders>
              <w:top w:val="single" w:sz="4" w:space="0" w:color="auto"/>
              <w:left w:val="single" w:sz="4" w:space="0" w:color="000000"/>
              <w:bottom w:val="single" w:sz="4" w:space="0" w:color="auto"/>
              <w:right w:val="single" w:sz="4" w:space="0" w:color="000000"/>
            </w:tcBorders>
            <w:vAlign w:val="center"/>
          </w:tcPr>
          <w:p w:rsidR="00393281" w:rsidRPr="00D52E5C" w:rsidRDefault="00393281" w:rsidP="00503DF7">
            <w:pPr>
              <w:rPr>
                <w:sz w:val="24"/>
                <w:szCs w:val="24"/>
                <w:lang w:eastAsia="ru-RU"/>
              </w:rPr>
            </w:pPr>
            <w:r w:rsidRPr="00D52E5C">
              <w:rPr>
                <w:sz w:val="24"/>
                <w:szCs w:val="24"/>
              </w:rPr>
              <w:t>Відділ земельних ресурсів</w:t>
            </w:r>
          </w:p>
        </w:tc>
      </w:tr>
      <w:tr w:rsidR="00D52E5C" w:rsidRPr="00841322" w:rsidTr="00271041">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D52E5C" w:rsidRPr="00841322" w:rsidRDefault="00D52E5C"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D52E5C" w:rsidRDefault="00D52E5C" w:rsidP="00D52E5C">
            <w:pPr>
              <w:rPr>
                <w:color w:val="FF0000"/>
                <w:sz w:val="24"/>
                <w:szCs w:val="24"/>
                <w:lang w:eastAsia="ru-RU"/>
              </w:rPr>
            </w:pPr>
            <w:r w:rsidRPr="00393281">
              <w:rPr>
                <w:color w:val="FF0000"/>
                <w:sz w:val="24"/>
                <w:szCs w:val="24"/>
                <w:lang w:eastAsia="ru-RU"/>
              </w:rPr>
              <w:t xml:space="preserve">Доповнено відповідно до рішення ВК від </w:t>
            </w:r>
            <w:r>
              <w:rPr>
                <w:color w:val="FF0000"/>
                <w:sz w:val="24"/>
                <w:szCs w:val="24"/>
                <w:lang w:eastAsia="ru-RU"/>
              </w:rPr>
              <w:t>01</w:t>
            </w:r>
            <w:r w:rsidRPr="00393281">
              <w:rPr>
                <w:color w:val="FF0000"/>
                <w:sz w:val="24"/>
                <w:szCs w:val="24"/>
                <w:lang w:eastAsia="ru-RU"/>
              </w:rPr>
              <w:t>.</w:t>
            </w:r>
            <w:r>
              <w:rPr>
                <w:color w:val="FF0000"/>
                <w:sz w:val="24"/>
                <w:szCs w:val="24"/>
                <w:lang w:eastAsia="ru-RU"/>
              </w:rPr>
              <w:t>06</w:t>
            </w:r>
            <w:r w:rsidRPr="00393281">
              <w:rPr>
                <w:color w:val="FF0000"/>
                <w:sz w:val="24"/>
                <w:szCs w:val="24"/>
                <w:lang w:eastAsia="ru-RU"/>
              </w:rPr>
              <w:t>.202</w:t>
            </w:r>
            <w:r>
              <w:rPr>
                <w:color w:val="FF0000"/>
                <w:sz w:val="24"/>
                <w:szCs w:val="24"/>
                <w:lang w:eastAsia="ru-RU"/>
              </w:rPr>
              <w:t>2</w:t>
            </w:r>
          </w:p>
          <w:p w:rsidR="00D52E5C" w:rsidRDefault="00D52E5C" w:rsidP="00D52E5C">
            <w:pPr>
              <w:rPr>
                <w:color w:val="FF0000"/>
                <w:sz w:val="24"/>
                <w:szCs w:val="24"/>
                <w:lang w:eastAsia="ru-RU"/>
              </w:rPr>
            </w:pPr>
            <w:r w:rsidRPr="00393281">
              <w:rPr>
                <w:color w:val="FF0000"/>
                <w:sz w:val="24"/>
                <w:szCs w:val="24"/>
                <w:lang w:eastAsia="ru-RU"/>
              </w:rPr>
              <w:t>№</w:t>
            </w:r>
            <w:r>
              <w:rPr>
                <w:color w:val="FF0000"/>
                <w:sz w:val="24"/>
                <w:szCs w:val="24"/>
                <w:lang w:eastAsia="ru-RU"/>
              </w:rPr>
              <w:t>498</w:t>
            </w:r>
          </w:p>
          <w:p w:rsidR="00D52E5C" w:rsidRPr="00D52E5C" w:rsidRDefault="00D52E5C" w:rsidP="00D52E5C">
            <w:pPr>
              <w:rPr>
                <w:color w:val="FF0000"/>
                <w:sz w:val="24"/>
                <w:szCs w:val="24"/>
                <w:lang w:eastAsia="ru-RU"/>
              </w:rPr>
            </w:pPr>
            <w:r w:rsidRPr="00D52E5C">
              <w:rPr>
                <w:sz w:val="24"/>
                <w:szCs w:val="24"/>
              </w:rPr>
              <w:t xml:space="preserve">А-5-01 </w:t>
            </w:r>
          </w:p>
          <w:p w:rsidR="00D52E5C" w:rsidRPr="00393281" w:rsidRDefault="00D52E5C" w:rsidP="00841322">
            <w:pPr>
              <w:rPr>
                <w:color w:val="FF0000"/>
                <w:sz w:val="24"/>
                <w:szCs w:val="24"/>
                <w:lang w:eastAsia="ru-RU"/>
              </w:rPr>
            </w:pPr>
          </w:p>
        </w:tc>
        <w:tc>
          <w:tcPr>
            <w:tcW w:w="4640" w:type="dxa"/>
            <w:tcBorders>
              <w:top w:val="single" w:sz="4" w:space="0" w:color="000000"/>
              <w:left w:val="single" w:sz="4" w:space="0" w:color="000000"/>
              <w:bottom w:val="single" w:sz="4" w:space="0" w:color="000000"/>
              <w:right w:val="nil"/>
            </w:tcBorders>
            <w:vAlign w:val="center"/>
          </w:tcPr>
          <w:p w:rsidR="00D52E5C" w:rsidRPr="00D52E5C" w:rsidRDefault="00D52E5C" w:rsidP="00503DF7">
            <w:pPr>
              <w:rPr>
                <w:sz w:val="24"/>
                <w:szCs w:val="24"/>
              </w:rPr>
            </w:pPr>
            <w:r w:rsidRPr="00D52E5C">
              <w:rPr>
                <w:sz w:val="24"/>
                <w:szCs w:val="24"/>
              </w:rPr>
              <w:t>Виділення допомоги на поховання особи, як</w:t>
            </w:r>
            <w:r>
              <w:rPr>
                <w:sz w:val="24"/>
                <w:szCs w:val="24"/>
              </w:rPr>
              <w:t>а на момент смерті не працювала</w:t>
            </w:r>
          </w:p>
        </w:tc>
        <w:tc>
          <w:tcPr>
            <w:tcW w:w="2081" w:type="dxa"/>
            <w:tcBorders>
              <w:top w:val="single" w:sz="4" w:space="0" w:color="auto"/>
              <w:left w:val="single" w:sz="4" w:space="0" w:color="000000"/>
              <w:bottom w:val="single" w:sz="4" w:space="0" w:color="auto"/>
              <w:right w:val="single" w:sz="4" w:space="0" w:color="000000"/>
            </w:tcBorders>
            <w:vAlign w:val="center"/>
          </w:tcPr>
          <w:p w:rsidR="00D52E5C" w:rsidRPr="00D52E5C" w:rsidRDefault="00D52E5C" w:rsidP="00503DF7">
            <w:pPr>
              <w:rPr>
                <w:sz w:val="24"/>
                <w:szCs w:val="24"/>
              </w:rPr>
            </w:pPr>
            <w:r w:rsidRPr="00D52E5C">
              <w:rPr>
                <w:sz w:val="24"/>
                <w:szCs w:val="24"/>
              </w:rPr>
              <w:t>Відділ обліку та фінансового забезпечення</w:t>
            </w:r>
          </w:p>
        </w:tc>
      </w:tr>
      <w:tr w:rsidR="00271041" w:rsidRPr="00841322" w:rsidTr="00087159">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271041" w:rsidRPr="00841322" w:rsidRDefault="00271041"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271041" w:rsidRDefault="00271041" w:rsidP="00271041">
            <w:pPr>
              <w:rPr>
                <w:color w:val="FF0000"/>
                <w:sz w:val="24"/>
                <w:szCs w:val="24"/>
                <w:lang w:eastAsia="ru-RU"/>
              </w:rPr>
            </w:pPr>
            <w:r w:rsidRPr="00393281">
              <w:rPr>
                <w:color w:val="FF0000"/>
                <w:sz w:val="24"/>
                <w:szCs w:val="24"/>
                <w:lang w:eastAsia="ru-RU"/>
              </w:rPr>
              <w:t xml:space="preserve">Доповнено відповідно до рішення ВК від </w:t>
            </w:r>
            <w:r>
              <w:rPr>
                <w:color w:val="FF0000"/>
                <w:sz w:val="24"/>
                <w:szCs w:val="24"/>
                <w:lang w:eastAsia="ru-RU"/>
              </w:rPr>
              <w:t>10</w:t>
            </w:r>
            <w:r w:rsidRPr="00393281">
              <w:rPr>
                <w:color w:val="FF0000"/>
                <w:sz w:val="24"/>
                <w:szCs w:val="24"/>
                <w:lang w:eastAsia="ru-RU"/>
              </w:rPr>
              <w:t>.</w:t>
            </w:r>
            <w:r>
              <w:rPr>
                <w:color w:val="FF0000"/>
                <w:sz w:val="24"/>
                <w:szCs w:val="24"/>
                <w:lang w:eastAsia="ru-RU"/>
              </w:rPr>
              <w:t>08.</w:t>
            </w:r>
            <w:r w:rsidRPr="00393281">
              <w:rPr>
                <w:color w:val="FF0000"/>
                <w:sz w:val="24"/>
                <w:szCs w:val="24"/>
                <w:lang w:eastAsia="ru-RU"/>
              </w:rPr>
              <w:t>202</w:t>
            </w:r>
            <w:r>
              <w:rPr>
                <w:color w:val="FF0000"/>
                <w:sz w:val="24"/>
                <w:szCs w:val="24"/>
                <w:lang w:eastAsia="ru-RU"/>
              </w:rPr>
              <w:t>2</w:t>
            </w:r>
          </w:p>
          <w:p w:rsidR="00271041" w:rsidRDefault="00271041" w:rsidP="00271041">
            <w:pPr>
              <w:rPr>
                <w:color w:val="FF0000"/>
                <w:sz w:val="24"/>
                <w:szCs w:val="24"/>
                <w:lang w:eastAsia="ru-RU"/>
              </w:rPr>
            </w:pPr>
            <w:r w:rsidRPr="00393281">
              <w:rPr>
                <w:color w:val="FF0000"/>
                <w:sz w:val="24"/>
                <w:szCs w:val="24"/>
                <w:lang w:eastAsia="ru-RU"/>
              </w:rPr>
              <w:t>№</w:t>
            </w:r>
            <w:r>
              <w:rPr>
                <w:color w:val="FF0000"/>
                <w:sz w:val="24"/>
                <w:szCs w:val="24"/>
                <w:lang w:eastAsia="ru-RU"/>
              </w:rPr>
              <w:t xml:space="preserve"> 826</w:t>
            </w:r>
          </w:p>
          <w:p w:rsidR="00271041" w:rsidRDefault="00271041" w:rsidP="00271041">
            <w:pPr>
              <w:rPr>
                <w:color w:val="FF0000"/>
                <w:sz w:val="24"/>
                <w:szCs w:val="24"/>
                <w:lang w:eastAsia="ru-RU"/>
              </w:rPr>
            </w:pPr>
            <w:r w:rsidRPr="00271041">
              <w:rPr>
                <w:sz w:val="24"/>
                <w:szCs w:val="24"/>
              </w:rPr>
              <w:t>А-30-01/00169</w:t>
            </w:r>
          </w:p>
          <w:p w:rsidR="00271041" w:rsidRPr="00393281" w:rsidRDefault="00271041" w:rsidP="00D52E5C">
            <w:pPr>
              <w:rPr>
                <w:color w:val="FF0000"/>
                <w:sz w:val="24"/>
                <w:szCs w:val="24"/>
                <w:lang w:eastAsia="ru-RU"/>
              </w:rPr>
            </w:pPr>
          </w:p>
        </w:tc>
        <w:tc>
          <w:tcPr>
            <w:tcW w:w="4640" w:type="dxa"/>
            <w:tcBorders>
              <w:top w:val="single" w:sz="4" w:space="0" w:color="000000"/>
              <w:left w:val="single" w:sz="4" w:space="0" w:color="000000"/>
              <w:bottom w:val="single" w:sz="4" w:space="0" w:color="000000"/>
              <w:right w:val="nil"/>
            </w:tcBorders>
            <w:vAlign w:val="center"/>
          </w:tcPr>
          <w:p w:rsidR="00271041" w:rsidRPr="00271041" w:rsidRDefault="00271041" w:rsidP="00271041">
            <w:pPr>
              <w:rPr>
                <w:sz w:val="24"/>
                <w:szCs w:val="24"/>
              </w:rPr>
            </w:pPr>
            <w:r w:rsidRPr="00271041">
              <w:rPr>
                <w:sz w:val="24"/>
                <w:szCs w:val="24"/>
              </w:rPr>
              <w:t>Видача довідки про взяття на облік</w:t>
            </w:r>
            <w:r>
              <w:rPr>
                <w:sz w:val="24"/>
                <w:szCs w:val="24"/>
              </w:rPr>
              <w:t xml:space="preserve"> внутрішньо переміщеної особи</w:t>
            </w:r>
          </w:p>
        </w:tc>
        <w:tc>
          <w:tcPr>
            <w:tcW w:w="2081" w:type="dxa"/>
            <w:tcBorders>
              <w:top w:val="single" w:sz="4" w:space="0" w:color="auto"/>
              <w:left w:val="single" w:sz="4" w:space="0" w:color="000000"/>
              <w:bottom w:val="single" w:sz="4" w:space="0" w:color="auto"/>
              <w:right w:val="single" w:sz="4" w:space="0" w:color="000000"/>
            </w:tcBorders>
            <w:vAlign w:val="center"/>
          </w:tcPr>
          <w:p w:rsidR="00271041" w:rsidRPr="00D52E5C" w:rsidRDefault="00271041" w:rsidP="00503DF7">
            <w:pPr>
              <w:rPr>
                <w:sz w:val="24"/>
                <w:szCs w:val="24"/>
              </w:rPr>
            </w:pPr>
            <w:r>
              <w:rPr>
                <w:sz w:val="24"/>
                <w:szCs w:val="24"/>
              </w:rPr>
              <w:t>У</w:t>
            </w:r>
            <w:r w:rsidRPr="00271041">
              <w:rPr>
                <w:sz w:val="24"/>
                <w:szCs w:val="24"/>
              </w:rPr>
              <w:t>повноважена особа центру надання адмініст</w:t>
            </w:r>
            <w:r>
              <w:rPr>
                <w:sz w:val="24"/>
                <w:szCs w:val="24"/>
              </w:rPr>
              <w:t>ративних послуг – адміністратор</w:t>
            </w:r>
          </w:p>
        </w:tc>
      </w:tr>
      <w:tr w:rsidR="00087159" w:rsidRPr="00841322" w:rsidTr="009F7C81">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087159" w:rsidRPr="00841322" w:rsidRDefault="00087159"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087159" w:rsidRDefault="00087159" w:rsidP="00087159">
            <w:pPr>
              <w:rPr>
                <w:color w:val="FF0000"/>
                <w:sz w:val="24"/>
                <w:szCs w:val="24"/>
                <w:lang w:eastAsia="ru-RU"/>
              </w:rPr>
            </w:pPr>
            <w:r w:rsidRPr="00393281">
              <w:rPr>
                <w:color w:val="FF0000"/>
                <w:sz w:val="24"/>
                <w:szCs w:val="24"/>
                <w:lang w:eastAsia="ru-RU"/>
              </w:rPr>
              <w:t xml:space="preserve">Доповнено відповідно до рішення ВК від </w:t>
            </w:r>
            <w:r>
              <w:rPr>
                <w:color w:val="FF0000"/>
                <w:sz w:val="24"/>
                <w:szCs w:val="24"/>
                <w:lang w:eastAsia="ru-RU"/>
              </w:rPr>
              <w:t>31</w:t>
            </w:r>
            <w:r w:rsidRPr="00393281">
              <w:rPr>
                <w:color w:val="FF0000"/>
                <w:sz w:val="24"/>
                <w:szCs w:val="24"/>
                <w:lang w:eastAsia="ru-RU"/>
              </w:rPr>
              <w:t>.</w:t>
            </w:r>
            <w:r>
              <w:rPr>
                <w:color w:val="FF0000"/>
                <w:sz w:val="24"/>
                <w:szCs w:val="24"/>
                <w:lang w:eastAsia="ru-RU"/>
              </w:rPr>
              <w:t>08.</w:t>
            </w:r>
            <w:r w:rsidRPr="00393281">
              <w:rPr>
                <w:color w:val="FF0000"/>
                <w:sz w:val="24"/>
                <w:szCs w:val="24"/>
                <w:lang w:eastAsia="ru-RU"/>
              </w:rPr>
              <w:t>202</w:t>
            </w:r>
            <w:r>
              <w:rPr>
                <w:color w:val="FF0000"/>
                <w:sz w:val="24"/>
                <w:szCs w:val="24"/>
                <w:lang w:eastAsia="ru-RU"/>
              </w:rPr>
              <w:t>2</w:t>
            </w:r>
          </w:p>
          <w:p w:rsidR="00087159" w:rsidRDefault="00087159" w:rsidP="00087159">
            <w:pPr>
              <w:rPr>
                <w:color w:val="FF0000"/>
                <w:sz w:val="24"/>
                <w:szCs w:val="24"/>
                <w:lang w:eastAsia="ru-RU"/>
              </w:rPr>
            </w:pPr>
            <w:r w:rsidRPr="00393281">
              <w:rPr>
                <w:color w:val="FF0000"/>
                <w:sz w:val="24"/>
                <w:szCs w:val="24"/>
                <w:lang w:eastAsia="ru-RU"/>
              </w:rPr>
              <w:t>№</w:t>
            </w:r>
            <w:r>
              <w:rPr>
                <w:color w:val="FF0000"/>
                <w:sz w:val="24"/>
                <w:szCs w:val="24"/>
                <w:lang w:eastAsia="ru-RU"/>
              </w:rPr>
              <w:t xml:space="preserve"> 915</w:t>
            </w:r>
          </w:p>
          <w:p w:rsidR="00087159" w:rsidRPr="00087159" w:rsidRDefault="00087159" w:rsidP="00271041">
            <w:pPr>
              <w:rPr>
                <w:color w:val="FF0000"/>
                <w:sz w:val="24"/>
                <w:szCs w:val="24"/>
                <w:lang w:eastAsia="ru-RU"/>
              </w:rPr>
            </w:pPr>
            <w:r w:rsidRPr="00087159">
              <w:rPr>
                <w:sz w:val="24"/>
                <w:szCs w:val="24"/>
              </w:rPr>
              <w:t>А-21-07</w:t>
            </w:r>
          </w:p>
        </w:tc>
        <w:tc>
          <w:tcPr>
            <w:tcW w:w="4640" w:type="dxa"/>
            <w:tcBorders>
              <w:top w:val="single" w:sz="4" w:space="0" w:color="000000"/>
              <w:left w:val="single" w:sz="4" w:space="0" w:color="000000"/>
              <w:bottom w:val="single" w:sz="4" w:space="0" w:color="000000"/>
              <w:right w:val="nil"/>
            </w:tcBorders>
            <w:vAlign w:val="center"/>
          </w:tcPr>
          <w:p w:rsidR="00087159" w:rsidRPr="00087159" w:rsidRDefault="00087159" w:rsidP="00087159">
            <w:pPr>
              <w:rPr>
                <w:sz w:val="24"/>
                <w:szCs w:val="24"/>
              </w:rPr>
            </w:pPr>
            <w:r w:rsidRPr="00087159">
              <w:rPr>
                <w:sz w:val="24"/>
                <w:szCs w:val="24"/>
              </w:rPr>
              <w:t>Присвоєння ІІ-ІІІ спортивних розрядів</w:t>
            </w:r>
          </w:p>
        </w:tc>
        <w:tc>
          <w:tcPr>
            <w:tcW w:w="2081" w:type="dxa"/>
            <w:tcBorders>
              <w:top w:val="single" w:sz="4" w:space="0" w:color="auto"/>
              <w:left w:val="single" w:sz="4" w:space="0" w:color="000000"/>
              <w:bottom w:val="single" w:sz="4" w:space="0" w:color="auto"/>
              <w:right w:val="single" w:sz="4" w:space="0" w:color="000000"/>
            </w:tcBorders>
            <w:vAlign w:val="center"/>
          </w:tcPr>
          <w:p w:rsidR="00087159" w:rsidRPr="00087159" w:rsidRDefault="00087159" w:rsidP="00503DF7">
            <w:pPr>
              <w:rPr>
                <w:sz w:val="24"/>
                <w:szCs w:val="24"/>
              </w:rPr>
            </w:pPr>
            <w:r>
              <w:rPr>
                <w:sz w:val="24"/>
                <w:szCs w:val="24"/>
              </w:rPr>
              <w:t>У</w:t>
            </w:r>
            <w:r w:rsidRPr="00087159">
              <w:rPr>
                <w:sz w:val="24"/>
                <w:szCs w:val="24"/>
              </w:rPr>
              <w:t>правління розвитку спорту та фізичної культури</w:t>
            </w:r>
          </w:p>
        </w:tc>
      </w:tr>
      <w:tr w:rsidR="009F7C81" w:rsidRPr="00841322" w:rsidTr="00B62D82">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9F7C81" w:rsidRPr="00841322" w:rsidRDefault="009F7C81"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9F7C81" w:rsidRPr="009F7C81" w:rsidRDefault="009F7C81" w:rsidP="009F7C81">
            <w:pPr>
              <w:rPr>
                <w:color w:val="FF0000"/>
                <w:sz w:val="24"/>
                <w:szCs w:val="24"/>
                <w:lang w:eastAsia="ru-RU"/>
              </w:rPr>
            </w:pPr>
            <w:r w:rsidRPr="009F7C81">
              <w:rPr>
                <w:color w:val="FF0000"/>
                <w:sz w:val="24"/>
                <w:szCs w:val="24"/>
                <w:lang w:eastAsia="ru-RU"/>
              </w:rPr>
              <w:t>Доповнено відповідно до рішення ВК від 20.10.2022</w:t>
            </w:r>
          </w:p>
          <w:p w:rsidR="009F7C81" w:rsidRPr="009F7C81" w:rsidRDefault="009F7C81" w:rsidP="009F7C81">
            <w:pPr>
              <w:rPr>
                <w:color w:val="FF0000"/>
                <w:sz w:val="24"/>
                <w:szCs w:val="24"/>
                <w:lang w:eastAsia="ru-RU"/>
              </w:rPr>
            </w:pPr>
            <w:r w:rsidRPr="009F7C81">
              <w:rPr>
                <w:color w:val="FF0000"/>
                <w:sz w:val="24"/>
                <w:szCs w:val="24"/>
                <w:lang w:eastAsia="ru-RU"/>
              </w:rPr>
              <w:t>№ 1155</w:t>
            </w:r>
          </w:p>
          <w:p w:rsidR="009F7C81" w:rsidRPr="009F7C81" w:rsidRDefault="009F7C81" w:rsidP="009F7C81">
            <w:pPr>
              <w:rPr>
                <w:color w:val="FF0000"/>
                <w:sz w:val="28"/>
                <w:szCs w:val="28"/>
                <w:lang w:eastAsia="ru-RU"/>
              </w:rPr>
            </w:pPr>
            <w:r w:rsidRPr="009F7C81">
              <w:rPr>
                <w:sz w:val="28"/>
                <w:szCs w:val="28"/>
              </w:rPr>
              <w:t>А-11-01</w:t>
            </w:r>
          </w:p>
          <w:p w:rsidR="009F7C81" w:rsidRPr="009F7C81" w:rsidRDefault="009F7C81" w:rsidP="00087159">
            <w:pPr>
              <w:rPr>
                <w:color w:val="FF0000"/>
                <w:sz w:val="28"/>
                <w:szCs w:val="28"/>
                <w:lang w:eastAsia="ru-RU"/>
              </w:rPr>
            </w:pPr>
          </w:p>
        </w:tc>
        <w:tc>
          <w:tcPr>
            <w:tcW w:w="4640" w:type="dxa"/>
            <w:tcBorders>
              <w:top w:val="single" w:sz="4" w:space="0" w:color="000000"/>
              <w:left w:val="single" w:sz="4" w:space="0" w:color="000000"/>
              <w:bottom w:val="single" w:sz="4" w:space="0" w:color="000000"/>
              <w:right w:val="nil"/>
            </w:tcBorders>
            <w:vAlign w:val="center"/>
          </w:tcPr>
          <w:p w:rsidR="009F7C81" w:rsidRPr="009F7C81" w:rsidRDefault="009F7C81" w:rsidP="00087159">
            <w:pPr>
              <w:rPr>
                <w:sz w:val="24"/>
                <w:szCs w:val="24"/>
              </w:rPr>
            </w:pPr>
            <w:r w:rsidRPr="009F7C81">
              <w:rPr>
                <w:sz w:val="24"/>
                <w:szCs w:val="24"/>
              </w:rPr>
              <w:t>Взяття на облік внутрішньо переміщених осіб, що потребують надання житлових приміщень з фонду житла для тимчасового проживання</w:t>
            </w:r>
          </w:p>
        </w:tc>
        <w:tc>
          <w:tcPr>
            <w:tcW w:w="2081" w:type="dxa"/>
            <w:tcBorders>
              <w:top w:val="single" w:sz="4" w:space="0" w:color="auto"/>
              <w:left w:val="single" w:sz="4" w:space="0" w:color="000000"/>
              <w:bottom w:val="single" w:sz="4" w:space="0" w:color="auto"/>
              <w:right w:val="single" w:sz="4" w:space="0" w:color="000000"/>
            </w:tcBorders>
            <w:vAlign w:val="center"/>
          </w:tcPr>
          <w:p w:rsidR="009F7C81" w:rsidRPr="009F7C81" w:rsidRDefault="009F7C81" w:rsidP="00503DF7">
            <w:pPr>
              <w:rPr>
                <w:sz w:val="24"/>
                <w:szCs w:val="24"/>
              </w:rPr>
            </w:pPr>
            <w:r w:rsidRPr="009F7C81">
              <w:rPr>
                <w:sz w:val="24"/>
                <w:szCs w:val="24"/>
              </w:rPr>
              <w:t>Відділ квартирного обліку та нерухомості</w:t>
            </w:r>
          </w:p>
        </w:tc>
      </w:tr>
      <w:tr w:rsidR="00B62D82" w:rsidRPr="00841322" w:rsidTr="00B62D82">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B62D82" w:rsidRPr="00841322" w:rsidRDefault="00B62D82"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B62D82" w:rsidRPr="009F7C81" w:rsidRDefault="00B62D82" w:rsidP="00B62D82">
            <w:pPr>
              <w:rPr>
                <w:color w:val="FF0000"/>
                <w:sz w:val="24"/>
                <w:szCs w:val="24"/>
                <w:lang w:eastAsia="ru-RU"/>
              </w:rPr>
            </w:pPr>
            <w:r w:rsidRPr="009F7C81">
              <w:rPr>
                <w:color w:val="FF0000"/>
                <w:sz w:val="24"/>
                <w:szCs w:val="24"/>
                <w:lang w:eastAsia="ru-RU"/>
              </w:rPr>
              <w:t xml:space="preserve">Доповнено відповідно до рішення ВК від </w:t>
            </w:r>
            <w:r>
              <w:rPr>
                <w:color w:val="FF0000"/>
                <w:sz w:val="24"/>
                <w:szCs w:val="24"/>
                <w:lang w:eastAsia="ru-RU"/>
              </w:rPr>
              <w:t>23</w:t>
            </w:r>
            <w:r w:rsidRPr="009F7C81">
              <w:rPr>
                <w:color w:val="FF0000"/>
                <w:sz w:val="24"/>
                <w:szCs w:val="24"/>
                <w:lang w:eastAsia="ru-RU"/>
              </w:rPr>
              <w:t>.1</w:t>
            </w:r>
            <w:r>
              <w:rPr>
                <w:color w:val="FF0000"/>
                <w:sz w:val="24"/>
                <w:szCs w:val="24"/>
                <w:lang w:eastAsia="ru-RU"/>
              </w:rPr>
              <w:t>1</w:t>
            </w:r>
            <w:r w:rsidRPr="009F7C81">
              <w:rPr>
                <w:color w:val="FF0000"/>
                <w:sz w:val="24"/>
                <w:szCs w:val="24"/>
                <w:lang w:eastAsia="ru-RU"/>
              </w:rPr>
              <w:t>.2022</w:t>
            </w:r>
          </w:p>
          <w:p w:rsidR="00B62D82" w:rsidRPr="009F7C81" w:rsidRDefault="00B62D82" w:rsidP="00B62D82">
            <w:pPr>
              <w:rPr>
                <w:color w:val="FF0000"/>
                <w:sz w:val="24"/>
                <w:szCs w:val="24"/>
                <w:lang w:eastAsia="ru-RU"/>
              </w:rPr>
            </w:pPr>
            <w:r w:rsidRPr="009F7C81">
              <w:rPr>
                <w:color w:val="FF0000"/>
                <w:sz w:val="24"/>
                <w:szCs w:val="24"/>
                <w:lang w:eastAsia="ru-RU"/>
              </w:rPr>
              <w:t xml:space="preserve">№ </w:t>
            </w:r>
            <w:r>
              <w:rPr>
                <w:color w:val="FF0000"/>
                <w:sz w:val="24"/>
                <w:szCs w:val="24"/>
                <w:lang w:eastAsia="ru-RU"/>
              </w:rPr>
              <w:t>1322</w:t>
            </w:r>
          </w:p>
          <w:p w:rsidR="00B62D82" w:rsidRPr="009F7C81" w:rsidRDefault="00B62D82" w:rsidP="009F7C81">
            <w:pPr>
              <w:rPr>
                <w:color w:val="FF0000"/>
                <w:sz w:val="24"/>
                <w:szCs w:val="24"/>
                <w:lang w:eastAsia="ru-RU"/>
              </w:rPr>
            </w:pPr>
            <w:r w:rsidRPr="00B62D82">
              <w:rPr>
                <w:sz w:val="24"/>
                <w:szCs w:val="24"/>
              </w:rPr>
              <w:t>А-14-16</w:t>
            </w:r>
          </w:p>
        </w:tc>
        <w:tc>
          <w:tcPr>
            <w:tcW w:w="4640" w:type="dxa"/>
            <w:tcBorders>
              <w:top w:val="single" w:sz="4" w:space="0" w:color="000000"/>
              <w:left w:val="single" w:sz="4" w:space="0" w:color="000000"/>
              <w:bottom w:val="single" w:sz="4" w:space="0" w:color="000000"/>
              <w:right w:val="nil"/>
            </w:tcBorders>
            <w:vAlign w:val="center"/>
          </w:tcPr>
          <w:p w:rsidR="00B62D82" w:rsidRPr="009F7C81" w:rsidRDefault="00B62D82" w:rsidP="00B62D82">
            <w:pPr>
              <w:rPr>
                <w:sz w:val="24"/>
                <w:szCs w:val="24"/>
              </w:rPr>
            </w:pPr>
            <w:r w:rsidRPr="00B62D82">
              <w:rPr>
                <w:sz w:val="24"/>
                <w:szCs w:val="24"/>
              </w:rPr>
              <w:t>Погодження встановлення пам’ятників, мо</w:t>
            </w:r>
            <w:r>
              <w:rPr>
                <w:sz w:val="24"/>
                <w:szCs w:val="24"/>
              </w:rPr>
              <w:t>нументів, меморіальних таблиць</w:t>
            </w:r>
          </w:p>
        </w:tc>
        <w:tc>
          <w:tcPr>
            <w:tcW w:w="2081" w:type="dxa"/>
            <w:tcBorders>
              <w:top w:val="single" w:sz="4" w:space="0" w:color="auto"/>
              <w:left w:val="single" w:sz="4" w:space="0" w:color="000000"/>
              <w:bottom w:val="single" w:sz="4" w:space="0" w:color="auto"/>
              <w:right w:val="single" w:sz="4" w:space="0" w:color="000000"/>
            </w:tcBorders>
            <w:vAlign w:val="center"/>
          </w:tcPr>
          <w:p w:rsidR="00B62D82" w:rsidRPr="009F7C81" w:rsidRDefault="009C4C02" w:rsidP="00503DF7">
            <w:pPr>
              <w:rPr>
                <w:sz w:val="24"/>
                <w:szCs w:val="24"/>
              </w:rPr>
            </w:pPr>
            <w:r>
              <w:rPr>
                <w:sz w:val="24"/>
                <w:szCs w:val="24"/>
              </w:rPr>
              <w:t>У</w:t>
            </w:r>
            <w:r w:rsidR="00B62D82" w:rsidRPr="00B62D82">
              <w:rPr>
                <w:sz w:val="24"/>
                <w:szCs w:val="24"/>
              </w:rPr>
              <w:t>правління містобудування, архітектури та кадастру</w:t>
            </w:r>
          </w:p>
        </w:tc>
      </w:tr>
      <w:tr w:rsidR="00B62D82" w:rsidRPr="00841322" w:rsidTr="009C4C02">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B62D82" w:rsidRPr="00841322" w:rsidRDefault="00B62D82"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B62D82" w:rsidRPr="009F7C81" w:rsidRDefault="00B62D82" w:rsidP="00B62D82">
            <w:pPr>
              <w:rPr>
                <w:color w:val="FF0000"/>
                <w:sz w:val="24"/>
                <w:szCs w:val="24"/>
                <w:lang w:eastAsia="ru-RU"/>
              </w:rPr>
            </w:pPr>
            <w:r w:rsidRPr="009F7C81">
              <w:rPr>
                <w:color w:val="FF0000"/>
                <w:sz w:val="24"/>
                <w:szCs w:val="24"/>
                <w:lang w:eastAsia="ru-RU"/>
              </w:rPr>
              <w:t>Доповнено відповідно до рішення ВК від 2</w:t>
            </w:r>
            <w:r>
              <w:rPr>
                <w:color w:val="FF0000"/>
                <w:sz w:val="24"/>
                <w:szCs w:val="24"/>
                <w:lang w:eastAsia="ru-RU"/>
              </w:rPr>
              <w:t>3</w:t>
            </w:r>
            <w:r w:rsidRPr="009F7C81">
              <w:rPr>
                <w:color w:val="FF0000"/>
                <w:sz w:val="24"/>
                <w:szCs w:val="24"/>
                <w:lang w:eastAsia="ru-RU"/>
              </w:rPr>
              <w:t>.1</w:t>
            </w:r>
            <w:r>
              <w:rPr>
                <w:color w:val="FF0000"/>
                <w:sz w:val="24"/>
                <w:szCs w:val="24"/>
                <w:lang w:eastAsia="ru-RU"/>
              </w:rPr>
              <w:t>1</w:t>
            </w:r>
            <w:r w:rsidRPr="009F7C81">
              <w:rPr>
                <w:color w:val="FF0000"/>
                <w:sz w:val="24"/>
                <w:szCs w:val="24"/>
                <w:lang w:eastAsia="ru-RU"/>
              </w:rPr>
              <w:t>.2022</w:t>
            </w:r>
          </w:p>
          <w:p w:rsidR="00B62D82" w:rsidRPr="009F7C81" w:rsidRDefault="00B62D82" w:rsidP="00B62D82">
            <w:pPr>
              <w:rPr>
                <w:color w:val="FF0000"/>
                <w:sz w:val="24"/>
                <w:szCs w:val="24"/>
                <w:lang w:eastAsia="ru-RU"/>
              </w:rPr>
            </w:pPr>
            <w:r w:rsidRPr="009F7C81">
              <w:rPr>
                <w:color w:val="FF0000"/>
                <w:sz w:val="24"/>
                <w:szCs w:val="24"/>
                <w:lang w:eastAsia="ru-RU"/>
              </w:rPr>
              <w:t>№ 1</w:t>
            </w:r>
            <w:r>
              <w:rPr>
                <w:color w:val="FF0000"/>
                <w:sz w:val="24"/>
                <w:szCs w:val="24"/>
                <w:lang w:eastAsia="ru-RU"/>
              </w:rPr>
              <w:t>322</w:t>
            </w:r>
          </w:p>
          <w:p w:rsidR="00B62D82" w:rsidRPr="009F7C81" w:rsidRDefault="00B62D82" w:rsidP="009F7C81">
            <w:pPr>
              <w:rPr>
                <w:color w:val="FF0000"/>
                <w:sz w:val="24"/>
                <w:szCs w:val="24"/>
                <w:lang w:eastAsia="ru-RU"/>
              </w:rPr>
            </w:pPr>
            <w:r w:rsidRPr="00B62D82">
              <w:rPr>
                <w:sz w:val="24"/>
                <w:szCs w:val="24"/>
              </w:rPr>
              <w:t>А-3-05</w:t>
            </w:r>
          </w:p>
        </w:tc>
        <w:tc>
          <w:tcPr>
            <w:tcW w:w="4640" w:type="dxa"/>
            <w:tcBorders>
              <w:top w:val="single" w:sz="4" w:space="0" w:color="000000"/>
              <w:left w:val="single" w:sz="4" w:space="0" w:color="000000"/>
              <w:bottom w:val="single" w:sz="4" w:space="0" w:color="000000"/>
              <w:right w:val="nil"/>
            </w:tcBorders>
            <w:vAlign w:val="center"/>
          </w:tcPr>
          <w:p w:rsidR="00B62D82" w:rsidRPr="009F7C81" w:rsidRDefault="00B62D82" w:rsidP="00B62D82">
            <w:pPr>
              <w:rPr>
                <w:sz w:val="24"/>
                <w:szCs w:val="24"/>
              </w:rPr>
            </w:pPr>
            <w:r w:rsidRPr="00B62D82">
              <w:rPr>
                <w:sz w:val="24"/>
                <w:szCs w:val="24"/>
              </w:rPr>
              <w:t>Видача посвідчень помічника-консультанта депутата Терно</w:t>
            </w:r>
            <w:r>
              <w:rPr>
                <w:sz w:val="24"/>
                <w:szCs w:val="24"/>
              </w:rPr>
              <w:t>пільської міської ради</w:t>
            </w:r>
          </w:p>
        </w:tc>
        <w:tc>
          <w:tcPr>
            <w:tcW w:w="2081" w:type="dxa"/>
            <w:tcBorders>
              <w:top w:val="single" w:sz="4" w:space="0" w:color="auto"/>
              <w:left w:val="single" w:sz="4" w:space="0" w:color="000000"/>
              <w:bottom w:val="single" w:sz="4" w:space="0" w:color="auto"/>
              <w:right w:val="single" w:sz="4" w:space="0" w:color="000000"/>
            </w:tcBorders>
            <w:vAlign w:val="center"/>
          </w:tcPr>
          <w:p w:rsidR="00B62D82" w:rsidRPr="00B62D82" w:rsidRDefault="009C4C02" w:rsidP="00B62D82">
            <w:pPr>
              <w:rPr>
                <w:sz w:val="24"/>
                <w:szCs w:val="24"/>
              </w:rPr>
            </w:pPr>
            <w:r>
              <w:rPr>
                <w:sz w:val="24"/>
                <w:szCs w:val="24"/>
              </w:rPr>
              <w:t>У</w:t>
            </w:r>
            <w:r w:rsidR="00B62D82" w:rsidRPr="00B62D82">
              <w:rPr>
                <w:sz w:val="24"/>
                <w:szCs w:val="24"/>
              </w:rPr>
              <w:t xml:space="preserve">правління </w:t>
            </w:r>
            <w:r w:rsidR="00B62D82">
              <w:rPr>
                <w:sz w:val="24"/>
                <w:szCs w:val="24"/>
              </w:rPr>
              <w:t>організаційно-виконавчої роботи</w:t>
            </w:r>
          </w:p>
          <w:p w:rsidR="00B62D82" w:rsidRPr="009F7C81" w:rsidRDefault="00B62D82" w:rsidP="00503DF7">
            <w:pPr>
              <w:rPr>
                <w:sz w:val="24"/>
                <w:szCs w:val="24"/>
              </w:rPr>
            </w:pPr>
          </w:p>
        </w:tc>
      </w:tr>
      <w:tr w:rsidR="009C4C02" w:rsidRPr="00841322" w:rsidTr="00271041">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9C4C02" w:rsidRPr="00841322" w:rsidRDefault="009C4C02"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9C4C02" w:rsidRPr="009F7C81" w:rsidRDefault="009C4C02" w:rsidP="009C4C02">
            <w:pPr>
              <w:rPr>
                <w:color w:val="FF0000"/>
                <w:sz w:val="24"/>
                <w:szCs w:val="24"/>
                <w:lang w:eastAsia="ru-RU"/>
              </w:rPr>
            </w:pPr>
            <w:r w:rsidRPr="009F7C81">
              <w:rPr>
                <w:color w:val="FF0000"/>
                <w:sz w:val="24"/>
                <w:szCs w:val="24"/>
                <w:lang w:eastAsia="ru-RU"/>
              </w:rPr>
              <w:t>Доповнено відповідно до рішення ВК від 2</w:t>
            </w:r>
            <w:r>
              <w:rPr>
                <w:color w:val="FF0000"/>
                <w:sz w:val="24"/>
                <w:szCs w:val="24"/>
                <w:lang w:eastAsia="ru-RU"/>
              </w:rPr>
              <w:t>2</w:t>
            </w:r>
            <w:r w:rsidRPr="009F7C81">
              <w:rPr>
                <w:color w:val="FF0000"/>
                <w:sz w:val="24"/>
                <w:szCs w:val="24"/>
                <w:lang w:eastAsia="ru-RU"/>
              </w:rPr>
              <w:t>.</w:t>
            </w:r>
            <w:r>
              <w:rPr>
                <w:color w:val="FF0000"/>
                <w:sz w:val="24"/>
                <w:szCs w:val="24"/>
                <w:lang w:eastAsia="ru-RU"/>
              </w:rPr>
              <w:t>02</w:t>
            </w:r>
            <w:r w:rsidRPr="009F7C81">
              <w:rPr>
                <w:color w:val="FF0000"/>
                <w:sz w:val="24"/>
                <w:szCs w:val="24"/>
                <w:lang w:eastAsia="ru-RU"/>
              </w:rPr>
              <w:t>.20</w:t>
            </w:r>
            <w:r>
              <w:rPr>
                <w:color w:val="FF0000"/>
                <w:sz w:val="24"/>
                <w:szCs w:val="24"/>
                <w:lang w:eastAsia="ru-RU"/>
              </w:rPr>
              <w:t>23</w:t>
            </w:r>
          </w:p>
          <w:p w:rsidR="009C4C02" w:rsidRDefault="009C4C02" w:rsidP="009C4C02">
            <w:pPr>
              <w:rPr>
                <w:color w:val="FF0000"/>
                <w:sz w:val="24"/>
                <w:szCs w:val="24"/>
                <w:lang w:eastAsia="ru-RU"/>
              </w:rPr>
            </w:pPr>
            <w:r w:rsidRPr="009F7C81">
              <w:rPr>
                <w:color w:val="FF0000"/>
                <w:sz w:val="24"/>
                <w:szCs w:val="24"/>
                <w:lang w:eastAsia="ru-RU"/>
              </w:rPr>
              <w:t xml:space="preserve">№ </w:t>
            </w:r>
            <w:r>
              <w:rPr>
                <w:color w:val="FF0000"/>
                <w:sz w:val="24"/>
                <w:szCs w:val="24"/>
                <w:lang w:eastAsia="ru-RU"/>
              </w:rPr>
              <w:t>186</w:t>
            </w:r>
          </w:p>
          <w:p w:rsidR="009C4C02" w:rsidRPr="009F7C81" w:rsidRDefault="009C4C02" w:rsidP="009C4C02">
            <w:pPr>
              <w:rPr>
                <w:color w:val="FF0000"/>
                <w:sz w:val="24"/>
                <w:szCs w:val="24"/>
                <w:lang w:eastAsia="ru-RU"/>
              </w:rPr>
            </w:pPr>
            <w:r w:rsidRPr="009C4C02">
              <w:rPr>
                <w:sz w:val="24"/>
                <w:szCs w:val="24"/>
              </w:rPr>
              <w:t>А-3-07</w:t>
            </w:r>
          </w:p>
          <w:p w:rsidR="009C4C02" w:rsidRPr="009F7C81" w:rsidRDefault="009C4C02" w:rsidP="00B62D82">
            <w:pPr>
              <w:rPr>
                <w:color w:val="FF0000"/>
                <w:sz w:val="24"/>
                <w:szCs w:val="24"/>
                <w:lang w:eastAsia="ru-RU"/>
              </w:rPr>
            </w:pPr>
          </w:p>
        </w:tc>
        <w:tc>
          <w:tcPr>
            <w:tcW w:w="4640" w:type="dxa"/>
            <w:tcBorders>
              <w:top w:val="single" w:sz="4" w:space="0" w:color="000000"/>
              <w:left w:val="single" w:sz="4" w:space="0" w:color="000000"/>
              <w:bottom w:val="single" w:sz="4" w:space="0" w:color="auto"/>
              <w:right w:val="nil"/>
            </w:tcBorders>
            <w:vAlign w:val="center"/>
          </w:tcPr>
          <w:p w:rsidR="009C4C02" w:rsidRPr="009C4C02" w:rsidRDefault="009C4C02" w:rsidP="009C4C02">
            <w:pPr>
              <w:rPr>
                <w:sz w:val="24"/>
                <w:szCs w:val="24"/>
              </w:rPr>
            </w:pPr>
            <w:r w:rsidRPr="009C4C02">
              <w:rPr>
                <w:sz w:val="24"/>
                <w:szCs w:val="24"/>
              </w:rPr>
              <w:t>Прийняття рішення видавничої ради про виділення коштів з бюджету Тернопільської міської територіальної гром</w:t>
            </w:r>
            <w:r>
              <w:rPr>
                <w:sz w:val="24"/>
                <w:szCs w:val="24"/>
              </w:rPr>
              <w:t>ади на придбання/видання книг</w:t>
            </w:r>
          </w:p>
        </w:tc>
        <w:tc>
          <w:tcPr>
            <w:tcW w:w="2081" w:type="dxa"/>
            <w:tcBorders>
              <w:top w:val="single" w:sz="4" w:space="0" w:color="auto"/>
              <w:left w:val="single" w:sz="4" w:space="0" w:color="000000"/>
              <w:bottom w:val="single" w:sz="4" w:space="0" w:color="auto"/>
              <w:right w:val="single" w:sz="4" w:space="0" w:color="000000"/>
            </w:tcBorders>
            <w:vAlign w:val="center"/>
          </w:tcPr>
          <w:p w:rsidR="009C4C02" w:rsidRPr="00B62D82" w:rsidRDefault="009C4C02" w:rsidP="00B62D82">
            <w:pPr>
              <w:rPr>
                <w:sz w:val="24"/>
                <w:szCs w:val="24"/>
              </w:rPr>
            </w:pPr>
            <w:r>
              <w:rPr>
                <w:sz w:val="24"/>
                <w:szCs w:val="24"/>
              </w:rPr>
              <w:t xml:space="preserve"> </w:t>
            </w:r>
            <w:r w:rsidRPr="009C4C02">
              <w:rPr>
                <w:sz w:val="24"/>
                <w:szCs w:val="24"/>
              </w:rPr>
              <w:t>Управління о</w:t>
            </w:r>
            <w:r>
              <w:rPr>
                <w:sz w:val="24"/>
                <w:szCs w:val="24"/>
              </w:rPr>
              <w:t>рганізаційно-виконавчої роботи</w:t>
            </w:r>
          </w:p>
        </w:tc>
      </w:tr>
    </w:tbl>
    <w:p w:rsidR="00BD0A08" w:rsidRDefault="00BD0A08">
      <w:pPr>
        <w:rPr>
          <w:sz w:val="24"/>
          <w:szCs w:val="24"/>
        </w:rPr>
      </w:pPr>
    </w:p>
    <w:p w:rsidR="00BD0A08" w:rsidRDefault="00BD0A08"/>
    <w:p w:rsidR="00BD0A08" w:rsidRDefault="00BD0A08"/>
    <w:p w:rsidR="00BD0A08" w:rsidRDefault="00575315">
      <w:pPr>
        <w:rPr>
          <w:sz w:val="24"/>
          <w:szCs w:val="24"/>
        </w:rPr>
      </w:pPr>
      <w:r>
        <w:rPr>
          <w:sz w:val="24"/>
          <w:szCs w:val="24"/>
        </w:rPr>
        <w:t xml:space="preserve">Міський голова                                                                                             Сергій НАДАЛ </w:t>
      </w:r>
    </w:p>
    <w:p w:rsidR="00BD0A08" w:rsidRDefault="00575315">
      <w:pPr>
        <w:pStyle w:val="af0"/>
        <w:ind w:left="6096"/>
        <w:rPr>
          <w:lang w:val="ru-RU"/>
        </w:rPr>
      </w:pPr>
      <w:r>
        <w:br w:type="page"/>
      </w:r>
    </w:p>
    <w:p w:rsidR="00E36A01" w:rsidRPr="00E36A01" w:rsidRDefault="00E36A01" w:rsidP="00E36A01">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22.02.2023 № 200</w:t>
      </w:r>
    </w:p>
    <w:p w:rsidR="0018483E" w:rsidRPr="00E36A01" w:rsidRDefault="0018483E" w:rsidP="00B62D82">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15.02.2023 № 174</w:t>
      </w:r>
    </w:p>
    <w:p w:rsidR="00E138C0" w:rsidRPr="00E36A01" w:rsidRDefault="00E138C0" w:rsidP="00B62D82">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21.12.2022 № 1518</w:t>
      </w:r>
    </w:p>
    <w:p w:rsidR="00B52035" w:rsidRPr="00E36A01" w:rsidRDefault="00B52035" w:rsidP="00B62D82">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30.11.2022 № 1362</w:t>
      </w:r>
    </w:p>
    <w:p w:rsidR="00B62D82" w:rsidRPr="00E36A01" w:rsidRDefault="00B62D82" w:rsidP="00B62D82">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23.11.2022 № 1322</w:t>
      </w:r>
    </w:p>
    <w:p w:rsidR="00271041" w:rsidRPr="00E36A01" w:rsidRDefault="00271041">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10.08.2022 № 826</w:t>
      </w:r>
    </w:p>
    <w:p w:rsidR="00D52E5C" w:rsidRPr="00E36A01" w:rsidRDefault="00D52E5C">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01.06.2022 № 498</w:t>
      </w:r>
    </w:p>
    <w:p w:rsidR="0034432A" w:rsidRPr="00E36A01" w:rsidRDefault="0034432A">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24.03.2022 № 295</w:t>
      </w:r>
    </w:p>
    <w:p w:rsidR="00E433B5" w:rsidRPr="00E36A01" w:rsidRDefault="00E433B5">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18.01.2022 № 22</w:t>
      </w:r>
    </w:p>
    <w:p w:rsidR="003820F1" w:rsidRPr="00E36A01" w:rsidRDefault="003820F1">
      <w:pPr>
        <w:tabs>
          <w:tab w:val="left" w:pos="3975"/>
        </w:tabs>
        <w:rPr>
          <w:color w:val="FF0000"/>
          <w:sz w:val="26"/>
          <w:szCs w:val="26"/>
          <w:lang w:val="ru-RU"/>
        </w:rPr>
      </w:pPr>
      <w:r w:rsidRPr="00E36A01">
        <w:rPr>
          <w:color w:val="FF0000"/>
          <w:sz w:val="26"/>
          <w:szCs w:val="26"/>
          <w:lang w:val="ru-RU"/>
        </w:rPr>
        <w:t>Додаток 2 викладено в новій редакції відповідно до рішення ВК від 29.</w:t>
      </w:r>
      <w:r w:rsidR="00BE714D" w:rsidRPr="00E36A01">
        <w:rPr>
          <w:color w:val="FF0000"/>
          <w:sz w:val="26"/>
          <w:szCs w:val="26"/>
          <w:lang w:val="ru-RU"/>
        </w:rPr>
        <w:t>09</w:t>
      </w:r>
      <w:r w:rsidRPr="00E36A01">
        <w:rPr>
          <w:color w:val="FF0000"/>
          <w:sz w:val="26"/>
          <w:szCs w:val="26"/>
          <w:lang w:val="ru-RU"/>
        </w:rPr>
        <w:t>.2021</w:t>
      </w:r>
      <w:r w:rsidR="00E36A01">
        <w:rPr>
          <w:color w:val="FF0000"/>
          <w:sz w:val="26"/>
          <w:szCs w:val="26"/>
          <w:lang w:val="ru-RU"/>
        </w:rPr>
        <w:t xml:space="preserve"> </w:t>
      </w:r>
      <w:r w:rsidRPr="00E36A01">
        <w:rPr>
          <w:color w:val="FF0000"/>
          <w:sz w:val="26"/>
          <w:szCs w:val="26"/>
          <w:lang w:val="ru-RU"/>
        </w:rPr>
        <w:t>№ 885</w:t>
      </w:r>
    </w:p>
    <w:p w:rsidR="00BD0A08" w:rsidRPr="00E36A01" w:rsidRDefault="00575315">
      <w:pPr>
        <w:tabs>
          <w:tab w:val="left" w:pos="3975"/>
        </w:tabs>
        <w:rPr>
          <w:color w:val="FF0000"/>
          <w:sz w:val="26"/>
          <w:szCs w:val="26"/>
          <w:lang w:val="ru-RU"/>
        </w:rPr>
      </w:pPr>
      <w:r w:rsidRPr="00E36A01">
        <w:rPr>
          <w:color w:val="FF0000"/>
          <w:sz w:val="26"/>
          <w:szCs w:val="26"/>
          <w:lang w:val="ru-RU"/>
        </w:rPr>
        <w:t>Додаток 2 викладено в новій редакції відповідно до рішення ВК від 21.07.2021№ 590</w:t>
      </w:r>
    </w:p>
    <w:p w:rsidR="00BD0A08" w:rsidRPr="00E36A01" w:rsidRDefault="00575315">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24.02.2021 № 127</w:t>
      </w:r>
    </w:p>
    <w:p w:rsidR="00BD0A08" w:rsidRPr="00E36A01" w:rsidRDefault="00575315">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24.02.2021 №79</w:t>
      </w:r>
    </w:p>
    <w:p w:rsidR="00BD0A08" w:rsidRPr="00E36A01" w:rsidRDefault="00575315">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02.02.2021 № 55</w:t>
      </w:r>
    </w:p>
    <w:p w:rsidR="00BD0A08" w:rsidRPr="00E36A01" w:rsidRDefault="00575315">
      <w:pPr>
        <w:tabs>
          <w:tab w:val="left" w:pos="3975"/>
        </w:tabs>
        <w:rPr>
          <w:color w:val="FF0000"/>
          <w:sz w:val="26"/>
          <w:szCs w:val="26"/>
        </w:rPr>
      </w:pPr>
      <w:r w:rsidRPr="00E36A01">
        <w:rPr>
          <w:color w:val="FF0000"/>
          <w:sz w:val="26"/>
          <w:szCs w:val="26"/>
        </w:rPr>
        <w:t>Додаток 2 викладено в новій редакції відповідно до рішення ВК від 13.01.2021 №2</w:t>
      </w:r>
    </w:p>
    <w:p w:rsidR="00BD0A08" w:rsidRPr="00E36A01" w:rsidRDefault="00575315">
      <w:pPr>
        <w:tabs>
          <w:tab w:val="left" w:pos="3975"/>
        </w:tabs>
        <w:rPr>
          <w:color w:val="FF0000"/>
          <w:sz w:val="26"/>
          <w:szCs w:val="26"/>
        </w:rPr>
      </w:pPr>
      <w:r w:rsidRPr="00E36A01">
        <w:rPr>
          <w:color w:val="FF0000"/>
          <w:sz w:val="26"/>
          <w:szCs w:val="26"/>
        </w:rPr>
        <w:t>Додаток 2 викладено в новій редакції відповідно до рішення ВК від 23.12.2020 № 173</w:t>
      </w:r>
    </w:p>
    <w:p w:rsidR="00BD0A08" w:rsidRPr="00E36A01" w:rsidRDefault="00575315">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16.12.2020 № 125</w:t>
      </w:r>
    </w:p>
    <w:p w:rsidR="00BD0A08" w:rsidRPr="00E36A01" w:rsidRDefault="00575315">
      <w:pPr>
        <w:pStyle w:val="af0"/>
        <w:rPr>
          <w:rFonts w:ascii="Times New Roman" w:hAnsi="Times New Roman"/>
          <w:color w:val="FF0000"/>
          <w:sz w:val="26"/>
          <w:szCs w:val="26"/>
          <w:lang w:val="ru-RU"/>
        </w:rPr>
      </w:pPr>
      <w:r w:rsidRPr="00E36A01">
        <w:rPr>
          <w:rFonts w:ascii="Times New Roman" w:hAnsi="Times New Roman"/>
          <w:color w:val="FF0000"/>
          <w:sz w:val="26"/>
          <w:szCs w:val="26"/>
          <w:lang w:val="ru-RU"/>
        </w:rPr>
        <w:t>В додаток 2 внесено зміни відповідно до рішення ВК від 16.12.2020 № 124</w:t>
      </w:r>
    </w:p>
    <w:p w:rsidR="00BD0A08" w:rsidRDefault="00575315">
      <w:pPr>
        <w:pStyle w:val="af0"/>
        <w:ind w:left="6096"/>
        <w:rPr>
          <w:rFonts w:ascii="Times New Roman" w:hAnsi="Times New Roman"/>
          <w:sz w:val="24"/>
          <w:szCs w:val="24"/>
        </w:rPr>
      </w:pPr>
      <w:r>
        <w:rPr>
          <w:rFonts w:ascii="Times New Roman" w:hAnsi="Times New Roman"/>
          <w:sz w:val="24"/>
          <w:szCs w:val="24"/>
        </w:rPr>
        <w:t xml:space="preserve">Додаток  2      </w:t>
      </w:r>
    </w:p>
    <w:p w:rsidR="00BD0A08" w:rsidRDefault="00575315">
      <w:pPr>
        <w:pStyle w:val="af0"/>
        <w:ind w:left="6096"/>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BD0A08" w:rsidRDefault="00575315">
      <w:pPr>
        <w:pStyle w:val="af0"/>
        <w:ind w:left="6096"/>
        <w:rPr>
          <w:rFonts w:ascii="Times New Roman" w:hAnsi="Times New Roman"/>
          <w:sz w:val="24"/>
          <w:szCs w:val="24"/>
        </w:rPr>
      </w:pPr>
      <w:r>
        <w:rPr>
          <w:rFonts w:ascii="Times New Roman" w:hAnsi="Times New Roman"/>
          <w:sz w:val="24"/>
          <w:szCs w:val="24"/>
        </w:rPr>
        <w:t>міської радивід 15.10.2020р. №793</w:t>
      </w:r>
    </w:p>
    <w:p w:rsidR="00BD0A08" w:rsidRDefault="00575315">
      <w:pPr>
        <w:jc w:val="center"/>
        <w:rPr>
          <w:b/>
          <w:color w:val="C00000"/>
          <w:sz w:val="24"/>
          <w:szCs w:val="24"/>
        </w:rPr>
      </w:pPr>
      <w:r>
        <w:rPr>
          <w:b/>
          <w:color w:val="C00000"/>
          <w:sz w:val="24"/>
          <w:szCs w:val="24"/>
        </w:rPr>
        <w:t>ПЕРЕЛІК</w:t>
      </w:r>
    </w:p>
    <w:p w:rsidR="00BD0A08" w:rsidRDefault="00575315">
      <w:pPr>
        <w:jc w:val="center"/>
        <w:rPr>
          <w:b/>
          <w:color w:val="C00000"/>
          <w:sz w:val="24"/>
          <w:szCs w:val="24"/>
        </w:rPr>
      </w:pPr>
      <w:r>
        <w:rPr>
          <w:b/>
          <w:color w:val="C00000"/>
          <w:sz w:val="24"/>
          <w:szCs w:val="24"/>
        </w:rPr>
        <w:t xml:space="preserve">послуг виконавчих органів Тернопільської міської ради, що надаються </w:t>
      </w:r>
    </w:p>
    <w:p w:rsidR="00BD0A08" w:rsidRDefault="00575315">
      <w:pPr>
        <w:jc w:val="center"/>
        <w:rPr>
          <w:rStyle w:val="a5"/>
          <w:color w:val="C00000"/>
          <w:sz w:val="24"/>
          <w:szCs w:val="24"/>
        </w:rPr>
      </w:pPr>
      <w:r>
        <w:rPr>
          <w:b/>
          <w:color w:val="C00000"/>
          <w:sz w:val="24"/>
          <w:szCs w:val="24"/>
        </w:rPr>
        <w:t>через Центр надання адміністративних послуг</w:t>
      </w:r>
      <w:r>
        <w:rPr>
          <w:rStyle w:val="a5"/>
          <w:color w:val="C00000"/>
          <w:sz w:val="24"/>
          <w:szCs w:val="24"/>
        </w:rPr>
        <w:t>у місті Тернополі</w:t>
      </w:r>
    </w:p>
    <w:p w:rsidR="00BD0A08" w:rsidRDefault="00BD0A08">
      <w:pPr>
        <w:jc w:val="center"/>
        <w:rPr>
          <w:rStyle w:val="a5"/>
          <w:sz w:val="24"/>
          <w:szCs w:val="24"/>
        </w:rPr>
      </w:pPr>
    </w:p>
    <w:p w:rsidR="00BD0A08" w:rsidRDefault="00575315">
      <w:pPr>
        <w:tabs>
          <w:tab w:val="left" w:pos="2235"/>
        </w:tabs>
        <w:rPr>
          <w:sz w:val="24"/>
          <w:szCs w:val="24"/>
        </w:rPr>
      </w:pPr>
      <w:r>
        <w:rPr>
          <w:sz w:val="24"/>
          <w:szCs w:val="24"/>
        </w:rPr>
        <w:tab/>
      </w:r>
    </w:p>
    <w:p w:rsidR="003820F1" w:rsidRDefault="003820F1" w:rsidP="003820F1">
      <w:pPr>
        <w:rPr>
          <w:b/>
          <w:sz w:val="24"/>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1703"/>
        <w:gridCol w:w="5166"/>
        <w:gridCol w:w="2054"/>
      </w:tblGrid>
      <w:tr w:rsidR="003820F1" w:rsidTr="00586193">
        <w:trPr>
          <w:trHeight w:val="1103"/>
        </w:trPr>
        <w:tc>
          <w:tcPr>
            <w:tcW w:w="776" w:type="dxa"/>
          </w:tcPr>
          <w:p w:rsidR="003820F1" w:rsidRDefault="003820F1" w:rsidP="00586193">
            <w:pPr>
              <w:pStyle w:val="TableParagraph"/>
              <w:ind w:left="0"/>
              <w:rPr>
                <w:b/>
                <w:sz w:val="24"/>
              </w:rPr>
            </w:pPr>
          </w:p>
          <w:p w:rsidR="003820F1" w:rsidRDefault="003820F1" w:rsidP="00586193">
            <w:pPr>
              <w:pStyle w:val="TableParagraph"/>
              <w:ind w:left="243" w:right="213" w:firstLine="30"/>
              <w:rPr>
                <w:sz w:val="24"/>
              </w:rPr>
            </w:pPr>
            <w:r>
              <w:rPr>
                <w:sz w:val="24"/>
              </w:rPr>
              <w:t>№з/п</w:t>
            </w:r>
          </w:p>
        </w:tc>
        <w:tc>
          <w:tcPr>
            <w:tcW w:w="1703" w:type="dxa"/>
          </w:tcPr>
          <w:p w:rsidR="003820F1" w:rsidRDefault="003820F1" w:rsidP="00586193">
            <w:pPr>
              <w:pStyle w:val="TableParagraph"/>
              <w:spacing w:line="270" w:lineRule="atLeast"/>
              <w:ind w:left="127" w:right="115"/>
              <w:jc w:val="center"/>
              <w:rPr>
                <w:sz w:val="24"/>
              </w:rPr>
            </w:pPr>
            <w:r>
              <w:rPr>
                <w:sz w:val="24"/>
              </w:rPr>
              <w:t>Шифрпослуги/ідентифікаторпослуги</w:t>
            </w:r>
          </w:p>
        </w:tc>
        <w:tc>
          <w:tcPr>
            <w:tcW w:w="5166" w:type="dxa"/>
          </w:tcPr>
          <w:p w:rsidR="003820F1" w:rsidRDefault="003820F1" w:rsidP="00586193">
            <w:pPr>
              <w:pStyle w:val="TableParagraph"/>
              <w:spacing w:before="11"/>
              <w:ind w:left="0"/>
              <w:rPr>
                <w:b/>
                <w:sz w:val="35"/>
              </w:rPr>
            </w:pPr>
          </w:p>
          <w:p w:rsidR="003820F1" w:rsidRDefault="003820F1" w:rsidP="00586193">
            <w:pPr>
              <w:pStyle w:val="TableParagraph"/>
              <w:ind w:left="1827" w:right="1818"/>
              <w:jc w:val="center"/>
              <w:rPr>
                <w:sz w:val="24"/>
              </w:rPr>
            </w:pPr>
            <w:r>
              <w:rPr>
                <w:sz w:val="24"/>
              </w:rPr>
              <w:t>Назвапослуги</w:t>
            </w:r>
          </w:p>
        </w:tc>
        <w:tc>
          <w:tcPr>
            <w:tcW w:w="2054" w:type="dxa"/>
          </w:tcPr>
          <w:p w:rsidR="003820F1" w:rsidRDefault="003820F1" w:rsidP="00586193">
            <w:pPr>
              <w:pStyle w:val="TableParagraph"/>
              <w:ind w:left="0"/>
              <w:rPr>
                <w:b/>
                <w:sz w:val="24"/>
              </w:rPr>
            </w:pPr>
          </w:p>
          <w:p w:rsidR="003820F1" w:rsidRDefault="003820F1" w:rsidP="00586193">
            <w:pPr>
              <w:pStyle w:val="TableParagraph"/>
              <w:ind w:left="616" w:right="148" w:hanging="438"/>
              <w:rPr>
                <w:sz w:val="24"/>
              </w:rPr>
            </w:pPr>
            <w:r>
              <w:rPr>
                <w:sz w:val="24"/>
              </w:rPr>
              <w:t>Суб’єкт наданняпослуги</w:t>
            </w:r>
          </w:p>
        </w:tc>
      </w:tr>
      <w:tr w:rsidR="003820F1" w:rsidTr="00586193">
        <w:trPr>
          <w:trHeight w:val="827"/>
        </w:trPr>
        <w:tc>
          <w:tcPr>
            <w:tcW w:w="776" w:type="dxa"/>
          </w:tcPr>
          <w:p w:rsidR="003820F1" w:rsidRDefault="003820F1" w:rsidP="00586193">
            <w:pPr>
              <w:pStyle w:val="TableParagraph"/>
              <w:ind w:left="0"/>
              <w:rPr>
                <w:b/>
                <w:sz w:val="24"/>
              </w:rPr>
            </w:pPr>
          </w:p>
          <w:p w:rsidR="003820F1" w:rsidRDefault="003820F1" w:rsidP="00586193">
            <w:pPr>
              <w:pStyle w:val="TableParagraph"/>
              <w:ind w:left="106"/>
              <w:rPr>
                <w:sz w:val="24"/>
              </w:rPr>
            </w:pPr>
            <w:r>
              <w:rPr>
                <w:sz w:val="24"/>
              </w:rPr>
              <w:t>1.</w:t>
            </w:r>
          </w:p>
        </w:tc>
        <w:tc>
          <w:tcPr>
            <w:tcW w:w="1703" w:type="dxa"/>
          </w:tcPr>
          <w:p w:rsidR="003820F1" w:rsidRDefault="003820F1" w:rsidP="00586193">
            <w:pPr>
              <w:pStyle w:val="TableParagraph"/>
              <w:spacing w:before="138"/>
              <w:rPr>
                <w:sz w:val="24"/>
              </w:rPr>
            </w:pPr>
            <w:r>
              <w:rPr>
                <w:sz w:val="24"/>
              </w:rPr>
              <w:t>Н-10-02</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6"/>
              <w:jc w:val="both"/>
              <w:rPr>
                <w:sz w:val="24"/>
              </w:rPr>
            </w:pPr>
            <w:r>
              <w:rPr>
                <w:sz w:val="24"/>
              </w:rPr>
              <w:t>Встановлення нічного режиму роботи закладамторгівлі, побуту, ресторанного господарстватазакладамдозвілля</w:t>
            </w:r>
          </w:p>
        </w:tc>
        <w:tc>
          <w:tcPr>
            <w:tcW w:w="2054" w:type="dxa"/>
          </w:tcPr>
          <w:p w:rsidR="003820F1" w:rsidRDefault="003820F1" w:rsidP="00586193">
            <w:pPr>
              <w:pStyle w:val="TableParagraph"/>
              <w:spacing w:line="270" w:lineRule="atLeast"/>
              <w:ind w:left="108" w:right="104"/>
              <w:rPr>
                <w:sz w:val="24"/>
              </w:rPr>
            </w:pPr>
            <w:r>
              <w:rPr>
                <w:sz w:val="24"/>
              </w:rPr>
              <w:t>Відділ торгівлі,побутутазахиступравспоживачів</w:t>
            </w:r>
          </w:p>
        </w:tc>
      </w:tr>
      <w:tr w:rsidR="003820F1" w:rsidTr="00586193">
        <w:trPr>
          <w:trHeight w:val="1379"/>
        </w:trPr>
        <w:tc>
          <w:tcPr>
            <w:tcW w:w="776" w:type="dxa"/>
          </w:tcPr>
          <w:p w:rsidR="003820F1" w:rsidRDefault="003820F1" w:rsidP="00586193">
            <w:pPr>
              <w:pStyle w:val="TableParagraph"/>
              <w:ind w:left="0"/>
              <w:rPr>
                <w:b/>
                <w:sz w:val="26"/>
              </w:rPr>
            </w:pPr>
          </w:p>
          <w:p w:rsidR="003820F1" w:rsidRDefault="003820F1" w:rsidP="00586193">
            <w:pPr>
              <w:pStyle w:val="TableParagraph"/>
              <w:ind w:left="0"/>
              <w:rPr>
                <w:b/>
              </w:rPr>
            </w:pPr>
          </w:p>
          <w:p w:rsidR="003820F1" w:rsidRDefault="003820F1" w:rsidP="00586193">
            <w:pPr>
              <w:pStyle w:val="TableParagraph"/>
              <w:ind w:left="106"/>
              <w:rPr>
                <w:sz w:val="24"/>
              </w:rPr>
            </w:pPr>
            <w:r>
              <w:rPr>
                <w:sz w:val="24"/>
              </w:rPr>
              <w:t>2.</w:t>
            </w:r>
          </w:p>
        </w:tc>
        <w:tc>
          <w:tcPr>
            <w:tcW w:w="1703" w:type="dxa"/>
          </w:tcPr>
          <w:p w:rsidR="003820F1" w:rsidRDefault="003820F1" w:rsidP="00586193">
            <w:pPr>
              <w:pStyle w:val="TableParagraph"/>
              <w:spacing w:before="11"/>
              <w:ind w:left="0"/>
              <w:rPr>
                <w:b/>
                <w:sz w:val="35"/>
              </w:rPr>
            </w:pPr>
          </w:p>
          <w:p w:rsidR="003820F1" w:rsidRDefault="003820F1" w:rsidP="00586193">
            <w:pPr>
              <w:pStyle w:val="TableParagraph"/>
              <w:rPr>
                <w:sz w:val="24"/>
              </w:rPr>
            </w:pPr>
            <w:r>
              <w:rPr>
                <w:sz w:val="24"/>
              </w:rPr>
              <w:t>Н-10-03-01</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5"/>
              <w:jc w:val="both"/>
              <w:rPr>
                <w:sz w:val="24"/>
              </w:rPr>
            </w:pPr>
            <w:r>
              <w:rPr>
                <w:sz w:val="24"/>
              </w:rPr>
              <w:t>Погодження режиму роботи об’єктів торгівлі,сферипослугтазакладівресторанногогосподарствавстаціонарнихспорудах,павільйонахнатериторіїТернопільськоїміськоїтериторіальноїгромади</w:t>
            </w:r>
          </w:p>
        </w:tc>
        <w:tc>
          <w:tcPr>
            <w:tcW w:w="2054" w:type="dxa"/>
          </w:tcPr>
          <w:p w:rsidR="003820F1" w:rsidRDefault="003820F1" w:rsidP="00586193">
            <w:pPr>
              <w:pStyle w:val="TableParagraph"/>
              <w:ind w:left="108" w:right="104"/>
              <w:rPr>
                <w:sz w:val="24"/>
              </w:rPr>
            </w:pPr>
            <w:r>
              <w:rPr>
                <w:sz w:val="24"/>
              </w:rPr>
              <w:t>Відділ торгівлі,побутутазахиступравспоживачів</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3.</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Н-10-03-02</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5"/>
              <w:jc w:val="both"/>
              <w:rPr>
                <w:sz w:val="24"/>
              </w:rPr>
            </w:pPr>
            <w:r>
              <w:rPr>
                <w:sz w:val="24"/>
              </w:rPr>
              <w:t>Погодженнярежимуроботиторговихкіосків,тимчасовихспоруд,автопричепів,лотківнатериторії Тернопільської міської територіальноїгромади</w:t>
            </w:r>
          </w:p>
        </w:tc>
        <w:tc>
          <w:tcPr>
            <w:tcW w:w="2054" w:type="dxa"/>
          </w:tcPr>
          <w:p w:rsidR="003820F1" w:rsidRDefault="003820F1" w:rsidP="00586193">
            <w:pPr>
              <w:pStyle w:val="TableParagraph"/>
              <w:ind w:left="108" w:right="104"/>
              <w:rPr>
                <w:sz w:val="24"/>
              </w:rPr>
            </w:pPr>
            <w:r>
              <w:rPr>
                <w:sz w:val="24"/>
              </w:rPr>
              <w:t>Відділ торгівлі,побутутазахиступравспоживачів</w:t>
            </w:r>
          </w:p>
        </w:tc>
      </w:tr>
      <w:tr w:rsidR="003820F1" w:rsidTr="00586193">
        <w:trPr>
          <w:trHeight w:val="1379"/>
        </w:trPr>
        <w:tc>
          <w:tcPr>
            <w:tcW w:w="776" w:type="dxa"/>
          </w:tcPr>
          <w:p w:rsidR="003820F1" w:rsidRDefault="003820F1" w:rsidP="00586193">
            <w:pPr>
              <w:pStyle w:val="TableParagraph"/>
              <w:ind w:left="0"/>
              <w:rPr>
                <w:b/>
                <w:sz w:val="26"/>
              </w:rPr>
            </w:pPr>
          </w:p>
          <w:p w:rsidR="003820F1" w:rsidRDefault="003820F1" w:rsidP="00586193">
            <w:pPr>
              <w:pStyle w:val="TableParagraph"/>
              <w:ind w:left="0"/>
              <w:rPr>
                <w:b/>
              </w:rPr>
            </w:pPr>
          </w:p>
          <w:p w:rsidR="003820F1" w:rsidRDefault="003820F1" w:rsidP="00586193">
            <w:pPr>
              <w:pStyle w:val="TableParagraph"/>
              <w:ind w:left="106"/>
              <w:rPr>
                <w:sz w:val="24"/>
              </w:rPr>
            </w:pPr>
            <w:r>
              <w:rPr>
                <w:sz w:val="24"/>
              </w:rPr>
              <w:t>4.</w:t>
            </w:r>
          </w:p>
        </w:tc>
        <w:tc>
          <w:tcPr>
            <w:tcW w:w="1703" w:type="dxa"/>
          </w:tcPr>
          <w:p w:rsidR="003820F1" w:rsidRDefault="003820F1" w:rsidP="00586193">
            <w:pPr>
              <w:pStyle w:val="TableParagraph"/>
              <w:spacing w:before="11"/>
              <w:ind w:left="0"/>
              <w:rPr>
                <w:b/>
                <w:sz w:val="35"/>
              </w:rPr>
            </w:pPr>
          </w:p>
          <w:p w:rsidR="003820F1" w:rsidRDefault="003820F1" w:rsidP="00586193">
            <w:pPr>
              <w:pStyle w:val="TableParagraph"/>
              <w:rPr>
                <w:sz w:val="24"/>
              </w:rPr>
            </w:pPr>
            <w:r>
              <w:rPr>
                <w:sz w:val="24"/>
              </w:rPr>
              <w:t>Н-10-03-03</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5"/>
              <w:jc w:val="both"/>
              <w:rPr>
                <w:sz w:val="24"/>
              </w:rPr>
            </w:pPr>
            <w:r>
              <w:rPr>
                <w:sz w:val="24"/>
              </w:rPr>
              <w:t>Погодження режиму роботи пересувної мережі(автокав’ярні,велокав’ярні,автомобілізреалізації питної води), торгових розносок натериторії Тернопільської міської територіальноїгромади</w:t>
            </w:r>
          </w:p>
        </w:tc>
        <w:tc>
          <w:tcPr>
            <w:tcW w:w="2054" w:type="dxa"/>
          </w:tcPr>
          <w:p w:rsidR="003820F1" w:rsidRDefault="003820F1" w:rsidP="00586193">
            <w:pPr>
              <w:pStyle w:val="TableParagraph"/>
              <w:ind w:left="108" w:right="104"/>
              <w:rPr>
                <w:sz w:val="24"/>
              </w:rPr>
            </w:pPr>
            <w:r>
              <w:rPr>
                <w:sz w:val="24"/>
              </w:rPr>
              <w:t>Відділ торгівлі,побутутазахиступравспоживачів</w:t>
            </w:r>
          </w:p>
        </w:tc>
      </w:tr>
      <w:tr w:rsidR="003820F1" w:rsidTr="00586193">
        <w:trPr>
          <w:trHeight w:val="827"/>
        </w:trPr>
        <w:tc>
          <w:tcPr>
            <w:tcW w:w="776" w:type="dxa"/>
          </w:tcPr>
          <w:p w:rsidR="003820F1" w:rsidRDefault="003820F1" w:rsidP="00586193">
            <w:pPr>
              <w:pStyle w:val="TableParagraph"/>
              <w:ind w:left="0"/>
              <w:rPr>
                <w:b/>
                <w:sz w:val="24"/>
              </w:rPr>
            </w:pPr>
          </w:p>
          <w:p w:rsidR="003820F1" w:rsidRDefault="003820F1" w:rsidP="00586193">
            <w:pPr>
              <w:pStyle w:val="TableParagraph"/>
              <w:ind w:left="106"/>
              <w:rPr>
                <w:sz w:val="24"/>
              </w:rPr>
            </w:pPr>
            <w:r>
              <w:rPr>
                <w:sz w:val="24"/>
              </w:rPr>
              <w:t>5.</w:t>
            </w:r>
          </w:p>
        </w:tc>
        <w:tc>
          <w:tcPr>
            <w:tcW w:w="1703" w:type="dxa"/>
          </w:tcPr>
          <w:p w:rsidR="003820F1" w:rsidRDefault="003820F1" w:rsidP="00586193">
            <w:pPr>
              <w:pStyle w:val="TableParagraph"/>
              <w:spacing w:before="138"/>
              <w:rPr>
                <w:sz w:val="24"/>
              </w:rPr>
            </w:pPr>
            <w:r>
              <w:rPr>
                <w:sz w:val="24"/>
              </w:rPr>
              <w:t>Н-10-03-04</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5"/>
              <w:jc w:val="both"/>
              <w:rPr>
                <w:sz w:val="24"/>
              </w:rPr>
            </w:pPr>
            <w:r>
              <w:rPr>
                <w:sz w:val="24"/>
              </w:rPr>
              <w:t>Погодженнярежимуроботикіосків,лотківвстаціонарнихспорудахнатериторіїТернопільськоїміськоїтериторіальноїгромади</w:t>
            </w:r>
          </w:p>
        </w:tc>
        <w:tc>
          <w:tcPr>
            <w:tcW w:w="2054" w:type="dxa"/>
          </w:tcPr>
          <w:p w:rsidR="003820F1" w:rsidRDefault="003820F1" w:rsidP="00586193">
            <w:pPr>
              <w:pStyle w:val="TableParagraph"/>
              <w:spacing w:line="270" w:lineRule="atLeast"/>
              <w:ind w:left="108" w:right="104"/>
              <w:rPr>
                <w:sz w:val="24"/>
              </w:rPr>
            </w:pPr>
            <w:r>
              <w:rPr>
                <w:sz w:val="24"/>
              </w:rPr>
              <w:t>Відділ торгівлі,побутутазахиступравспоживачів</w:t>
            </w:r>
          </w:p>
        </w:tc>
      </w:tr>
      <w:tr w:rsidR="003820F1" w:rsidTr="00586193">
        <w:trPr>
          <w:trHeight w:val="827"/>
        </w:trPr>
        <w:tc>
          <w:tcPr>
            <w:tcW w:w="776" w:type="dxa"/>
          </w:tcPr>
          <w:p w:rsidR="003820F1" w:rsidRDefault="003820F1" w:rsidP="00586193">
            <w:pPr>
              <w:pStyle w:val="TableParagraph"/>
              <w:ind w:left="0"/>
              <w:rPr>
                <w:b/>
                <w:sz w:val="24"/>
              </w:rPr>
            </w:pPr>
          </w:p>
          <w:p w:rsidR="003820F1" w:rsidRDefault="003820F1" w:rsidP="00586193">
            <w:pPr>
              <w:pStyle w:val="TableParagraph"/>
              <w:ind w:left="106"/>
              <w:rPr>
                <w:sz w:val="24"/>
              </w:rPr>
            </w:pPr>
            <w:r>
              <w:rPr>
                <w:sz w:val="24"/>
              </w:rPr>
              <w:t>6.</w:t>
            </w:r>
          </w:p>
        </w:tc>
        <w:tc>
          <w:tcPr>
            <w:tcW w:w="1703" w:type="dxa"/>
          </w:tcPr>
          <w:p w:rsidR="003820F1" w:rsidRDefault="003820F1" w:rsidP="00586193">
            <w:pPr>
              <w:pStyle w:val="TableParagraph"/>
              <w:spacing w:before="138"/>
              <w:rPr>
                <w:sz w:val="24"/>
              </w:rPr>
            </w:pPr>
            <w:r>
              <w:rPr>
                <w:sz w:val="24"/>
              </w:rPr>
              <w:t>Н-10-03-05</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before="138"/>
              <w:ind w:right="90"/>
              <w:rPr>
                <w:sz w:val="24"/>
              </w:rPr>
            </w:pPr>
            <w:r>
              <w:rPr>
                <w:sz w:val="24"/>
              </w:rPr>
              <w:t>ПогодженнярежимуроботиринківнатериторіїТернопільськоїміськоїтериторіальноїгромади</w:t>
            </w:r>
          </w:p>
        </w:tc>
        <w:tc>
          <w:tcPr>
            <w:tcW w:w="2054" w:type="dxa"/>
          </w:tcPr>
          <w:p w:rsidR="003820F1" w:rsidRDefault="003820F1" w:rsidP="00586193">
            <w:pPr>
              <w:pStyle w:val="TableParagraph"/>
              <w:spacing w:line="270" w:lineRule="atLeast"/>
              <w:ind w:left="108" w:right="104"/>
              <w:rPr>
                <w:sz w:val="24"/>
              </w:rPr>
            </w:pPr>
            <w:r>
              <w:rPr>
                <w:sz w:val="24"/>
              </w:rPr>
              <w:t>Відділ торгівлі,побутутазахиступравспоживачів</w:t>
            </w:r>
          </w:p>
        </w:tc>
      </w:tr>
      <w:tr w:rsidR="003820F1" w:rsidTr="00586193">
        <w:trPr>
          <w:trHeight w:val="827"/>
        </w:trPr>
        <w:tc>
          <w:tcPr>
            <w:tcW w:w="776" w:type="dxa"/>
          </w:tcPr>
          <w:p w:rsidR="003820F1" w:rsidRDefault="003820F1" w:rsidP="00586193">
            <w:pPr>
              <w:pStyle w:val="TableParagraph"/>
              <w:ind w:left="0"/>
              <w:rPr>
                <w:b/>
                <w:sz w:val="24"/>
              </w:rPr>
            </w:pPr>
          </w:p>
          <w:p w:rsidR="003820F1" w:rsidRDefault="003820F1" w:rsidP="00586193">
            <w:pPr>
              <w:pStyle w:val="TableParagraph"/>
              <w:ind w:left="106"/>
              <w:rPr>
                <w:sz w:val="24"/>
              </w:rPr>
            </w:pPr>
            <w:r>
              <w:rPr>
                <w:sz w:val="24"/>
              </w:rPr>
              <w:t>7.</w:t>
            </w:r>
          </w:p>
        </w:tc>
        <w:tc>
          <w:tcPr>
            <w:tcW w:w="1703" w:type="dxa"/>
          </w:tcPr>
          <w:p w:rsidR="003820F1" w:rsidRDefault="003820F1" w:rsidP="00586193">
            <w:pPr>
              <w:pStyle w:val="TableParagraph"/>
              <w:spacing w:before="138"/>
              <w:rPr>
                <w:sz w:val="24"/>
              </w:rPr>
            </w:pPr>
            <w:r>
              <w:rPr>
                <w:sz w:val="24"/>
              </w:rPr>
              <w:t>Н-10-04-01</w:t>
            </w:r>
          </w:p>
          <w:p w:rsidR="003820F1" w:rsidRDefault="003820F1" w:rsidP="00586193">
            <w:pPr>
              <w:pStyle w:val="TableParagraph"/>
              <w:rPr>
                <w:sz w:val="24"/>
              </w:rPr>
            </w:pPr>
            <w:r>
              <w:rPr>
                <w:sz w:val="24"/>
              </w:rPr>
              <w:t>-</w:t>
            </w:r>
          </w:p>
        </w:tc>
        <w:tc>
          <w:tcPr>
            <w:tcW w:w="5166" w:type="dxa"/>
          </w:tcPr>
          <w:p w:rsidR="00B52035" w:rsidRPr="00E433B5" w:rsidRDefault="00B52035" w:rsidP="00B52035">
            <w:pPr>
              <w:pStyle w:val="TableParagraph"/>
              <w:spacing w:line="270" w:lineRule="atLeast"/>
              <w:ind w:right="95"/>
              <w:jc w:val="both"/>
              <w:rPr>
                <w:color w:val="FF0000"/>
                <w:sz w:val="24"/>
              </w:rPr>
            </w:pPr>
            <w:r w:rsidRPr="00E433B5">
              <w:rPr>
                <w:color w:val="FF0000"/>
                <w:sz w:val="24"/>
              </w:rPr>
              <w:t xml:space="preserve">Назву послуги змінено відповідно до рішення ВК </w:t>
            </w:r>
            <w:r>
              <w:rPr>
                <w:color w:val="FF0000"/>
                <w:sz w:val="24"/>
              </w:rPr>
              <w:t>від 30.11.2022 № 1362</w:t>
            </w:r>
          </w:p>
          <w:p w:rsidR="003820F1" w:rsidRDefault="00B52035" w:rsidP="00586193">
            <w:pPr>
              <w:pStyle w:val="TableParagraph"/>
              <w:spacing w:line="270" w:lineRule="atLeast"/>
              <w:ind w:right="95"/>
              <w:jc w:val="both"/>
              <w:rPr>
                <w:sz w:val="24"/>
              </w:rPr>
            </w:pPr>
            <w:r>
              <w:t>Погодження режиму роботи сезонного об’єкта сфери торгівлі, послуг, відпочинку та розваг на території Тернопільської міської територіальної громади (крім парків)</w:t>
            </w:r>
          </w:p>
        </w:tc>
        <w:tc>
          <w:tcPr>
            <w:tcW w:w="2054" w:type="dxa"/>
          </w:tcPr>
          <w:p w:rsidR="003820F1" w:rsidRDefault="003820F1" w:rsidP="00586193">
            <w:pPr>
              <w:pStyle w:val="TableParagraph"/>
              <w:spacing w:line="270" w:lineRule="atLeast"/>
              <w:ind w:left="108" w:right="104"/>
              <w:rPr>
                <w:sz w:val="24"/>
              </w:rPr>
            </w:pPr>
            <w:r>
              <w:rPr>
                <w:sz w:val="24"/>
              </w:rPr>
              <w:t>Відділ торгівлі,побутутазахиступравспоживачів</w:t>
            </w:r>
          </w:p>
        </w:tc>
      </w:tr>
      <w:tr w:rsidR="003820F1" w:rsidTr="00586193">
        <w:trPr>
          <w:trHeight w:val="827"/>
        </w:trPr>
        <w:tc>
          <w:tcPr>
            <w:tcW w:w="776" w:type="dxa"/>
          </w:tcPr>
          <w:p w:rsidR="003820F1" w:rsidRDefault="003820F1" w:rsidP="00586193">
            <w:pPr>
              <w:pStyle w:val="TableParagraph"/>
              <w:ind w:left="0"/>
              <w:rPr>
                <w:b/>
                <w:sz w:val="24"/>
              </w:rPr>
            </w:pPr>
          </w:p>
          <w:p w:rsidR="003820F1" w:rsidRDefault="003820F1" w:rsidP="00586193">
            <w:pPr>
              <w:pStyle w:val="TableParagraph"/>
              <w:ind w:left="106"/>
              <w:rPr>
                <w:sz w:val="24"/>
              </w:rPr>
            </w:pPr>
            <w:r>
              <w:rPr>
                <w:sz w:val="24"/>
              </w:rPr>
              <w:t>8.</w:t>
            </w:r>
          </w:p>
        </w:tc>
        <w:tc>
          <w:tcPr>
            <w:tcW w:w="1703" w:type="dxa"/>
          </w:tcPr>
          <w:p w:rsidR="00B52035" w:rsidRPr="00B52035" w:rsidRDefault="00B52035" w:rsidP="00B52035">
            <w:pPr>
              <w:pStyle w:val="TableParagraph"/>
              <w:ind w:left="108"/>
              <w:rPr>
                <w:color w:val="FF0000"/>
                <w:sz w:val="24"/>
              </w:rPr>
            </w:pPr>
            <w:r w:rsidRPr="00B52035">
              <w:rPr>
                <w:color w:val="FF0000"/>
                <w:sz w:val="24"/>
              </w:rPr>
              <w:t>ВИКЛЮЧЕНО</w:t>
            </w:r>
          </w:p>
          <w:p w:rsidR="00B52035" w:rsidRPr="00B52035" w:rsidRDefault="00B52035" w:rsidP="00B52035">
            <w:pPr>
              <w:pStyle w:val="TableParagraph"/>
              <w:ind w:left="108"/>
              <w:rPr>
                <w:color w:val="FF0000"/>
                <w:sz w:val="24"/>
              </w:rPr>
            </w:pPr>
            <w:r w:rsidRPr="00B52035">
              <w:rPr>
                <w:color w:val="FF0000"/>
                <w:sz w:val="24"/>
              </w:rPr>
              <w:t>відповідно до рішення ВК від 30.11.2022 №1362</w:t>
            </w:r>
          </w:p>
          <w:p w:rsidR="003820F1" w:rsidRDefault="003820F1" w:rsidP="00586193">
            <w:pPr>
              <w:pStyle w:val="TableParagraph"/>
              <w:spacing w:before="138"/>
              <w:rPr>
                <w:sz w:val="24"/>
              </w:rPr>
            </w:pPr>
            <w:r>
              <w:rPr>
                <w:sz w:val="24"/>
              </w:rPr>
              <w:t>Н-10-04-02</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6"/>
              <w:jc w:val="both"/>
              <w:rPr>
                <w:sz w:val="24"/>
              </w:rPr>
            </w:pPr>
            <w:r>
              <w:rPr>
                <w:sz w:val="24"/>
              </w:rPr>
              <w:t>Погодження режиму роботи сезонного об’єктасфери послуг, відпочинку та розваг на територіїТернопільськоїміськоїтериторіальноїгромади</w:t>
            </w:r>
          </w:p>
        </w:tc>
        <w:tc>
          <w:tcPr>
            <w:tcW w:w="2054" w:type="dxa"/>
          </w:tcPr>
          <w:p w:rsidR="003820F1" w:rsidRDefault="003820F1" w:rsidP="00586193">
            <w:pPr>
              <w:pStyle w:val="TableParagraph"/>
              <w:spacing w:line="270" w:lineRule="atLeast"/>
              <w:ind w:left="108" w:right="104"/>
              <w:rPr>
                <w:sz w:val="24"/>
              </w:rPr>
            </w:pPr>
            <w:r>
              <w:rPr>
                <w:sz w:val="24"/>
              </w:rPr>
              <w:t>Відділ торгівлі,побутутазахиступравспоживачів</w:t>
            </w:r>
          </w:p>
        </w:tc>
      </w:tr>
      <w:tr w:rsidR="003820F1" w:rsidTr="00586193">
        <w:trPr>
          <w:trHeight w:val="1379"/>
        </w:trPr>
        <w:tc>
          <w:tcPr>
            <w:tcW w:w="776" w:type="dxa"/>
          </w:tcPr>
          <w:p w:rsidR="003820F1" w:rsidRDefault="003820F1" w:rsidP="00586193">
            <w:pPr>
              <w:pStyle w:val="TableParagraph"/>
              <w:ind w:left="0"/>
              <w:rPr>
                <w:b/>
                <w:sz w:val="26"/>
              </w:rPr>
            </w:pPr>
          </w:p>
          <w:p w:rsidR="003820F1" w:rsidRDefault="003820F1" w:rsidP="00586193">
            <w:pPr>
              <w:pStyle w:val="TableParagraph"/>
              <w:ind w:left="0"/>
              <w:rPr>
                <w:b/>
              </w:rPr>
            </w:pPr>
          </w:p>
          <w:p w:rsidR="003820F1" w:rsidRDefault="003820F1" w:rsidP="00586193">
            <w:pPr>
              <w:pStyle w:val="TableParagraph"/>
              <w:ind w:left="106"/>
              <w:rPr>
                <w:sz w:val="24"/>
              </w:rPr>
            </w:pPr>
            <w:r>
              <w:rPr>
                <w:sz w:val="24"/>
              </w:rPr>
              <w:t>9.</w:t>
            </w:r>
          </w:p>
        </w:tc>
        <w:tc>
          <w:tcPr>
            <w:tcW w:w="1703" w:type="dxa"/>
          </w:tcPr>
          <w:p w:rsidR="00B52035" w:rsidRPr="00B52035" w:rsidRDefault="00B52035" w:rsidP="00B52035">
            <w:pPr>
              <w:pStyle w:val="TableParagraph"/>
              <w:ind w:left="108"/>
              <w:rPr>
                <w:color w:val="FF0000"/>
                <w:sz w:val="24"/>
              </w:rPr>
            </w:pPr>
            <w:r w:rsidRPr="00B52035">
              <w:rPr>
                <w:color w:val="FF0000"/>
                <w:sz w:val="24"/>
              </w:rPr>
              <w:t>ВИКЛЮЧЕНО</w:t>
            </w:r>
          </w:p>
          <w:p w:rsidR="00B52035" w:rsidRPr="00B52035" w:rsidRDefault="00B52035" w:rsidP="00B52035">
            <w:pPr>
              <w:pStyle w:val="TableParagraph"/>
              <w:ind w:left="108"/>
              <w:rPr>
                <w:color w:val="FF0000"/>
                <w:sz w:val="24"/>
              </w:rPr>
            </w:pPr>
            <w:r w:rsidRPr="00B52035">
              <w:rPr>
                <w:color w:val="FF0000"/>
                <w:sz w:val="24"/>
              </w:rPr>
              <w:t>відповідно до рішення ВК від 30.11.2022 №1362</w:t>
            </w:r>
          </w:p>
          <w:p w:rsidR="00B52035" w:rsidRDefault="00B52035" w:rsidP="00586193">
            <w:pPr>
              <w:pStyle w:val="TableParagraph"/>
              <w:rPr>
                <w:sz w:val="24"/>
              </w:rPr>
            </w:pPr>
          </w:p>
          <w:p w:rsidR="003820F1" w:rsidRDefault="003820F1" w:rsidP="00586193">
            <w:pPr>
              <w:pStyle w:val="TableParagraph"/>
              <w:rPr>
                <w:sz w:val="24"/>
              </w:rPr>
            </w:pPr>
            <w:r>
              <w:rPr>
                <w:sz w:val="24"/>
              </w:rPr>
              <w:t>Н-10-04-03</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tabs>
                <w:tab w:val="left" w:pos="2152"/>
                <w:tab w:val="left" w:pos="3678"/>
              </w:tabs>
              <w:spacing w:line="270" w:lineRule="atLeast"/>
              <w:ind w:right="95"/>
              <w:jc w:val="both"/>
              <w:rPr>
                <w:sz w:val="24"/>
              </w:rPr>
            </w:pPr>
            <w:r>
              <w:rPr>
                <w:sz w:val="24"/>
              </w:rPr>
              <w:t>Погодження режиму роботи сезонного об’єктасфериторгівлі(торговихмайданчиківбілястаціонарних</w:t>
            </w:r>
            <w:r>
              <w:rPr>
                <w:sz w:val="24"/>
              </w:rPr>
              <w:tab/>
              <w:t>закладів</w:t>
            </w:r>
            <w:r>
              <w:rPr>
                <w:sz w:val="24"/>
              </w:rPr>
              <w:tab/>
            </w:r>
            <w:r>
              <w:rPr>
                <w:spacing w:val="-1"/>
                <w:sz w:val="24"/>
              </w:rPr>
              <w:t>ресторанного</w:t>
            </w:r>
            <w:r>
              <w:rPr>
                <w:sz w:val="24"/>
              </w:rPr>
              <w:t>господарства)натериторіїТернопільськоїміськоїтериторіальної громади</w:t>
            </w:r>
          </w:p>
        </w:tc>
        <w:tc>
          <w:tcPr>
            <w:tcW w:w="2054" w:type="dxa"/>
          </w:tcPr>
          <w:p w:rsidR="003820F1" w:rsidRDefault="003820F1" w:rsidP="00586193">
            <w:pPr>
              <w:pStyle w:val="TableParagraph"/>
              <w:ind w:left="108" w:right="104"/>
              <w:rPr>
                <w:sz w:val="24"/>
              </w:rPr>
            </w:pPr>
            <w:r>
              <w:rPr>
                <w:sz w:val="24"/>
              </w:rPr>
              <w:t>Відділ торгівлі,побутутазахиступравспоживачів</w:t>
            </w:r>
          </w:p>
        </w:tc>
      </w:tr>
      <w:tr w:rsidR="003820F1" w:rsidTr="00586193">
        <w:trPr>
          <w:trHeight w:val="827"/>
        </w:trPr>
        <w:tc>
          <w:tcPr>
            <w:tcW w:w="776" w:type="dxa"/>
          </w:tcPr>
          <w:p w:rsidR="003820F1" w:rsidRDefault="003820F1" w:rsidP="00586193">
            <w:pPr>
              <w:pStyle w:val="TableParagraph"/>
              <w:spacing w:before="11"/>
              <w:ind w:left="0"/>
              <w:rPr>
                <w:b/>
                <w:sz w:val="23"/>
              </w:rPr>
            </w:pPr>
          </w:p>
          <w:p w:rsidR="003820F1" w:rsidRDefault="003820F1" w:rsidP="00586193">
            <w:pPr>
              <w:pStyle w:val="TableParagraph"/>
              <w:ind w:left="106"/>
              <w:rPr>
                <w:sz w:val="24"/>
              </w:rPr>
            </w:pPr>
            <w:r>
              <w:rPr>
                <w:sz w:val="24"/>
              </w:rPr>
              <w:t>10.</w:t>
            </w:r>
          </w:p>
        </w:tc>
        <w:tc>
          <w:tcPr>
            <w:tcW w:w="1703" w:type="dxa"/>
          </w:tcPr>
          <w:p w:rsidR="003820F1" w:rsidRDefault="003820F1" w:rsidP="00586193">
            <w:pPr>
              <w:pStyle w:val="TableParagraph"/>
              <w:spacing w:before="138"/>
              <w:rPr>
                <w:sz w:val="24"/>
              </w:rPr>
            </w:pPr>
            <w:r>
              <w:rPr>
                <w:sz w:val="24"/>
              </w:rPr>
              <w:t>Н-10-05</w:t>
            </w:r>
          </w:p>
          <w:p w:rsidR="003820F1" w:rsidRDefault="003820F1" w:rsidP="00586193">
            <w:pPr>
              <w:pStyle w:val="TableParagraph"/>
              <w:rPr>
                <w:sz w:val="24"/>
              </w:rPr>
            </w:pPr>
            <w:r>
              <w:rPr>
                <w:sz w:val="24"/>
              </w:rPr>
              <w:t>-</w:t>
            </w:r>
          </w:p>
        </w:tc>
        <w:tc>
          <w:tcPr>
            <w:tcW w:w="5166" w:type="dxa"/>
          </w:tcPr>
          <w:p w:rsidR="003820F1" w:rsidRDefault="00E433B5" w:rsidP="00586193">
            <w:pPr>
              <w:pStyle w:val="TableParagraph"/>
              <w:spacing w:line="270" w:lineRule="atLeast"/>
              <w:ind w:right="95"/>
              <w:jc w:val="both"/>
              <w:rPr>
                <w:sz w:val="24"/>
              </w:rPr>
            </w:pPr>
            <w:r w:rsidRPr="00E433B5">
              <w:rPr>
                <w:sz w:val="24"/>
              </w:rPr>
              <w:t>Погодження режиму роботи ярмарку, виставки-продажу, організованих в приміщенні стаціонарної споруди, на території Тернопільської міської територіальної громади</w:t>
            </w:r>
          </w:p>
        </w:tc>
        <w:tc>
          <w:tcPr>
            <w:tcW w:w="2054" w:type="dxa"/>
          </w:tcPr>
          <w:p w:rsidR="003820F1" w:rsidRDefault="003820F1" w:rsidP="00586193">
            <w:pPr>
              <w:pStyle w:val="TableParagraph"/>
              <w:spacing w:line="270" w:lineRule="atLeast"/>
              <w:ind w:left="108" w:right="104"/>
              <w:rPr>
                <w:sz w:val="24"/>
              </w:rPr>
            </w:pPr>
            <w:r>
              <w:rPr>
                <w:sz w:val="24"/>
              </w:rPr>
              <w:t>Відділ торгівлі,побутутазахиступравспоживачів</w:t>
            </w:r>
          </w:p>
        </w:tc>
      </w:tr>
      <w:tr w:rsidR="003820F1" w:rsidTr="00586193">
        <w:trPr>
          <w:trHeight w:val="1103"/>
        </w:trPr>
        <w:tc>
          <w:tcPr>
            <w:tcW w:w="776" w:type="dxa"/>
          </w:tcPr>
          <w:p w:rsidR="003820F1" w:rsidRDefault="003820F1" w:rsidP="00586193">
            <w:pPr>
              <w:pStyle w:val="TableParagraph"/>
              <w:spacing w:before="11"/>
              <w:ind w:left="0"/>
              <w:rPr>
                <w:b/>
                <w:sz w:val="35"/>
              </w:rPr>
            </w:pPr>
            <w:r>
              <w:rPr>
                <w:sz w:val="24"/>
              </w:rPr>
              <w:tab/>
            </w:r>
          </w:p>
          <w:p w:rsidR="003820F1" w:rsidRDefault="003820F1" w:rsidP="00586193">
            <w:pPr>
              <w:pStyle w:val="TableParagraph"/>
              <w:ind w:left="108"/>
              <w:rPr>
                <w:sz w:val="24"/>
              </w:rPr>
            </w:pPr>
            <w:r>
              <w:rPr>
                <w:sz w:val="24"/>
              </w:rPr>
              <w:t>11.</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Н-11-04-00</w:t>
            </w:r>
          </w:p>
          <w:p w:rsidR="003820F1" w:rsidRDefault="003820F1" w:rsidP="00586193">
            <w:pPr>
              <w:pStyle w:val="TableParagraph"/>
              <w:rPr>
                <w:sz w:val="24"/>
              </w:rPr>
            </w:pPr>
            <w:r>
              <w:rPr>
                <w:sz w:val="24"/>
              </w:rPr>
              <w:t>00036</w:t>
            </w:r>
          </w:p>
        </w:tc>
        <w:tc>
          <w:tcPr>
            <w:tcW w:w="5166" w:type="dxa"/>
          </w:tcPr>
          <w:p w:rsidR="003820F1" w:rsidRDefault="003820F1" w:rsidP="00586193">
            <w:pPr>
              <w:pStyle w:val="TableParagraph"/>
              <w:spacing w:before="138"/>
              <w:ind w:right="95"/>
              <w:jc w:val="both"/>
              <w:rPr>
                <w:sz w:val="24"/>
              </w:rPr>
            </w:pPr>
            <w:r>
              <w:rPr>
                <w:sz w:val="24"/>
              </w:rPr>
              <w:t>Взяття громадян на квартирний облік за місцемпроживанняувиконавчомукомітетіміськоїради</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379"/>
        </w:trPr>
        <w:tc>
          <w:tcPr>
            <w:tcW w:w="776" w:type="dxa"/>
          </w:tcPr>
          <w:p w:rsidR="003820F1" w:rsidRDefault="003820F1" w:rsidP="00586193">
            <w:pPr>
              <w:pStyle w:val="TableParagraph"/>
              <w:ind w:left="0"/>
              <w:rPr>
                <w:b/>
                <w:sz w:val="26"/>
              </w:rPr>
            </w:pPr>
          </w:p>
          <w:p w:rsidR="003820F1" w:rsidRDefault="003820F1" w:rsidP="00586193">
            <w:pPr>
              <w:pStyle w:val="TableParagraph"/>
              <w:ind w:left="0"/>
              <w:rPr>
                <w:b/>
              </w:rPr>
            </w:pPr>
          </w:p>
          <w:p w:rsidR="003820F1" w:rsidRDefault="003820F1" w:rsidP="00586193">
            <w:pPr>
              <w:pStyle w:val="TableParagraph"/>
              <w:ind w:left="108"/>
              <w:rPr>
                <w:sz w:val="24"/>
              </w:rPr>
            </w:pPr>
            <w:r>
              <w:rPr>
                <w:sz w:val="24"/>
              </w:rPr>
              <w:t>12.</w:t>
            </w:r>
          </w:p>
        </w:tc>
        <w:tc>
          <w:tcPr>
            <w:tcW w:w="1703" w:type="dxa"/>
          </w:tcPr>
          <w:p w:rsidR="003820F1" w:rsidRDefault="003820F1" w:rsidP="00586193">
            <w:pPr>
              <w:pStyle w:val="TableParagraph"/>
              <w:spacing w:before="11"/>
              <w:ind w:left="0"/>
              <w:rPr>
                <w:b/>
                <w:sz w:val="35"/>
              </w:rPr>
            </w:pPr>
          </w:p>
          <w:p w:rsidR="003820F1" w:rsidRDefault="003820F1" w:rsidP="00586193">
            <w:pPr>
              <w:pStyle w:val="TableParagraph"/>
              <w:rPr>
                <w:sz w:val="24"/>
              </w:rPr>
            </w:pPr>
            <w:r>
              <w:rPr>
                <w:sz w:val="24"/>
              </w:rPr>
              <w:t>Н-11-04-01</w:t>
            </w:r>
          </w:p>
          <w:p w:rsidR="003820F1" w:rsidRDefault="003820F1" w:rsidP="00586193">
            <w:pPr>
              <w:pStyle w:val="TableParagraph"/>
              <w:rPr>
                <w:sz w:val="24"/>
              </w:rPr>
            </w:pPr>
            <w:r>
              <w:rPr>
                <w:sz w:val="24"/>
              </w:rPr>
              <w:t>00036</w:t>
            </w:r>
          </w:p>
        </w:tc>
        <w:tc>
          <w:tcPr>
            <w:tcW w:w="5166" w:type="dxa"/>
          </w:tcPr>
          <w:p w:rsidR="003820F1" w:rsidRDefault="003820F1" w:rsidP="00586193">
            <w:pPr>
              <w:pStyle w:val="TableParagraph"/>
              <w:spacing w:line="270" w:lineRule="atLeast"/>
              <w:ind w:right="95"/>
              <w:jc w:val="both"/>
              <w:rPr>
                <w:sz w:val="24"/>
              </w:rPr>
            </w:pPr>
            <w:r>
              <w:rPr>
                <w:sz w:val="24"/>
              </w:rPr>
              <w:t>Взяттянаквартирнийоблікзамісцемпроживанняувиконавчомукомітетіміськоїрадидітей–сирітчидітей,позбавленихбатьківськогопіклування,якідосягли16-річноговіку</w:t>
            </w:r>
          </w:p>
        </w:tc>
        <w:tc>
          <w:tcPr>
            <w:tcW w:w="2054" w:type="dxa"/>
          </w:tcPr>
          <w:p w:rsidR="003820F1" w:rsidRDefault="003820F1" w:rsidP="00586193">
            <w:pPr>
              <w:pStyle w:val="TableParagraph"/>
              <w:spacing w:before="138"/>
              <w:ind w:left="108" w:right="639"/>
              <w:rPr>
                <w:sz w:val="24"/>
              </w:rPr>
            </w:pPr>
            <w:r>
              <w:rPr>
                <w:sz w:val="24"/>
              </w:rPr>
              <w:t>Відділквартирногообліку танерухомості</w:t>
            </w:r>
          </w:p>
        </w:tc>
      </w:tr>
      <w:tr w:rsidR="003820F1" w:rsidTr="00586193">
        <w:trPr>
          <w:trHeight w:val="1931"/>
        </w:trPr>
        <w:tc>
          <w:tcPr>
            <w:tcW w:w="776" w:type="dxa"/>
          </w:tcPr>
          <w:p w:rsidR="003820F1" w:rsidRDefault="003820F1" w:rsidP="00586193">
            <w:pPr>
              <w:pStyle w:val="TableParagraph"/>
              <w:ind w:left="0"/>
              <w:rPr>
                <w:b/>
                <w:sz w:val="26"/>
              </w:rPr>
            </w:pPr>
          </w:p>
          <w:p w:rsidR="003820F1" w:rsidRDefault="003820F1" w:rsidP="00586193">
            <w:pPr>
              <w:pStyle w:val="TableParagraph"/>
              <w:ind w:left="0"/>
              <w:rPr>
                <w:b/>
                <w:sz w:val="26"/>
              </w:rPr>
            </w:pPr>
          </w:p>
          <w:p w:rsidR="003820F1" w:rsidRDefault="003820F1" w:rsidP="00586193">
            <w:pPr>
              <w:pStyle w:val="TableParagraph"/>
              <w:spacing w:before="230"/>
              <w:ind w:left="108"/>
              <w:rPr>
                <w:sz w:val="24"/>
              </w:rPr>
            </w:pPr>
            <w:r>
              <w:rPr>
                <w:sz w:val="24"/>
              </w:rPr>
              <w:t>13.</w:t>
            </w:r>
          </w:p>
        </w:tc>
        <w:tc>
          <w:tcPr>
            <w:tcW w:w="1703" w:type="dxa"/>
          </w:tcPr>
          <w:p w:rsidR="003820F1" w:rsidRDefault="003820F1" w:rsidP="00586193">
            <w:pPr>
              <w:pStyle w:val="TableParagraph"/>
              <w:ind w:left="0"/>
              <w:rPr>
                <w:b/>
                <w:sz w:val="26"/>
              </w:rPr>
            </w:pPr>
          </w:p>
          <w:p w:rsidR="003820F1" w:rsidRDefault="003820F1" w:rsidP="00586193">
            <w:pPr>
              <w:pStyle w:val="TableParagraph"/>
              <w:spacing w:before="11"/>
              <w:ind w:left="0"/>
              <w:rPr>
                <w:b/>
                <w:sz w:val="33"/>
              </w:rPr>
            </w:pPr>
          </w:p>
          <w:p w:rsidR="003820F1" w:rsidRDefault="003820F1" w:rsidP="00586193">
            <w:pPr>
              <w:pStyle w:val="TableParagraph"/>
              <w:rPr>
                <w:sz w:val="24"/>
              </w:rPr>
            </w:pPr>
            <w:r>
              <w:rPr>
                <w:sz w:val="24"/>
              </w:rPr>
              <w:t>Н-11-04-02</w:t>
            </w:r>
          </w:p>
          <w:p w:rsidR="003820F1" w:rsidRDefault="003820F1" w:rsidP="00586193">
            <w:pPr>
              <w:pStyle w:val="TableParagraph"/>
              <w:rPr>
                <w:sz w:val="24"/>
              </w:rPr>
            </w:pPr>
            <w:r>
              <w:rPr>
                <w:sz w:val="24"/>
              </w:rPr>
              <w:t>00036</w:t>
            </w:r>
          </w:p>
        </w:tc>
        <w:tc>
          <w:tcPr>
            <w:tcW w:w="5166" w:type="dxa"/>
          </w:tcPr>
          <w:p w:rsidR="003820F1" w:rsidRDefault="003820F1" w:rsidP="00586193">
            <w:pPr>
              <w:pStyle w:val="TableParagraph"/>
              <w:spacing w:line="270" w:lineRule="atLeast"/>
              <w:ind w:right="95"/>
              <w:jc w:val="both"/>
              <w:rPr>
                <w:sz w:val="24"/>
              </w:rPr>
            </w:pPr>
            <w:r>
              <w:rPr>
                <w:sz w:val="24"/>
              </w:rPr>
              <w:t>Взяттянаквартирнийоблікзамісцемпроживанняувиконавчомукомітетіміськоїрадивнутрішньопереміщенихосібзчислаучасниківбойовихдійтачленівїхсімей,атакожчленівсімейзагиблих,відповіднодоЗаконуУкраїни«Простатусветераніввійни,гарантіїїхсоціального захисту»</w:t>
            </w:r>
          </w:p>
        </w:tc>
        <w:tc>
          <w:tcPr>
            <w:tcW w:w="2054" w:type="dxa"/>
          </w:tcPr>
          <w:p w:rsidR="003820F1" w:rsidRDefault="003820F1" w:rsidP="00586193">
            <w:pPr>
              <w:pStyle w:val="TableParagraph"/>
              <w:spacing w:before="11"/>
              <w:ind w:left="0"/>
              <w:rPr>
                <w:b/>
                <w:sz w:val="35"/>
              </w:rPr>
            </w:pPr>
          </w:p>
          <w:p w:rsidR="003820F1" w:rsidRDefault="003820F1" w:rsidP="00586193">
            <w:pPr>
              <w:pStyle w:val="TableParagraph"/>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8"/>
              <w:rPr>
                <w:sz w:val="24"/>
              </w:rPr>
            </w:pPr>
            <w:r>
              <w:rPr>
                <w:sz w:val="24"/>
              </w:rPr>
              <w:t>14.</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Н-11-04-03</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5"/>
              <w:jc w:val="both"/>
              <w:rPr>
                <w:sz w:val="24"/>
              </w:rPr>
            </w:pPr>
            <w:r>
              <w:rPr>
                <w:sz w:val="24"/>
              </w:rPr>
              <w:t>Прийняттяобліковихсправперебуванняпрацівниківна квартирному обліку за місцемроботи для зарахування на квартирний облік замісцемпроживанняувиконавчомукомітеті</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8"/>
              <w:rPr>
                <w:sz w:val="24"/>
              </w:rPr>
            </w:pPr>
            <w:r>
              <w:rPr>
                <w:sz w:val="24"/>
              </w:rPr>
              <w:t>15.</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Н-11-04-04</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before="138"/>
              <w:ind w:right="95"/>
              <w:jc w:val="both"/>
              <w:rPr>
                <w:sz w:val="24"/>
              </w:rPr>
            </w:pPr>
            <w:r>
              <w:rPr>
                <w:sz w:val="24"/>
              </w:rPr>
              <w:t>Зняттязквартирногооблікузамісцемпроживанняувиконавчомукомітетіміськоїради</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8"/>
              <w:rPr>
                <w:sz w:val="24"/>
              </w:rPr>
            </w:pPr>
            <w:r>
              <w:rPr>
                <w:sz w:val="24"/>
              </w:rPr>
              <w:t>16.</w:t>
            </w:r>
          </w:p>
        </w:tc>
        <w:tc>
          <w:tcPr>
            <w:tcW w:w="1703" w:type="dxa"/>
          </w:tcPr>
          <w:p w:rsidR="003820F1" w:rsidRDefault="003820F1" w:rsidP="00586193">
            <w:pPr>
              <w:pStyle w:val="TableParagraph"/>
              <w:ind w:left="0"/>
              <w:rPr>
                <w:b/>
                <w:sz w:val="23"/>
              </w:rPr>
            </w:pPr>
          </w:p>
          <w:p w:rsidR="003820F1" w:rsidRDefault="003820F1" w:rsidP="00586193">
            <w:pPr>
              <w:pStyle w:val="TableParagraph"/>
              <w:rPr>
                <w:sz w:val="24"/>
              </w:rPr>
            </w:pPr>
            <w:r>
              <w:rPr>
                <w:sz w:val="24"/>
              </w:rPr>
              <w:t>Н-11-05</w:t>
            </w:r>
          </w:p>
          <w:p w:rsidR="003820F1" w:rsidRDefault="003820F1" w:rsidP="00586193">
            <w:pPr>
              <w:pStyle w:val="TableParagraph"/>
              <w:rPr>
                <w:sz w:val="26"/>
              </w:rPr>
            </w:pPr>
            <w:r>
              <w:rPr>
                <w:sz w:val="26"/>
              </w:rPr>
              <w:t>01281</w:t>
            </w:r>
          </w:p>
        </w:tc>
        <w:tc>
          <w:tcPr>
            <w:tcW w:w="5166" w:type="dxa"/>
          </w:tcPr>
          <w:p w:rsidR="003820F1" w:rsidRDefault="003820F1" w:rsidP="00586193">
            <w:pPr>
              <w:pStyle w:val="TableParagraph"/>
              <w:spacing w:before="138"/>
              <w:ind w:right="96"/>
              <w:jc w:val="both"/>
              <w:rPr>
                <w:sz w:val="24"/>
              </w:rPr>
            </w:pPr>
            <w:r>
              <w:rPr>
                <w:sz w:val="24"/>
              </w:rPr>
              <w:t>Затвердження рішення підприємства, установичиорганізаціїпровзяттягромадяннаквартирнийоблік за місцем роботи</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17.</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Н-11-06-01</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5"/>
              <w:jc w:val="both"/>
              <w:rPr>
                <w:sz w:val="24"/>
              </w:rPr>
            </w:pPr>
            <w:r>
              <w:rPr>
                <w:sz w:val="24"/>
              </w:rPr>
              <w:t>Погодженняпередачіувласністьгромадянамжилого приміщення у гуртожитку комунальноївласностіТернопільськоїміськоїтериторіальноїгромади</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18.</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Н-11-06-02</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6"/>
              <w:jc w:val="both"/>
              <w:rPr>
                <w:sz w:val="24"/>
              </w:rPr>
            </w:pPr>
            <w:r>
              <w:rPr>
                <w:sz w:val="24"/>
              </w:rPr>
              <w:t>ПередачаувласністьгромадянжилогоприміщенняугуртожиткукомунальноївласностіТернопільськоїміськоїтериторіальноїгромади</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19.</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Н-11-07-01</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6"/>
              <w:jc w:val="both"/>
              <w:rPr>
                <w:sz w:val="24"/>
              </w:rPr>
            </w:pPr>
            <w:r>
              <w:rPr>
                <w:sz w:val="24"/>
              </w:rPr>
              <w:t>Видачаордеранажилеприміщеннягромадянам,якіперебуваютьнаквартирномуоблікузамісцемпроживанняувиконавчомукомітетіміськоїради</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655"/>
        </w:trPr>
        <w:tc>
          <w:tcPr>
            <w:tcW w:w="776" w:type="dxa"/>
          </w:tcPr>
          <w:p w:rsidR="003820F1" w:rsidRDefault="003820F1" w:rsidP="00586193">
            <w:pPr>
              <w:pStyle w:val="TableParagraph"/>
              <w:ind w:left="0"/>
              <w:rPr>
                <w:b/>
                <w:sz w:val="26"/>
              </w:rPr>
            </w:pPr>
          </w:p>
          <w:p w:rsidR="003820F1" w:rsidRDefault="003820F1" w:rsidP="00586193">
            <w:pPr>
              <w:pStyle w:val="TableParagraph"/>
              <w:spacing w:before="11"/>
              <w:ind w:left="0"/>
              <w:rPr>
                <w:b/>
                <w:sz w:val="33"/>
              </w:rPr>
            </w:pPr>
          </w:p>
          <w:p w:rsidR="003820F1" w:rsidRDefault="003820F1" w:rsidP="00586193">
            <w:pPr>
              <w:pStyle w:val="TableParagraph"/>
              <w:ind w:left="106"/>
              <w:rPr>
                <w:sz w:val="24"/>
              </w:rPr>
            </w:pPr>
            <w:r>
              <w:rPr>
                <w:sz w:val="24"/>
              </w:rPr>
              <w:t>20.</w:t>
            </w:r>
          </w:p>
        </w:tc>
        <w:tc>
          <w:tcPr>
            <w:tcW w:w="1703" w:type="dxa"/>
          </w:tcPr>
          <w:p w:rsidR="003820F1" w:rsidRDefault="003820F1" w:rsidP="00586193">
            <w:pPr>
              <w:pStyle w:val="TableParagraph"/>
              <w:ind w:left="0"/>
              <w:rPr>
                <w:b/>
                <w:sz w:val="26"/>
              </w:rPr>
            </w:pPr>
          </w:p>
          <w:p w:rsidR="003820F1" w:rsidRDefault="003820F1" w:rsidP="00586193">
            <w:pPr>
              <w:pStyle w:val="TableParagraph"/>
              <w:ind w:left="0"/>
              <w:rPr>
                <w:b/>
              </w:rPr>
            </w:pPr>
          </w:p>
          <w:p w:rsidR="003820F1" w:rsidRDefault="003820F1" w:rsidP="00586193">
            <w:pPr>
              <w:pStyle w:val="TableParagraph"/>
              <w:rPr>
                <w:sz w:val="24"/>
              </w:rPr>
            </w:pPr>
            <w:r>
              <w:rPr>
                <w:sz w:val="24"/>
              </w:rPr>
              <w:t>Н-11-07-02</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5"/>
              <w:jc w:val="both"/>
              <w:rPr>
                <w:sz w:val="24"/>
              </w:rPr>
            </w:pPr>
            <w:r>
              <w:rPr>
                <w:sz w:val="24"/>
              </w:rPr>
              <w:t>Видачіордеранажилеприміщення,придбанезакошти підприємства, установи, організації длязабезпечення житлом працівника підприємства,установи,організації,якийперебуваєнаквартирномуоблікузамісцемпроживанняувиконавчомукомітеті міськоїради</w:t>
            </w:r>
          </w:p>
        </w:tc>
        <w:tc>
          <w:tcPr>
            <w:tcW w:w="2054" w:type="dxa"/>
          </w:tcPr>
          <w:p w:rsidR="003820F1" w:rsidRDefault="003820F1" w:rsidP="00586193">
            <w:pPr>
              <w:pStyle w:val="TableParagraph"/>
              <w:ind w:left="0"/>
              <w:rPr>
                <w:b/>
                <w:sz w:val="24"/>
              </w:rPr>
            </w:pPr>
          </w:p>
          <w:p w:rsidR="003820F1" w:rsidRDefault="003820F1" w:rsidP="00586193">
            <w:pPr>
              <w:pStyle w:val="TableParagraph"/>
              <w:ind w:left="108" w:right="639"/>
              <w:rPr>
                <w:sz w:val="24"/>
              </w:rPr>
            </w:pPr>
            <w:r>
              <w:rPr>
                <w:sz w:val="24"/>
              </w:rPr>
              <w:t>Відділквартирногообліку танерухомості</w:t>
            </w:r>
          </w:p>
        </w:tc>
      </w:tr>
      <w:tr w:rsidR="003820F1" w:rsidTr="00DE3385">
        <w:trPr>
          <w:trHeight w:val="1182"/>
        </w:trPr>
        <w:tc>
          <w:tcPr>
            <w:tcW w:w="776" w:type="dxa"/>
          </w:tcPr>
          <w:p w:rsidR="003820F1" w:rsidRDefault="003820F1" w:rsidP="00586193">
            <w:pPr>
              <w:pStyle w:val="TableParagraph"/>
              <w:spacing w:before="143"/>
              <w:ind w:left="106"/>
              <w:rPr>
                <w:sz w:val="24"/>
              </w:rPr>
            </w:pPr>
            <w:r>
              <w:rPr>
                <w:sz w:val="24"/>
              </w:rPr>
              <w:t>21.</w:t>
            </w:r>
          </w:p>
          <w:p w:rsidR="003820F1" w:rsidRDefault="003820F1" w:rsidP="00586193">
            <w:pPr>
              <w:pStyle w:val="TableParagraph"/>
              <w:ind w:left="0"/>
              <w:rPr>
                <w:sz w:val="24"/>
              </w:rPr>
            </w:pPr>
            <w:r>
              <w:rPr>
                <w:sz w:val="24"/>
              </w:rPr>
              <w:tab/>
            </w:r>
          </w:p>
        </w:tc>
        <w:tc>
          <w:tcPr>
            <w:tcW w:w="1703" w:type="dxa"/>
          </w:tcPr>
          <w:p w:rsidR="003820F1" w:rsidRDefault="003820F1" w:rsidP="00586193">
            <w:pPr>
              <w:pStyle w:val="TableParagraph"/>
              <w:spacing w:before="5"/>
              <w:rPr>
                <w:sz w:val="24"/>
              </w:rPr>
            </w:pPr>
            <w:r>
              <w:rPr>
                <w:sz w:val="24"/>
              </w:rPr>
              <w:t>Н-11-08</w:t>
            </w:r>
          </w:p>
          <w:p w:rsidR="003820F1" w:rsidRDefault="003820F1" w:rsidP="00586193">
            <w:pPr>
              <w:pStyle w:val="TableParagraph"/>
              <w:spacing w:line="262" w:lineRule="exact"/>
              <w:rPr>
                <w:sz w:val="24"/>
              </w:rPr>
            </w:pPr>
            <w:r>
              <w:rPr>
                <w:sz w:val="24"/>
              </w:rPr>
              <w:t>-</w:t>
            </w:r>
          </w:p>
        </w:tc>
        <w:tc>
          <w:tcPr>
            <w:tcW w:w="5166" w:type="dxa"/>
          </w:tcPr>
          <w:p w:rsidR="003820F1" w:rsidRDefault="003820F1" w:rsidP="00586193">
            <w:pPr>
              <w:pStyle w:val="TableParagraph"/>
              <w:tabs>
                <w:tab w:val="left" w:pos="1129"/>
                <w:tab w:val="left" w:pos="2102"/>
                <w:tab w:val="left" w:pos="2614"/>
                <w:tab w:val="left" w:pos="3412"/>
                <w:tab w:val="left" w:pos="4944"/>
              </w:tabs>
              <w:spacing w:line="270" w:lineRule="atLeast"/>
              <w:ind w:right="95"/>
              <w:rPr>
                <w:sz w:val="24"/>
              </w:rPr>
            </w:pPr>
            <w:r>
              <w:rPr>
                <w:sz w:val="24"/>
              </w:rPr>
              <w:t>Видача</w:t>
            </w:r>
            <w:r>
              <w:rPr>
                <w:sz w:val="24"/>
              </w:rPr>
              <w:tab/>
              <w:t>ордера</w:t>
            </w:r>
            <w:r>
              <w:rPr>
                <w:sz w:val="24"/>
              </w:rPr>
              <w:tab/>
              <w:t>на</w:t>
            </w:r>
            <w:r>
              <w:rPr>
                <w:sz w:val="24"/>
              </w:rPr>
              <w:tab/>
              <w:t>жиле</w:t>
            </w:r>
            <w:r>
              <w:rPr>
                <w:sz w:val="24"/>
              </w:rPr>
              <w:tab/>
              <w:t>приміщення</w:t>
            </w:r>
            <w:r>
              <w:rPr>
                <w:sz w:val="24"/>
              </w:rPr>
              <w:tab/>
            </w:r>
            <w:r>
              <w:rPr>
                <w:spacing w:val="-3"/>
                <w:sz w:val="24"/>
              </w:rPr>
              <w:t>в</w:t>
            </w:r>
            <w:r>
              <w:rPr>
                <w:sz w:val="24"/>
              </w:rPr>
              <w:t>гуртожитку</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w:t>
            </w:r>
          </w:p>
          <w:p w:rsidR="003820F1" w:rsidRDefault="003820F1" w:rsidP="00586193">
            <w:pPr>
              <w:pStyle w:val="TableParagraph"/>
              <w:spacing w:line="270" w:lineRule="atLeast"/>
              <w:ind w:left="108" w:right="662"/>
              <w:rPr>
                <w:sz w:val="24"/>
              </w:rPr>
            </w:pPr>
            <w:r>
              <w:rPr>
                <w:sz w:val="24"/>
              </w:rPr>
              <w:t>обліку та</w:t>
            </w:r>
            <w:r>
              <w:rPr>
                <w:spacing w:val="-1"/>
                <w:sz w:val="24"/>
              </w:rPr>
              <w:t>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22.</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Н-11-09-01</w:t>
            </w:r>
          </w:p>
          <w:p w:rsidR="003820F1" w:rsidRDefault="003820F1" w:rsidP="00586193">
            <w:pPr>
              <w:pStyle w:val="TableParagraph"/>
              <w:rPr>
                <w:sz w:val="24"/>
              </w:rPr>
            </w:pPr>
            <w:r>
              <w:rPr>
                <w:sz w:val="24"/>
              </w:rPr>
              <w:t>00240</w:t>
            </w:r>
          </w:p>
        </w:tc>
        <w:tc>
          <w:tcPr>
            <w:tcW w:w="5166" w:type="dxa"/>
          </w:tcPr>
          <w:p w:rsidR="003820F1" w:rsidRDefault="003820F1" w:rsidP="00586193">
            <w:pPr>
              <w:pStyle w:val="TableParagraph"/>
              <w:ind w:left="0"/>
              <w:rPr>
                <w:b/>
                <w:sz w:val="24"/>
              </w:rPr>
            </w:pPr>
          </w:p>
          <w:p w:rsidR="003820F1" w:rsidRDefault="003820F1" w:rsidP="00586193">
            <w:pPr>
              <w:pStyle w:val="TableParagraph"/>
              <w:tabs>
                <w:tab w:val="left" w:pos="1401"/>
                <w:tab w:val="left" w:pos="2547"/>
                <w:tab w:val="left" w:pos="2868"/>
                <w:tab w:val="left" w:pos="3701"/>
                <w:tab w:val="left" w:pos="4963"/>
              </w:tabs>
              <w:ind w:right="95"/>
              <w:rPr>
                <w:sz w:val="24"/>
              </w:rPr>
            </w:pPr>
            <w:r>
              <w:rPr>
                <w:sz w:val="24"/>
              </w:rPr>
              <w:t>Реєстрація</w:t>
            </w:r>
            <w:r>
              <w:rPr>
                <w:sz w:val="24"/>
              </w:rPr>
              <w:tab/>
              <w:t>квартири</w:t>
            </w:r>
            <w:r>
              <w:rPr>
                <w:sz w:val="24"/>
              </w:rPr>
              <w:tab/>
              <w:t>в</w:t>
            </w:r>
            <w:r>
              <w:rPr>
                <w:sz w:val="24"/>
              </w:rPr>
              <w:tab/>
              <w:t>якості</w:t>
            </w:r>
            <w:r>
              <w:rPr>
                <w:sz w:val="24"/>
              </w:rPr>
              <w:tab/>
              <w:t>службової</w:t>
            </w:r>
            <w:r>
              <w:rPr>
                <w:sz w:val="24"/>
              </w:rPr>
              <w:tab/>
            </w:r>
            <w:r>
              <w:rPr>
                <w:spacing w:val="-4"/>
                <w:sz w:val="24"/>
              </w:rPr>
              <w:t>з</w:t>
            </w:r>
            <w:r>
              <w:rPr>
                <w:sz w:val="24"/>
              </w:rPr>
              <w:t>видачеюордера працівнику</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23.</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Н-11-09-02</w:t>
            </w:r>
          </w:p>
          <w:p w:rsidR="003820F1" w:rsidRDefault="003820F1" w:rsidP="00586193">
            <w:pPr>
              <w:pStyle w:val="TableParagraph"/>
              <w:rPr>
                <w:sz w:val="24"/>
              </w:rPr>
            </w:pPr>
            <w:r>
              <w:rPr>
                <w:sz w:val="24"/>
              </w:rPr>
              <w:t>02021</w:t>
            </w:r>
          </w:p>
        </w:tc>
        <w:tc>
          <w:tcPr>
            <w:tcW w:w="5166" w:type="dxa"/>
          </w:tcPr>
          <w:p w:rsidR="003820F1" w:rsidRDefault="003820F1" w:rsidP="00586193">
            <w:pPr>
              <w:pStyle w:val="TableParagraph"/>
              <w:ind w:left="0"/>
              <w:rPr>
                <w:b/>
                <w:sz w:val="24"/>
              </w:rPr>
            </w:pPr>
          </w:p>
          <w:p w:rsidR="003820F1" w:rsidRDefault="003820F1" w:rsidP="00586193">
            <w:pPr>
              <w:pStyle w:val="TableParagraph"/>
              <w:ind w:right="90"/>
              <w:rPr>
                <w:sz w:val="24"/>
              </w:rPr>
            </w:pPr>
            <w:r>
              <w:rPr>
                <w:sz w:val="24"/>
              </w:rPr>
              <w:t>Реєстраціяквартиривякостіслужбовоїбезвидачіордера працівнику</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24.</w:t>
            </w:r>
          </w:p>
        </w:tc>
        <w:tc>
          <w:tcPr>
            <w:tcW w:w="1703" w:type="dxa"/>
          </w:tcPr>
          <w:p w:rsidR="003820F1" w:rsidRDefault="003820F1" w:rsidP="00586193">
            <w:pPr>
              <w:pStyle w:val="TableParagraph"/>
              <w:spacing w:before="11"/>
              <w:ind w:left="0"/>
              <w:rPr>
                <w:b/>
              </w:rPr>
            </w:pPr>
          </w:p>
          <w:p w:rsidR="003820F1" w:rsidRDefault="003820F1" w:rsidP="00586193">
            <w:pPr>
              <w:pStyle w:val="TableParagraph"/>
              <w:rPr>
                <w:sz w:val="24"/>
              </w:rPr>
            </w:pPr>
            <w:r>
              <w:rPr>
                <w:sz w:val="24"/>
              </w:rPr>
              <w:t>Н-11-09-03</w:t>
            </w:r>
          </w:p>
          <w:p w:rsidR="003820F1" w:rsidRDefault="003820F1" w:rsidP="00586193">
            <w:pPr>
              <w:pStyle w:val="TableParagraph"/>
              <w:rPr>
                <w:sz w:val="26"/>
              </w:rPr>
            </w:pPr>
            <w:r>
              <w:rPr>
                <w:sz w:val="26"/>
              </w:rPr>
              <w:t>00240</w:t>
            </w:r>
          </w:p>
        </w:tc>
        <w:tc>
          <w:tcPr>
            <w:tcW w:w="5166" w:type="dxa"/>
          </w:tcPr>
          <w:p w:rsidR="003820F1" w:rsidRDefault="003820F1" w:rsidP="00586193">
            <w:pPr>
              <w:pStyle w:val="TableParagraph"/>
              <w:ind w:left="0"/>
              <w:rPr>
                <w:b/>
                <w:sz w:val="24"/>
              </w:rPr>
            </w:pPr>
          </w:p>
          <w:p w:rsidR="003820F1" w:rsidRDefault="003820F1" w:rsidP="00586193">
            <w:pPr>
              <w:pStyle w:val="TableParagraph"/>
              <w:tabs>
                <w:tab w:val="left" w:pos="1135"/>
                <w:tab w:val="left" w:pos="2112"/>
                <w:tab w:val="left" w:pos="3552"/>
                <w:tab w:val="left" w:pos="4069"/>
              </w:tabs>
              <w:ind w:right="96"/>
              <w:rPr>
                <w:sz w:val="24"/>
              </w:rPr>
            </w:pPr>
            <w:r>
              <w:rPr>
                <w:sz w:val="24"/>
              </w:rPr>
              <w:t>Видача</w:t>
            </w:r>
            <w:r>
              <w:rPr>
                <w:sz w:val="24"/>
              </w:rPr>
              <w:tab/>
              <w:t>ордера</w:t>
            </w:r>
            <w:r>
              <w:rPr>
                <w:sz w:val="24"/>
              </w:rPr>
              <w:tab/>
              <w:t>працівнику</w:t>
            </w:r>
            <w:r>
              <w:rPr>
                <w:sz w:val="24"/>
              </w:rPr>
              <w:tab/>
              <w:t>на</w:t>
            </w:r>
            <w:r>
              <w:rPr>
                <w:sz w:val="24"/>
              </w:rPr>
              <w:tab/>
            </w:r>
            <w:r>
              <w:rPr>
                <w:spacing w:val="-1"/>
                <w:sz w:val="24"/>
              </w:rPr>
              <w:t>службову</w:t>
            </w:r>
            <w:r>
              <w:rPr>
                <w:sz w:val="24"/>
              </w:rPr>
              <w:t>квартиру</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25.</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Н-11-10</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before="138"/>
              <w:ind w:right="95"/>
              <w:jc w:val="both"/>
              <w:rPr>
                <w:sz w:val="24"/>
              </w:rPr>
            </w:pPr>
            <w:r>
              <w:rPr>
                <w:sz w:val="24"/>
              </w:rPr>
              <w:t>Переоформлення ордера на жиле приміщення убудинкахдержавногоабогромадськогожитловогофонду</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26.</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Н-11-11</w:t>
            </w:r>
          </w:p>
          <w:p w:rsidR="003820F1" w:rsidRDefault="003820F1" w:rsidP="00586193">
            <w:pPr>
              <w:pStyle w:val="TableParagraph"/>
              <w:rPr>
                <w:sz w:val="24"/>
              </w:rPr>
            </w:pPr>
            <w:r>
              <w:rPr>
                <w:sz w:val="24"/>
              </w:rPr>
              <w:t>01278</w:t>
            </w:r>
          </w:p>
        </w:tc>
        <w:tc>
          <w:tcPr>
            <w:tcW w:w="5166" w:type="dxa"/>
          </w:tcPr>
          <w:p w:rsidR="003820F1" w:rsidRDefault="003820F1" w:rsidP="00586193">
            <w:pPr>
              <w:pStyle w:val="TableParagraph"/>
              <w:ind w:left="0"/>
              <w:rPr>
                <w:b/>
                <w:sz w:val="24"/>
              </w:rPr>
            </w:pPr>
          </w:p>
          <w:p w:rsidR="003820F1" w:rsidRDefault="003820F1" w:rsidP="00586193">
            <w:pPr>
              <w:pStyle w:val="TableParagraph"/>
              <w:tabs>
                <w:tab w:val="left" w:pos="1073"/>
                <w:tab w:val="left" w:pos="1990"/>
                <w:tab w:val="left" w:pos="2446"/>
                <w:tab w:val="left" w:pos="3188"/>
                <w:tab w:val="left" w:pos="4724"/>
              </w:tabs>
              <w:ind w:right="96"/>
              <w:rPr>
                <w:sz w:val="24"/>
              </w:rPr>
            </w:pPr>
            <w:r>
              <w:rPr>
                <w:sz w:val="24"/>
              </w:rPr>
              <w:t>Видача</w:t>
            </w:r>
            <w:r>
              <w:rPr>
                <w:sz w:val="24"/>
              </w:rPr>
              <w:tab/>
              <w:t>ордера</w:t>
            </w:r>
            <w:r>
              <w:rPr>
                <w:sz w:val="24"/>
              </w:rPr>
              <w:tab/>
              <w:t>на</w:t>
            </w:r>
            <w:r>
              <w:rPr>
                <w:sz w:val="24"/>
              </w:rPr>
              <w:tab/>
              <w:t>жиле</w:t>
            </w:r>
            <w:r>
              <w:rPr>
                <w:sz w:val="24"/>
              </w:rPr>
              <w:tab/>
              <w:t>приміщення,</w:t>
            </w:r>
            <w:r>
              <w:rPr>
                <w:sz w:val="24"/>
              </w:rPr>
              <w:tab/>
            </w:r>
            <w:r>
              <w:rPr>
                <w:spacing w:val="-2"/>
                <w:sz w:val="24"/>
              </w:rPr>
              <w:t>яке</w:t>
            </w:r>
            <w:r>
              <w:rPr>
                <w:sz w:val="24"/>
              </w:rPr>
              <w:t>виключеноз числа службових</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655"/>
        </w:trPr>
        <w:tc>
          <w:tcPr>
            <w:tcW w:w="776" w:type="dxa"/>
          </w:tcPr>
          <w:p w:rsidR="003820F1" w:rsidRDefault="003820F1" w:rsidP="00586193">
            <w:pPr>
              <w:pStyle w:val="TableParagraph"/>
              <w:ind w:left="0"/>
              <w:rPr>
                <w:b/>
                <w:sz w:val="26"/>
              </w:rPr>
            </w:pPr>
          </w:p>
          <w:p w:rsidR="003820F1" w:rsidRDefault="003820F1" w:rsidP="00586193">
            <w:pPr>
              <w:pStyle w:val="TableParagraph"/>
              <w:spacing w:before="11"/>
              <w:ind w:left="0"/>
              <w:rPr>
                <w:b/>
                <w:sz w:val="33"/>
              </w:rPr>
            </w:pPr>
          </w:p>
          <w:p w:rsidR="003820F1" w:rsidRDefault="003820F1" w:rsidP="00586193">
            <w:pPr>
              <w:pStyle w:val="TableParagraph"/>
              <w:ind w:left="106"/>
              <w:rPr>
                <w:sz w:val="24"/>
              </w:rPr>
            </w:pPr>
            <w:r>
              <w:rPr>
                <w:sz w:val="24"/>
              </w:rPr>
              <w:t>27.</w:t>
            </w:r>
          </w:p>
        </w:tc>
        <w:tc>
          <w:tcPr>
            <w:tcW w:w="1703" w:type="dxa"/>
          </w:tcPr>
          <w:p w:rsidR="003820F1" w:rsidRDefault="003820F1" w:rsidP="00586193">
            <w:pPr>
              <w:pStyle w:val="TableParagraph"/>
              <w:ind w:left="0"/>
              <w:rPr>
                <w:b/>
                <w:sz w:val="26"/>
              </w:rPr>
            </w:pPr>
          </w:p>
          <w:p w:rsidR="003820F1" w:rsidRDefault="003820F1" w:rsidP="00586193">
            <w:pPr>
              <w:pStyle w:val="TableParagraph"/>
              <w:ind w:left="0"/>
              <w:rPr>
                <w:b/>
              </w:rPr>
            </w:pPr>
          </w:p>
          <w:p w:rsidR="003820F1" w:rsidRDefault="003820F1" w:rsidP="00586193">
            <w:pPr>
              <w:pStyle w:val="TableParagraph"/>
              <w:rPr>
                <w:sz w:val="24"/>
              </w:rPr>
            </w:pPr>
            <w:r>
              <w:rPr>
                <w:sz w:val="24"/>
              </w:rPr>
              <w:t>Н-11-12</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5"/>
              <w:jc w:val="both"/>
              <w:rPr>
                <w:sz w:val="24"/>
              </w:rPr>
            </w:pPr>
            <w:r>
              <w:rPr>
                <w:sz w:val="24"/>
              </w:rPr>
              <w:t>Видача ордера на жиле приміщення у будинкахдержавногоігромадськогожитловогофондупрацівникампідприємств,установтаорганізацій,яківедутьсамостійнийоблікгромадян,котріпотребуютьполіпшенняжитловихумов згідно черговості</w:t>
            </w:r>
          </w:p>
        </w:tc>
        <w:tc>
          <w:tcPr>
            <w:tcW w:w="2054" w:type="dxa"/>
          </w:tcPr>
          <w:p w:rsidR="003820F1" w:rsidRDefault="003820F1" w:rsidP="00586193">
            <w:pPr>
              <w:pStyle w:val="TableParagraph"/>
              <w:ind w:left="0"/>
              <w:rPr>
                <w:b/>
                <w:sz w:val="24"/>
              </w:rPr>
            </w:pPr>
          </w:p>
          <w:p w:rsidR="003820F1" w:rsidRDefault="003820F1" w:rsidP="00586193">
            <w:pPr>
              <w:pStyle w:val="TableParagraph"/>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28.</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Н-11-13</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before="138"/>
              <w:ind w:right="96"/>
              <w:jc w:val="both"/>
              <w:rPr>
                <w:sz w:val="24"/>
              </w:rPr>
            </w:pPr>
            <w:r>
              <w:rPr>
                <w:sz w:val="24"/>
              </w:rPr>
              <w:t>Видача ордера громадянам при обміні жилимиприміщеннями, які не перебувають у приватнійвласностігромадян</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379"/>
        </w:trPr>
        <w:tc>
          <w:tcPr>
            <w:tcW w:w="776" w:type="dxa"/>
          </w:tcPr>
          <w:p w:rsidR="003820F1" w:rsidRDefault="003820F1" w:rsidP="00586193">
            <w:pPr>
              <w:pStyle w:val="TableParagraph"/>
              <w:ind w:left="0"/>
              <w:rPr>
                <w:b/>
                <w:sz w:val="26"/>
              </w:rPr>
            </w:pPr>
          </w:p>
          <w:p w:rsidR="003820F1" w:rsidRDefault="003820F1" w:rsidP="00586193">
            <w:pPr>
              <w:pStyle w:val="TableParagraph"/>
              <w:ind w:left="0"/>
              <w:rPr>
                <w:b/>
              </w:rPr>
            </w:pPr>
          </w:p>
          <w:p w:rsidR="003820F1" w:rsidRDefault="003820F1" w:rsidP="00586193">
            <w:pPr>
              <w:pStyle w:val="TableParagraph"/>
              <w:ind w:left="106"/>
              <w:rPr>
                <w:sz w:val="24"/>
              </w:rPr>
            </w:pPr>
            <w:r>
              <w:rPr>
                <w:sz w:val="24"/>
              </w:rPr>
              <w:t>29.</w:t>
            </w:r>
          </w:p>
        </w:tc>
        <w:tc>
          <w:tcPr>
            <w:tcW w:w="1703" w:type="dxa"/>
          </w:tcPr>
          <w:p w:rsidR="003820F1" w:rsidRDefault="003820F1" w:rsidP="00586193">
            <w:pPr>
              <w:pStyle w:val="TableParagraph"/>
              <w:spacing w:before="11"/>
              <w:ind w:left="0"/>
              <w:rPr>
                <w:b/>
                <w:sz w:val="35"/>
              </w:rPr>
            </w:pPr>
          </w:p>
          <w:p w:rsidR="003820F1" w:rsidRDefault="003820F1" w:rsidP="00586193">
            <w:pPr>
              <w:pStyle w:val="TableParagraph"/>
              <w:rPr>
                <w:sz w:val="24"/>
              </w:rPr>
            </w:pPr>
            <w:r>
              <w:rPr>
                <w:sz w:val="24"/>
              </w:rPr>
              <w:t>Н-11-14</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5"/>
              <w:jc w:val="both"/>
              <w:rPr>
                <w:sz w:val="24"/>
              </w:rPr>
            </w:pPr>
            <w:r>
              <w:rPr>
                <w:sz w:val="24"/>
              </w:rPr>
              <w:t>Наданнявкористуванняжитловогоприміщенняз фондів житла для тимчасового проживання,дострокове припинення права на користуванняжитловимприміщеннямзфондівжитладлятимчасовогопроживання</w:t>
            </w:r>
          </w:p>
        </w:tc>
        <w:tc>
          <w:tcPr>
            <w:tcW w:w="2054" w:type="dxa"/>
          </w:tcPr>
          <w:p w:rsidR="003820F1" w:rsidRDefault="003820F1" w:rsidP="00586193">
            <w:pPr>
              <w:pStyle w:val="TableParagraph"/>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30.</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Н-11-15</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before="138"/>
              <w:ind w:right="95"/>
              <w:jc w:val="both"/>
              <w:rPr>
                <w:sz w:val="24"/>
              </w:rPr>
            </w:pPr>
            <w:r>
              <w:rPr>
                <w:sz w:val="24"/>
              </w:rPr>
              <w:t>Взяттянаоблікгромадян,якібажаютьвступитидо житлово-будівельного кооперативу, зняття зобліку</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31.</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Н-11-16</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ind w:left="0"/>
              <w:rPr>
                <w:b/>
                <w:sz w:val="24"/>
              </w:rPr>
            </w:pPr>
          </w:p>
          <w:p w:rsidR="003820F1" w:rsidRDefault="003820F1" w:rsidP="00586193">
            <w:pPr>
              <w:pStyle w:val="TableParagraph"/>
              <w:ind w:right="90"/>
              <w:rPr>
                <w:sz w:val="24"/>
              </w:rPr>
            </w:pPr>
            <w:r>
              <w:rPr>
                <w:sz w:val="24"/>
              </w:rPr>
              <w:t>Наданнядозволунареєстраціючленасім'ївгуртожитоквиконавчогокомітету</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0A0DB3">
        <w:trPr>
          <w:trHeight w:val="1423"/>
        </w:trPr>
        <w:tc>
          <w:tcPr>
            <w:tcW w:w="776" w:type="dxa"/>
          </w:tcPr>
          <w:p w:rsidR="003820F1" w:rsidRDefault="003820F1" w:rsidP="00586193">
            <w:pPr>
              <w:pStyle w:val="TableParagraph"/>
              <w:ind w:left="0"/>
              <w:rPr>
                <w:b/>
                <w:sz w:val="24"/>
              </w:rPr>
            </w:pPr>
          </w:p>
          <w:p w:rsidR="003820F1" w:rsidRDefault="003820F1" w:rsidP="00586193">
            <w:pPr>
              <w:pStyle w:val="TableParagraph"/>
              <w:ind w:left="106"/>
              <w:rPr>
                <w:sz w:val="24"/>
              </w:rPr>
            </w:pPr>
            <w:r>
              <w:rPr>
                <w:sz w:val="24"/>
              </w:rPr>
              <w:t>32.</w:t>
            </w:r>
          </w:p>
          <w:p w:rsidR="003820F1" w:rsidRDefault="003820F1" w:rsidP="00586193">
            <w:pPr>
              <w:pStyle w:val="TableParagraph"/>
              <w:ind w:left="0"/>
              <w:rPr>
                <w:sz w:val="24"/>
              </w:rPr>
            </w:pPr>
            <w:r>
              <w:rPr>
                <w:sz w:val="24"/>
              </w:rPr>
              <w:tab/>
            </w:r>
          </w:p>
        </w:tc>
        <w:tc>
          <w:tcPr>
            <w:tcW w:w="1703" w:type="dxa"/>
          </w:tcPr>
          <w:p w:rsidR="003820F1" w:rsidRDefault="003820F1" w:rsidP="00586193">
            <w:pPr>
              <w:pStyle w:val="TableParagraph"/>
              <w:spacing w:before="138"/>
              <w:rPr>
                <w:sz w:val="24"/>
              </w:rPr>
            </w:pPr>
            <w:r>
              <w:rPr>
                <w:sz w:val="24"/>
              </w:rPr>
              <w:t>Н-11-17</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6"/>
              <w:jc w:val="both"/>
              <w:rPr>
                <w:sz w:val="24"/>
              </w:rPr>
            </w:pPr>
            <w:r>
              <w:rPr>
                <w:sz w:val="24"/>
              </w:rPr>
              <w:t>Прийняттяквартирвідпідприємств,установ,організаційдокомунальноївласностіТернопільськоїміськоїтериторіальноїгромади</w:t>
            </w:r>
          </w:p>
        </w:tc>
        <w:tc>
          <w:tcPr>
            <w:tcW w:w="2054" w:type="dxa"/>
          </w:tcPr>
          <w:p w:rsidR="003820F1" w:rsidRDefault="003820F1" w:rsidP="00586193">
            <w:pPr>
              <w:pStyle w:val="TableParagraph"/>
              <w:spacing w:before="138"/>
              <w:ind w:left="108" w:right="639"/>
              <w:rPr>
                <w:sz w:val="24"/>
              </w:rPr>
            </w:pPr>
            <w:r>
              <w:rPr>
                <w:sz w:val="24"/>
              </w:rPr>
              <w:t>Відділквартирного</w:t>
            </w:r>
          </w:p>
          <w:p w:rsidR="003820F1" w:rsidRDefault="003820F1" w:rsidP="00586193">
            <w:pPr>
              <w:pStyle w:val="TableParagraph"/>
              <w:spacing w:line="270" w:lineRule="atLeast"/>
              <w:ind w:left="108" w:right="662"/>
              <w:rPr>
                <w:sz w:val="24"/>
              </w:rPr>
            </w:pPr>
            <w:r>
              <w:rPr>
                <w:sz w:val="24"/>
              </w:rPr>
              <w:t>обліку та</w:t>
            </w:r>
            <w:r>
              <w:rPr>
                <w:spacing w:val="-1"/>
                <w:sz w:val="24"/>
              </w:rPr>
              <w:t>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33.</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Н-11-18</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4"/>
              <w:jc w:val="both"/>
              <w:rPr>
                <w:sz w:val="24"/>
              </w:rPr>
            </w:pPr>
            <w:r>
              <w:rPr>
                <w:sz w:val="24"/>
              </w:rPr>
              <w:t>Видача довідки про сплату пайового внеску настворенняірозвитокінженерно-транспортноїтасоціальноїінфраструктуриТернопільськоїміськоїтериторіальної громади</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34.</w:t>
            </w:r>
          </w:p>
        </w:tc>
        <w:tc>
          <w:tcPr>
            <w:tcW w:w="1703" w:type="dxa"/>
          </w:tcPr>
          <w:p w:rsidR="003820F1" w:rsidRDefault="003820F1" w:rsidP="00586193">
            <w:pPr>
              <w:pStyle w:val="TableParagraph"/>
              <w:ind w:left="0"/>
              <w:rPr>
                <w:b/>
                <w:sz w:val="23"/>
              </w:rPr>
            </w:pPr>
          </w:p>
          <w:p w:rsidR="003820F1" w:rsidRDefault="003820F1" w:rsidP="00586193">
            <w:pPr>
              <w:pStyle w:val="TableParagraph"/>
              <w:rPr>
                <w:sz w:val="24"/>
              </w:rPr>
            </w:pPr>
            <w:r>
              <w:rPr>
                <w:sz w:val="24"/>
              </w:rPr>
              <w:t>Н-11-19-01</w:t>
            </w:r>
          </w:p>
          <w:p w:rsidR="003820F1" w:rsidRDefault="003820F1" w:rsidP="00586193">
            <w:pPr>
              <w:pStyle w:val="TableParagraph"/>
              <w:rPr>
                <w:sz w:val="26"/>
              </w:rPr>
            </w:pPr>
            <w:r>
              <w:rPr>
                <w:sz w:val="26"/>
              </w:rPr>
              <w:t>01246</w:t>
            </w:r>
          </w:p>
        </w:tc>
        <w:tc>
          <w:tcPr>
            <w:tcW w:w="5166" w:type="dxa"/>
          </w:tcPr>
          <w:p w:rsidR="003820F1" w:rsidRDefault="003820F1" w:rsidP="00586193">
            <w:pPr>
              <w:pStyle w:val="TableParagraph"/>
              <w:ind w:left="0"/>
              <w:rPr>
                <w:b/>
                <w:sz w:val="24"/>
              </w:rPr>
            </w:pPr>
          </w:p>
          <w:p w:rsidR="003820F1" w:rsidRDefault="003820F1" w:rsidP="00586193">
            <w:pPr>
              <w:pStyle w:val="TableParagraph"/>
              <w:ind w:right="92"/>
              <w:rPr>
                <w:sz w:val="24"/>
              </w:rPr>
            </w:pPr>
            <w:r>
              <w:rPr>
                <w:spacing w:val="-1"/>
                <w:sz w:val="24"/>
              </w:rPr>
              <w:t>Видачадовідки</w:t>
            </w:r>
            <w:r>
              <w:rPr>
                <w:sz w:val="24"/>
              </w:rPr>
              <w:t>проперебуваннянаквартирномуоблікуувиконавчомукомітетіміськоїради</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35.</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Н-11-19-02</w:t>
            </w:r>
          </w:p>
          <w:p w:rsidR="003820F1" w:rsidRDefault="003820F1" w:rsidP="00586193">
            <w:pPr>
              <w:pStyle w:val="TableParagraph"/>
              <w:rPr>
                <w:sz w:val="24"/>
              </w:rPr>
            </w:pPr>
            <w:r>
              <w:rPr>
                <w:sz w:val="24"/>
              </w:rPr>
              <w:t>01246</w:t>
            </w:r>
          </w:p>
        </w:tc>
        <w:tc>
          <w:tcPr>
            <w:tcW w:w="5166" w:type="dxa"/>
          </w:tcPr>
          <w:p w:rsidR="003820F1" w:rsidRDefault="003820F1" w:rsidP="00586193">
            <w:pPr>
              <w:pStyle w:val="TableParagraph"/>
              <w:spacing w:before="138"/>
              <w:ind w:right="96"/>
              <w:jc w:val="both"/>
              <w:rPr>
                <w:sz w:val="24"/>
              </w:rPr>
            </w:pPr>
            <w:r>
              <w:rPr>
                <w:sz w:val="24"/>
              </w:rPr>
              <w:t>Видачадовідкипронеперебуваннянаквартирномуоблікуувиконавчомукомітетіміськоїради</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36.</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Н-11-21-01</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ind w:left="0"/>
              <w:rPr>
                <w:b/>
                <w:sz w:val="24"/>
              </w:rPr>
            </w:pPr>
          </w:p>
          <w:p w:rsidR="003820F1" w:rsidRDefault="003820F1" w:rsidP="00586193">
            <w:pPr>
              <w:pStyle w:val="TableParagraph"/>
              <w:tabs>
                <w:tab w:val="left" w:pos="1232"/>
                <w:tab w:val="left" w:pos="2402"/>
                <w:tab w:val="left" w:pos="3151"/>
                <w:tab w:val="left" w:pos="4822"/>
              </w:tabs>
              <w:ind w:right="96"/>
              <w:rPr>
                <w:sz w:val="24"/>
              </w:rPr>
            </w:pPr>
            <w:r>
              <w:rPr>
                <w:sz w:val="24"/>
              </w:rPr>
              <w:t>Видача</w:t>
            </w:r>
            <w:r>
              <w:rPr>
                <w:sz w:val="24"/>
              </w:rPr>
              <w:tab/>
              <w:t>довідки</w:t>
            </w:r>
            <w:r>
              <w:rPr>
                <w:sz w:val="24"/>
              </w:rPr>
              <w:tab/>
              <w:t>про</w:t>
            </w:r>
            <w:r>
              <w:rPr>
                <w:sz w:val="24"/>
              </w:rPr>
              <w:tab/>
              <w:t>перебування</w:t>
            </w:r>
            <w:r>
              <w:rPr>
                <w:sz w:val="24"/>
              </w:rPr>
              <w:tab/>
            </w:r>
            <w:r>
              <w:rPr>
                <w:spacing w:val="-2"/>
                <w:sz w:val="24"/>
              </w:rPr>
              <w:t>на</w:t>
            </w:r>
            <w:r>
              <w:rPr>
                <w:sz w:val="24"/>
              </w:rPr>
              <w:t>кооперативномуоблікуувиконавчомукомітеті</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37.</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Н-11-21-02</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ind w:left="0"/>
              <w:rPr>
                <w:b/>
                <w:sz w:val="24"/>
              </w:rPr>
            </w:pPr>
          </w:p>
          <w:p w:rsidR="003820F1" w:rsidRDefault="003820F1" w:rsidP="00586193">
            <w:pPr>
              <w:pStyle w:val="TableParagraph"/>
              <w:tabs>
                <w:tab w:val="left" w:pos="1109"/>
                <w:tab w:val="left" w:pos="2156"/>
                <w:tab w:val="left" w:pos="2782"/>
                <w:tab w:val="left" w:pos="3274"/>
                <w:tab w:val="left" w:pos="4822"/>
              </w:tabs>
              <w:ind w:right="96"/>
              <w:rPr>
                <w:sz w:val="24"/>
              </w:rPr>
            </w:pPr>
            <w:r>
              <w:rPr>
                <w:sz w:val="24"/>
              </w:rPr>
              <w:t>Видача</w:t>
            </w:r>
            <w:r>
              <w:rPr>
                <w:sz w:val="24"/>
              </w:rPr>
              <w:tab/>
              <w:t>довідки</w:t>
            </w:r>
            <w:r>
              <w:rPr>
                <w:sz w:val="24"/>
              </w:rPr>
              <w:tab/>
              <w:t>про</w:t>
            </w:r>
            <w:r>
              <w:rPr>
                <w:sz w:val="24"/>
              </w:rPr>
              <w:tab/>
              <w:t>не</w:t>
            </w:r>
            <w:r>
              <w:rPr>
                <w:sz w:val="24"/>
              </w:rPr>
              <w:tab/>
              <w:t>перебування</w:t>
            </w:r>
            <w:r>
              <w:rPr>
                <w:sz w:val="24"/>
              </w:rPr>
              <w:tab/>
            </w:r>
            <w:r>
              <w:rPr>
                <w:spacing w:val="-2"/>
                <w:sz w:val="24"/>
              </w:rPr>
              <w:t>на</w:t>
            </w:r>
            <w:r>
              <w:rPr>
                <w:sz w:val="24"/>
              </w:rPr>
              <w:t>кооперативномуоблікуувиконавчомукомітеті</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38.</w:t>
            </w:r>
          </w:p>
        </w:tc>
        <w:tc>
          <w:tcPr>
            <w:tcW w:w="1703" w:type="dxa"/>
          </w:tcPr>
          <w:p w:rsidR="003820F1" w:rsidRPr="00271041" w:rsidRDefault="00271041" w:rsidP="00586193">
            <w:pPr>
              <w:pStyle w:val="TableParagraph"/>
              <w:spacing w:before="11"/>
              <w:ind w:left="0"/>
              <w:rPr>
                <w:color w:val="FF0000"/>
              </w:rPr>
            </w:pPr>
            <w:r w:rsidRPr="00271041">
              <w:rPr>
                <w:color w:val="FF0000"/>
              </w:rPr>
              <w:t>ВИКЛЮЧЕНО</w:t>
            </w:r>
            <w:r>
              <w:rPr>
                <w:color w:val="FF0000"/>
              </w:rPr>
              <w:t xml:space="preserve"> відповідно до рішення ВК від 10.08.2022 № 826</w:t>
            </w:r>
          </w:p>
          <w:p w:rsidR="003820F1" w:rsidRDefault="003820F1" w:rsidP="00586193">
            <w:pPr>
              <w:pStyle w:val="TableParagraph"/>
              <w:rPr>
                <w:sz w:val="24"/>
              </w:rPr>
            </w:pPr>
            <w:r>
              <w:rPr>
                <w:sz w:val="24"/>
              </w:rPr>
              <w:t>Н-11-22</w:t>
            </w:r>
          </w:p>
          <w:p w:rsidR="003820F1" w:rsidRDefault="003820F1" w:rsidP="00586193">
            <w:pPr>
              <w:pStyle w:val="TableParagraph"/>
              <w:rPr>
                <w:sz w:val="26"/>
              </w:rPr>
            </w:pPr>
            <w:r>
              <w:rPr>
                <w:sz w:val="26"/>
              </w:rPr>
              <w:t>01257</w:t>
            </w:r>
          </w:p>
        </w:tc>
        <w:tc>
          <w:tcPr>
            <w:tcW w:w="5166" w:type="dxa"/>
          </w:tcPr>
          <w:p w:rsidR="00271041" w:rsidRDefault="003820F1" w:rsidP="00586193">
            <w:pPr>
              <w:pStyle w:val="TableParagraph"/>
              <w:spacing w:line="270" w:lineRule="atLeast"/>
              <w:ind w:right="95"/>
              <w:jc w:val="both"/>
              <w:rPr>
                <w:sz w:val="24"/>
              </w:rPr>
            </w:pPr>
            <w:r>
              <w:rPr>
                <w:sz w:val="24"/>
              </w:rPr>
              <w:t>Взяття на облік внутрішньо переміщених осіб,які потребують надання житлових приміщень з</w:t>
            </w:r>
            <w:r w:rsidR="00271041">
              <w:rPr>
                <w:sz w:val="24"/>
              </w:rPr>
              <w:t xml:space="preserve"> </w:t>
            </w:r>
            <w:r>
              <w:rPr>
                <w:sz w:val="24"/>
              </w:rPr>
              <w:t>фонду</w:t>
            </w:r>
            <w:r w:rsidR="00271041">
              <w:rPr>
                <w:sz w:val="24"/>
              </w:rPr>
              <w:t xml:space="preserve"> </w:t>
            </w:r>
            <w:r>
              <w:rPr>
                <w:sz w:val="24"/>
              </w:rPr>
              <w:t>житла</w:t>
            </w:r>
            <w:r w:rsidR="00271041">
              <w:rPr>
                <w:sz w:val="24"/>
              </w:rPr>
              <w:t xml:space="preserve"> </w:t>
            </w:r>
            <w:r>
              <w:rPr>
                <w:sz w:val="24"/>
              </w:rPr>
              <w:t>для</w:t>
            </w:r>
            <w:r w:rsidR="00271041">
              <w:rPr>
                <w:sz w:val="24"/>
              </w:rPr>
              <w:t xml:space="preserve"> </w:t>
            </w:r>
            <w:r>
              <w:rPr>
                <w:sz w:val="24"/>
              </w:rPr>
              <w:t>тимчасового</w:t>
            </w:r>
          </w:p>
          <w:p w:rsidR="003820F1" w:rsidRDefault="00271041" w:rsidP="00271041">
            <w:pPr>
              <w:pStyle w:val="TableParagraph"/>
              <w:spacing w:line="270" w:lineRule="atLeast"/>
              <w:ind w:right="95"/>
              <w:jc w:val="both"/>
              <w:rPr>
                <w:sz w:val="24"/>
              </w:rPr>
            </w:pPr>
            <w:r>
              <w:rPr>
                <w:sz w:val="24"/>
              </w:rPr>
              <w:t>П</w:t>
            </w:r>
            <w:r w:rsidR="003820F1">
              <w:rPr>
                <w:sz w:val="24"/>
              </w:rPr>
              <w:t>роживання</w:t>
            </w:r>
            <w:r>
              <w:rPr>
                <w:sz w:val="24"/>
              </w:rPr>
              <w:t xml:space="preserve"> В</w:t>
            </w:r>
            <w:r w:rsidR="003820F1">
              <w:rPr>
                <w:sz w:val="24"/>
              </w:rPr>
              <w:t>нутрішньо</w:t>
            </w:r>
            <w:r>
              <w:rPr>
                <w:sz w:val="24"/>
              </w:rPr>
              <w:t xml:space="preserve"> </w:t>
            </w:r>
            <w:r w:rsidR="003820F1">
              <w:rPr>
                <w:sz w:val="24"/>
              </w:rPr>
              <w:t>переміщених осіб</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39.</w:t>
            </w:r>
          </w:p>
        </w:tc>
        <w:tc>
          <w:tcPr>
            <w:tcW w:w="1703" w:type="dxa"/>
          </w:tcPr>
          <w:p w:rsidR="00B62D82" w:rsidRPr="00271041" w:rsidRDefault="00B62D82" w:rsidP="00B62D82">
            <w:pPr>
              <w:pStyle w:val="TableParagraph"/>
              <w:spacing w:before="11"/>
              <w:ind w:left="0"/>
              <w:rPr>
                <w:color w:val="FF0000"/>
              </w:rPr>
            </w:pPr>
            <w:r w:rsidRPr="00271041">
              <w:rPr>
                <w:color w:val="FF0000"/>
              </w:rPr>
              <w:t>ВИКЛЮЧЕНО</w:t>
            </w:r>
            <w:r>
              <w:rPr>
                <w:color w:val="FF0000"/>
              </w:rPr>
              <w:t xml:space="preserve"> відповідно до рішення ВК від 23.11.2022 № 1322</w:t>
            </w:r>
          </w:p>
          <w:p w:rsidR="003820F1" w:rsidRDefault="003820F1" w:rsidP="00586193">
            <w:pPr>
              <w:pStyle w:val="TableParagraph"/>
              <w:ind w:left="0"/>
              <w:rPr>
                <w:b/>
                <w:sz w:val="24"/>
              </w:rPr>
            </w:pPr>
          </w:p>
          <w:p w:rsidR="003820F1" w:rsidRPr="00B62D82" w:rsidRDefault="003820F1" w:rsidP="00586193">
            <w:pPr>
              <w:pStyle w:val="TableParagraph"/>
              <w:rPr>
                <w:sz w:val="24"/>
              </w:rPr>
            </w:pPr>
            <w:r w:rsidRPr="00B62D82">
              <w:rPr>
                <w:sz w:val="24"/>
              </w:rPr>
              <w:t>Н-14.1-06</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ind w:left="0"/>
              <w:rPr>
                <w:b/>
                <w:sz w:val="24"/>
              </w:rPr>
            </w:pPr>
          </w:p>
          <w:p w:rsidR="003820F1" w:rsidRDefault="003820F1" w:rsidP="00586193">
            <w:pPr>
              <w:pStyle w:val="TableParagraph"/>
              <w:tabs>
                <w:tab w:val="left" w:pos="1878"/>
                <w:tab w:val="left" w:pos="3761"/>
              </w:tabs>
              <w:ind w:right="97"/>
              <w:rPr>
                <w:sz w:val="24"/>
              </w:rPr>
            </w:pPr>
            <w:r>
              <w:rPr>
                <w:sz w:val="24"/>
              </w:rPr>
              <w:t>Погодження</w:t>
            </w:r>
            <w:r>
              <w:rPr>
                <w:sz w:val="24"/>
              </w:rPr>
              <w:tab/>
              <w:t>встановлення</w:t>
            </w:r>
            <w:r>
              <w:rPr>
                <w:sz w:val="24"/>
              </w:rPr>
              <w:tab/>
            </w:r>
            <w:r>
              <w:rPr>
                <w:spacing w:val="-1"/>
                <w:sz w:val="24"/>
              </w:rPr>
              <w:t>пам’ятників,</w:t>
            </w:r>
            <w:r>
              <w:rPr>
                <w:sz w:val="24"/>
              </w:rPr>
              <w:t>монументів</w:t>
            </w:r>
            <w:r w:rsidR="00B62D82">
              <w:rPr>
                <w:sz w:val="24"/>
              </w:rPr>
              <w:t xml:space="preserve"> </w:t>
            </w:r>
            <w:r>
              <w:rPr>
                <w:sz w:val="24"/>
              </w:rPr>
              <w:t>та меморіальних таблиць</w:t>
            </w:r>
          </w:p>
        </w:tc>
        <w:tc>
          <w:tcPr>
            <w:tcW w:w="2054" w:type="dxa"/>
          </w:tcPr>
          <w:p w:rsidR="003820F1" w:rsidRDefault="003820F1" w:rsidP="00586193">
            <w:pPr>
              <w:pStyle w:val="TableParagraph"/>
              <w:spacing w:line="270" w:lineRule="atLeast"/>
              <w:ind w:left="108" w:right="234"/>
              <w:rPr>
                <w:sz w:val="24"/>
              </w:rPr>
            </w:pPr>
            <w:r>
              <w:rPr>
                <w:sz w:val="24"/>
              </w:rPr>
              <w:t>Управліннямістобудування,архітектури такадастру</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40.</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Н-14.2-10</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ind w:left="0"/>
              <w:rPr>
                <w:b/>
                <w:sz w:val="24"/>
              </w:rPr>
            </w:pPr>
          </w:p>
          <w:p w:rsidR="003820F1" w:rsidRDefault="003820F1" w:rsidP="00586193">
            <w:pPr>
              <w:pStyle w:val="TableParagraph"/>
              <w:ind w:right="90"/>
              <w:rPr>
                <w:sz w:val="24"/>
              </w:rPr>
            </w:pPr>
            <w:r>
              <w:rPr>
                <w:sz w:val="24"/>
              </w:rPr>
              <w:t>Виготовленнявикопіюваньвмасштабі1:500,1:2000</w:t>
            </w:r>
          </w:p>
        </w:tc>
        <w:tc>
          <w:tcPr>
            <w:tcW w:w="2054" w:type="dxa"/>
          </w:tcPr>
          <w:p w:rsidR="003820F1" w:rsidRDefault="003820F1" w:rsidP="00586193">
            <w:pPr>
              <w:pStyle w:val="TableParagraph"/>
              <w:spacing w:line="270" w:lineRule="atLeast"/>
              <w:ind w:left="108" w:right="294"/>
              <w:rPr>
                <w:sz w:val="24"/>
              </w:rPr>
            </w:pPr>
            <w:r>
              <w:rPr>
                <w:sz w:val="24"/>
              </w:rPr>
              <w:t>Управліннямістобудуванняархітектури такадастру</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41.</w:t>
            </w:r>
          </w:p>
        </w:tc>
        <w:tc>
          <w:tcPr>
            <w:tcW w:w="1703" w:type="dxa"/>
          </w:tcPr>
          <w:p w:rsidR="00B62D82" w:rsidRPr="00271041" w:rsidRDefault="00B62D82" w:rsidP="00B62D82">
            <w:pPr>
              <w:pStyle w:val="TableParagraph"/>
              <w:spacing w:before="11"/>
              <w:ind w:left="0"/>
              <w:rPr>
                <w:color w:val="FF0000"/>
              </w:rPr>
            </w:pPr>
            <w:r w:rsidRPr="00271041">
              <w:rPr>
                <w:color w:val="FF0000"/>
              </w:rPr>
              <w:t>ВИКЛЮЧЕНО</w:t>
            </w:r>
            <w:r>
              <w:rPr>
                <w:color w:val="FF0000"/>
              </w:rPr>
              <w:t xml:space="preserve"> відповідно до рішення ВК від 23.11.2022 № 1322</w:t>
            </w:r>
          </w:p>
          <w:p w:rsidR="003820F1" w:rsidRDefault="003820F1" w:rsidP="00586193">
            <w:pPr>
              <w:pStyle w:val="TableParagraph"/>
              <w:ind w:left="0"/>
              <w:rPr>
                <w:b/>
                <w:sz w:val="24"/>
              </w:rPr>
            </w:pPr>
          </w:p>
          <w:p w:rsidR="003820F1" w:rsidRDefault="003820F1" w:rsidP="00586193">
            <w:pPr>
              <w:pStyle w:val="TableParagraph"/>
              <w:rPr>
                <w:sz w:val="24"/>
              </w:rPr>
            </w:pPr>
            <w:r>
              <w:rPr>
                <w:sz w:val="24"/>
              </w:rPr>
              <w:t>Н-14.2-11</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ind w:left="0"/>
              <w:rPr>
                <w:b/>
                <w:sz w:val="24"/>
              </w:rPr>
            </w:pPr>
          </w:p>
          <w:p w:rsidR="003820F1" w:rsidRDefault="003820F1" w:rsidP="00586193">
            <w:pPr>
              <w:pStyle w:val="TableParagraph"/>
              <w:ind w:right="90"/>
              <w:rPr>
                <w:sz w:val="24"/>
              </w:rPr>
            </w:pPr>
            <w:r>
              <w:rPr>
                <w:sz w:val="24"/>
              </w:rPr>
              <w:t>Надання</w:t>
            </w:r>
            <w:r w:rsidR="00B62D82">
              <w:rPr>
                <w:sz w:val="24"/>
              </w:rPr>
              <w:t xml:space="preserve"> </w:t>
            </w:r>
            <w:r>
              <w:rPr>
                <w:sz w:val="24"/>
              </w:rPr>
              <w:t>дозволу</w:t>
            </w:r>
            <w:r w:rsidR="00B62D82">
              <w:rPr>
                <w:sz w:val="24"/>
              </w:rPr>
              <w:t xml:space="preserve"> </w:t>
            </w:r>
            <w:r>
              <w:rPr>
                <w:sz w:val="24"/>
              </w:rPr>
              <w:t>на</w:t>
            </w:r>
            <w:r w:rsidR="00B62D82">
              <w:rPr>
                <w:sz w:val="24"/>
              </w:rPr>
              <w:t xml:space="preserve"> </w:t>
            </w:r>
            <w:r>
              <w:rPr>
                <w:sz w:val="24"/>
              </w:rPr>
              <w:t>виконання</w:t>
            </w:r>
            <w:r w:rsidR="00B62D82">
              <w:rPr>
                <w:sz w:val="24"/>
              </w:rPr>
              <w:t xml:space="preserve"> </w:t>
            </w:r>
            <w:r>
              <w:rPr>
                <w:sz w:val="24"/>
              </w:rPr>
              <w:t>інженерно-геодезичних</w:t>
            </w:r>
            <w:r w:rsidR="00B62D82">
              <w:rPr>
                <w:sz w:val="24"/>
              </w:rPr>
              <w:t xml:space="preserve"> </w:t>
            </w:r>
            <w:r>
              <w:rPr>
                <w:sz w:val="24"/>
              </w:rPr>
              <w:t>вишукувань</w:t>
            </w:r>
          </w:p>
        </w:tc>
        <w:tc>
          <w:tcPr>
            <w:tcW w:w="2054" w:type="dxa"/>
          </w:tcPr>
          <w:p w:rsidR="003820F1" w:rsidRDefault="003820F1" w:rsidP="00586193">
            <w:pPr>
              <w:pStyle w:val="TableParagraph"/>
              <w:spacing w:line="270" w:lineRule="atLeast"/>
              <w:ind w:left="108" w:right="294"/>
              <w:rPr>
                <w:sz w:val="24"/>
              </w:rPr>
            </w:pPr>
            <w:r>
              <w:rPr>
                <w:sz w:val="24"/>
              </w:rPr>
              <w:t>Управліннямістобудуванняархітектури такадастру</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42.</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Н-14-18-01</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before="138"/>
              <w:ind w:right="96"/>
              <w:jc w:val="both"/>
              <w:rPr>
                <w:sz w:val="24"/>
              </w:rPr>
            </w:pPr>
            <w:r>
              <w:rPr>
                <w:sz w:val="24"/>
              </w:rPr>
              <w:t>Оформленняпаспортаприв’язкисезонногооб’єктасфериторгівлінатериторіїТернопільськоїміськоїтериторіальноїгромади</w:t>
            </w:r>
          </w:p>
        </w:tc>
        <w:tc>
          <w:tcPr>
            <w:tcW w:w="2054" w:type="dxa"/>
          </w:tcPr>
          <w:p w:rsidR="003820F1" w:rsidRDefault="003820F1" w:rsidP="00586193">
            <w:pPr>
              <w:pStyle w:val="TableParagraph"/>
              <w:spacing w:line="270" w:lineRule="atLeast"/>
              <w:ind w:left="108" w:right="294"/>
              <w:rPr>
                <w:sz w:val="24"/>
              </w:rPr>
            </w:pPr>
            <w:r>
              <w:rPr>
                <w:sz w:val="24"/>
              </w:rPr>
              <w:t>Управліннямістобудуванняархітектури такадастру</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43.</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Н-14-18-02</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5"/>
              <w:jc w:val="both"/>
              <w:rPr>
                <w:sz w:val="24"/>
              </w:rPr>
            </w:pPr>
            <w:r>
              <w:rPr>
                <w:sz w:val="24"/>
              </w:rPr>
              <w:t>Погодженнясхемирозміщеннясезонногооб’єкта сфери послуг, відпочинку та розваг натериторії Тернопільської міської територіальноїгромади</w:t>
            </w:r>
          </w:p>
        </w:tc>
        <w:tc>
          <w:tcPr>
            <w:tcW w:w="2054" w:type="dxa"/>
          </w:tcPr>
          <w:p w:rsidR="003820F1" w:rsidRDefault="003820F1" w:rsidP="00586193">
            <w:pPr>
              <w:pStyle w:val="TableParagraph"/>
              <w:spacing w:line="270" w:lineRule="atLeast"/>
              <w:ind w:left="108" w:right="294"/>
              <w:rPr>
                <w:sz w:val="24"/>
              </w:rPr>
            </w:pPr>
            <w:r>
              <w:rPr>
                <w:sz w:val="24"/>
              </w:rPr>
              <w:t>Управліннямістобудуванняархітектури такадастру</w:t>
            </w:r>
          </w:p>
        </w:tc>
      </w:tr>
      <w:tr w:rsidR="003820F1" w:rsidTr="00586193">
        <w:trPr>
          <w:trHeight w:val="1103"/>
        </w:trPr>
        <w:tc>
          <w:tcPr>
            <w:tcW w:w="776" w:type="dxa"/>
          </w:tcPr>
          <w:p w:rsidR="003820F1" w:rsidRDefault="003820F1" w:rsidP="00586193">
            <w:pPr>
              <w:pStyle w:val="TableParagraph"/>
              <w:spacing w:before="11"/>
              <w:ind w:left="0"/>
              <w:rPr>
                <w:b/>
                <w:sz w:val="35"/>
              </w:rPr>
            </w:pPr>
            <w:r>
              <w:rPr>
                <w:sz w:val="24"/>
              </w:rPr>
              <w:tab/>
            </w:r>
          </w:p>
          <w:p w:rsidR="003820F1" w:rsidRDefault="003820F1" w:rsidP="00586193">
            <w:pPr>
              <w:pStyle w:val="TableParagraph"/>
              <w:ind w:left="106"/>
              <w:rPr>
                <w:sz w:val="24"/>
              </w:rPr>
            </w:pPr>
            <w:r>
              <w:rPr>
                <w:sz w:val="24"/>
              </w:rPr>
              <w:t>44.</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Н-14-19-01</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ind w:left="0"/>
              <w:rPr>
                <w:b/>
                <w:sz w:val="24"/>
              </w:rPr>
            </w:pPr>
          </w:p>
          <w:p w:rsidR="003820F1" w:rsidRDefault="003820F1" w:rsidP="00586193">
            <w:pPr>
              <w:pStyle w:val="TableParagraph"/>
              <w:ind w:right="94"/>
              <w:rPr>
                <w:sz w:val="24"/>
              </w:rPr>
            </w:pPr>
            <w:r>
              <w:rPr>
                <w:sz w:val="24"/>
              </w:rPr>
              <w:t>Погодженнядозволунарозміщеннязовнішньоїреклами</w:t>
            </w:r>
          </w:p>
        </w:tc>
        <w:tc>
          <w:tcPr>
            <w:tcW w:w="2054" w:type="dxa"/>
          </w:tcPr>
          <w:p w:rsidR="003820F1" w:rsidRDefault="003820F1" w:rsidP="00586193">
            <w:pPr>
              <w:pStyle w:val="TableParagraph"/>
              <w:spacing w:line="270" w:lineRule="atLeast"/>
              <w:ind w:left="108" w:right="294"/>
              <w:rPr>
                <w:sz w:val="24"/>
              </w:rPr>
            </w:pPr>
            <w:r>
              <w:rPr>
                <w:sz w:val="24"/>
              </w:rPr>
              <w:t>Управліннямістобудуванняархітектури такадастру</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45.</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Н-14-19-02</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ind w:left="0"/>
              <w:rPr>
                <w:b/>
                <w:sz w:val="24"/>
              </w:rPr>
            </w:pPr>
          </w:p>
          <w:p w:rsidR="003820F1" w:rsidRDefault="003820F1" w:rsidP="00586193">
            <w:pPr>
              <w:pStyle w:val="TableParagraph"/>
              <w:tabs>
                <w:tab w:val="left" w:pos="1629"/>
                <w:tab w:val="left" w:pos="3163"/>
                <w:tab w:val="left" w:pos="4224"/>
              </w:tabs>
              <w:ind w:right="96"/>
              <w:rPr>
                <w:sz w:val="24"/>
              </w:rPr>
            </w:pPr>
            <w:r>
              <w:rPr>
                <w:sz w:val="24"/>
              </w:rPr>
              <w:t>Погодження</w:t>
            </w:r>
            <w:r>
              <w:rPr>
                <w:sz w:val="24"/>
              </w:rPr>
              <w:tab/>
              <w:t>зовнішнього</w:t>
            </w:r>
            <w:r>
              <w:rPr>
                <w:sz w:val="24"/>
              </w:rPr>
              <w:tab/>
              <w:t>вигляду</w:t>
            </w:r>
            <w:r>
              <w:rPr>
                <w:sz w:val="24"/>
              </w:rPr>
              <w:tab/>
            </w:r>
            <w:r>
              <w:rPr>
                <w:spacing w:val="-1"/>
                <w:sz w:val="24"/>
              </w:rPr>
              <w:t>вивіски,</w:t>
            </w:r>
            <w:r>
              <w:rPr>
                <w:sz w:val="24"/>
              </w:rPr>
              <w:t>таблички</w:t>
            </w:r>
          </w:p>
        </w:tc>
        <w:tc>
          <w:tcPr>
            <w:tcW w:w="2054" w:type="dxa"/>
          </w:tcPr>
          <w:p w:rsidR="003820F1" w:rsidRDefault="003820F1" w:rsidP="00586193">
            <w:pPr>
              <w:pStyle w:val="TableParagraph"/>
              <w:spacing w:line="270" w:lineRule="atLeast"/>
              <w:ind w:left="108" w:right="294"/>
              <w:rPr>
                <w:sz w:val="24"/>
              </w:rPr>
            </w:pPr>
            <w:r>
              <w:rPr>
                <w:sz w:val="24"/>
              </w:rPr>
              <w:t>Управліннямістобудуванняархітектури такадастру</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46.</w:t>
            </w:r>
          </w:p>
        </w:tc>
        <w:tc>
          <w:tcPr>
            <w:tcW w:w="1703" w:type="dxa"/>
          </w:tcPr>
          <w:p w:rsidR="003820F1" w:rsidRDefault="003820F1" w:rsidP="00586193">
            <w:pPr>
              <w:pStyle w:val="TableParagraph"/>
              <w:ind w:left="0"/>
              <w:rPr>
                <w:b/>
                <w:sz w:val="23"/>
              </w:rPr>
            </w:pPr>
          </w:p>
          <w:p w:rsidR="003820F1" w:rsidRDefault="003820F1" w:rsidP="00586193">
            <w:pPr>
              <w:pStyle w:val="TableParagraph"/>
              <w:rPr>
                <w:sz w:val="24"/>
              </w:rPr>
            </w:pPr>
            <w:r>
              <w:rPr>
                <w:sz w:val="24"/>
              </w:rPr>
              <w:t>Н-14-20</w:t>
            </w:r>
          </w:p>
          <w:p w:rsidR="003820F1" w:rsidRDefault="003820F1" w:rsidP="00586193">
            <w:pPr>
              <w:pStyle w:val="TableParagraph"/>
              <w:rPr>
                <w:sz w:val="26"/>
              </w:rPr>
            </w:pPr>
            <w:r>
              <w:rPr>
                <w:sz w:val="26"/>
              </w:rPr>
              <w:t>01330</w:t>
            </w:r>
          </w:p>
        </w:tc>
        <w:tc>
          <w:tcPr>
            <w:tcW w:w="5166" w:type="dxa"/>
          </w:tcPr>
          <w:p w:rsidR="003820F1" w:rsidRDefault="003820F1" w:rsidP="00586193">
            <w:pPr>
              <w:pStyle w:val="TableParagraph"/>
              <w:spacing w:before="11"/>
              <w:ind w:left="0"/>
              <w:rPr>
                <w:b/>
                <w:sz w:val="35"/>
              </w:rPr>
            </w:pPr>
          </w:p>
          <w:p w:rsidR="003820F1" w:rsidRDefault="003820F1" w:rsidP="00586193">
            <w:pPr>
              <w:pStyle w:val="TableParagraph"/>
              <w:rPr>
                <w:sz w:val="24"/>
              </w:rPr>
            </w:pPr>
            <w:r>
              <w:rPr>
                <w:sz w:val="24"/>
              </w:rPr>
              <w:t>Наданнядовідкизмістобудівногокадастру</w:t>
            </w:r>
          </w:p>
        </w:tc>
        <w:tc>
          <w:tcPr>
            <w:tcW w:w="2054" w:type="dxa"/>
          </w:tcPr>
          <w:p w:rsidR="003820F1" w:rsidRDefault="003820F1" w:rsidP="00586193">
            <w:pPr>
              <w:pStyle w:val="TableParagraph"/>
              <w:spacing w:line="270" w:lineRule="atLeast"/>
              <w:ind w:left="108" w:right="294"/>
              <w:rPr>
                <w:sz w:val="24"/>
              </w:rPr>
            </w:pPr>
            <w:r>
              <w:rPr>
                <w:sz w:val="24"/>
              </w:rPr>
              <w:t>Управліннямістобудуванняархітектури такадастру</w:t>
            </w:r>
          </w:p>
        </w:tc>
      </w:tr>
      <w:tr w:rsidR="003820F1" w:rsidTr="00586193">
        <w:trPr>
          <w:trHeight w:val="1655"/>
        </w:trPr>
        <w:tc>
          <w:tcPr>
            <w:tcW w:w="776" w:type="dxa"/>
          </w:tcPr>
          <w:p w:rsidR="003820F1" w:rsidRDefault="003820F1" w:rsidP="00586193">
            <w:pPr>
              <w:pStyle w:val="TableParagraph"/>
              <w:ind w:left="0"/>
              <w:rPr>
                <w:b/>
                <w:sz w:val="26"/>
              </w:rPr>
            </w:pPr>
          </w:p>
          <w:p w:rsidR="003820F1" w:rsidRDefault="003820F1" w:rsidP="00586193">
            <w:pPr>
              <w:pStyle w:val="TableParagraph"/>
              <w:spacing w:before="11"/>
              <w:ind w:left="0"/>
              <w:rPr>
                <w:b/>
                <w:sz w:val="33"/>
              </w:rPr>
            </w:pPr>
          </w:p>
          <w:p w:rsidR="003820F1" w:rsidRDefault="003820F1" w:rsidP="00586193">
            <w:pPr>
              <w:pStyle w:val="TableParagraph"/>
              <w:ind w:left="108"/>
              <w:rPr>
                <w:sz w:val="24"/>
              </w:rPr>
            </w:pPr>
            <w:r>
              <w:rPr>
                <w:sz w:val="24"/>
              </w:rPr>
              <w:t>47.</w:t>
            </w:r>
          </w:p>
        </w:tc>
        <w:tc>
          <w:tcPr>
            <w:tcW w:w="1703" w:type="dxa"/>
          </w:tcPr>
          <w:p w:rsidR="003820F1" w:rsidRDefault="003820F1" w:rsidP="00586193">
            <w:pPr>
              <w:pStyle w:val="TableParagraph"/>
              <w:ind w:left="0"/>
              <w:rPr>
                <w:b/>
                <w:sz w:val="26"/>
              </w:rPr>
            </w:pPr>
          </w:p>
          <w:p w:rsidR="003820F1" w:rsidRDefault="003820F1" w:rsidP="00586193">
            <w:pPr>
              <w:pStyle w:val="TableParagraph"/>
              <w:ind w:left="0"/>
              <w:rPr>
                <w:b/>
              </w:rPr>
            </w:pPr>
          </w:p>
          <w:p w:rsidR="003820F1" w:rsidRDefault="003820F1" w:rsidP="00586193">
            <w:pPr>
              <w:pStyle w:val="TableParagraph"/>
              <w:rPr>
                <w:sz w:val="24"/>
              </w:rPr>
            </w:pPr>
            <w:r>
              <w:rPr>
                <w:sz w:val="24"/>
              </w:rPr>
              <w:t>Н-15-04</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before="11"/>
              <w:ind w:left="0"/>
              <w:rPr>
                <w:b/>
                <w:sz w:val="35"/>
              </w:rPr>
            </w:pPr>
          </w:p>
          <w:p w:rsidR="003820F1" w:rsidRDefault="003820F1" w:rsidP="00586193">
            <w:pPr>
              <w:pStyle w:val="TableParagraph"/>
              <w:ind w:right="95"/>
              <w:jc w:val="both"/>
              <w:rPr>
                <w:sz w:val="24"/>
              </w:rPr>
            </w:pPr>
            <w:r>
              <w:rPr>
                <w:sz w:val="24"/>
              </w:rPr>
              <w:t>Наданнядозволунавиведенняжитловихприміщень і житлових будинків (їх частин) зжитловогофонду міста</w:t>
            </w:r>
          </w:p>
        </w:tc>
        <w:tc>
          <w:tcPr>
            <w:tcW w:w="2054" w:type="dxa"/>
          </w:tcPr>
          <w:p w:rsidR="003820F1" w:rsidRDefault="003820F1" w:rsidP="00586193">
            <w:pPr>
              <w:pStyle w:val="TableParagraph"/>
              <w:spacing w:line="270" w:lineRule="atLeast"/>
              <w:ind w:left="108" w:right="344"/>
              <w:rPr>
                <w:sz w:val="24"/>
              </w:rPr>
            </w:pPr>
            <w:r>
              <w:rPr>
                <w:sz w:val="24"/>
              </w:rPr>
              <w:t>Управлінняжитлово-комунальногогосподарства,благоустрою таекології</w:t>
            </w:r>
          </w:p>
        </w:tc>
      </w:tr>
      <w:tr w:rsidR="003820F1" w:rsidTr="00586193">
        <w:trPr>
          <w:trHeight w:val="1655"/>
        </w:trPr>
        <w:tc>
          <w:tcPr>
            <w:tcW w:w="776" w:type="dxa"/>
          </w:tcPr>
          <w:p w:rsidR="003820F1" w:rsidRDefault="003820F1" w:rsidP="00586193">
            <w:pPr>
              <w:pStyle w:val="TableParagraph"/>
              <w:ind w:left="0"/>
              <w:rPr>
                <w:b/>
                <w:sz w:val="26"/>
              </w:rPr>
            </w:pPr>
          </w:p>
          <w:p w:rsidR="003820F1" w:rsidRDefault="003820F1" w:rsidP="00586193">
            <w:pPr>
              <w:pStyle w:val="TableParagraph"/>
              <w:spacing w:before="11"/>
              <w:ind w:left="0"/>
              <w:rPr>
                <w:b/>
                <w:sz w:val="33"/>
              </w:rPr>
            </w:pPr>
          </w:p>
          <w:p w:rsidR="003820F1" w:rsidRDefault="003820F1" w:rsidP="00586193">
            <w:pPr>
              <w:pStyle w:val="TableParagraph"/>
              <w:ind w:left="108"/>
              <w:rPr>
                <w:sz w:val="24"/>
              </w:rPr>
            </w:pPr>
            <w:r>
              <w:rPr>
                <w:sz w:val="24"/>
              </w:rPr>
              <w:t>48.</w:t>
            </w:r>
          </w:p>
        </w:tc>
        <w:tc>
          <w:tcPr>
            <w:tcW w:w="1703" w:type="dxa"/>
          </w:tcPr>
          <w:p w:rsidR="003820F1" w:rsidRDefault="003820F1" w:rsidP="00586193">
            <w:pPr>
              <w:pStyle w:val="TableParagraph"/>
              <w:ind w:left="0"/>
              <w:rPr>
                <w:b/>
                <w:sz w:val="26"/>
              </w:rPr>
            </w:pPr>
          </w:p>
          <w:p w:rsidR="003820F1" w:rsidRDefault="003820F1" w:rsidP="00586193">
            <w:pPr>
              <w:pStyle w:val="TableParagraph"/>
              <w:ind w:left="0"/>
              <w:rPr>
                <w:b/>
              </w:rPr>
            </w:pPr>
          </w:p>
          <w:p w:rsidR="003820F1" w:rsidRDefault="003820F1" w:rsidP="00586193">
            <w:pPr>
              <w:pStyle w:val="TableParagraph"/>
              <w:rPr>
                <w:sz w:val="24"/>
              </w:rPr>
            </w:pPr>
            <w:r>
              <w:rPr>
                <w:sz w:val="24"/>
              </w:rPr>
              <w:t>Н-15-06</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before="11"/>
              <w:ind w:left="0"/>
              <w:rPr>
                <w:b/>
                <w:sz w:val="35"/>
              </w:rPr>
            </w:pPr>
          </w:p>
          <w:p w:rsidR="003820F1" w:rsidRDefault="003820F1" w:rsidP="00586193">
            <w:pPr>
              <w:pStyle w:val="TableParagraph"/>
              <w:ind w:right="95"/>
              <w:jc w:val="both"/>
              <w:rPr>
                <w:sz w:val="24"/>
              </w:rPr>
            </w:pPr>
            <w:r>
              <w:rPr>
                <w:sz w:val="24"/>
              </w:rPr>
              <w:t>Прийняттярішенняпропередачуувласністьгромадян1-та2-охквартирнихжитловихбудинків</w:t>
            </w:r>
          </w:p>
        </w:tc>
        <w:tc>
          <w:tcPr>
            <w:tcW w:w="2054" w:type="dxa"/>
          </w:tcPr>
          <w:p w:rsidR="003820F1" w:rsidRDefault="003820F1" w:rsidP="00586193">
            <w:pPr>
              <w:pStyle w:val="TableParagraph"/>
              <w:spacing w:line="270" w:lineRule="atLeast"/>
              <w:ind w:left="108" w:right="344"/>
              <w:rPr>
                <w:sz w:val="24"/>
              </w:rPr>
            </w:pPr>
            <w:r>
              <w:rPr>
                <w:sz w:val="24"/>
              </w:rPr>
              <w:t>Управлінняжитлово-комунальногогосподарства,благоустрою таекології</w:t>
            </w:r>
          </w:p>
        </w:tc>
      </w:tr>
      <w:tr w:rsidR="003820F1" w:rsidTr="00586193">
        <w:trPr>
          <w:trHeight w:val="1655"/>
        </w:trPr>
        <w:tc>
          <w:tcPr>
            <w:tcW w:w="776" w:type="dxa"/>
          </w:tcPr>
          <w:p w:rsidR="003820F1" w:rsidRDefault="003820F1" w:rsidP="00586193">
            <w:pPr>
              <w:pStyle w:val="TableParagraph"/>
              <w:ind w:left="0"/>
              <w:rPr>
                <w:b/>
                <w:sz w:val="26"/>
              </w:rPr>
            </w:pPr>
          </w:p>
          <w:p w:rsidR="003820F1" w:rsidRDefault="003820F1" w:rsidP="00586193">
            <w:pPr>
              <w:pStyle w:val="TableParagraph"/>
              <w:spacing w:before="11"/>
              <w:ind w:left="0"/>
              <w:rPr>
                <w:b/>
                <w:sz w:val="33"/>
              </w:rPr>
            </w:pPr>
          </w:p>
          <w:p w:rsidR="003820F1" w:rsidRDefault="003820F1" w:rsidP="00586193">
            <w:pPr>
              <w:pStyle w:val="TableParagraph"/>
              <w:ind w:left="108"/>
              <w:rPr>
                <w:sz w:val="24"/>
              </w:rPr>
            </w:pPr>
            <w:r>
              <w:rPr>
                <w:sz w:val="24"/>
              </w:rPr>
              <w:t>49.</w:t>
            </w:r>
          </w:p>
        </w:tc>
        <w:tc>
          <w:tcPr>
            <w:tcW w:w="1703" w:type="dxa"/>
          </w:tcPr>
          <w:p w:rsidR="00D52E5C" w:rsidRDefault="00D52E5C" w:rsidP="00586193">
            <w:pPr>
              <w:pStyle w:val="TableParagraph"/>
              <w:spacing w:before="126"/>
              <w:rPr>
                <w:color w:val="FF0000"/>
                <w:sz w:val="24"/>
              </w:rPr>
            </w:pPr>
            <w:r w:rsidRPr="00D52E5C">
              <w:rPr>
                <w:color w:val="FF0000"/>
                <w:sz w:val="24"/>
              </w:rPr>
              <w:t>В</w:t>
            </w:r>
            <w:r>
              <w:rPr>
                <w:color w:val="FF0000"/>
                <w:sz w:val="24"/>
              </w:rPr>
              <w:t xml:space="preserve">иключено відповідно до рішення ВК від 01.06.2022 </w:t>
            </w:r>
          </w:p>
          <w:p w:rsidR="00D52E5C" w:rsidRPr="00D52E5C" w:rsidRDefault="00D52E5C" w:rsidP="00586193">
            <w:pPr>
              <w:pStyle w:val="TableParagraph"/>
              <w:spacing w:before="126"/>
              <w:rPr>
                <w:color w:val="FF0000"/>
                <w:sz w:val="24"/>
              </w:rPr>
            </w:pPr>
            <w:r>
              <w:rPr>
                <w:color w:val="FF0000"/>
                <w:sz w:val="24"/>
              </w:rPr>
              <w:t>№ 498</w:t>
            </w:r>
          </w:p>
          <w:p w:rsidR="003820F1" w:rsidRDefault="003820F1" w:rsidP="00586193">
            <w:pPr>
              <w:pStyle w:val="TableParagraph"/>
              <w:spacing w:before="126"/>
              <w:rPr>
                <w:sz w:val="24"/>
              </w:rPr>
            </w:pPr>
            <w:r>
              <w:rPr>
                <w:sz w:val="24"/>
              </w:rPr>
              <w:t>Н-5-01</w:t>
            </w:r>
          </w:p>
          <w:p w:rsidR="003820F1" w:rsidRDefault="003820F1" w:rsidP="00586193">
            <w:pPr>
              <w:pStyle w:val="TableParagraph"/>
              <w:rPr>
                <w:sz w:val="26"/>
              </w:rPr>
            </w:pPr>
          </w:p>
        </w:tc>
        <w:tc>
          <w:tcPr>
            <w:tcW w:w="5166" w:type="dxa"/>
          </w:tcPr>
          <w:p w:rsidR="003820F1" w:rsidRDefault="003820F1" w:rsidP="00586193">
            <w:pPr>
              <w:pStyle w:val="TableParagraph"/>
              <w:ind w:right="95"/>
              <w:jc w:val="both"/>
              <w:rPr>
                <w:sz w:val="24"/>
              </w:rPr>
            </w:pPr>
            <w:r>
              <w:rPr>
                <w:sz w:val="24"/>
              </w:rPr>
              <w:t>Надання</w:t>
            </w:r>
            <w:r>
              <w:rPr>
                <w:sz w:val="24"/>
              </w:rPr>
              <w:tab/>
              <w:t>допомоги</w:t>
            </w:r>
            <w:r>
              <w:rPr>
                <w:sz w:val="24"/>
              </w:rPr>
              <w:tab/>
              <w:t>на</w:t>
            </w:r>
            <w:r>
              <w:rPr>
                <w:sz w:val="24"/>
              </w:rPr>
              <w:tab/>
              <w:t>поховання</w:t>
            </w:r>
          </w:p>
          <w:p w:rsidR="003820F1" w:rsidRDefault="00D52E5C" w:rsidP="00586193">
            <w:pPr>
              <w:pStyle w:val="TableParagraph"/>
              <w:ind w:right="95"/>
              <w:jc w:val="both"/>
              <w:rPr>
                <w:sz w:val="24"/>
              </w:rPr>
            </w:pPr>
            <w:r>
              <w:rPr>
                <w:spacing w:val="-1"/>
                <w:sz w:val="24"/>
              </w:rPr>
              <w:t>п</w:t>
            </w:r>
            <w:r w:rsidR="003820F1">
              <w:rPr>
                <w:spacing w:val="-1"/>
                <w:sz w:val="24"/>
              </w:rPr>
              <w:t>омерлої</w:t>
            </w:r>
            <w:r>
              <w:rPr>
                <w:spacing w:val="-1"/>
                <w:sz w:val="24"/>
              </w:rPr>
              <w:t xml:space="preserve"> </w:t>
            </w:r>
            <w:r w:rsidR="003820F1">
              <w:rPr>
                <w:sz w:val="24"/>
              </w:rPr>
              <w:t>особи,яка на</w:t>
            </w:r>
            <w:r>
              <w:rPr>
                <w:sz w:val="24"/>
              </w:rPr>
              <w:t xml:space="preserve"> </w:t>
            </w:r>
            <w:r w:rsidR="003820F1">
              <w:rPr>
                <w:sz w:val="24"/>
              </w:rPr>
              <w:t>момент смерті</w:t>
            </w:r>
            <w:r>
              <w:rPr>
                <w:sz w:val="24"/>
              </w:rPr>
              <w:t xml:space="preserve"> </w:t>
            </w:r>
            <w:r w:rsidR="003820F1">
              <w:rPr>
                <w:sz w:val="24"/>
              </w:rPr>
              <w:t>не</w:t>
            </w:r>
            <w:r>
              <w:rPr>
                <w:sz w:val="24"/>
              </w:rPr>
              <w:t xml:space="preserve"> </w:t>
            </w:r>
            <w:r w:rsidR="003820F1">
              <w:rPr>
                <w:sz w:val="24"/>
              </w:rPr>
              <w:t>працювала</w:t>
            </w:r>
          </w:p>
        </w:tc>
        <w:tc>
          <w:tcPr>
            <w:tcW w:w="2054" w:type="dxa"/>
          </w:tcPr>
          <w:p w:rsidR="003820F1" w:rsidRDefault="003820F1" w:rsidP="00586193">
            <w:pPr>
              <w:pStyle w:val="TableParagraph"/>
              <w:spacing w:line="270" w:lineRule="atLeast"/>
              <w:ind w:left="108" w:right="344"/>
              <w:rPr>
                <w:sz w:val="24"/>
              </w:rPr>
            </w:pPr>
            <w:r>
              <w:rPr>
                <w:sz w:val="24"/>
              </w:rPr>
              <w:t>Відділ обліку та</w:t>
            </w:r>
            <w:r w:rsidR="00D52E5C">
              <w:rPr>
                <w:sz w:val="24"/>
              </w:rPr>
              <w:t xml:space="preserve"> фінансовогозабезпечення</w:t>
            </w:r>
          </w:p>
        </w:tc>
      </w:tr>
      <w:tr w:rsidR="003820F1" w:rsidTr="00586193">
        <w:trPr>
          <w:trHeight w:val="1655"/>
        </w:trPr>
        <w:tc>
          <w:tcPr>
            <w:tcW w:w="776" w:type="dxa"/>
          </w:tcPr>
          <w:p w:rsidR="003820F1" w:rsidRDefault="003820F1" w:rsidP="00586193">
            <w:pPr>
              <w:pStyle w:val="TableParagraph"/>
              <w:ind w:left="0"/>
              <w:rPr>
                <w:b/>
                <w:sz w:val="26"/>
              </w:rPr>
            </w:pPr>
          </w:p>
          <w:p w:rsidR="003820F1" w:rsidRDefault="003820F1" w:rsidP="00586193">
            <w:pPr>
              <w:pStyle w:val="TableParagraph"/>
              <w:spacing w:before="11"/>
              <w:ind w:left="0"/>
              <w:rPr>
                <w:b/>
                <w:sz w:val="33"/>
              </w:rPr>
            </w:pPr>
          </w:p>
          <w:p w:rsidR="003820F1" w:rsidRDefault="003820F1" w:rsidP="00586193">
            <w:pPr>
              <w:pStyle w:val="TableParagraph"/>
              <w:ind w:left="108"/>
              <w:rPr>
                <w:sz w:val="24"/>
              </w:rPr>
            </w:pPr>
            <w:r>
              <w:rPr>
                <w:sz w:val="24"/>
              </w:rPr>
              <w:t>50.</w:t>
            </w:r>
          </w:p>
        </w:tc>
        <w:tc>
          <w:tcPr>
            <w:tcW w:w="1703" w:type="dxa"/>
          </w:tcPr>
          <w:p w:rsidR="003820F1" w:rsidRDefault="003820F1" w:rsidP="00586193">
            <w:pPr>
              <w:pStyle w:val="TableParagraph"/>
              <w:spacing w:before="138"/>
              <w:rPr>
                <w:sz w:val="24"/>
              </w:rPr>
            </w:pPr>
            <w:r>
              <w:rPr>
                <w:sz w:val="24"/>
              </w:rPr>
              <w:t>Н-12.1-02</w:t>
            </w:r>
          </w:p>
          <w:p w:rsidR="003820F1" w:rsidRDefault="003820F1" w:rsidP="00586193">
            <w:pPr>
              <w:pStyle w:val="TableParagraph"/>
              <w:rPr>
                <w:sz w:val="26"/>
              </w:rPr>
            </w:pPr>
            <w:r>
              <w:rPr>
                <w:sz w:val="24"/>
              </w:rPr>
              <w:t>-</w:t>
            </w:r>
          </w:p>
        </w:tc>
        <w:tc>
          <w:tcPr>
            <w:tcW w:w="5166" w:type="dxa"/>
          </w:tcPr>
          <w:p w:rsidR="003820F1" w:rsidRDefault="003820F1" w:rsidP="00586193">
            <w:pPr>
              <w:pStyle w:val="TableParagraph"/>
              <w:spacing w:line="270" w:lineRule="atLeast"/>
              <w:ind w:right="96"/>
              <w:jc w:val="both"/>
              <w:rPr>
                <w:sz w:val="24"/>
              </w:rPr>
            </w:pPr>
            <w:r>
              <w:rPr>
                <w:sz w:val="24"/>
              </w:rPr>
              <w:t>Укладаннядоговорунакористуваннястоянкамитаксі, що знаходяться в комунальній власності,дляперевезенняпасажирівтаїхбагажунатаксі</w:t>
            </w:r>
          </w:p>
        </w:tc>
        <w:tc>
          <w:tcPr>
            <w:tcW w:w="2054" w:type="dxa"/>
          </w:tcPr>
          <w:p w:rsidR="003820F1" w:rsidRDefault="003820F1" w:rsidP="00586193">
            <w:pPr>
              <w:pStyle w:val="TableParagraph"/>
              <w:spacing w:line="270" w:lineRule="atLeast"/>
              <w:ind w:left="108" w:right="344"/>
              <w:rPr>
                <w:sz w:val="24"/>
              </w:rPr>
            </w:pPr>
            <w:r>
              <w:rPr>
                <w:sz w:val="24"/>
              </w:rPr>
              <w:t>Управліннятранспортнихмережтазв’язку</w:t>
            </w:r>
          </w:p>
        </w:tc>
      </w:tr>
      <w:tr w:rsidR="003820F1" w:rsidTr="00586193">
        <w:trPr>
          <w:trHeight w:val="827"/>
        </w:trPr>
        <w:tc>
          <w:tcPr>
            <w:tcW w:w="776" w:type="dxa"/>
          </w:tcPr>
          <w:p w:rsidR="003820F1" w:rsidRDefault="003820F1" w:rsidP="00586193">
            <w:pPr>
              <w:pStyle w:val="TableParagraph"/>
              <w:ind w:left="0"/>
              <w:rPr>
                <w:b/>
                <w:sz w:val="24"/>
              </w:rPr>
            </w:pPr>
          </w:p>
          <w:p w:rsidR="003820F1" w:rsidRDefault="003820F1" w:rsidP="00586193">
            <w:pPr>
              <w:pStyle w:val="TableParagraph"/>
              <w:ind w:left="106"/>
              <w:rPr>
                <w:sz w:val="24"/>
              </w:rPr>
            </w:pPr>
            <w:r>
              <w:rPr>
                <w:sz w:val="24"/>
              </w:rPr>
              <w:t>51.</w:t>
            </w:r>
          </w:p>
        </w:tc>
        <w:tc>
          <w:tcPr>
            <w:tcW w:w="1703" w:type="dxa"/>
          </w:tcPr>
          <w:p w:rsidR="003820F1" w:rsidRDefault="003820F1" w:rsidP="00586193">
            <w:pPr>
              <w:pStyle w:val="TableParagraph"/>
              <w:spacing w:before="138"/>
              <w:rPr>
                <w:sz w:val="24"/>
              </w:rPr>
            </w:pPr>
            <w:r>
              <w:rPr>
                <w:sz w:val="24"/>
              </w:rPr>
              <w:t>Н-12.1-03</w:t>
            </w:r>
          </w:p>
          <w:p w:rsidR="003820F1" w:rsidRDefault="003820F1" w:rsidP="00586193">
            <w:pPr>
              <w:pStyle w:val="TableParagraph"/>
              <w:rPr>
                <w:sz w:val="26"/>
              </w:rPr>
            </w:pPr>
            <w:r>
              <w:rPr>
                <w:sz w:val="24"/>
              </w:rPr>
              <w:t>-</w:t>
            </w:r>
          </w:p>
        </w:tc>
        <w:tc>
          <w:tcPr>
            <w:tcW w:w="5166" w:type="dxa"/>
          </w:tcPr>
          <w:p w:rsidR="003820F1" w:rsidRDefault="003820F1" w:rsidP="00586193">
            <w:pPr>
              <w:pStyle w:val="TableParagraph"/>
              <w:tabs>
                <w:tab w:val="left" w:pos="1193"/>
                <w:tab w:val="left" w:pos="2393"/>
                <w:tab w:val="left" w:pos="2838"/>
                <w:tab w:val="left" w:pos="4124"/>
              </w:tabs>
              <w:ind w:right="96"/>
              <w:rPr>
                <w:sz w:val="24"/>
              </w:rPr>
            </w:pPr>
            <w:r>
              <w:rPr>
                <w:sz w:val="24"/>
              </w:rPr>
              <w:t>Видача</w:t>
            </w:r>
            <w:r>
              <w:rPr>
                <w:sz w:val="24"/>
              </w:rPr>
              <w:tab/>
              <w:t>технічних</w:t>
            </w:r>
            <w:r>
              <w:rPr>
                <w:sz w:val="24"/>
              </w:rPr>
              <w:tab/>
              <w:t>умов</w:t>
            </w:r>
            <w:r>
              <w:rPr>
                <w:sz w:val="24"/>
              </w:rPr>
              <w:tab/>
              <w:t>на</w:t>
            </w:r>
            <w:r>
              <w:rPr>
                <w:sz w:val="24"/>
              </w:rPr>
              <w:tab/>
            </w:r>
            <w:r>
              <w:rPr>
                <w:spacing w:val="-1"/>
                <w:sz w:val="24"/>
              </w:rPr>
              <w:t>облаштування</w:t>
            </w:r>
            <w:r>
              <w:rPr>
                <w:sz w:val="24"/>
              </w:rPr>
              <w:t>зупинокгромадськоготранспорту</w:t>
            </w:r>
          </w:p>
        </w:tc>
        <w:tc>
          <w:tcPr>
            <w:tcW w:w="2054" w:type="dxa"/>
          </w:tcPr>
          <w:p w:rsidR="003820F1" w:rsidRDefault="003820F1" w:rsidP="00586193">
            <w:pPr>
              <w:pStyle w:val="TableParagraph"/>
              <w:spacing w:line="270" w:lineRule="atLeast"/>
              <w:ind w:left="108" w:right="262"/>
              <w:rPr>
                <w:sz w:val="24"/>
              </w:rPr>
            </w:pPr>
            <w:r>
              <w:rPr>
                <w:sz w:val="24"/>
              </w:rPr>
              <w:t>Управліннятранспортнихмережтазв’язку</w:t>
            </w:r>
          </w:p>
          <w:p w:rsidR="003820F1" w:rsidRDefault="003820F1" w:rsidP="00586193">
            <w:pPr>
              <w:pStyle w:val="TableParagraph"/>
              <w:spacing w:line="270" w:lineRule="atLeast"/>
              <w:ind w:left="108" w:right="262"/>
              <w:rPr>
                <w:sz w:val="24"/>
              </w:rPr>
            </w:pPr>
          </w:p>
        </w:tc>
      </w:tr>
      <w:tr w:rsidR="003820F1" w:rsidTr="00586193">
        <w:trPr>
          <w:trHeight w:val="827"/>
        </w:trPr>
        <w:tc>
          <w:tcPr>
            <w:tcW w:w="776" w:type="dxa"/>
          </w:tcPr>
          <w:p w:rsidR="003820F1" w:rsidRDefault="003820F1" w:rsidP="00586193">
            <w:pPr>
              <w:pStyle w:val="TableParagraph"/>
              <w:ind w:left="0"/>
              <w:rPr>
                <w:b/>
                <w:sz w:val="24"/>
              </w:rPr>
            </w:pPr>
          </w:p>
          <w:p w:rsidR="003820F1" w:rsidRDefault="003820F1" w:rsidP="00586193">
            <w:pPr>
              <w:pStyle w:val="TableParagraph"/>
              <w:ind w:left="106"/>
              <w:rPr>
                <w:sz w:val="24"/>
              </w:rPr>
            </w:pPr>
            <w:r>
              <w:rPr>
                <w:sz w:val="24"/>
              </w:rPr>
              <w:t>52.</w:t>
            </w:r>
          </w:p>
        </w:tc>
        <w:tc>
          <w:tcPr>
            <w:tcW w:w="1703" w:type="dxa"/>
          </w:tcPr>
          <w:p w:rsidR="003820F1" w:rsidRDefault="003820F1" w:rsidP="00586193">
            <w:pPr>
              <w:pStyle w:val="TableParagraph"/>
              <w:spacing w:before="5"/>
              <w:rPr>
                <w:sz w:val="24"/>
              </w:rPr>
            </w:pPr>
            <w:r>
              <w:rPr>
                <w:sz w:val="24"/>
              </w:rPr>
              <w:t>Н-20-01</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5"/>
              <w:jc w:val="both"/>
              <w:rPr>
                <w:sz w:val="24"/>
              </w:rPr>
            </w:pPr>
            <w:r>
              <w:rPr>
                <w:sz w:val="24"/>
              </w:rPr>
              <w:t>Реєстраціядітейузакладидошкільноїосвіти</w:t>
            </w:r>
          </w:p>
        </w:tc>
        <w:tc>
          <w:tcPr>
            <w:tcW w:w="2054" w:type="dxa"/>
          </w:tcPr>
          <w:p w:rsidR="003820F1" w:rsidRDefault="003820F1" w:rsidP="00586193">
            <w:pPr>
              <w:pStyle w:val="TableParagraph"/>
              <w:spacing w:line="270" w:lineRule="atLeast"/>
              <w:ind w:left="108" w:right="220"/>
              <w:rPr>
                <w:sz w:val="24"/>
              </w:rPr>
            </w:pPr>
            <w:r>
              <w:rPr>
                <w:sz w:val="24"/>
              </w:rPr>
              <w:t>Управлінняосвітиінауки</w:t>
            </w:r>
          </w:p>
          <w:p w:rsidR="003820F1" w:rsidRDefault="003820F1" w:rsidP="00586193">
            <w:pPr>
              <w:pStyle w:val="TableParagraph"/>
              <w:spacing w:line="270" w:lineRule="atLeast"/>
              <w:ind w:left="108" w:right="220"/>
              <w:rPr>
                <w:sz w:val="24"/>
              </w:rPr>
            </w:pPr>
          </w:p>
          <w:p w:rsidR="003820F1" w:rsidRDefault="003820F1" w:rsidP="00586193">
            <w:pPr>
              <w:pStyle w:val="TableParagraph"/>
              <w:spacing w:line="270" w:lineRule="atLeast"/>
              <w:ind w:left="108" w:right="220"/>
              <w:rPr>
                <w:sz w:val="24"/>
              </w:rPr>
            </w:pPr>
          </w:p>
        </w:tc>
      </w:tr>
      <w:tr w:rsidR="00BF0209" w:rsidTr="00586193">
        <w:trPr>
          <w:trHeight w:val="827"/>
        </w:trPr>
        <w:tc>
          <w:tcPr>
            <w:tcW w:w="776" w:type="dxa"/>
          </w:tcPr>
          <w:p w:rsidR="00BF0209" w:rsidRDefault="00BF0209" w:rsidP="00586193">
            <w:pPr>
              <w:pStyle w:val="TableParagraph"/>
              <w:ind w:left="0"/>
              <w:rPr>
                <w:b/>
                <w:sz w:val="24"/>
              </w:rPr>
            </w:pPr>
            <w:r>
              <w:rPr>
                <w:b/>
                <w:sz w:val="24"/>
              </w:rPr>
              <w:t>53.</w:t>
            </w:r>
          </w:p>
        </w:tc>
        <w:tc>
          <w:tcPr>
            <w:tcW w:w="1703" w:type="dxa"/>
          </w:tcPr>
          <w:p w:rsidR="00BF0209" w:rsidRPr="00BF0209" w:rsidRDefault="00BF0209" w:rsidP="00586193">
            <w:pPr>
              <w:pStyle w:val="TableParagraph"/>
              <w:spacing w:before="5"/>
              <w:rPr>
                <w:color w:val="FF0000"/>
                <w:sz w:val="24"/>
              </w:rPr>
            </w:pPr>
            <w:r w:rsidRPr="00BF0209">
              <w:rPr>
                <w:color w:val="FF0000"/>
                <w:sz w:val="24"/>
              </w:rPr>
              <w:t>ДОПОВНЕНО</w:t>
            </w:r>
          </w:p>
          <w:p w:rsidR="00BF0209" w:rsidRPr="00BF0209" w:rsidRDefault="00BF0209" w:rsidP="00586193">
            <w:pPr>
              <w:pStyle w:val="TableParagraph"/>
              <w:spacing w:before="5"/>
              <w:rPr>
                <w:color w:val="FF0000"/>
                <w:sz w:val="24"/>
              </w:rPr>
            </w:pPr>
            <w:r w:rsidRPr="00BF0209">
              <w:rPr>
                <w:color w:val="FF0000"/>
                <w:sz w:val="24"/>
              </w:rPr>
              <w:t xml:space="preserve">відповідно до рішення ВК від 15.02.2023 </w:t>
            </w:r>
          </w:p>
          <w:p w:rsidR="00BF0209" w:rsidRDefault="00BF0209" w:rsidP="00586193">
            <w:pPr>
              <w:pStyle w:val="TableParagraph"/>
              <w:spacing w:before="5"/>
              <w:rPr>
                <w:sz w:val="24"/>
              </w:rPr>
            </w:pPr>
            <w:r>
              <w:t>Н-17.1-01</w:t>
            </w:r>
          </w:p>
        </w:tc>
        <w:tc>
          <w:tcPr>
            <w:tcW w:w="5166" w:type="dxa"/>
          </w:tcPr>
          <w:p w:rsidR="00BF0209" w:rsidRDefault="00BF0209" w:rsidP="00BF0209">
            <w:pPr>
              <w:pStyle w:val="TableParagraph"/>
              <w:spacing w:line="270" w:lineRule="atLeast"/>
              <w:ind w:right="95"/>
              <w:jc w:val="both"/>
              <w:rPr>
                <w:sz w:val="24"/>
              </w:rPr>
            </w:pPr>
            <w:r>
              <w:t>Прийняття рішення про часткове відшкодування вартості придбання генераторів суб’єктам малого та середнього підприємництва</w:t>
            </w:r>
          </w:p>
        </w:tc>
        <w:tc>
          <w:tcPr>
            <w:tcW w:w="2054" w:type="dxa"/>
          </w:tcPr>
          <w:p w:rsidR="00BF0209" w:rsidRDefault="00BF0209" w:rsidP="00BF0209">
            <w:pPr>
              <w:pStyle w:val="TableParagraph"/>
              <w:spacing w:line="270" w:lineRule="atLeast"/>
              <w:ind w:left="108" w:right="220"/>
              <w:rPr>
                <w:sz w:val="24"/>
              </w:rPr>
            </w:pPr>
            <w:r>
              <w:t>Управління економіки, промисловості та праці</w:t>
            </w:r>
          </w:p>
        </w:tc>
      </w:tr>
    </w:tbl>
    <w:p w:rsidR="003820F1" w:rsidRDefault="003820F1" w:rsidP="003820F1">
      <w:pPr>
        <w:spacing w:line="270" w:lineRule="atLeast"/>
        <w:rPr>
          <w:sz w:val="24"/>
        </w:rPr>
        <w:sectPr w:rsidR="003820F1">
          <w:headerReference w:type="default" r:id="rId60"/>
          <w:pgSz w:w="11910" w:h="16840"/>
          <w:pgMar w:top="920" w:right="560" w:bottom="280" w:left="1220" w:header="717" w:footer="0" w:gutter="0"/>
          <w:cols w:space="720"/>
        </w:sectPr>
      </w:pPr>
    </w:p>
    <w:p w:rsidR="003820F1" w:rsidRDefault="003820F1" w:rsidP="003820F1">
      <w:pPr>
        <w:spacing w:before="11"/>
        <w:rPr>
          <w:b/>
          <w:sz w:val="19"/>
        </w:rPr>
      </w:pPr>
    </w:p>
    <w:tbl>
      <w:tblPr>
        <w:tblStyle w:val="TableNormal"/>
        <w:tblW w:w="9699"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1703"/>
        <w:gridCol w:w="5166"/>
        <w:gridCol w:w="2054"/>
      </w:tblGrid>
      <w:tr w:rsidR="003820F1" w:rsidTr="0034432A">
        <w:trPr>
          <w:trHeight w:val="827"/>
        </w:trPr>
        <w:tc>
          <w:tcPr>
            <w:tcW w:w="776" w:type="dxa"/>
          </w:tcPr>
          <w:p w:rsidR="003820F1" w:rsidRDefault="003820F1" w:rsidP="00586193">
            <w:pPr>
              <w:pStyle w:val="TableParagraph"/>
              <w:ind w:left="0"/>
              <w:rPr>
                <w:b/>
                <w:sz w:val="24"/>
              </w:rPr>
            </w:pPr>
          </w:p>
          <w:p w:rsidR="003820F1" w:rsidRDefault="003820F1" w:rsidP="00586193">
            <w:pPr>
              <w:pStyle w:val="TableParagraph"/>
              <w:ind w:left="106"/>
              <w:rPr>
                <w:sz w:val="24"/>
              </w:rPr>
            </w:pPr>
            <w:r>
              <w:rPr>
                <w:sz w:val="24"/>
              </w:rPr>
              <w:t>53.</w:t>
            </w:r>
          </w:p>
        </w:tc>
        <w:tc>
          <w:tcPr>
            <w:tcW w:w="1703" w:type="dxa"/>
          </w:tcPr>
          <w:p w:rsidR="003820F1" w:rsidRDefault="003820F1" w:rsidP="00586193">
            <w:pPr>
              <w:pStyle w:val="TableParagraph"/>
              <w:spacing w:before="138"/>
              <w:rPr>
                <w:sz w:val="24"/>
              </w:rPr>
            </w:pPr>
            <w:r>
              <w:rPr>
                <w:sz w:val="24"/>
              </w:rPr>
              <w:t>Н-25-01</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5"/>
              <w:jc w:val="both"/>
              <w:rPr>
                <w:sz w:val="24"/>
              </w:rPr>
            </w:pPr>
            <w:r>
              <w:rPr>
                <w:sz w:val="24"/>
              </w:rPr>
              <w:t>ВключеннявРеєстротримувачівгрошовоїкомпенсаціїучасникамибойовихдійтаособамиприрівнянихдоних</w:t>
            </w:r>
          </w:p>
        </w:tc>
        <w:tc>
          <w:tcPr>
            <w:tcW w:w="2054" w:type="dxa"/>
          </w:tcPr>
          <w:p w:rsidR="003820F1" w:rsidRDefault="003820F1" w:rsidP="00586193">
            <w:pPr>
              <w:pStyle w:val="TableParagraph"/>
              <w:ind w:left="108" w:right="132"/>
              <w:rPr>
                <w:sz w:val="24"/>
              </w:rPr>
            </w:pPr>
            <w:r>
              <w:rPr>
                <w:sz w:val="24"/>
              </w:rPr>
              <w:t>Відділ земельнихресурсів</w:t>
            </w:r>
          </w:p>
        </w:tc>
      </w:tr>
      <w:tr w:rsidR="003820F1" w:rsidTr="0034432A">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54.</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Н-03-04</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ind w:left="0"/>
              <w:rPr>
                <w:b/>
                <w:sz w:val="24"/>
              </w:rPr>
            </w:pPr>
          </w:p>
          <w:p w:rsidR="003820F1" w:rsidRDefault="003820F1" w:rsidP="00586193">
            <w:pPr>
              <w:pStyle w:val="TableParagraph"/>
              <w:tabs>
                <w:tab w:val="left" w:pos="1422"/>
                <w:tab w:val="left" w:pos="2474"/>
                <w:tab w:val="left" w:pos="3827"/>
                <w:tab w:val="left" w:pos="4510"/>
              </w:tabs>
              <w:ind w:right="96"/>
              <w:rPr>
                <w:sz w:val="24"/>
              </w:rPr>
            </w:pPr>
            <w:r>
              <w:rPr>
                <w:sz w:val="24"/>
              </w:rPr>
              <w:t>Прийняття</w:t>
            </w:r>
            <w:r>
              <w:rPr>
                <w:sz w:val="24"/>
              </w:rPr>
              <w:tab/>
              <w:t>рішення</w:t>
            </w:r>
            <w:r>
              <w:rPr>
                <w:sz w:val="24"/>
              </w:rPr>
              <w:tab/>
              <w:t>видавничої</w:t>
            </w:r>
            <w:r>
              <w:rPr>
                <w:sz w:val="24"/>
              </w:rPr>
              <w:tab/>
              <w:t>ради</w:t>
            </w:r>
            <w:r>
              <w:rPr>
                <w:sz w:val="24"/>
              </w:rPr>
              <w:tab/>
            </w:r>
            <w:r>
              <w:rPr>
                <w:spacing w:val="-1"/>
                <w:sz w:val="24"/>
              </w:rPr>
              <w:t>щодо</w:t>
            </w:r>
            <w:r>
              <w:rPr>
                <w:sz w:val="24"/>
              </w:rPr>
              <w:t>фінансовоїпідтримкитворівмісцевихавторів</w:t>
            </w:r>
          </w:p>
        </w:tc>
        <w:tc>
          <w:tcPr>
            <w:tcW w:w="2054" w:type="dxa"/>
          </w:tcPr>
          <w:p w:rsidR="003820F1" w:rsidRDefault="003820F1" w:rsidP="00586193">
            <w:pPr>
              <w:pStyle w:val="TableParagraph"/>
              <w:spacing w:line="270" w:lineRule="atLeast"/>
              <w:ind w:left="108" w:right="440"/>
              <w:rPr>
                <w:sz w:val="24"/>
              </w:rPr>
            </w:pPr>
            <w:r>
              <w:rPr>
                <w:sz w:val="24"/>
              </w:rPr>
              <w:t>Управлінняорганізаційно-виконавчоїроботи</w:t>
            </w:r>
          </w:p>
        </w:tc>
      </w:tr>
      <w:tr w:rsidR="003820F1" w:rsidTr="0034432A">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55.</w:t>
            </w:r>
          </w:p>
        </w:tc>
        <w:tc>
          <w:tcPr>
            <w:tcW w:w="1703" w:type="dxa"/>
          </w:tcPr>
          <w:p w:rsidR="00E138C0" w:rsidRDefault="00E138C0" w:rsidP="00586193">
            <w:pPr>
              <w:pStyle w:val="TableParagraph"/>
              <w:ind w:left="0"/>
              <w:rPr>
                <w:color w:val="FF0000"/>
                <w:sz w:val="24"/>
              </w:rPr>
            </w:pPr>
            <w:r w:rsidRPr="00E138C0">
              <w:rPr>
                <w:color w:val="FF0000"/>
                <w:sz w:val="24"/>
              </w:rPr>
              <w:t>ВИКЛЮЧЕНО</w:t>
            </w:r>
            <w:r>
              <w:rPr>
                <w:color w:val="FF0000"/>
                <w:sz w:val="24"/>
              </w:rPr>
              <w:t xml:space="preserve"> відповідно до рішення ВК від 21.12.2022 </w:t>
            </w:r>
          </w:p>
          <w:p w:rsidR="003820F1" w:rsidRPr="00E138C0" w:rsidRDefault="00E138C0" w:rsidP="00586193">
            <w:pPr>
              <w:pStyle w:val="TableParagraph"/>
              <w:ind w:left="0"/>
              <w:rPr>
                <w:color w:val="FF0000"/>
                <w:sz w:val="24"/>
              </w:rPr>
            </w:pPr>
            <w:r>
              <w:rPr>
                <w:color w:val="FF0000"/>
                <w:sz w:val="24"/>
              </w:rPr>
              <w:t>№ 1518</w:t>
            </w:r>
          </w:p>
          <w:p w:rsidR="003820F1" w:rsidRDefault="003820F1" w:rsidP="00586193">
            <w:pPr>
              <w:pStyle w:val="TableParagraph"/>
              <w:rPr>
                <w:sz w:val="24"/>
              </w:rPr>
            </w:pPr>
            <w:r>
              <w:rPr>
                <w:sz w:val="24"/>
              </w:rPr>
              <w:t>Н-03-05</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ind w:left="0"/>
              <w:rPr>
                <w:b/>
                <w:sz w:val="24"/>
              </w:rPr>
            </w:pPr>
          </w:p>
          <w:p w:rsidR="003820F1" w:rsidRDefault="003820F1" w:rsidP="00586193">
            <w:pPr>
              <w:pStyle w:val="TableParagraph"/>
              <w:tabs>
                <w:tab w:val="left" w:pos="1134"/>
                <w:tab w:val="left" w:pos="2537"/>
              </w:tabs>
              <w:ind w:right="95"/>
              <w:rPr>
                <w:sz w:val="24"/>
              </w:rPr>
            </w:pPr>
            <w:r>
              <w:rPr>
                <w:sz w:val="24"/>
              </w:rPr>
              <w:t>Видача</w:t>
            </w:r>
            <w:r>
              <w:rPr>
                <w:sz w:val="24"/>
              </w:rPr>
              <w:tab/>
              <w:t>посвідчень</w:t>
            </w:r>
            <w:r>
              <w:rPr>
                <w:sz w:val="24"/>
              </w:rPr>
              <w:tab/>
            </w:r>
            <w:r>
              <w:rPr>
                <w:spacing w:val="-1"/>
                <w:sz w:val="24"/>
              </w:rPr>
              <w:t>помічника-консультанта</w:t>
            </w:r>
            <w:r>
              <w:rPr>
                <w:sz w:val="24"/>
              </w:rPr>
              <w:t>депутатаТернопільської міської ради</w:t>
            </w:r>
          </w:p>
        </w:tc>
        <w:tc>
          <w:tcPr>
            <w:tcW w:w="2054" w:type="dxa"/>
          </w:tcPr>
          <w:p w:rsidR="003820F1" w:rsidRDefault="003820F1" w:rsidP="00586193">
            <w:pPr>
              <w:pStyle w:val="TableParagraph"/>
              <w:spacing w:line="270" w:lineRule="atLeast"/>
              <w:ind w:left="108" w:right="440"/>
              <w:rPr>
                <w:sz w:val="24"/>
              </w:rPr>
            </w:pPr>
            <w:r>
              <w:rPr>
                <w:sz w:val="24"/>
              </w:rPr>
              <w:t>Управлінняорганізаційно-виконавчоїроботи</w:t>
            </w:r>
          </w:p>
        </w:tc>
      </w:tr>
      <w:tr w:rsidR="0034432A" w:rsidTr="0034432A">
        <w:trPr>
          <w:trHeight w:val="1103"/>
        </w:trPr>
        <w:tc>
          <w:tcPr>
            <w:tcW w:w="776" w:type="dxa"/>
          </w:tcPr>
          <w:p w:rsidR="0034432A" w:rsidRDefault="0034432A" w:rsidP="00F43E6F">
            <w:pPr>
              <w:pStyle w:val="TableParagraph"/>
              <w:spacing w:before="11"/>
              <w:ind w:left="0"/>
              <w:rPr>
                <w:b/>
                <w:sz w:val="35"/>
              </w:rPr>
            </w:pPr>
          </w:p>
          <w:p w:rsidR="0034432A" w:rsidRDefault="0034432A" w:rsidP="00F43E6F">
            <w:pPr>
              <w:pStyle w:val="TableParagraph"/>
              <w:ind w:left="106"/>
              <w:rPr>
                <w:sz w:val="24"/>
              </w:rPr>
            </w:pPr>
            <w:r>
              <w:rPr>
                <w:sz w:val="24"/>
              </w:rPr>
              <w:t>56.</w:t>
            </w:r>
          </w:p>
        </w:tc>
        <w:tc>
          <w:tcPr>
            <w:tcW w:w="1703" w:type="dxa"/>
          </w:tcPr>
          <w:p w:rsidR="0034432A" w:rsidRPr="0034432A" w:rsidRDefault="0034432A" w:rsidP="00F43E6F">
            <w:pPr>
              <w:pStyle w:val="TableParagraph"/>
              <w:ind w:left="0"/>
              <w:rPr>
                <w:color w:val="FF0000"/>
                <w:sz w:val="24"/>
              </w:rPr>
            </w:pPr>
            <w:r>
              <w:rPr>
                <w:color w:val="FF0000"/>
                <w:sz w:val="24"/>
              </w:rPr>
              <w:t>Доповнено</w:t>
            </w:r>
            <w:r w:rsidRPr="0034432A">
              <w:rPr>
                <w:color w:val="FF0000"/>
                <w:sz w:val="24"/>
              </w:rPr>
              <w:t xml:space="preserve"> відповідно до рішення ВК від 24.03.2022 №295</w:t>
            </w:r>
          </w:p>
          <w:p w:rsidR="0034432A" w:rsidRDefault="0034432A" w:rsidP="00F43E6F">
            <w:pPr>
              <w:pStyle w:val="TableParagraph"/>
              <w:rPr>
                <w:sz w:val="24"/>
              </w:rPr>
            </w:pPr>
            <w:r>
              <w:rPr>
                <w:sz w:val="24"/>
              </w:rPr>
              <w:t>Н-11-23</w:t>
            </w:r>
          </w:p>
          <w:p w:rsidR="0034432A" w:rsidRDefault="0034432A" w:rsidP="00F43E6F">
            <w:pPr>
              <w:pStyle w:val="TableParagraph"/>
              <w:rPr>
                <w:sz w:val="24"/>
              </w:rPr>
            </w:pPr>
            <w:r>
              <w:rPr>
                <w:sz w:val="24"/>
              </w:rPr>
              <w:t>-</w:t>
            </w:r>
          </w:p>
        </w:tc>
        <w:tc>
          <w:tcPr>
            <w:tcW w:w="5166" w:type="dxa"/>
          </w:tcPr>
          <w:p w:rsidR="0034432A" w:rsidRDefault="0034432A" w:rsidP="00F43E6F">
            <w:pPr>
              <w:pStyle w:val="TableParagraph"/>
              <w:tabs>
                <w:tab w:val="left" w:pos="1134"/>
                <w:tab w:val="left" w:pos="2537"/>
              </w:tabs>
              <w:ind w:right="95"/>
              <w:rPr>
                <w:sz w:val="24"/>
              </w:rPr>
            </w:pPr>
            <w:r>
              <w:rPr>
                <w:sz w:val="24"/>
              </w:rPr>
              <w:t>Визначення обсягу компенсації витрат власника жилого приміщення, що пов’язані з безоплатним розміщенням внутрішньо переміщених осіб</w:t>
            </w:r>
          </w:p>
        </w:tc>
        <w:tc>
          <w:tcPr>
            <w:tcW w:w="2054" w:type="dxa"/>
          </w:tcPr>
          <w:p w:rsidR="0034432A" w:rsidRDefault="0034432A" w:rsidP="00F43E6F">
            <w:pPr>
              <w:pStyle w:val="TableParagraph"/>
              <w:spacing w:line="270" w:lineRule="atLeast"/>
              <w:ind w:left="108" w:right="440"/>
              <w:rPr>
                <w:sz w:val="24"/>
              </w:rPr>
            </w:pPr>
            <w:r>
              <w:rPr>
                <w:sz w:val="24"/>
              </w:rPr>
              <w:t>Відділ квартирного обліку та нерухомості</w:t>
            </w:r>
          </w:p>
        </w:tc>
      </w:tr>
      <w:tr w:rsidR="00B52035" w:rsidTr="0034432A">
        <w:trPr>
          <w:trHeight w:val="1103"/>
        </w:trPr>
        <w:tc>
          <w:tcPr>
            <w:tcW w:w="776" w:type="dxa"/>
          </w:tcPr>
          <w:p w:rsidR="00B52035" w:rsidRPr="00B52035" w:rsidRDefault="00B52035" w:rsidP="00F43E6F">
            <w:pPr>
              <w:pStyle w:val="TableParagraph"/>
              <w:spacing w:before="11"/>
              <w:ind w:left="0"/>
              <w:rPr>
                <w:sz w:val="24"/>
                <w:szCs w:val="24"/>
              </w:rPr>
            </w:pPr>
            <w:r>
              <w:rPr>
                <w:sz w:val="24"/>
                <w:szCs w:val="24"/>
              </w:rPr>
              <w:t>57.</w:t>
            </w:r>
          </w:p>
        </w:tc>
        <w:tc>
          <w:tcPr>
            <w:tcW w:w="1703" w:type="dxa"/>
          </w:tcPr>
          <w:p w:rsidR="00B52035" w:rsidRDefault="00B52035" w:rsidP="00B52035">
            <w:pPr>
              <w:pStyle w:val="TableParagraph"/>
              <w:ind w:left="0"/>
              <w:rPr>
                <w:color w:val="FF0000"/>
                <w:sz w:val="24"/>
              </w:rPr>
            </w:pPr>
            <w:r>
              <w:rPr>
                <w:color w:val="FF0000"/>
                <w:sz w:val="24"/>
              </w:rPr>
              <w:t>Доповнено</w:t>
            </w:r>
            <w:r w:rsidRPr="0034432A">
              <w:rPr>
                <w:color w:val="FF0000"/>
                <w:sz w:val="24"/>
              </w:rPr>
              <w:t xml:space="preserve"> відповідно до рішення ВК від </w:t>
            </w:r>
            <w:r>
              <w:rPr>
                <w:color w:val="FF0000"/>
                <w:sz w:val="24"/>
              </w:rPr>
              <w:t>30</w:t>
            </w:r>
            <w:r w:rsidRPr="0034432A">
              <w:rPr>
                <w:color w:val="FF0000"/>
                <w:sz w:val="24"/>
              </w:rPr>
              <w:t>.</w:t>
            </w:r>
            <w:r>
              <w:rPr>
                <w:color w:val="FF0000"/>
                <w:sz w:val="24"/>
              </w:rPr>
              <w:t>11</w:t>
            </w:r>
            <w:r w:rsidRPr="0034432A">
              <w:rPr>
                <w:color w:val="FF0000"/>
                <w:sz w:val="24"/>
              </w:rPr>
              <w:t>.2022 №</w:t>
            </w:r>
            <w:r>
              <w:rPr>
                <w:color w:val="FF0000"/>
                <w:sz w:val="24"/>
              </w:rPr>
              <w:t>1362</w:t>
            </w:r>
          </w:p>
          <w:p w:rsidR="00B52035" w:rsidRPr="0034432A" w:rsidRDefault="00B52035" w:rsidP="00B52035">
            <w:pPr>
              <w:pStyle w:val="TableParagraph"/>
              <w:ind w:left="0"/>
              <w:rPr>
                <w:color w:val="FF0000"/>
                <w:sz w:val="24"/>
              </w:rPr>
            </w:pPr>
            <w:r>
              <w:t xml:space="preserve">Н-10-03-06 </w:t>
            </w:r>
          </w:p>
          <w:p w:rsidR="00B52035" w:rsidRDefault="00B52035" w:rsidP="00F43E6F">
            <w:pPr>
              <w:pStyle w:val="TableParagraph"/>
              <w:ind w:left="0"/>
              <w:rPr>
                <w:color w:val="FF0000"/>
                <w:sz w:val="24"/>
              </w:rPr>
            </w:pPr>
          </w:p>
        </w:tc>
        <w:tc>
          <w:tcPr>
            <w:tcW w:w="5166" w:type="dxa"/>
          </w:tcPr>
          <w:p w:rsidR="00B52035" w:rsidRPr="0034432A" w:rsidRDefault="00B52035" w:rsidP="00B52035">
            <w:pPr>
              <w:pStyle w:val="TableParagraph"/>
              <w:ind w:left="0"/>
              <w:rPr>
                <w:color w:val="FF0000"/>
                <w:sz w:val="24"/>
              </w:rPr>
            </w:pPr>
            <w:r>
              <w:t>Погодження режиму роботи тимчасової споруди для провадження підприємницької діяльності на території Тернопільської міської територіальної громади за результатами проведення аукціонів в електронній системі Prozorro.Продажі», суб’єкт надання послуги – відділ торгівлі, побуту та захисту прав споживачів.</w:t>
            </w:r>
          </w:p>
          <w:p w:rsidR="00B52035" w:rsidRDefault="00B52035" w:rsidP="00F43E6F">
            <w:pPr>
              <w:pStyle w:val="TableParagraph"/>
              <w:tabs>
                <w:tab w:val="left" w:pos="1134"/>
                <w:tab w:val="left" w:pos="2537"/>
              </w:tabs>
              <w:ind w:right="95"/>
              <w:rPr>
                <w:sz w:val="24"/>
              </w:rPr>
            </w:pPr>
          </w:p>
        </w:tc>
        <w:tc>
          <w:tcPr>
            <w:tcW w:w="2054" w:type="dxa"/>
          </w:tcPr>
          <w:p w:rsidR="00B52035" w:rsidRDefault="00B52035" w:rsidP="00F43E6F">
            <w:pPr>
              <w:pStyle w:val="TableParagraph"/>
              <w:spacing w:line="270" w:lineRule="atLeast"/>
              <w:ind w:left="108" w:right="440"/>
              <w:rPr>
                <w:sz w:val="24"/>
              </w:rPr>
            </w:pPr>
            <w:r w:rsidRPr="00B52035">
              <w:rPr>
                <w:sz w:val="24"/>
              </w:rPr>
              <w:t>Відділ торгівлі, побуту та захисту прав споживачів</w:t>
            </w:r>
          </w:p>
        </w:tc>
      </w:tr>
      <w:tr w:rsidR="0018483E" w:rsidTr="0034432A">
        <w:trPr>
          <w:trHeight w:val="1103"/>
        </w:trPr>
        <w:tc>
          <w:tcPr>
            <w:tcW w:w="776" w:type="dxa"/>
          </w:tcPr>
          <w:p w:rsidR="0018483E" w:rsidRDefault="0018483E" w:rsidP="00F43E6F">
            <w:pPr>
              <w:pStyle w:val="TableParagraph"/>
              <w:spacing w:before="11"/>
              <w:ind w:left="0"/>
              <w:rPr>
                <w:sz w:val="24"/>
                <w:szCs w:val="24"/>
              </w:rPr>
            </w:pPr>
            <w:r>
              <w:rPr>
                <w:sz w:val="24"/>
                <w:szCs w:val="24"/>
              </w:rPr>
              <w:t>58.</w:t>
            </w:r>
          </w:p>
        </w:tc>
        <w:tc>
          <w:tcPr>
            <w:tcW w:w="1703" w:type="dxa"/>
          </w:tcPr>
          <w:p w:rsidR="0018483E" w:rsidRDefault="0018483E" w:rsidP="0018483E">
            <w:pPr>
              <w:pStyle w:val="TableParagraph"/>
              <w:ind w:left="0"/>
              <w:rPr>
                <w:color w:val="FF0000"/>
                <w:sz w:val="24"/>
              </w:rPr>
            </w:pPr>
            <w:r>
              <w:rPr>
                <w:color w:val="FF0000"/>
                <w:sz w:val="24"/>
              </w:rPr>
              <w:t>Доповнено</w:t>
            </w:r>
            <w:r w:rsidRPr="0034432A">
              <w:rPr>
                <w:color w:val="FF0000"/>
                <w:sz w:val="24"/>
              </w:rPr>
              <w:t xml:space="preserve"> відповідно до рішення ВК від </w:t>
            </w:r>
            <w:r>
              <w:rPr>
                <w:color w:val="FF0000"/>
                <w:sz w:val="24"/>
              </w:rPr>
              <w:t>15</w:t>
            </w:r>
            <w:r w:rsidRPr="0034432A">
              <w:rPr>
                <w:color w:val="FF0000"/>
                <w:sz w:val="24"/>
              </w:rPr>
              <w:t>.</w:t>
            </w:r>
            <w:r>
              <w:rPr>
                <w:color w:val="FF0000"/>
                <w:sz w:val="24"/>
              </w:rPr>
              <w:t>02</w:t>
            </w:r>
            <w:r w:rsidRPr="0034432A">
              <w:rPr>
                <w:color w:val="FF0000"/>
                <w:sz w:val="24"/>
              </w:rPr>
              <w:t>.202</w:t>
            </w:r>
            <w:r>
              <w:rPr>
                <w:color w:val="FF0000"/>
                <w:sz w:val="24"/>
              </w:rPr>
              <w:t>3</w:t>
            </w:r>
            <w:r w:rsidRPr="0034432A">
              <w:rPr>
                <w:color w:val="FF0000"/>
                <w:sz w:val="24"/>
              </w:rPr>
              <w:t xml:space="preserve"> №</w:t>
            </w:r>
            <w:r>
              <w:rPr>
                <w:color w:val="FF0000"/>
                <w:sz w:val="24"/>
              </w:rPr>
              <w:t>174</w:t>
            </w:r>
          </w:p>
          <w:p w:rsidR="0018483E" w:rsidRDefault="0018483E" w:rsidP="0018483E">
            <w:pPr>
              <w:pStyle w:val="TableParagraph"/>
              <w:ind w:left="0"/>
              <w:rPr>
                <w:color w:val="FF0000"/>
                <w:sz w:val="24"/>
              </w:rPr>
            </w:pPr>
            <w:r>
              <w:t>Н-17.1-01</w:t>
            </w:r>
          </w:p>
          <w:p w:rsidR="0018483E" w:rsidRDefault="0018483E" w:rsidP="00B52035">
            <w:pPr>
              <w:pStyle w:val="TableParagraph"/>
              <w:ind w:left="0"/>
              <w:rPr>
                <w:color w:val="FF0000"/>
                <w:sz w:val="24"/>
              </w:rPr>
            </w:pPr>
          </w:p>
        </w:tc>
        <w:tc>
          <w:tcPr>
            <w:tcW w:w="5166" w:type="dxa"/>
          </w:tcPr>
          <w:p w:rsidR="0018483E" w:rsidRDefault="0018483E" w:rsidP="0018483E">
            <w:pPr>
              <w:pStyle w:val="TableParagraph"/>
              <w:ind w:left="0"/>
            </w:pPr>
            <w:r>
              <w:t xml:space="preserve"> Прийняття рішення про часткове відшкодування вартості придбання генераторів суб’єктам малого та середнього підприємництва</w:t>
            </w:r>
          </w:p>
        </w:tc>
        <w:tc>
          <w:tcPr>
            <w:tcW w:w="2054" w:type="dxa"/>
          </w:tcPr>
          <w:p w:rsidR="0018483E" w:rsidRPr="00B52035" w:rsidRDefault="0018483E" w:rsidP="00F43E6F">
            <w:pPr>
              <w:pStyle w:val="TableParagraph"/>
              <w:spacing w:line="270" w:lineRule="atLeast"/>
              <w:ind w:left="108" w:right="440"/>
              <w:rPr>
                <w:sz w:val="24"/>
              </w:rPr>
            </w:pPr>
            <w:r>
              <w:t xml:space="preserve"> Управління економіки, промисловості та праці</w:t>
            </w:r>
          </w:p>
        </w:tc>
      </w:tr>
      <w:tr w:rsidR="00E36A01" w:rsidTr="0034432A">
        <w:trPr>
          <w:trHeight w:val="1103"/>
        </w:trPr>
        <w:tc>
          <w:tcPr>
            <w:tcW w:w="776" w:type="dxa"/>
          </w:tcPr>
          <w:p w:rsidR="00E36A01" w:rsidRDefault="00E36A01" w:rsidP="00F43E6F">
            <w:pPr>
              <w:pStyle w:val="TableParagraph"/>
              <w:spacing w:before="11"/>
              <w:ind w:left="0"/>
              <w:rPr>
                <w:sz w:val="24"/>
                <w:szCs w:val="24"/>
              </w:rPr>
            </w:pPr>
            <w:r>
              <w:rPr>
                <w:sz w:val="24"/>
                <w:szCs w:val="24"/>
              </w:rPr>
              <w:t>59.</w:t>
            </w:r>
          </w:p>
        </w:tc>
        <w:tc>
          <w:tcPr>
            <w:tcW w:w="1703" w:type="dxa"/>
          </w:tcPr>
          <w:p w:rsidR="00E36A01" w:rsidRDefault="00E36A01" w:rsidP="00E36A01">
            <w:pPr>
              <w:pStyle w:val="TableParagraph"/>
              <w:ind w:left="0"/>
              <w:rPr>
                <w:color w:val="FF0000"/>
                <w:sz w:val="24"/>
              </w:rPr>
            </w:pPr>
            <w:r>
              <w:rPr>
                <w:color w:val="FF0000"/>
                <w:sz w:val="24"/>
              </w:rPr>
              <w:t>Доповнено</w:t>
            </w:r>
            <w:r w:rsidRPr="0034432A">
              <w:rPr>
                <w:color w:val="FF0000"/>
                <w:sz w:val="24"/>
              </w:rPr>
              <w:t xml:space="preserve"> відповідно до рішення ВК від </w:t>
            </w:r>
            <w:r>
              <w:rPr>
                <w:color w:val="FF0000"/>
                <w:sz w:val="24"/>
              </w:rPr>
              <w:t>22</w:t>
            </w:r>
            <w:r w:rsidRPr="0034432A">
              <w:rPr>
                <w:color w:val="FF0000"/>
                <w:sz w:val="24"/>
              </w:rPr>
              <w:t>.</w:t>
            </w:r>
            <w:r>
              <w:rPr>
                <w:color w:val="FF0000"/>
                <w:sz w:val="24"/>
              </w:rPr>
              <w:t>02</w:t>
            </w:r>
            <w:r w:rsidRPr="0034432A">
              <w:rPr>
                <w:color w:val="FF0000"/>
                <w:sz w:val="24"/>
              </w:rPr>
              <w:t>.202</w:t>
            </w:r>
            <w:r>
              <w:rPr>
                <w:color w:val="FF0000"/>
                <w:sz w:val="24"/>
              </w:rPr>
              <w:t>3</w:t>
            </w:r>
            <w:r w:rsidRPr="0034432A">
              <w:rPr>
                <w:color w:val="FF0000"/>
                <w:sz w:val="24"/>
              </w:rPr>
              <w:t xml:space="preserve"> №</w:t>
            </w:r>
            <w:r>
              <w:rPr>
                <w:color w:val="FF0000"/>
                <w:sz w:val="24"/>
              </w:rPr>
              <w:t>200</w:t>
            </w:r>
          </w:p>
          <w:p w:rsidR="00E36A01" w:rsidRDefault="00E36A01" w:rsidP="0018483E">
            <w:pPr>
              <w:pStyle w:val="TableParagraph"/>
              <w:ind w:left="0"/>
              <w:rPr>
                <w:color w:val="FF0000"/>
                <w:sz w:val="24"/>
              </w:rPr>
            </w:pPr>
            <w:r>
              <w:t>Н-17.1-02</w:t>
            </w:r>
          </w:p>
        </w:tc>
        <w:tc>
          <w:tcPr>
            <w:tcW w:w="5166" w:type="dxa"/>
          </w:tcPr>
          <w:p w:rsidR="00E36A01" w:rsidRDefault="00E36A01" w:rsidP="00E36A01">
            <w:pPr>
              <w:pStyle w:val="TableParagraph"/>
              <w:ind w:left="0"/>
            </w:pPr>
            <w:r>
              <w:t>Прийняття рішення про компенсацію роботодавцям витрат на загальнообов'язкове державне соціальне страхування за новостворені робочі місця</w:t>
            </w:r>
          </w:p>
        </w:tc>
        <w:tc>
          <w:tcPr>
            <w:tcW w:w="2054" w:type="dxa"/>
          </w:tcPr>
          <w:p w:rsidR="00E36A01" w:rsidRDefault="00E36A01" w:rsidP="00F43E6F">
            <w:pPr>
              <w:pStyle w:val="TableParagraph"/>
              <w:spacing w:line="270" w:lineRule="atLeast"/>
              <w:ind w:left="108" w:right="440"/>
            </w:pPr>
            <w:r>
              <w:t>Управління економіки, промисловості та праці</w:t>
            </w:r>
          </w:p>
        </w:tc>
      </w:tr>
    </w:tbl>
    <w:p w:rsidR="003820F1" w:rsidRDefault="003820F1" w:rsidP="003820F1">
      <w:pPr>
        <w:spacing w:before="2"/>
        <w:rPr>
          <w:b/>
          <w:sz w:val="16"/>
        </w:rPr>
      </w:pPr>
    </w:p>
    <w:p w:rsidR="003820F1" w:rsidRDefault="003820F1" w:rsidP="003820F1">
      <w:pPr>
        <w:tabs>
          <w:tab w:val="left" w:pos="7083"/>
        </w:tabs>
        <w:spacing w:before="90"/>
        <w:ind w:left="197"/>
        <w:rPr>
          <w:sz w:val="24"/>
        </w:rPr>
      </w:pPr>
    </w:p>
    <w:p w:rsidR="003820F1" w:rsidRDefault="003820F1" w:rsidP="003820F1">
      <w:pPr>
        <w:tabs>
          <w:tab w:val="left" w:pos="7083"/>
        </w:tabs>
        <w:spacing w:before="90"/>
        <w:ind w:left="197"/>
        <w:rPr>
          <w:sz w:val="24"/>
        </w:rPr>
      </w:pPr>
      <w:r>
        <w:rPr>
          <w:sz w:val="24"/>
        </w:rPr>
        <w:t xml:space="preserve">  Міськийголова</w:t>
      </w:r>
      <w:r>
        <w:rPr>
          <w:sz w:val="24"/>
        </w:rPr>
        <w:tab/>
        <w:t>СергійНАДАЛ</w:t>
      </w:r>
    </w:p>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BD0A08" w:rsidRDefault="00BD0A08">
      <w:pPr>
        <w:rPr>
          <w:lang w:val="ru-RU"/>
        </w:rPr>
      </w:pPr>
    </w:p>
    <w:p w:rsidR="00BD0A08" w:rsidRDefault="00575315">
      <w:pPr>
        <w:spacing w:after="160" w:line="259" w:lineRule="auto"/>
      </w:pPr>
      <w:r>
        <w:br w:type="page"/>
      </w:r>
    </w:p>
    <w:p w:rsidR="00BD0A08" w:rsidRDefault="00BD0A08">
      <w:pPr>
        <w:pStyle w:val="af0"/>
        <w:ind w:left="5670"/>
        <w:rPr>
          <w:rFonts w:ascii="Times New Roman" w:hAnsi="Times New Roman"/>
          <w:sz w:val="24"/>
          <w:szCs w:val="24"/>
        </w:rPr>
      </w:pPr>
    </w:p>
    <w:p w:rsidR="00E138C0" w:rsidRDefault="00E138C0" w:rsidP="00E138C0">
      <w:pPr>
        <w:tabs>
          <w:tab w:val="left" w:pos="3975"/>
        </w:tabs>
        <w:rPr>
          <w:color w:val="FF0000"/>
          <w:sz w:val="28"/>
          <w:szCs w:val="28"/>
          <w:lang w:val="ru-RU"/>
        </w:rPr>
      </w:pPr>
      <w:r>
        <w:rPr>
          <w:color w:val="FF0000"/>
          <w:sz w:val="28"/>
          <w:szCs w:val="28"/>
          <w:lang w:val="ru-RU"/>
        </w:rPr>
        <w:t>В додаток 3 внесено зміни відповідно до рішення ВК від 21.12.2022 № 1518</w:t>
      </w:r>
    </w:p>
    <w:p w:rsidR="00B62D82" w:rsidRDefault="00B62D82" w:rsidP="00B62D82">
      <w:pPr>
        <w:tabs>
          <w:tab w:val="left" w:pos="3975"/>
        </w:tabs>
        <w:rPr>
          <w:color w:val="FF0000"/>
          <w:sz w:val="28"/>
          <w:szCs w:val="28"/>
          <w:lang w:val="ru-RU"/>
        </w:rPr>
      </w:pPr>
      <w:r>
        <w:rPr>
          <w:color w:val="FF0000"/>
          <w:sz w:val="28"/>
          <w:szCs w:val="28"/>
          <w:lang w:val="ru-RU"/>
        </w:rPr>
        <w:t>В додаток 3 внесено зміни відповідно до рішення ВК від 23.11.2022 № 1322</w:t>
      </w:r>
    </w:p>
    <w:p w:rsidR="00C41DA9" w:rsidRDefault="00C41DA9" w:rsidP="00841322">
      <w:pPr>
        <w:tabs>
          <w:tab w:val="left" w:pos="3975"/>
        </w:tabs>
        <w:rPr>
          <w:color w:val="FF0000"/>
          <w:sz w:val="28"/>
          <w:szCs w:val="28"/>
          <w:lang w:val="ru-RU"/>
        </w:rPr>
      </w:pPr>
      <w:r>
        <w:rPr>
          <w:color w:val="FF0000"/>
          <w:sz w:val="28"/>
          <w:szCs w:val="28"/>
          <w:lang w:val="ru-RU"/>
        </w:rPr>
        <w:t>Додаток 3 викладено в новій редакції відповідно до рішення ВК від 31.08.2022 № 915</w:t>
      </w:r>
    </w:p>
    <w:p w:rsidR="00715056" w:rsidRDefault="00715056" w:rsidP="00841322">
      <w:pPr>
        <w:tabs>
          <w:tab w:val="left" w:pos="3975"/>
        </w:tabs>
        <w:rPr>
          <w:color w:val="FF0000"/>
          <w:sz w:val="28"/>
          <w:szCs w:val="28"/>
          <w:lang w:val="ru-RU"/>
        </w:rPr>
      </w:pPr>
      <w:r>
        <w:rPr>
          <w:color w:val="FF0000"/>
          <w:sz w:val="28"/>
          <w:szCs w:val="28"/>
          <w:lang w:val="ru-RU"/>
        </w:rPr>
        <w:t>В додаток 3 внесено зміни відповідно до рішення ВК від 25.05.2022 № 480</w:t>
      </w:r>
    </w:p>
    <w:p w:rsidR="00841322" w:rsidRDefault="00841322" w:rsidP="00841322">
      <w:pPr>
        <w:tabs>
          <w:tab w:val="left" w:pos="3975"/>
        </w:tabs>
        <w:rPr>
          <w:color w:val="FF0000"/>
          <w:sz w:val="28"/>
          <w:szCs w:val="28"/>
          <w:lang w:val="ru-RU"/>
        </w:rPr>
      </w:pPr>
      <w:r>
        <w:rPr>
          <w:color w:val="FF0000"/>
          <w:sz w:val="28"/>
          <w:szCs w:val="28"/>
          <w:lang w:val="ru-RU"/>
        </w:rPr>
        <w:t>Додаток 3</w:t>
      </w:r>
      <w:r w:rsidRPr="00841322">
        <w:rPr>
          <w:color w:val="FF0000"/>
          <w:sz w:val="28"/>
          <w:szCs w:val="28"/>
          <w:lang w:val="ru-RU"/>
        </w:rPr>
        <w:t xml:space="preserve"> викладено в новій редакції відповідно до рішення ВК від 01.12.2021 № 1088</w:t>
      </w:r>
    </w:p>
    <w:p w:rsidR="003820F1" w:rsidRDefault="003820F1" w:rsidP="003820F1">
      <w:pPr>
        <w:tabs>
          <w:tab w:val="left" w:pos="3975"/>
        </w:tabs>
        <w:rPr>
          <w:color w:val="FF0000"/>
          <w:sz w:val="28"/>
          <w:szCs w:val="28"/>
          <w:lang w:val="ru-RU"/>
        </w:rPr>
      </w:pPr>
      <w:r>
        <w:rPr>
          <w:color w:val="FF0000"/>
          <w:sz w:val="28"/>
          <w:szCs w:val="28"/>
          <w:lang w:val="ru-RU"/>
        </w:rPr>
        <w:t>Додаток 3 викладено в новій редакції відповідно до рішення ВК від 29.09.2021 № 885</w:t>
      </w:r>
    </w:p>
    <w:p w:rsidR="00BD0A08" w:rsidRDefault="00575315">
      <w:pPr>
        <w:tabs>
          <w:tab w:val="left" w:pos="3975"/>
        </w:tabs>
        <w:rPr>
          <w:color w:val="FF0000"/>
          <w:sz w:val="28"/>
          <w:szCs w:val="28"/>
          <w:lang w:val="ru-RU"/>
        </w:rPr>
      </w:pPr>
      <w:r>
        <w:rPr>
          <w:color w:val="FF0000"/>
          <w:sz w:val="28"/>
          <w:szCs w:val="28"/>
          <w:lang w:val="ru-RU"/>
        </w:rPr>
        <w:t>Додаток 3 викладено в новій редакції відповідно до рішення ВК від 21.07.2021 № 590</w:t>
      </w:r>
    </w:p>
    <w:p w:rsidR="00BD0A08" w:rsidRPr="00841322" w:rsidRDefault="00575315">
      <w:pPr>
        <w:tabs>
          <w:tab w:val="left" w:pos="3975"/>
        </w:tabs>
        <w:rPr>
          <w:color w:val="FF0000"/>
          <w:sz w:val="28"/>
          <w:szCs w:val="28"/>
        </w:rPr>
      </w:pPr>
      <w:r w:rsidRPr="00841322">
        <w:rPr>
          <w:color w:val="FF0000"/>
          <w:sz w:val="28"/>
          <w:szCs w:val="28"/>
          <w:lang w:val="ru-RU"/>
        </w:rPr>
        <w:t xml:space="preserve">Додаток 3 викладено в новій редакції відповідно до рішення ВК від 31.03.2021 </w:t>
      </w:r>
      <w:r w:rsidRPr="00841322">
        <w:rPr>
          <w:color w:val="FF0000"/>
          <w:sz w:val="28"/>
          <w:szCs w:val="28"/>
        </w:rPr>
        <w:t>№ 237</w:t>
      </w:r>
    </w:p>
    <w:p w:rsidR="00BD0A08" w:rsidRDefault="00BD0A08">
      <w:pPr>
        <w:pStyle w:val="af0"/>
        <w:ind w:left="5670"/>
        <w:rPr>
          <w:rFonts w:ascii="Times New Roman" w:hAnsi="Times New Roman"/>
          <w:sz w:val="24"/>
          <w:szCs w:val="24"/>
        </w:rPr>
      </w:pPr>
    </w:p>
    <w:p w:rsidR="00BD0A08" w:rsidRDefault="00575315">
      <w:pPr>
        <w:pStyle w:val="af0"/>
        <w:ind w:left="5670"/>
        <w:rPr>
          <w:rFonts w:ascii="Times New Roman" w:hAnsi="Times New Roman"/>
          <w:sz w:val="24"/>
          <w:szCs w:val="24"/>
        </w:rPr>
      </w:pPr>
      <w:r>
        <w:rPr>
          <w:rFonts w:ascii="Times New Roman" w:hAnsi="Times New Roman"/>
          <w:sz w:val="24"/>
          <w:szCs w:val="24"/>
        </w:rPr>
        <w:t>Додаток 3</w:t>
      </w:r>
    </w:p>
    <w:p w:rsidR="00BD0A08" w:rsidRDefault="00575315">
      <w:pPr>
        <w:pStyle w:val="af0"/>
        <w:ind w:left="5670"/>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BD0A08" w:rsidRDefault="00575315">
      <w:pPr>
        <w:pStyle w:val="af0"/>
        <w:ind w:left="5670"/>
        <w:rPr>
          <w:rFonts w:ascii="Times New Roman" w:hAnsi="Times New Roman"/>
          <w:sz w:val="24"/>
          <w:szCs w:val="24"/>
        </w:rPr>
      </w:pPr>
      <w:r>
        <w:rPr>
          <w:rFonts w:ascii="Times New Roman" w:hAnsi="Times New Roman"/>
          <w:sz w:val="24"/>
          <w:szCs w:val="24"/>
        </w:rPr>
        <w:t>міської ради   від 15.10.2020р.                 №793</w:t>
      </w:r>
    </w:p>
    <w:p w:rsidR="00BD0A08" w:rsidRDefault="00BD0A08">
      <w:pPr>
        <w:pStyle w:val="af0"/>
        <w:rPr>
          <w:rFonts w:ascii="Times New Roman" w:hAnsi="Times New Roman"/>
          <w:sz w:val="24"/>
          <w:szCs w:val="24"/>
        </w:rPr>
      </w:pPr>
    </w:p>
    <w:p w:rsidR="00BD0A08" w:rsidRDefault="00575315">
      <w:pPr>
        <w:pStyle w:val="af0"/>
        <w:jc w:val="center"/>
        <w:rPr>
          <w:rFonts w:ascii="Times New Roman" w:hAnsi="Times New Roman"/>
          <w:b/>
          <w:color w:val="C00000"/>
          <w:sz w:val="24"/>
          <w:szCs w:val="24"/>
        </w:rPr>
      </w:pPr>
      <w:r>
        <w:rPr>
          <w:rFonts w:ascii="Times New Roman" w:hAnsi="Times New Roman"/>
          <w:b/>
          <w:color w:val="C00000"/>
          <w:sz w:val="24"/>
          <w:szCs w:val="24"/>
        </w:rPr>
        <w:t>ПЕРЕЛІК</w:t>
      </w:r>
    </w:p>
    <w:p w:rsidR="00BD0A08" w:rsidRDefault="00575315">
      <w:pPr>
        <w:pStyle w:val="af0"/>
        <w:jc w:val="center"/>
        <w:rPr>
          <w:rFonts w:ascii="Times New Roman" w:hAnsi="Times New Roman"/>
          <w:color w:val="C00000"/>
          <w:sz w:val="24"/>
          <w:szCs w:val="24"/>
        </w:rPr>
      </w:pPr>
      <w:r>
        <w:rPr>
          <w:rFonts w:ascii="Times New Roman" w:hAnsi="Times New Roman"/>
          <w:b/>
          <w:color w:val="C00000"/>
          <w:sz w:val="24"/>
          <w:szCs w:val="24"/>
        </w:rPr>
        <w:t>послуг (документів дозвільного характеру), що надаються через Центр надання адміністративних послуг у місті Тернополі</w:t>
      </w:r>
    </w:p>
    <w:p w:rsidR="00BD0A08" w:rsidRDefault="00BD0A08">
      <w:pPr>
        <w:pStyle w:val="af0"/>
        <w:rPr>
          <w:rFonts w:ascii="Times New Roman" w:hAnsi="Times New Roman"/>
          <w:b/>
          <w:sz w:val="24"/>
          <w:szCs w:val="24"/>
        </w:rPr>
      </w:pPr>
    </w:p>
    <w:p w:rsidR="003820F1" w:rsidRDefault="003820F1" w:rsidP="003820F1">
      <w:pPr>
        <w:rPr>
          <w:sz w:val="24"/>
          <w:szCs w:val="24"/>
          <w:lang w:eastAsia="uk-UA"/>
        </w:rPr>
      </w:pPr>
    </w:p>
    <w:p w:rsidR="00841322" w:rsidRPr="00841322" w:rsidRDefault="00841322" w:rsidP="00841322">
      <w:pPr>
        <w:jc w:val="center"/>
        <w:rPr>
          <w:sz w:val="24"/>
          <w:szCs w:val="24"/>
          <w:lang w:eastAsia="uk-UA"/>
        </w:rPr>
      </w:pPr>
    </w:p>
    <w:tbl>
      <w:tblPr>
        <w:tblW w:w="95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559"/>
        <w:gridCol w:w="4820"/>
        <w:gridCol w:w="2613"/>
      </w:tblGrid>
      <w:tr w:rsidR="00C41DA9" w:rsidRPr="00841322" w:rsidTr="00712AE2">
        <w:tc>
          <w:tcPr>
            <w:tcW w:w="539" w:type="dxa"/>
            <w:vAlign w:val="center"/>
          </w:tcPr>
          <w:p w:rsidR="00C41DA9" w:rsidRPr="00841322" w:rsidRDefault="00C41DA9" w:rsidP="00712AE2">
            <w:pPr>
              <w:jc w:val="center"/>
              <w:rPr>
                <w:sz w:val="24"/>
                <w:szCs w:val="24"/>
                <w:lang w:eastAsia="uk-UA"/>
              </w:rPr>
            </w:pPr>
            <w:r w:rsidRPr="00841322">
              <w:rPr>
                <w:sz w:val="24"/>
                <w:szCs w:val="24"/>
                <w:lang w:eastAsia="uk-UA"/>
              </w:rPr>
              <w:t>№ з/п</w:t>
            </w:r>
          </w:p>
        </w:tc>
        <w:tc>
          <w:tcPr>
            <w:tcW w:w="1559" w:type="dxa"/>
            <w:vAlign w:val="center"/>
          </w:tcPr>
          <w:p w:rsidR="00C41DA9" w:rsidRPr="00841322" w:rsidRDefault="00C41DA9" w:rsidP="00712AE2">
            <w:pPr>
              <w:jc w:val="center"/>
              <w:rPr>
                <w:lang w:val="ru-RU" w:eastAsia="ru-RU"/>
              </w:rPr>
            </w:pPr>
            <w:r w:rsidRPr="00841322">
              <w:rPr>
                <w:rFonts w:eastAsia="Calibri"/>
                <w:sz w:val="24"/>
                <w:szCs w:val="24"/>
                <w:lang w:val="ru-RU" w:eastAsia="ru-RU"/>
              </w:rPr>
              <w:t>Шифр послуги/ ідентифікаторпослуги</w:t>
            </w:r>
          </w:p>
        </w:tc>
        <w:tc>
          <w:tcPr>
            <w:tcW w:w="4820" w:type="dxa"/>
            <w:vAlign w:val="center"/>
          </w:tcPr>
          <w:p w:rsidR="00C41DA9" w:rsidRPr="00841322" w:rsidRDefault="00C41DA9" w:rsidP="00712AE2">
            <w:pPr>
              <w:jc w:val="center"/>
              <w:rPr>
                <w:sz w:val="24"/>
                <w:szCs w:val="24"/>
                <w:lang w:eastAsia="uk-UA"/>
              </w:rPr>
            </w:pPr>
            <w:r w:rsidRPr="00841322">
              <w:rPr>
                <w:sz w:val="24"/>
                <w:szCs w:val="24"/>
                <w:lang w:eastAsia="uk-UA"/>
              </w:rPr>
              <w:t>Назва послуги</w:t>
            </w:r>
          </w:p>
        </w:tc>
        <w:tc>
          <w:tcPr>
            <w:tcW w:w="2613" w:type="dxa"/>
            <w:vAlign w:val="center"/>
          </w:tcPr>
          <w:p w:rsidR="00C41DA9" w:rsidRPr="00841322" w:rsidRDefault="00C41DA9" w:rsidP="00712AE2">
            <w:pPr>
              <w:jc w:val="center"/>
              <w:rPr>
                <w:sz w:val="24"/>
                <w:szCs w:val="24"/>
                <w:lang w:eastAsia="uk-UA"/>
              </w:rPr>
            </w:pPr>
            <w:r w:rsidRPr="00841322">
              <w:rPr>
                <w:color w:val="000000"/>
                <w:sz w:val="24"/>
                <w:szCs w:val="24"/>
                <w:lang w:eastAsia="uk-UA"/>
              </w:rPr>
              <w:t>Суб’єкт надання послуги</w:t>
            </w:r>
          </w:p>
        </w:tc>
      </w:tr>
      <w:tr w:rsidR="00C41DA9" w:rsidRPr="00841322" w:rsidTr="00712AE2">
        <w:tc>
          <w:tcPr>
            <w:tcW w:w="539" w:type="dxa"/>
            <w:vAlign w:val="center"/>
          </w:tcPr>
          <w:p w:rsidR="00C41DA9" w:rsidRPr="00841322" w:rsidRDefault="00C41DA9" w:rsidP="00712AE2">
            <w:pPr>
              <w:numPr>
                <w:ilvl w:val="0"/>
                <w:numId w:val="11"/>
              </w:numPr>
              <w:tabs>
                <w:tab w:val="left" w:pos="456"/>
              </w:tabs>
              <w:spacing w:after="160" w:line="259" w:lineRule="auto"/>
              <w:ind w:left="360"/>
              <w:rPr>
                <w:sz w:val="24"/>
                <w:szCs w:val="24"/>
                <w:lang w:eastAsia="uk-UA"/>
              </w:rPr>
            </w:pPr>
          </w:p>
        </w:tc>
        <w:tc>
          <w:tcPr>
            <w:tcW w:w="1559" w:type="dxa"/>
            <w:vAlign w:val="center"/>
          </w:tcPr>
          <w:p w:rsidR="00C41DA9" w:rsidRPr="00841322" w:rsidRDefault="00C41DA9" w:rsidP="00712AE2">
            <w:pPr>
              <w:rPr>
                <w:sz w:val="24"/>
                <w:szCs w:val="24"/>
                <w:lang w:eastAsia="uk-UA"/>
              </w:rPr>
            </w:pPr>
            <w:r w:rsidRPr="00841322">
              <w:rPr>
                <w:sz w:val="24"/>
                <w:szCs w:val="24"/>
                <w:lang w:eastAsia="uk-UA"/>
              </w:rPr>
              <w:t>ДДХ 2-01-00</w:t>
            </w:r>
          </w:p>
          <w:p w:rsidR="00C41DA9" w:rsidRPr="00841322" w:rsidRDefault="00C41DA9" w:rsidP="00712AE2">
            <w:pPr>
              <w:rPr>
                <w:sz w:val="24"/>
                <w:szCs w:val="24"/>
                <w:lang w:eastAsia="uk-UA"/>
              </w:rPr>
            </w:pPr>
            <w:r w:rsidRPr="00841322">
              <w:rPr>
                <w:color w:val="000000"/>
                <w:sz w:val="24"/>
                <w:szCs w:val="24"/>
                <w:shd w:val="clear" w:color="auto" w:fill="FFFFFF"/>
                <w:lang w:eastAsia="uk-UA"/>
              </w:rPr>
              <w:t>00183</w:t>
            </w:r>
          </w:p>
        </w:tc>
        <w:tc>
          <w:tcPr>
            <w:tcW w:w="4820" w:type="dxa"/>
            <w:vAlign w:val="center"/>
          </w:tcPr>
          <w:p w:rsidR="00C41DA9" w:rsidRPr="00841322" w:rsidRDefault="00897AD6" w:rsidP="00712AE2">
            <w:pPr>
              <w:rPr>
                <w:color w:val="000000"/>
                <w:sz w:val="24"/>
                <w:szCs w:val="24"/>
                <w:lang w:eastAsia="uk-UA"/>
              </w:rPr>
            </w:pPr>
            <w:hyperlink r:id="rId61" w:history="1">
              <w:r w:rsidR="00C41DA9" w:rsidRPr="00841322">
                <w:rPr>
                  <w:color w:val="000000"/>
                  <w:sz w:val="24"/>
                  <w:szCs w:val="24"/>
                  <w:lang w:eastAsia="uk-UA"/>
                </w:rPr>
                <w:t>Дозвіл на розміщення зовнішньої реклами</w:t>
              </w:r>
            </w:hyperlink>
          </w:p>
        </w:tc>
        <w:tc>
          <w:tcPr>
            <w:tcW w:w="2613" w:type="dxa"/>
          </w:tcPr>
          <w:p w:rsidR="00C41DA9" w:rsidRPr="00841322" w:rsidRDefault="00C41DA9" w:rsidP="00712AE2">
            <w:pPr>
              <w:rPr>
                <w:sz w:val="24"/>
                <w:szCs w:val="24"/>
                <w:lang w:eastAsia="uk-UA"/>
              </w:rPr>
            </w:pPr>
            <w:r w:rsidRPr="00841322">
              <w:rPr>
                <w:sz w:val="24"/>
                <w:szCs w:val="24"/>
                <w:lang w:eastAsia="uk-UA"/>
              </w:rPr>
              <w:t>Управління стратегічного розвитку міста</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712AE2">
            <w:pPr>
              <w:rPr>
                <w:sz w:val="24"/>
                <w:szCs w:val="24"/>
                <w:lang w:eastAsia="uk-UA"/>
              </w:rPr>
            </w:pPr>
            <w:r w:rsidRPr="00841322">
              <w:rPr>
                <w:sz w:val="24"/>
                <w:szCs w:val="24"/>
                <w:lang w:eastAsia="uk-UA"/>
              </w:rPr>
              <w:t>ДДХ 2-01-01</w:t>
            </w:r>
          </w:p>
          <w:p w:rsidR="00C41DA9" w:rsidRPr="00841322" w:rsidRDefault="00C41DA9" w:rsidP="00712AE2">
            <w:pPr>
              <w:rPr>
                <w:sz w:val="24"/>
                <w:szCs w:val="24"/>
                <w:lang w:eastAsia="uk-UA"/>
              </w:rPr>
            </w:pPr>
            <w:r w:rsidRPr="00841322">
              <w:rPr>
                <w:color w:val="000000"/>
                <w:sz w:val="24"/>
                <w:szCs w:val="24"/>
                <w:shd w:val="clear" w:color="auto" w:fill="FFFFFF"/>
                <w:lang w:eastAsia="uk-UA"/>
              </w:rPr>
              <w:t>00184</w:t>
            </w:r>
          </w:p>
        </w:tc>
        <w:tc>
          <w:tcPr>
            <w:tcW w:w="4820" w:type="dxa"/>
            <w:vAlign w:val="center"/>
          </w:tcPr>
          <w:p w:rsidR="00C41DA9" w:rsidRPr="00841322" w:rsidRDefault="00C41DA9" w:rsidP="00712AE2">
            <w:pPr>
              <w:rPr>
                <w:sz w:val="24"/>
                <w:szCs w:val="24"/>
                <w:lang w:eastAsia="uk-UA"/>
              </w:rPr>
            </w:pPr>
            <w:r w:rsidRPr="00841322">
              <w:rPr>
                <w:sz w:val="24"/>
                <w:szCs w:val="24"/>
                <w:lang w:eastAsia="uk-UA"/>
              </w:rPr>
              <w:t>Дозвіл на розміщення зовнішньої реклами (переоформлення)</w:t>
            </w:r>
          </w:p>
        </w:tc>
        <w:tc>
          <w:tcPr>
            <w:tcW w:w="2613" w:type="dxa"/>
          </w:tcPr>
          <w:p w:rsidR="00C41DA9" w:rsidRPr="00841322" w:rsidRDefault="00C41DA9" w:rsidP="00712AE2">
            <w:pPr>
              <w:rPr>
                <w:sz w:val="24"/>
                <w:szCs w:val="24"/>
                <w:lang w:eastAsia="uk-UA"/>
              </w:rPr>
            </w:pPr>
            <w:r w:rsidRPr="00841322">
              <w:rPr>
                <w:sz w:val="24"/>
                <w:szCs w:val="24"/>
                <w:lang w:eastAsia="uk-UA"/>
              </w:rPr>
              <w:t>Управління стратегічного розвитку міста</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712AE2">
            <w:pPr>
              <w:rPr>
                <w:sz w:val="24"/>
                <w:szCs w:val="24"/>
                <w:lang w:eastAsia="uk-UA"/>
              </w:rPr>
            </w:pPr>
            <w:r w:rsidRPr="00841322">
              <w:rPr>
                <w:sz w:val="24"/>
                <w:szCs w:val="24"/>
                <w:lang w:eastAsia="uk-UA"/>
              </w:rPr>
              <w:t>ДДХ 2-01-02</w:t>
            </w:r>
          </w:p>
          <w:p w:rsidR="00C41DA9" w:rsidRPr="00841322" w:rsidRDefault="00C41DA9" w:rsidP="00712AE2">
            <w:pPr>
              <w:rPr>
                <w:sz w:val="24"/>
                <w:szCs w:val="24"/>
                <w:lang w:eastAsia="uk-UA"/>
              </w:rPr>
            </w:pPr>
            <w:r w:rsidRPr="00841322">
              <w:rPr>
                <w:color w:val="000000"/>
                <w:sz w:val="24"/>
                <w:szCs w:val="24"/>
                <w:shd w:val="clear" w:color="auto" w:fill="FFFFFF"/>
                <w:lang w:eastAsia="uk-UA"/>
              </w:rPr>
              <w:t>00187</w:t>
            </w:r>
          </w:p>
        </w:tc>
        <w:tc>
          <w:tcPr>
            <w:tcW w:w="4820" w:type="dxa"/>
            <w:vAlign w:val="center"/>
          </w:tcPr>
          <w:p w:rsidR="00C41DA9" w:rsidRPr="00841322" w:rsidRDefault="00C41DA9" w:rsidP="00712AE2">
            <w:pPr>
              <w:rPr>
                <w:sz w:val="24"/>
                <w:szCs w:val="24"/>
                <w:lang w:eastAsia="uk-UA"/>
              </w:rPr>
            </w:pPr>
            <w:r w:rsidRPr="00841322">
              <w:rPr>
                <w:sz w:val="24"/>
                <w:szCs w:val="24"/>
                <w:lang w:eastAsia="uk-UA"/>
              </w:rPr>
              <w:t>Дозвіл на розміщення зовнішньої реклами анулювання (скасування)</w:t>
            </w:r>
          </w:p>
        </w:tc>
        <w:tc>
          <w:tcPr>
            <w:tcW w:w="2613" w:type="dxa"/>
          </w:tcPr>
          <w:p w:rsidR="00C41DA9" w:rsidRPr="00841322" w:rsidRDefault="00C41DA9" w:rsidP="00712AE2">
            <w:pPr>
              <w:rPr>
                <w:sz w:val="24"/>
                <w:szCs w:val="24"/>
                <w:lang w:eastAsia="uk-UA"/>
              </w:rPr>
            </w:pPr>
            <w:r w:rsidRPr="00841322">
              <w:rPr>
                <w:sz w:val="24"/>
                <w:szCs w:val="24"/>
                <w:lang w:eastAsia="uk-UA"/>
              </w:rPr>
              <w:t>Управління стратегічного розвитку міста</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897AD6" w:rsidP="00712AE2">
            <w:pPr>
              <w:rPr>
                <w:rFonts w:ascii="Calibri" w:hAnsi="Calibri"/>
                <w:sz w:val="22"/>
                <w:szCs w:val="22"/>
                <w:lang w:eastAsia="uk-UA"/>
              </w:rPr>
            </w:pPr>
            <w:hyperlink r:id="rId62" w:history="1">
              <w:r w:rsidR="00C41DA9" w:rsidRPr="00841322">
                <w:rPr>
                  <w:color w:val="000000"/>
                  <w:sz w:val="24"/>
                  <w:szCs w:val="24"/>
                  <w:lang w:eastAsia="uk-UA"/>
                </w:rPr>
                <w:t>ДДХ 8-1</w:t>
              </w:r>
            </w:hyperlink>
          </w:p>
          <w:p w:rsidR="00C41DA9" w:rsidRPr="00841322" w:rsidRDefault="00C41DA9" w:rsidP="00712AE2">
            <w:pPr>
              <w:rPr>
                <w:color w:val="000000"/>
                <w:sz w:val="24"/>
                <w:szCs w:val="24"/>
                <w:lang w:eastAsia="uk-UA"/>
              </w:rPr>
            </w:pPr>
            <w:r w:rsidRPr="00841322">
              <w:rPr>
                <w:color w:val="000000"/>
                <w:sz w:val="24"/>
                <w:szCs w:val="24"/>
                <w:shd w:val="clear" w:color="auto" w:fill="FFFFFF"/>
                <w:lang w:eastAsia="uk-UA"/>
              </w:rPr>
              <w:t>01117</w:t>
            </w:r>
          </w:p>
        </w:tc>
        <w:tc>
          <w:tcPr>
            <w:tcW w:w="4820" w:type="dxa"/>
            <w:vAlign w:val="center"/>
          </w:tcPr>
          <w:p w:rsidR="00C41DA9" w:rsidRPr="00841322" w:rsidRDefault="00897AD6" w:rsidP="00712AE2">
            <w:pPr>
              <w:rPr>
                <w:color w:val="000000"/>
                <w:sz w:val="24"/>
                <w:szCs w:val="24"/>
                <w:lang w:eastAsia="uk-UA"/>
              </w:rPr>
            </w:pPr>
            <w:hyperlink r:id="rId63" w:history="1">
              <w:r w:rsidR="00C41DA9" w:rsidRPr="00841322">
                <w:rPr>
                  <w:color w:val="000000"/>
                  <w:sz w:val="24"/>
                  <w:szCs w:val="24"/>
                  <w:lang w:eastAsia="uk-UA"/>
                </w:rPr>
                <w:t>Видача дозволів на розміщення зовнішньої реклами поза межами населених пунктів</w:t>
              </w:r>
            </w:hyperlink>
          </w:p>
        </w:tc>
        <w:tc>
          <w:tcPr>
            <w:tcW w:w="2613" w:type="dxa"/>
            <w:vAlign w:val="center"/>
          </w:tcPr>
          <w:p w:rsidR="00C41DA9" w:rsidRPr="00841322" w:rsidRDefault="00C41DA9" w:rsidP="00712AE2">
            <w:pPr>
              <w:rPr>
                <w:sz w:val="24"/>
                <w:szCs w:val="24"/>
                <w:lang w:eastAsia="uk-UA"/>
              </w:rPr>
            </w:pPr>
            <w:r w:rsidRPr="00841322">
              <w:rPr>
                <w:sz w:val="24"/>
                <w:szCs w:val="24"/>
                <w:lang w:eastAsia="uk-UA"/>
              </w:rPr>
              <w:t>Управління  розвитку інфраструктури та дорожнього господарства Те</w:t>
            </w:r>
            <w:r>
              <w:rPr>
                <w:sz w:val="24"/>
                <w:szCs w:val="24"/>
                <w:lang w:eastAsia="uk-UA"/>
              </w:rPr>
              <w:t xml:space="preserve">рнопільської обласної  військової </w:t>
            </w:r>
            <w:r w:rsidRPr="00841322">
              <w:rPr>
                <w:sz w:val="24"/>
                <w:szCs w:val="24"/>
                <w:lang w:eastAsia="uk-UA"/>
              </w:rPr>
              <w:t>адміністрації</w:t>
            </w:r>
          </w:p>
        </w:tc>
      </w:tr>
      <w:tr w:rsidR="00C41DA9" w:rsidRPr="00841322" w:rsidTr="00712AE2">
        <w:trPr>
          <w:trHeight w:val="803"/>
        </w:trPr>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897AD6" w:rsidP="00712AE2">
            <w:pPr>
              <w:rPr>
                <w:rFonts w:ascii="Calibri" w:hAnsi="Calibri"/>
                <w:sz w:val="22"/>
                <w:szCs w:val="22"/>
                <w:lang w:eastAsia="uk-UA"/>
              </w:rPr>
            </w:pPr>
            <w:hyperlink r:id="rId64" w:history="1">
              <w:r w:rsidR="00C41DA9" w:rsidRPr="00841322">
                <w:rPr>
                  <w:color w:val="000000"/>
                  <w:sz w:val="24"/>
                  <w:szCs w:val="24"/>
                  <w:lang w:eastAsia="uk-UA"/>
                </w:rPr>
                <w:t xml:space="preserve">ДДХ 11-1 </w:t>
              </w:r>
            </w:hyperlink>
          </w:p>
          <w:p w:rsidR="00C41DA9" w:rsidRPr="00841322" w:rsidRDefault="00C41DA9" w:rsidP="00712AE2">
            <w:pPr>
              <w:rPr>
                <w:color w:val="000000"/>
                <w:sz w:val="24"/>
                <w:szCs w:val="24"/>
                <w:lang w:eastAsia="uk-UA"/>
              </w:rPr>
            </w:pPr>
            <w:r w:rsidRPr="00841322">
              <w:rPr>
                <w:color w:val="000000"/>
                <w:sz w:val="24"/>
                <w:szCs w:val="24"/>
                <w:shd w:val="clear" w:color="auto" w:fill="FFFFFF"/>
                <w:lang w:eastAsia="uk-UA"/>
              </w:rPr>
              <w:t>01121</w:t>
            </w:r>
          </w:p>
        </w:tc>
        <w:tc>
          <w:tcPr>
            <w:tcW w:w="4820"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 xml:space="preserve">Видача </w:t>
            </w:r>
            <w:hyperlink r:id="rId65" w:history="1">
              <w:r w:rsidRPr="00841322">
                <w:rPr>
                  <w:color w:val="000000"/>
                  <w:sz w:val="24"/>
                  <w:szCs w:val="24"/>
                  <w:lang w:eastAsia="uk-UA"/>
                </w:rPr>
                <w:t>дозволу на викиди забруднюючих речовин в атмосферне повітря стаціонарними джерелами</w:t>
              </w:r>
            </w:hyperlink>
            <w:r w:rsidRPr="00841322">
              <w:rPr>
                <w:color w:val="000000"/>
                <w:sz w:val="24"/>
                <w:szCs w:val="24"/>
                <w:lang w:eastAsia="uk-UA"/>
              </w:rPr>
              <w:t xml:space="preserve"> для об’єктів другої та третьої групи</w:t>
            </w:r>
          </w:p>
          <w:p w:rsidR="00C41DA9" w:rsidRPr="00841322" w:rsidRDefault="00C41DA9" w:rsidP="00712AE2">
            <w:pPr>
              <w:rPr>
                <w:color w:val="000000"/>
                <w:sz w:val="24"/>
                <w:szCs w:val="24"/>
                <w:lang w:eastAsia="uk-UA"/>
              </w:rPr>
            </w:pPr>
          </w:p>
        </w:tc>
        <w:tc>
          <w:tcPr>
            <w:tcW w:w="2613" w:type="dxa"/>
            <w:vAlign w:val="center"/>
          </w:tcPr>
          <w:p w:rsidR="00C41DA9" w:rsidRPr="00841322" w:rsidRDefault="00897AD6" w:rsidP="00712AE2">
            <w:pPr>
              <w:rPr>
                <w:color w:val="000000"/>
                <w:sz w:val="24"/>
                <w:szCs w:val="24"/>
                <w:lang w:eastAsia="uk-UA"/>
              </w:rPr>
            </w:pPr>
            <w:hyperlink r:id="rId66" w:tgtFrame="_blank" w:history="1">
              <w:r w:rsidR="00C41DA9" w:rsidRPr="00841322">
                <w:rPr>
                  <w:color w:val="000000"/>
                  <w:sz w:val="24"/>
                  <w:szCs w:val="24"/>
                  <w:lang w:eastAsia="uk-UA"/>
                </w:rPr>
                <w:t>Управління екології та природних ресурсів Те</w:t>
              </w:r>
              <w:r w:rsidR="00C41DA9">
                <w:rPr>
                  <w:color w:val="000000"/>
                  <w:sz w:val="24"/>
                  <w:szCs w:val="24"/>
                  <w:lang w:eastAsia="uk-UA"/>
                </w:rPr>
                <w:t xml:space="preserve">рнопільської обласної  військової </w:t>
              </w:r>
              <w:r w:rsidR="00C41DA9" w:rsidRPr="00841322">
                <w:rPr>
                  <w:color w:val="000000"/>
                  <w:sz w:val="24"/>
                  <w:szCs w:val="24"/>
                  <w:lang w:eastAsia="uk-UA"/>
                </w:rPr>
                <w:t>адміністрації</w:t>
              </w:r>
            </w:hyperlink>
          </w:p>
        </w:tc>
      </w:tr>
      <w:tr w:rsidR="00C41DA9" w:rsidRPr="00841322" w:rsidTr="00712AE2">
        <w:trPr>
          <w:trHeight w:val="803"/>
        </w:trPr>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712AE2">
            <w:pPr>
              <w:rPr>
                <w:rFonts w:eastAsia="Calibri"/>
                <w:sz w:val="24"/>
                <w:szCs w:val="24"/>
                <w:lang w:eastAsia="en-US"/>
              </w:rPr>
            </w:pPr>
            <w:r w:rsidRPr="00841322">
              <w:rPr>
                <w:rFonts w:eastAsia="Calibri"/>
                <w:sz w:val="24"/>
                <w:szCs w:val="24"/>
                <w:lang w:eastAsia="en-US"/>
              </w:rPr>
              <w:t>ДДХ 11-2</w:t>
            </w:r>
          </w:p>
          <w:p w:rsidR="00C41DA9" w:rsidRPr="00841322" w:rsidRDefault="00C41DA9" w:rsidP="00712AE2">
            <w:pPr>
              <w:rPr>
                <w:rFonts w:eastAsia="Calibri"/>
                <w:sz w:val="24"/>
                <w:szCs w:val="24"/>
                <w:lang w:eastAsia="en-US"/>
              </w:rPr>
            </w:pPr>
            <w:r w:rsidRPr="00841322">
              <w:rPr>
                <w:rFonts w:eastAsia="Calibri"/>
                <w:color w:val="212529"/>
                <w:sz w:val="24"/>
                <w:szCs w:val="24"/>
                <w:shd w:val="clear" w:color="auto" w:fill="F5F5F5"/>
                <w:lang w:eastAsia="en-US"/>
              </w:rPr>
              <w:t>01123</w:t>
            </w:r>
            <w:r w:rsidRPr="00841322">
              <w:rPr>
                <w:rFonts w:eastAsia="Calibri"/>
                <w:color w:val="212529"/>
                <w:sz w:val="24"/>
                <w:szCs w:val="24"/>
                <w:lang w:eastAsia="en-US"/>
              </w:rPr>
              <w:br/>
            </w:r>
            <w:r w:rsidRPr="00841322">
              <w:rPr>
                <w:rFonts w:eastAsia="Calibri"/>
                <w:color w:val="212529"/>
                <w:sz w:val="24"/>
                <w:szCs w:val="24"/>
                <w:lang w:eastAsia="en-US"/>
              </w:rPr>
              <w:br/>
            </w:r>
            <w:r w:rsidRPr="00841322">
              <w:rPr>
                <w:rFonts w:eastAsia="Calibri"/>
                <w:color w:val="212529"/>
                <w:sz w:val="24"/>
                <w:szCs w:val="24"/>
                <w:lang w:eastAsia="en-US"/>
              </w:rPr>
              <w:br/>
            </w:r>
          </w:p>
        </w:tc>
        <w:tc>
          <w:tcPr>
            <w:tcW w:w="4820"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 xml:space="preserve">Анулювання </w:t>
            </w:r>
            <w:hyperlink r:id="rId67" w:history="1">
              <w:r w:rsidRPr="00841322">
                <w:rPr>
                  <w:color w:val="000000"/>
                  <w:sz w:val="24"/>
                  <w:szCs w:val="24"/>
                  <w:lang w:eastAsia="uk-UA"/>
                </w:rPr>
                <w:t>дозволу на викиди забруднюючих речовин в атмосферне повітря стаціонарними джерелами</w:t>
              </w:r>
            </w:hyperlink>
            <w:r w:rsidRPr="00841322">
              <w:rPr>
                <w:color w:val="000000"/>
                <w:sz w:val="24"/>
                <w:szCs w:val="24"/>
                <w:lang w:eastAsia="uk-UA"/>
              </w:rPr>
              <w:t xml:space="preserve"> для об’єктів другої та третьої групи</w:t>
            </w:r>
          </w:p>
          <w:p w:rsidR="00C41DA9" w:rsidRPr="00841322" w:rsidRDefault="00C41DA9" w:rsidP="00712AE2">
            <w:pPr>
              <w:rPr>
                <w:color w:val="000000"/>
                <w:sz w:val="24"/>
                <w:szCs w:val="24"/>
                <w:lang w:eastAsia="uk-UA"/>
              </w:rPr>
            </w:pPr>
          </w:p>
        </w:tc>
        <w:tc>
          <w:tcPr>
            <w:tcW w:w="2613" w:type="dxa"/>
            <w:vAlign w:val="center"/>
          </w:tcPr>
          <w:p w:rsidR="00C41DA9" w:rsidRPr="00841322" w:rsidRDefault="00897AD6" w:rsidP="00712AE2">
            <w:pPr>
              <w:rPr>
                <w:rFonts w:ascii="Calibri" w:eastAsia="Calibri" w:hAnsi="Calibri"/>
                <w:sz w:val="22"/>
                <w:szCs w:val="22"/>
                <w:lang w:eastAsia="en-US"/>
              </w:rPr>
            </w:pPr>
            <w:hyperlink r:id="rId68" w:tgtFrame="_blank" w:history="1">
              <w:r w:rsidR="00C41DA9" w:rsidRPr="00841322">
                <w:rPr>
                  <w:color w:val="000000"/>
                  <w:sz w:val="24"/>
                  <w:szCs w:val="24"/>
                  <w:lang w:eastAsia="uk-UA"/>
                </w:rPr>
                <w:t>Управління екології та природних ресурсів Те</w:t>
              </w:r>
              <w:r w:rsidR="00C41DA9">
                <w:rPr>
                  <w:color w:val="000000"/>
                  <w:sz w:val="24"/>
                  <w:szCs w:val="24"/>
                  <w:lang w:eastAsia="uk-UA"/>
                </w:rPr>
                <w:t xml:space="preserve">рнопільської обласної  військової </w:t>
              </w:r>
              <w:r w:rsidR="00C41DA9" w:rsidRPr="00841322">
                <w:rPr>
                  <w:color w:val="000000"/>
                  <w:sz w:val="24"/>
                  <w:szCs w:val="24"/>
                  <w:lang w:eastAsia="uk-UA"/>
                </w:rPr>
                <w:t>адміністрації</w:t>
              </w:r>
            </w:hyperlink>
          </w:p>
        </w:tc>
      </w:tr>
      <w:tr w:rsidR="00C41DA9" w:rsidRPr="00841322" w:rsidTr="00712AE2">
        <w:trPr>
          <w:trHeight w:val="803"/>
        </w:trPr>
        <w:tc>
          <w:tcPr>
            <w:tcW w:w="539" w:type="dxa"/>
            <w:vAlign w:val="center"/>
          </w:tcPr>
          <w:p w:rsidR="00C41DA9" w:rsidRPr="00841322" w:rsidRDefault="00C41DA9" w:rsidP="00712AE2">
            <w:pPr>
              <w:numPr>
                <w:ilvl w:val="0"/>
                <w:numId w:val="11"/>
              </w:numPr>
              <w:spacing w:after="160" w:line="259" w:lineRule="auto"/>
              <w:ind w:left="360"/>
              <w:rPr>
                <w:color w:val="000000"/>
                <w:sz w:val="24"/>
                <w:szCs w:val="24"/>
                <w:lang w:eastAsia="uk-UA"/>
              </w:rPr>
            </w:pPr>
          </w:p>
        </w:tc>
        <w:tc>
          <w:tcPr>
            <w:tcW w:w="1559" w:type="dxa"/>
            <w:vAlign w:val="center"/>
          </w:tcPr>
          <w:p w:rsidR="00C41DA9" w:rsidRPr="00841322" w:rsidRDefault="00C41DA9" w:rsidP="00712AE2">
            <w:pPr>
              <w:rPr>
                <w:sz w:val="24"/>
                <w:szCs w:val="24"/>
                <w:lang w:eastAsia="uk-UA"/>
              </w:rPr>
            </w:pPr>
            <w:r w:rsidRPr="00841322">
              <w:rPr>
                <w:sz w:val="24"/>
                <w:szCs w:val="24"/>
                <w:lang w:eastAsia="uk-UA"/>
              </w:rPr>
              <w:t>ДДХ 11-3</w:t>
            </w:r>
          </w:p>
          <w:p w:rsidR="00C41DA9" w:rsidRPr="00841322" w:rsidRDefault="00C41DA9" w:rsidP="00712AE2">
            <w:pPr>
              <w:rPr>
                <w:sz w:val="24"/>
                <w:szCs w:val="24"/>
                <w:lang w:eastAsia="uk-UA"/>
              </w:rPr>
            </w:pPr>
            <w:r w:rsidRPr="00841322">
              <w:rPr>
                <w:color w:val="000000"/>
                <w:sz w:val="24"/>
                <w:szCs w:val="24"/>
                <w:shd w:val="clear" w:color="auto" w:fill="FFFFFF"/>
                <w:lang w:eastAsia="uk-UA"/>
              </w:rPr>
              <w:t>01127</w:t>
            </w:r>
          </w:p>
        </w:tc>
        <w:tc>
          <w:tcPr>
            <w:tcW w:w="4820" w:type="dxa"/>
            <w:vAlign w:val="center"/>
          </w:tcPr>
          <w:p w:rsidR="00C41DA9" w:rsidRPr="00841322" w:rsidRDefault="00C41DA9" w:rsidP="00712AE2">
            <w:pPr>
              <w:rPr>
                <w:sz w:val="24"/>
                <w:szCs w:val="24"/>
                <w:lang w:eastAsia="uk-UA"/>
              </w:rPr>
            </w:pPr>
            <w:r w:rsidRPr="00841322">
              <w:rPr>
                <w:sz w:val="24"/>
                <w:szCs w:val="24"/>
                <w:lang w:eastAsia="uk-UA"/>
              </w:rPr>
              <w:t>Видача дозволу на спеціальне використання природних ресурсів у межах територій та об’єктів природно-заповідного фонду загальнодержавного значення</w:t>
            </w:r>
          </w:p>
        </w:tc>
        <w:tc>
          <w:tcPr>
            <w:tcW w:w="2613" w:type="dxa"/>
            <w:vAlign w:val="center"/>
          </w:tcPr>
          <w:p w:rsidR="00C41DA9" w:rsidRPr="00841322" w:rsidRDefault="00897AD6" w:rsidP="00712AE2">
            <w:pPr>
              <w:rPr>
                <w:color w:val="000000"/>
                <w:sz w:val="24"/>
                <w:szCs w:val="24"/>
                <w:lang w:eastAsia="uk-UA"/>
              </w:rPr>
            </w:pPr>
            <w:hyperlink r:id="rId69" w:tgtFrame="_blank" w:history="1">
              <w:r w:rsidR="00C41DA9" w:rsidRPr="00841322">
                <w:rPr>
                  <w:color w:val="000000"/>
                  <w:sz w:val="24"/>
                  <w:szCs w:val="24"/>
                  <w:lang w:eastAsia="uk-UA"/>
                </w:rPr>
                <w:t>Управління екології та природних ресурсів Те</w:t>
              </w:r>
              <w:r w:rsidR="00C41DA9">
                <w:rPr>
                  <w:color w:val="000000"/>
                  <w:sz w:val="24"/>
                  <w:szCs w:val="24"/>
                  <w:lang w:eastAsia="uk-UA"/>
                </w:rPr>
                <w:t xml:space="preserve">рнопільської обласної  військової </w:t>
              </w:r>
              <w:r w:rsidR="00C41DA9" w:rsidRPr="00841322">
                <w:rPr>
                  <w:color w:val="000000"/>
                  <w:sz w:val="24"/>
                  <w:szCs w:val="24"/>
                  <w:lang w:eastAsia="uk-UA"/>
                </w:rPr>
                <w:t>адміністрації</w:t>
              </w:r>
            </w:hyperlink>
          </w:p>
        </w:tc>
      </w:tr>
      <w:tr w:rsidR="00C41DA9" w:rsidRPr="00841322" w:rsidTr="00712AE2">
        <w:trPr>
          <w:trHeight w:val="444"/>
        </w:trPr>
        <w:tc>
          <w:tcPr>
            <w:tcW w:w="539" w:type="dxa"/>
            <w:vAlign w:val="center"/>
          </w:tcPr>
          <w:p w:rsidR="00C41DA9" w:rsidRPr="00841322" w:rsidRDefault="00C41DA9" w:rsidP="00712AE2">
            <w:pPr>
              <w:numPr>
                <w:ilvl w:val="0"/>
                <w:numId w:val="11"/>
              </w:numPr>
              <w:spacing w:after="160" w:line="259" w:lineRule="auto"/>
              <w:ind w:left="360"/>
              <w:rPr>
                <w:color w:val="000000"/>
                <w:sz w:val="24"/>
                <w:szCs w:val="24"/>
                <w:lang w:eastAsia="uk-UA"/>
              </w:rPr>
            </w:pPr>
          </w:p>
        </w:tc>
        <w:tc>
          <w:tcPr>
            <w:tcW w:w="1559" w:type="dxa"/>
            <w:vAlign w:val="center"/>
          </w:tcPr>
          <w:p w:rsidR="00C41DA9" w:rsidRPr="00841322" w:rsidRDefault="00C41DA9" w:rsidP="00712AE2">
            <w:pPr>
              <w:rPr>
                <w:sz w:val="24"/>
                <w:szCs w:val="24"/>
                <w:lang w:eastAsia="uk-UA"/>
              </w:rPr>
            </w:pPr>
            <w:r w:rsidRPr="00841322">
              <w:rPr>
                <w:sz w:val="24"/>
                <w:szCs w:val="24"/>
                <w:lang w:eastAsia="uk-UA"/>
              </w:rPr>
              <w:t>ДДХ 11-4</w:t>
            </w:r>
          </w:p>
          <w:p w:rsidR="00C41DA9" w:rsidRPr="00841322" w:rsidRDefault="00C41DA9" w:rsidP="00712AE2">
            <w:pPr>
              <w:rPr>
                <w:sz w:val="24"/>
                <w:szCs w:val="24"/>
                <w:lang w:eastAsia="uk-UA"/>
              </w:rPr>
            </w:pPr>
            <w:r w:rsidRPr="00841322">
              <w:rPr>
                <w:sz w:val="24"/>
                <w:szCs w:val="24"/>
                <w:lang w:eastAsia="uk-UA"/>
              </w:rPr>
              <w:t>01128</w:t>
            </w:r>
          </w:p>
        </w:tc>
        <w:tc>
          <w:tcPr>
            <w:tcW w:w="4820" w:type="dxa"/>
            <w:vAlign w:val="center"/>
          </w:tcPr>
          <w:p w:rsidR="00C41DA9" w:rsidRDefault="00C41DA9" w:rsidP="00712AE2">
            <w:pPr>
              <w:rPr>
                <w:sz w:val="24"/>
                <w:szCs w:val="24"/>
                <w:lang w:eastAsia="uk-UA"/>
              </w:rPr>
            </w:pPr>
            <w:r w:rsidRPr="00841322">
              <w:rPr>
                <w:sz w:val="24"/>
                <w:szCs w:val="24"/>
                <w:lang w:eastAsia="uk-UA"/>
              </w:rPr>
              <w:t>Анулювання  дозволу на спеціальне використання природних ресурсів у межах територій та об’єктів природно-заповідного фонду загальнодержавного значення</w:t>
            </w:r>
          </w:p>
          <w:p w:rsidR="00C41DA9" w:rsidRPr="00841322" w:rsidRDefault="00C41DA9" w:rsidP="00712AE2">
            <w:pPr>
              <w:rPr>
                <w:sz w:val="24"/>
                <w:szCs w:val="24"/>
                <w:lang w:eastAsia="uk-UA"/>
              </w:rPr>
            </w:pPr>
          </w:p>
        </w:tc>
        <w:tc>
          <w:tcPr>
            <w:tcW w:w="2613" w:type="dxa"/>
            <w:vAlign w:val="center"/>
          </w:tcPr>
          <w:p w:rsidR="00C41DA9" w:rsidRPr="00841322" w:rsidRDefault="00897AD6" w:rsidP="00712AE2">
            <w:pPr>
              <w:rPr>
                <w:rFonts w:ascii="Calibri" w:eastAsia="Calibri" w:hAnsi="Calibri"/>
                <w:sz w:val="22"/>
                <w:szCs w:val="22"/>
                <w:lang w:eastAsia="en-US"/>
              </w:rPr>
            </w:pPr>
            <w:hyperlink r:id="rId70" w:tgtFrame="_blank" w:history="1">
              <w:r w:rsidR="00C41DA9" w:rsidRPr="00841322">
                <w:rPr>
                  <w:color w:val="000000"/>
                  <w:sz w:val="24"/>
                  <w:szCs w:val="24"/>
                  <w:lang w:eastAsia="uk-UA"/>
                </w:rPr>
                <w:t>Управління екології та природних ресурсів Те</w:t>
              </w:r>
              <w:r w:rsidR="00C41DA9">
                <w:rPr>
                  <w:color w:val="000000"/>
                  <w:sz w:val="24"/>
                  <w:szCs w:val="24"/>
                  <w:lang w:eastAsia="uk-UA"/>
                </w:rPr>
                <w:t xml:space="preserve">рнопільської обласної  військової </w:t>
              </w:r>
              <w:r w:rsidR="00C41DA9" w:rsidRPr="00841322">
                <w:rPr>
                  <w:color w:val="000000"/>
                  <w:sz w:val="24"/>
                  <w:szCs w:val="24"/>
                  <w:lang w:eastAsia="uk-UA"/>
                </w:rPr>
                <w:t>адміністрації</w:t>
              </w:r>
            </w:hyperlink>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color w:val="000000"/>
                <w:sz w:val="24"/>
                <w:szCs w:val="24"/>
                <w:lang w:eastAsia="uk-UA"/>
              </w:rPr>
            </w:pPr>
          </w:p>
        </w:tc>
        <w:tc>
          <w:tcPr>
            <w:tcW w:w="1559" w:type="dxa"/>
            <w:vAlign w:val="center"/>
          </w:tcPr>
          <w:p w:rsidR="00C41DA9" w:rsidRPr="00E138C0" w:rsidRDefault="00897AD6" w:rsidP="00712AE2">
            <w:pPr>
              <w:rPr>
                <w:rFonts w:ascii="Calibri" w:hAnsi="Calibri"/>
                <w:color w:val="FF0000"/>
                <w:sz w:val="22"/>
                <w:szCs w:val="22"/>
                <w:lang w:eastAsia="uk-UA"/>
              </w:rPr>
            </w:pPr>
            <w:hyperlink r:id="rId71" w:history="1">
              <w:r w:rsidR="00C41DA9" w:rsidRPr="00E138C0">
                <w:rPr>
                  <w:color w:val="FF0000"/>
                  <w:sz w:val="24"/>
                  <w:szCs w:val="24"/>
                  <w:lang w:eastAsia="uk-UA"/>
                </w:rPr>
                <w:t>ДДХ 12-1</w:t>
              </w:r>
            </w:hyperlink>
          </w:p>
          <w:p w:rsidR="00C41DA9" w:rsidRPr="00841322" w:rsidRDefault="00C41DA9" w:rsidP="00712AE2">
            <w:pPr>
              <w:rPr>
                <w:color w:val="000000"/>
                <w:sz w:val="24"/>
                <w:szCs w:val="24"/>
                <w:lang w:eastAsia="uk-UA"/>
              </w:rPr>
            </w:pPr>
            <w:r w:rsidRPr="00841322">
              <w:rPr>
                <w:color w:val="000000"/>
                <w:sz w:val="24"/>
                <w:szCs w:val="24"/>
                <w:shd w:val="clear" w:color="auto" w:fill="FFFFFF"/>
                <w:lang w:eastAsia="uk-UA"/>
              </w:rPr>
              <w:t>00863</w:t>
            </w:r>
          </w:p>
        </w:tc>
        <w:tc>
          <w:tcPr>
            <w:tcW w:w="4820"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 xml:space="preserve">Видача </w:t>
            </w:r>
            <w:hyperlink r:id="rId72" w:history="1">
              <w:r w:rsidRPr="00841322">
                <w:rPr>
                  <w:color w:val="000000"/>
                  <w:sz w:val="24"/>
                  <w:szCs w:val="24"/>
                  <w:lang w:eastAsia="uk-UA"/>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613" w:type="dxa"/>
            <w:vAlign w:val="center"/>
          </w:tcPr>
          <w:p w:rsidR="00C41DA9" w:rsidRPr="00E138C0" w:rsidRDefault="00897AD6" w:rsidP="00712AE2">
            <w:pPr>
              <w:rPr>
                <w:color w:val="FF0000"/>
                <w:sz w:val="24"/>
                <w:szCs w:val="24"/>
                <w:lang w:eastAsia="uk-UA"/>
              </w:rPr>
            </w:pPr>
            <w:hyperlink r:id="rId73" w:tgtFrame="_blank" w:history="1">
              <w:r w:rsidR="00E138C0" w:rsidRPr="00E138C0">
                <w:rPr>
                  <w:color w:val="FF0000"/>
                  <w:sz w:val="24"/>
                  <w:szCs w:val="24"/>
                </w:rPr>
                <w:t xml:space="preserve">ЗМІНЕНО суб’єкта надання послуг відповідно до рішення ВК від 21.12.2022 </w:t>
              </w:r>
              <w:r w:rsidR="00E138C0">
                <w:rPr>
                  <w:color w:val="FF0000"/>
                  <w:sz w:val="24"/>
                  <w:szCs w:val="24"/>
                </w:rPr>
                <w:t xml:space="preserve">     </w:t>
              </w:r>
              <w:r w:rsidR="00E138C0" w:rsidRPr="00E138C0">
                <w:rPr>
                  <w:color w:val="FF0000"/>
                  <w:sz w:val="24"/>
                  <w:szCs w:val="24"/>
                </w:rPr>
                <w:t>№ 1518</w:t>
              </w:r>
              <w:r w:rsidR="00E138C0">
                <w:rPr>
                  <w:sz w:val="24"/>
                  <w:szCs w:val="24"/>
                </w:rPr>
                <w:t xml:space="preserve">                        </w:t>
              </w:r>
              <w:r w:rsidR="00E138C0" w:rsidRPr="00E138C0">
                <w:rPr>
                  <w:sz w:val="24"/>
                  <w:szCs w:val="24"/>
                </w:rPr>
                <w:t>Південно-Західне міжрегіональне управління Державної служби з питань праці</w:t>
              </w:r>
              <w:r w:rsidR="00C41DA9" w:rsidRPr="00E138C0">
                <w:rPr>
                  <w:color w:val="FF0000"/>
                  <w:sz w:val="24"/>
                  <w:szCs w:val="24"/>
                  <w:lang w:eastAsia="uk-UA"/>
                </w:rPr>
                <w:t xml:space="preserve"> </w:t>
              </w:r>
            </w:hyperlink>
          </w:p>
        </w:tc>
      </w:tr>
      <w:tr w:rsidR="00C41DA9" w:rsidRPr="00841322" w:rsidTr="00712AE2">
        <w:trPr>
          <w:trHeight w:val="1364"/>
        </w:trPr>
        <w:tc>
          <w:tcPr>
            <w:tcW w:w="539" w:type="dxa"/>
            <w:vAlign w:val="center"/>
          </w:tcPr>
          <w:p w:rsidR="00C41DA9" w:rsidRPr="00841322" w:rsidRDefault="00C41DA9" w:rsidP="00712AE2">
            <w:pPr>
              <w:numPr>
                <w:ilvl w:val="0"/>
                <w:numId w:val="11"/>
              </w:numPr>
              <w:spacing w:after="160" w:line="259" w:lineRule="auto"/>
              <w:ind w:left="360"/>
              <w:rPr>
                <w:color w:val="000000"/>
                <w:sz w:val="24"/>
                <w:szCs w:val="24"/>
                <w:lang w:eastAsia="uk-UA"/>
              </w:rPr>
            </w:pPr>
          </w:p>
        </w:tc>
        <w:tc>
          <w:tcPr>
            <w:tcW w:w="1559" w:type="dxa"/>
            <w:vAlign w:val="center"/>
          </w:tcPr>
          <w:p w:rsidR="00C41DA9" w:rsidRPr="00E138C0" w:rsidRDefault="00C41DA9" w:rsidP="00712AE2">
            <w:pPr>
              <w:rPr>
                <w:color w:val="FF0000"/>
                <w:sz w:val="24"/>
                <w:szCs w:val="24"/>
                <w:lang w:eastAsia="uk-UA"/>
              </w:rPr>
            </w:pPr>
            <w:r w:rsidRPr="00E138C0">
              <w:rPr>
                <w:color w:val="FF0000"/>
                <w:sz w:val="24"/>
                <w:szCs w:val="24"/>
                <w:lang w:eastAsia="uk-UA"/>
              </w:rPr>
              <w:t>ДДХ 12-2</w:t>
            </w:r>
          </w:p>
          <w:p w:rsidR="00C41DA9" w:rsidRPr="00841322" w:rsidRDefault="00C41DA9" w:rsidP="00712AE2">
            <w:pPr>
              <w:rPr>
                <w:color w:val="000000"/>
                <w:sz w:val="24"/>
                <w:szCs w:val="24"/>
                <w:lang w:eastAsia="uk-UA"/>
              </w:rPr>
            </w:pPr>
            <w:r w:rsidRPr="00841322">
              <w:rPr>
                <w:color w:val="000000"/>
                <w:sz w:val="24"/>
                <w:szCs w:val="24"/>
                <w:shd w:val="clear" w:color="auto" w:fill="FFFFFF"/>
                <w:lang w:eastAsia="uk-UA"/>
              </w:rPr>
              <w:t>00728</w:t>
            </w:r>
          </w:p>
        </w:tc>
        <w:tc>
          <w:tcPr>
            <w:tcW w:w="4820"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 xml:space="preserve">Анулювання  </w:t>
            </w:r>
            <w:hyperlink r:id="rId74" w:history="1">
              <w:r w:rsidRPr="00841322">
                <w:rPr>
                  <w:color w:val="000000"/>
                  <w:sz w:val="24"/>
                  <w:szCs w:val="24"/>
                  <w:lang w:eastAsia="uk-UA"/>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613" w:type="dxa"/>
            <w:vAlign w:val="center"/>
          </w:tcPr>
          <w:p w:rsidR="00C41DA9" w:rsidRPr="00E138C0" w:rsidRDefault="00E138C0" w:rsidP="00712AE2">
            <w:pPr>
              <w:rPr>
                <w:color w:val="FF0000"/>
                <w:sz w:val="24"/>
                <w:szCs w:val="24"/>
                <w:lang w:eastAsia="uk-UA"/>
              </w:rPr>
            </w:pPr>
            <w:r w:rsidRPr="00E138C0">
              <w:rPr>
                <w:color w:val="FF0000"/>
                <w:sz w:val="24"/>
                <w:szCs w:val="24"/>
              </w:rPr>
              <w:t>ЗМІНЕНО суб’єкта надання послуг відповідно до рішення ВК від 21.12.2022      № 1518</w:t>
            </w:r>
            <w:r w:rsidRPr="00E138C0">
              <w:rPr>
                <w:sz w:val="24"/>
                <w:szCs w:val="24"/>
              </w:rPr>
              <w:t xml:space="preserve"> </w:t>
            </w:r>
            <w:r>
              <w:rPr>
                <w:sz w:val="24"/>
                <w:szCs w:val="24"/>
              </w:rPr>
              <w:t xml:space="preserve">                            </w:t>
            </w:r>
            <w:r w:rsidRPr="00E138C0">
              <w:rPr>
                <w:sz w:val="24"/>
                <w:szCs w:val="24"/>
              </w:rPr>
              <w:t>Південно-Західне міжрегіональне управління Державної служби з питань праці</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color w:val="000000"/>
                <w:sz w:val="24"/>
                <w:szCs w:val="24"/>
                <w:lang w:eastAsia="uk-UA"/>
              </w:rPr>
            </w:pPr>
          </w:p>
        </w:tc>
        <w:tc>
          <w:tcPr>
            <w:tcW w:w="1559" w:type="dxa"/>
            <w:vAlign w:val="center"/>
          </w:tcPr>
          <w:p w:rsidR="00C41DA9" w:rsidRPr="00E138C0" w:rsidRDefault="00C41DA9" w:rsidP="00712AE2">
            <w:pPr>
              <w:rPr>
                <w:color w:val="FF0000"/>
                <w:sz w:val="24"/>
                <w:szCs w:val="24"/>
                <w:lang w:eastAsia="uk-UA"/>
              </w:rPr>
            </w:pPr>
            <w:r w:rsidRPr="00E138C0">
              <w:rPr>
                <w:color w:val="FF0000"/>
                <w:sz w:val="24"/>
                <w:szCs w:val="24"/>
                <w:lang w:eastAsia="uk-UA"/>
              </w:rPr>
              <w:t>ДДХ 12-3</w:t>
            </w:r>
          </w:p>
          <w:p w:rsidR="00C41DA9" w:rsidRPr="00841322" w:rsidRDefault="00C41DA9" w:rsidP="00712AE2">
            <w:pPr>
              <w:rPr>
                <w:color w:val="000000"/>
                <w:sz w:val="24"/>
                <w:szCs w:val="24"/>
                <w:lang w:eastAsia="uk-UA"/>
              </w:rPr>
            </w:pPr>
            <w:r w:rsidRPr="00841322">
              <w:rPr>
                <w:color w:val="000000"/>
                <w:sz w:val="24"/>
                <w:szCs w:val="24"/>
                <w:lang w:eastAsia="uk-UA"/>
              </w:rPr>
              <w:t>01446</w:t>
            </w:r>
          </w:p>
          <w:p w:rsidR="00C41DA9" w:rsidRPr="00841322" w:rsidRDefault="00C41DA9" w:rsidP="00712AE2">
            <w:pPr>
              <w:rPr>
                <w:color w:val="000000"/>
                <w:sz w:val="24"/>
                <w:szCs w:val="24"/>
                <w:lang w:eastAsia="uk-UA"/>
              </w:rPr>
            </w:pPr>
          </w:p>
        </w:tc>
        <w:tc>
          <w:tcPr>
            <w:tcW w:w="4820"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Продовження строку дії дозволу на виконання робіт підвищеної небезпеки та на експлуатацію машин, механізмів, устаткування підвищеної небезпеки</w:t>
            </w:r>
          </w:p>
        </w:tc>
        <w:tc>
          <w:tcPr>
            <w:tcW w:w="2613" w:type="dxa"/>
            <w:vAlign w:val="center"/>
          </w:tcPr>
          <w:p w:rsidR="00C41DA9" w:rsidRPr="00E138C0" w:rsidRDefault="00E138C0" w:rsidP="00712AE2">
            <w:pPr>
              <w:rPr>
                <w:color w:val="FF0000"/>
                <w:sz w:val="24"/>
                <w:szCs w:val="24"/>
                <w:lang w:eastAsia="uk-UA"/>
              </w:rPr>
            </w:pPr>
            <w:r w:rsidRPr="00E138C0">
              <w:rPr>
                <w:color w:val="FF0000"/>
                <w:sz w:val="24"/>
                <w:szCs w:val="24"/>
              </w:rPr>
              <w:t>ЗМІНЕНО суб’єкта надання послуг відповідно до рішення ВК від 21.12.2022      № 1518</w:t>
            </w:r>
            <w:r w:rsidRPr="00E138C0">
              <w:rPr>
                <w:sz w:val="24"/>
                <w:szCs w:val="24"/>
              </w:rPr>
              <w:t xml:space="preserve"> </w:t>
            </w:r>
            <w:r>
              <w:rPr>
                <w:sz w:val="24"/>
                <w:szCs w:val="24"/>
              </w:rPr>
              <w:t xml:space="preserve">                                                             </w:t>
            </w:r>
            <w:r w:rsidRPr="00E138C0">
              <w:rPr>
                <w:sz w:val="24"/>
                <w:szCs w:val="24"/>
              </w:rPr>
              <w:t>Південно-Західне міжрегіональне управління Державної служби з питань праці</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color w:val="000000"/>
                <w:sz w:val="24"/>
                <w:szCs w:val="24"/>
                <w:lang w:eastAsia="uk-UA"/>
              </w:rPr>
            </w:pPr>
          </w:p>
        </w:tc>
        <w:tc>
          <w:tcPr>
            <w:tcW w:w="1559" w:type="dxa"/>
            <w:vAlign w:val="center"/>
          </w:tcPr>
          <w:p w:rsidR="00C41DA9" w:rsidRPr="00841322" w:rsidRDefault="00C41DA9" w:rsidP="00712AE2">
            <w:pPr>
              <w:rPr>
                <w:sz w:val="24"/>
                <w:szCs w:val="24"/>
                <w:lang w:eastAsia="uk-UA"/>
              </w:rPr>
            </w:pPr>
            <w:r w:rsidRPr="00841322">
              <w:rPr>
                <w:sz w:val="24"/>
                <w:szCs w:val="24"/>
                <w:lang w:eastAsia="uk-UA"/>
              </w:rPr>
              <w:t xml:space="preserve">ДДХ </w:t>
            </w:r>
          </w:p>
          <w:p w:rsidR="00C41DA9" w:rsidRPr="00841322" w:rsidRDefault="00C41DA9" w:rsidP="00712AE2">
            <w:pPr>
              <w:rPr>
                <w:sz w:val="24"/>
                <w:szCs w:val="24"/>
                <w:lang w:eastAsia="uk-UA"/>
              </w:rPr>
            </w:pPr>
            <w:r w:rsidRPr="00841322">
              <w:rPr>
                <w:sz w:val="24"/>
                <w:szCs w:val="24"/>
                <w:lang w:eastAsia="uk-UA"/>
              </w:rPr>
              <w:t>15-04-00</w:t>
            </w:r>
          </w:p>
          <w:p w:rsidR="00C41DA9" w:rsidRPr="00841322" w:rsidRDefault="00C41DA9" w:rsidP="00712AE2">
            <w:pPr>
              <w:rPr>
                <w:color w:val="000000"/>
                <w:sz w:val="24"/>
                <w:szCs w:val="24"/>
                <w:lang w:eastAsia="uk-UA"/>
              </w:rPr>
            </w:pPr>
            <w:r w:rsidRPr="00841322">
              <w:rPr>
                <w:sz w:val="24"/>
                <w:szCs w:val="24"/>
                <w:lang w:eastAsia="uk-UA"/>
              </w:rPr>
              <w:t>00194</w:t>
            </w:r>
          </w:p>
        </w:tc>
        <w:tc>
          <w:tcPr>
            <w:tcW w:w="4820" w:type="dxa"/>
            <w:vAlign w:val="center"/>
          </w:tcPr>
          <w:p w:rsidR="00C41DA9" w:rsidRPr="00841322" w:rsidRDefault="00897AD6" w:rsidP="00712AE2">
            <w:pPr>
              <w:rPr>
                <w:color w:val="000000"/>
                <w:sz w:val="24"/>
                <w:szCs w:val="24"/>
                <w:lang w:eastAsia="uk-UA"/>
              </w:rPr>
            </w:pPr>
            <w:hyperlink r:id="rId75" w:history="1">
              <w:r w:rsidR="00C41DA9" w:rsidRPr="00841322">
                <w:rPr>
                  <w:color w:val="000000"/>
                  <w:sz w:val="24"/>
                  <w:szCs w:val="24"/>
                  <w:lang w:eastAsia="uk-UA"/>
                </w:rPr>
                <w:t xml:space="preserve">Надання дозволу на порушення об’єктів благоустрою </w:t>
              </w:r>
            </w:hyperlink>
          </w:p>
        </w:tc>
        <w:tc>
          <w:tcPr>
            <w:tcW w:w="2613" w:type="dxa"/>
          </w:tcPr>
          <w:p w:rsidR="00C41DA9" w:rsidRPr="00841322" w:rsidRDefault="00897AD6" w:rsidP="00712AE2">
            <w:pPr>
              <w:rPr>
                <w:color w:val="000000"/>
                <w:sz w:val="24"/>
                <w:szCs w:val="24"/>
                <w:lang w:eastAsia="uk-UA"/>
              </w:rPr>
            </w:pPr>
            <w:hyperlink r:id="rId76" w:tgtFrame="_blank" w:history="1">
              <w:r w:rsidR="00C41DA9" w:rsidRPr="00841322">
                <w:rPr>
                  <w:color w:val="000000"/>
                  <w:sz w:val="24"/>
                  <w:szCs w:val="24"/>
                  <w:lang w:eastAsia="uk-UA"/>
                </w:rPr>
                <w:t>Управління житлово-комунального господарства, благоустрою та екології</w:t>
              </w:r>
            </w:hyperlink>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 xml:space="preserve">ДДХ </w:t>
            </w:r>
          </w:p>
          <w:p w:rsidR="00C41DA9" w:rsidRPr="00841322" w:rsidRDefault="00C41DA9" w:rsidP="00712AE2">
            <w:pPr>
              <w:rPr>
                <w:color w:val="000000"/>
                <w:sz w:val="24"/>
                <w:szCs w:val="24"/>
                <w:lang w:eastAsia="uk-UA"/>
              </w:rPr>
            </w:pPr>
            <w:r w:rsidRPr="00841322">
              <w:rPr>
                <w:color w:val="000000"/>
                <w:sz w:val="24"/>
                <w:szCs w:val="24"/>
                <w:lang w:eastAsia="uk-UA"/>
              </w:rPr>
              <w:t>15-04-01</w:t>
            </w:r>
          </w:p>
          <w:p w:rsidR="00C41DA9" w:rsidRPr="00841322" w:rsidRDefault="00C41DA9" w:rsidP="00712AE2">
            <w:pPr>
              <w:rPr>
                <w:sz w:val="22"/>
                <w:szCs w:val="22"/>
                <w:lang w:eastAsia="uk-UA"/>
              </w:rPr>
            </w:pPr>
            <w:r w:rsidRPr="00841322">
              <w:rPr>
                <w:color w:val="000000"/>
                <w:sz w:val="24"/>
                <w:szCs w:val="24"/>
                <w:lang w:eastAsia="uk-UA"/>
              </w:rPr>
              <w:t>00195</w:t>
            </w:r>
          </w:p>
        </w:tc>
        <w:tc>
          <w:tcPr>
            <w:tcW w:w="4820"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Переоформлення дозволу на порушення об’єктів благоустрою</w:t>
            </w:r>
          </w:p>
        </w:tc>
        <w:tc>
          <w:tcPr>
            <w:tcW w:w="2613" w:type="dxa"/>
          </w:tcPr>
          <w:p w:rsidR="00C41DA9" w:rsidRPr="00841322" w:rsidRDefault="00897AD6" w:rsidP="00712AE2">
            <w:pPr>
              <w:rPr>
                <w:color w:val="000000"/>
                <w:sz w:val="24"/>
                <w:szCs w:val="24"/>
                <w:lang w:eastAsia="uk-UA"/>
              </w:rPr>
            </w:pPr>
            <w:hyperlink r:id="rId77" w:tgtFrame="_blank" w:history="1">
              <w:r w:rsidR="00C41DA9" w:rsidRPr="00841322">
                <w:rPr>
                  <w:color w:val="000000"/>
                  <w:sz w:val="24"/>
                  <w:szCs w:val="24"/>
                  <w:lang w:eastAsia="uk-UA"/>
                </w:rPr>
                <w:t>Управління житлово-комунального господарства, благоустрою та екології</w:t>
              </w:r>
            </w:hyperlink>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712AE2">
            <w:pPr>
              <w:rPr>
                <w:color w:val="000000"/>
                <w:sz w:val="24"/>
                <w:szCs w:val="24"/>
                <w:lang w:eastAsia="uk-UA"/>
              </w:rPr>
            </w:pPr>
            <w:r w:rsidRPr="00841322">
              <w:rPr>
                <w:sz w:val="24"/>
                <w:szCs w:val="24"/>
                <w:lang w:eastAsia="uk-UA"/>
              </w:rPr>
              <w:fldChar w:fldCharType="begin"/>
            </w:r>
            <w:r w:rsidRPr="00841322">
              <w:rPr>
                <w:sz w:val="24"/>
                <w:szCs w:val="24"/>
                <w:lang w:eastAsia="uk-UA"/>
              </w:rPr>
              <w:instrText>HYPERLINK "http://rada.te.ua/app/webroot/files/Strukturni_pidrozdily/DDH_1_401_15-04.rar"</w:instrText>
            </w:r>
            <w:r w:rsidRPr="00841322">
              <w:rPr>
                <w:sz w:val="24"/>
                <w:szCs w:val="24"/>
                <w:lang w:eastAsia="uk-UA"/>
              </w:rPr>
              <w:fldChar w:fldCharType="separate"/>
            </w:r>
            <w:r w:rsidRPr="00841322">
              <w:rPr>
                <w:color w:val="000000"/>
                <w:sz w:val="24"/>
                <w:szCs w:val="24"/>
                <w:lang w:eastAsia="uk-UA"/>
              </w:rPr>
              <w:t xml:space="preserve">ДДХ </w:t>
            </w:r>
          </w:p>
          <w:p w:rsidR="00C41DA9" w:rsidRPr="00841322" w:rsidRDefault="00C41DA9" w:rsidP="00712AE2">
            <w:pPr>
              <w:rPr>
                <w:color w:val="000000"/>
                <w:sz w:val="24"/>
                <w:szCs w:val="24"/>
                <w:lang w:eastAsia="uk-UA"/>
              </w:rPr>
            </w:pPr>
            <w:r w:rsidRPr="00841322">
              <w:rPr>
                <w:color w:val="000000"/>
                <w:sz w:val="24"/>
                <w:szCs w:val="24"/>
                <w:lang w:eastAsia="uk-UA"/>
              </w:rPr>
              <w:t>15-04</w:t>
            </w:r>
            <w:r w:rsidRPr="00841322">
              <w:rPr>
                <w:sz w:val="24"/>
                <w:szCs w:val="24"/>
                <w:lang w:eastAsia="uk-UA"/>
              </w:rPr>
              <w:fldChar w:fldCharType="end"/>
            </w:r>
            <w:r w:rsidRPr="00841322">
              <w:rPr>
                <w:color w:val="000000"/>
                <w:sz w:val="24"/>
                <w:szCs w:val="24"/>
                <w:lang w:eastAsia="uk-UA"/>
              </w:rPr>
              <w:t>-02</w:t>
            </w:r>
          </w:p>
          <w:p w:rsidR="00C41DA9" w:rsidRPr="00841322" w:rsidRDefault="00C41DA9" w:rsidP="00712AE2">
            <w:pPr>
              <w:rPr>
                <w:color w:val="000000"/>
                <w:sz w:val="24"/>
                <w:szCs w:val="24"/>
                <w:lang w:eastAsia="uk-UA"/>
              </w:rPr>
            </w:pPr>
            <w:r w:rsidRPr="00841322">
              <w:rPr>
                <w:color w:val="000000"/>
                <w:sz w:val="24"/>
                <w:szCs w:val="24"/>
                <w:lang w:eastAsia="uk-UA"/>
              </w:rPr>
              <w:t>00197</w:t>
            </w:r>
          </w:p>
        </w:tc>
        <w:tc>
          <w:tcPr>
            <w:tcW w:w="4820"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Анулювання дозволу на порушення об’єктів благоустрою</w:t>
            </w:r>
          </w:p>
        </w:tc>
        <w:tc>
          <w:tcPr>
            <w:tcW w:w="2613" w:type="dxa"/>
          </w:tcPr>
          <w:p w:rsidR="00C41DA9" w:rsidRPr="00841322" w:rsidRDefault="00897AD6" w:rsidP="00712AE2">
            <w:pPr>
              <w:rPr>
                <w:color w:val="000000"/>
                <w:sz w:val="24"/>
                <w:szCs w:val="24"/>
                <w:lang w:eastAsia="uk-UA"/>
              </w:rPr>
            </w:pPr>
            <w:hyperlink r:id="rId78" w:tgtFrame="_blank" w:history="1">
              <w:r w:rsidR="00C41DA9" w:rsidRPr="00841322">
                <w:rPr>
                  <w:color w:val="000000"/>
                  <w:sz w:val="24"/>
                  <w:szCs w:val="24"/>
                  <w:lang w:eastAsia="uk-UA"/>
                </w:rPr>
                <w:t>Управління житлово-комунального господарства, благоустрою та екології</w:t>
              </w:r>
            </w:hyperlink>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897AD6" w:rsidP="00712AE2">
            <w:pPr>
              <w:rPr>
                <w:rFonts w:ascii="Calibri" w:hAnsi="Calibri"/>
                <w:sz w:val="24"/>
                <w:szCs w:val="24"/>
                <w:lang w:eastAsia="uk-UA"/>
              </w:rPr>
            </w:pPr>
            <w:hyperlink r:id="rId79" w:history="1">
              <w:r w:rsidR="00C41DA9" w:rsidRPr="00841322">
                <w:rPr>
                  <w:color w:val="000000"/>
                  <w:sz w:val="24"/>
                  <w:szCs w:val="24"/>
                  <w:lang w:eastAsia="uk-UA"/>
                </w:rPr>
                <w:t>ДДХ 16-1</w:t>
              </w:r>
            </w:hyperlink>
          </w:p>
          <w:p w:rsidR="00C41DA9" w:rsidRPr="00841322" w:rsidRDefault="00C41DA9" w:rsidP="00712AE2">
            <w:pPr>
              <w:rPr>
                <w:color w:val="000000"/>
                <w:sz w:val="24"/>
                <w:szCs w:val="24"/>
                <w:lang w:eastAsia="uk-UA"/>
              </w:rPr>
            </w:pPr>
            <w:r w:rsidRPr="00841322">
              <w:rPr>
                <w:color w:val="000000"/>
                <w:sz w:val="24"/>
                <w:szCs w:val="24"/>
                <w:shd w:val="clear" w:color="auto" w:fill="FFFFFF"/>
                <w:lang w:eastAsia="uk-UA"/>
              </w:rPr>
              <w:t>00300</w:t>
            </w:r>
          </w:p>
        </w:tc>
        <w:tc>
          <w:tcPr>
            <w:tcW w:w="4820"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 xml:space="preserve">Видача </w:t>
            </w:r>
            <w:hyperlink r:id="rId80" w:history="1">
              <w:r w:rsidRPr="00841322">
                <w:rPr>
                  <w:color w:val="000000"/>
                  <w:sz w:val="24"/>
                  <w:szCs w:val="24"/>
                  <w:lang w:eastAsia="uk-UA"/>
                </w:rPr>
                <w:t xml:space="preserve">дозволу (санітарного паспорта) на роботи з радіоактивними речовинами та іншими джерелами іонізуючого випромінювання </w:t>
              </w:r>
            </w:hyperlink>
          </w:p>
        </w:tc>
        <w:tc>
          <w:tcPr>
            <w:tcW w:w="2613"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Головне управління Держпродспоживслужби в Тернопільській області</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897AD6" w:rsidP="00712AE2">
            <w:pPr>
              <w:rPr>
                <w:color w:val="000000"/>
                <w:sz w:val="24"/>
                <w:szCs w:val="24"/>
                <w:lang w:eastAsia="uk-UA"/>
              </w:rPr>
            </w:pPr>
            <w:hyperlink r:id="rId81" w:history="1">
              <w:r w:rsidR="00C41DA9" w:rsidRPr="00841322">
                <w:rPr>
                  <w:color w:val="000000"/>
                  <w:sz w:val="24"/>
                  <w:szCs w:val="24"/>
                  <w:lang w:eastAsia="uk-UA"/>
                </w:rPr>
                <w:t>ДДХ 16-</w:t>
              </w:r>
            </w:hyperlink>
            <w:r w:rsidR="00C41DA9" w:rsidRPr="00841322">
              <w:rPr>
                <w:color w:val="000000"/>
                <w:sz w:val="24"/>
                <w:szCs w:val="24"/>
                <w:lang w:eastAsia="uk-UA"/>
              </w:rPr>
              <w:t>3</w:t>
            </w:r>
          </w:p>
          <w:p w:rsidR="00C41DA9" w:rsidRPr="00841322" w:rsidRDefault="00C41DA9" w:rsidP="00712AE2">
            <w:pPr>
              <w:rPr>
                <w:color w:val="000000"/>
                <w:sz w:val="24"/>
                <w:szCs w:val="24"/>
                <w:lang w:eastAsia="uk-UA"/>
              </w:rPr>
            </w:pPr>
            <w:r w:rsidRPr="00841322">
              <w:rPr>
                <w:color w:val="000000"/>
                <w:sz w:val="24"/>
                <w:szCs w:val="24"/>
                <w:shd w:val="clear" w:color="auto" w:fill="FFFFFF"/>
                <w:lang w:eastAsia="uk-UA"/>
              </w:rPr>
              <w:t>00654</w:t>
            </w:r>
          </w:p>
        </w:tc>
        <w:tc>
          <w:tcPr>
            <w:tcW w:w="4820" w:type="dxa"/>
            <w:vAlign w:val="center"/>
          </w:tcPr>
          <w:p w:rsidR="00C41DA9" w:rsidRPr="00841322" w:rsidRDefault="00C41DA9" w:rsidP="00712AE2">
            <w:pPr>
              <w:rPr>
                <w:sz w:val="24"/>
                <w:szCs w:val="24"/>
                <w:lang w:eastAsia="uk-UA"/>
              </w:rPr>
            </w:pPr>
            <w:r w:rsidRPr="00841322">
              <w:rPr>
                <w:sz w:val="24"/>
                <w:szCs w:val="24"/>
                <w:lang w:eastAsia="uk-UA"/>
              </w:rPr>
              <w:t>Експлуатаційний дозвіл для провадження діяльності: на потужностях (об’єктах) з переробки неїстівних продуктів тваринного походження; на потужностях (об’єктах) з виробництва, змішування та приготування кормових добавок, преміксів і кормів</w:t>
            </w:r>
          </w:p>
        </w:tc>
        <w:tc>
          <w:tcPr>
            <w:tcW w:w="2613"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Головне управління Держпродспоживслужби в Тернопільській області</w:t>
            </w:r>
          </w:p>
        </w:tc>
      </w:tr>
      <w:tr w:rsidR="00C41DA9" w:rsidRPr="00841322" w:rsidTr="00712AE2">
        <w:trPr>
          <w:trHeight w:val="1423"/>
        </w:trPr>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897AD6" w:rsidP="00712AE2">
            <w:pPr>
              <w:rPr>
                <w:rFonts w:ascii="Calibri" w:hAnsi="Calibri"/>
                <w:sz w:val="22"/>
                <w:szCs w:val="22"/>
                <w:lang w:eastAsia="uk-UA"/>
              </w:rPr>
            </w:pPr>
            <w:hyperlink r:id="rId82" w:history="1">
              <w:r w:rsidR="00C41DA9" w:rsidRPr="00841322">
                <w:rPr>
                  <w:color w:val="000000"/>
                  <w:sz w:val="24"/>
                  <w:szCs w:val="24"/>
                  <w:lang w:eastAsia="uk-UA"/>
                </w:rPr>
                <w:t>ДДХ 16-4</w:t>
              </w:r>
            </w:hyperlink>
          </w:p>
          <w:p w:rsidR="00C41DA9" w:rsidRPr="00841322" w:rsidRDefault="00C41DA9" w:rsidP="00712AE2">
            <w:pPr>
              <w:rPr>
                <w:color w:val="000000"/>
                <w:sz w:val="24"/>
                <w:szCs w:val="24"/>
                <w:lang w:eastAsia="uk-UA"/>
              </w:rPr>
            </w:pPr>
            <w:r w:rsidRPr="00841322">
              <w:rPr>
                <w:color w:val="000000"/>
                <w:sz w:val="24"/>
                <w:szCs w:val="24"/>
                <w:shd w:val="clear" w:color="auto" w:fill="FFFFFF"/>
                <w:lang w:eastAsia="uk-UA"/>
              </w:rPr>
              <w:t>00163</w:t>
            </w:r>
          </w:p>
        </w:tc>
        <w:tc>
          <w:tcPr>
            <w:tcW w:w="4820"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Видача експлуатаційного дозволу операторам ринку, що провадить діяльність, пов’язану  з виробництвом та/або зберіганням  харчових продуктів тваринного походження</w:t>
            </w:r>
          </w:p>
        </w:tc>
        <w:tc>
          <w:tcPr>
            <w:tcW w:w="2613"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Головне управління Держпродспоживслужби в Тернопільській області</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897AD6" w:rsidP="00712AE2">
            <w:pPr>
              <w:rPr>
                <w:rFonts w:ascii="Calibri" w:hAnsi="Calibri"/>
                <w:sz w:val="22"/>
                <w:szCs w:val="22"/>
                <w:lang w:eastAsia="uk-UA"/>
              </w:rPr>
            </w:pPr>
            <w:hyperlink r:id="rId83" w:history="1">
              <w:r w:rsidR="00C41DA9" w:rsidRPr="00841322">
                <w:rPr>
                  <w:color w:val="000000"/>
                  <w:sz w:val="24"/>
                  <w:szCs w:val="24"/>
                  <w:lang w:eastAsia="uk-UA"/>
                </w:rPr>
                <w:t xml:space="preserve">ДДХ 19-1 </w:t>
              </w:r>
            </w:hyperlink>
          </w:p>
          <w:p w:rsidR="00C41DA9" w:rsidRPr="00841322" w:rsidRDefault="00C41DA9" w:rsidP="00712AE2">
            <w:pPr>
              <w:rPr>
                <w:color w:val="000000"/>
                <w:sz w:val="24"/>
                <w:szCs w:val="24"/>
                <w:lang w:eastAsia="uk-UA"/>
              </w:rPr>
            </w:pPr>
            <w:r w:rsidRPr="00841322">
              <w:rPr>
                <w:color w:val="000000"/>
                <w:sz w:val="24"/>
                <w:szCs w:val="24"/>
                <w:shd w:val="clear" w:color="auto" w:fill="FFFFFF"/>
                <w:lang w:eastAsia="uk-UA"/>
              </w:rPr>
              <w:t>00166</w:t>
            </w:r>
          </w:p>
        </w:tc>
        <w:tc>
          <w:tcPr>
            <w:tcW w:w="4820" w:type="dxa"/>
            <w:vAlign w:val="center"/>
          </w:tcPr>
          <w:p w:rsidR="00C41DA9" w:rsidRPr="00841322" w:rsidRDefault="00C41DA9" w:rsidP="00712AE2">
            <w:pPr>
              <w:rPr>
                <w:sz w:val="24"/>
                <w:szCs w:val="24"/>
                <w:lang w:eastAsia="uk-UA"/>
              </w:rPr>
            </w:pPr>
            <w:r w:rsidRPr="00841322">
              <w:rPr>
                <w:sz w:val="24"/>
                <w:szCs w:val="24"/>
                <w:lang w:eastAsia="uk-UA"/>
              </w:rPr>
              <w:t>Дозвіл на участь у дорожньому русі транспортного засобу, вагові або габаритні параметри якого перевищують нормативні</w:t>
            </w:r>
          </w:p>
          <w:p w:rsidR="00C41DA9" w:rsidRPr="00841322" w:rsidRDefault="00C41DA9" w:rsidP="00712AE2">
            <w:pPr>
              <w:rPr>
                <w:sz w:val="24"/>
                <w:szCs w:val="24"/>
                <w:lang w:eastAsia="uk-UA"/>
              </w:rPr>
            </w:pPr>
          </w:p>
        </w:tc>
        <w:tc>
          <w:tcPr>
            <w:tcW w:w="2613" w:type="dxa"/>
            <w:vAlign w:val="center"/>
          </w:tcPr>
          <w:p w:rsidR="00C41DA9" w:rsidRPr="00841322" w:rsidRDefault="00897AD6" w:rsidP="00712AE2">
            <w:pPr>
              <w:rPr>
                <w:color w:val="000000"/>
                <w:sz w:val="24"/>
                <w:szCs w:val="24"/>
                <w:lang w:eastAsia="uk-UA"/>
              </w:rPr>
            </w:pPr>
            <w:hyperlink r:id="rId84" w:tgtFrame="_blank" w:history="1">
              <w:r w:rsidR="00C41DA9" w:rsidRPr="00841322">
                <w:rPr>
                  <w:color w:val="000000"/>
                  <w:sz w:val="24"/>
                  <w:szCs w:val="24"/>
                  <w:lang w:eastAsia="uk-UA"/>
                </w:rPr>
                <w:t>Управління</w:t>
              </w:r>
            </w:hyperlink>
            <w:r w:rsidR="00C41DA9">
              <w:t xml:space="preserve">  </w:t>
            </w:r>
            <w:r w:rsidR="00C41DA9" w:rsidRPr="00841322">
              <w:rPr>
                <w:color w:val="000000"/>
                <w:sz w:val="24"/>
                <w:szCs w:val="24"/>
                <w:lang w:eastAsia="uk-UA"/>
              </w:rPr>
              <w:t>патрульної</w:t>
            </w:r>
            <w:r w:rsidR="00C41DA9">
              <w:rPr>
                <w:color w:val="000000"/>
                <w:sz w:val="24"/>
                <w:szCs w:val="24"/>
                <w:lang w:eastAsia="uk-UA"/>
              </w:rPr>
              <w:t xml:space="preserve"> </w:t>
            </w:r>
            <w:r w:rsidR="00C41DA9" w:rsidRPr="00841322">
              <w:rPr>
                <w:color w:val="000000"/>
                <w:sz w:val="24"/>
                <w:szCs w:val="24"/>
                <w:lang w:eastAsia="uk-UA"/>
              </w:rPr>
              <w:t xml:space="preserve"> поліції в Тернопільській області Департаменту патрульної поліції</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897AD6" w:rsidP="00712AE2">
            <w:pPr>
              <w:rPr>
                <w:rFonts w:ascii="Calibri" w:hAnsi="Calibri"/>
                <w:sz w:val="22"/>
                <w:szCs w:val="22"/>
                <w:lang w:eastAsia="uk-UA"/>
              </w:rPr>
            </w:pPr>
            <w:hyperlink r:id="rId85" w:history="1">
              <w:r w:rsidR="00C41DA9" w:rsidRPr="00841322">
                <w:rPr>
                  <w:color w:val="000000"/>
                  <w:sz w:val="24"/>
                  <w:szCs w:val="24"/>
                  <w:lang w:eastAsia="uk-UA"/>
                </w:rPr>
                <w:t xml:space="preserve">ДДХ 19-2 </w:t>
              </w:r>
            </w:hyperlink>
            <w:r w:rsidR="00C41DA9" w:rsidRPr="00841322">
              <w:rPr>
                <w:color w:val="000000"/>
                <w:sz w:val="24"/>
                <w:szCs w:val="24"/>
                <w:shd w:val="clear" w:color="auto" w:fill="FFFFFF"/>
                <w:lang w:eastAsia="uk-UA"/>
              </w:rPr>
              <w:t>00167</w:t>
            </w:r>
          </w:p>
          <w:p w:rsidR="00C41DA9" w:rsidRPr="00841322" w:rsidRDefault="00C41DA9" w:rsidP="00712AE2">
            <w:pPr>
              <w:rPr>
                <w:color w:val="000000"/>
                <w:sz w:val="24"/>
                <w:szCs w:val="24"/>
                <w:lang w:eastAsia="uk-UA"/>
              </w:rPr>
            </w:pPr>
          </w:p>
        </w:tc>
        <w:tc>
          <w:tcPr>
            <w:tcW w:w="4820"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 xml:space="preserve">Погодження маршруту руху транспортного засобу під час дорожнього перевезення небезпечних вантажів </w:t>
            </w:r>
          </w:p>
        </w:tc>
        <w:tc>
          <w:tcPr>
            <w:tcW w:w="2613" w:type="dxa"/>
            <w:vAlign w:val="center"/>
          </w:tcPr>
          <w:p w:rsidR="00C41DA9" w:rsidRPr="00841322" w:rsidRDefault="00897AD6" w:rsidP="00712AE2">
            <w:pPr>
              <w:rPr>
                <w:color w:val="000000"/>
                <w:sz w:val="24"/>
                <w:szCs w:val="24"/>
                <w:lang w:eastAsia="uk-UA"/>
              </w:rPr>
            </w:pPr>
            <w:hyperlink r:id="rId86" w:tgtFrame="_blank" w:history="1">
              <w:r w:rsidR="00C41DA9" w:rsidRPr="00841322">
                <w:rPr>
                  <w:color w:val="000000"/>
                  <w:sz w:val="24"/>
                  <w:szCs w:val="24"/>
                  <w:lang w:eastAsia="uk-UA"/>
                </w:rPr>
                <w:t>Управління</w:t>
              </w:r>
            </w:hyperlink>
            <w:r w:rsidR="00C41DA9">
              <w:t xml:space="preserve">  </w:t>
            </w:r>
            <w:r w:rsidR="00C41DA9" w:rsidRPr="00841322">
              <w:rPr>
                <w:color w:val="000000"/>
                <w:sz w:val="24"/>
                <w:szCs w:val="24"/>
                <w:lang w:eastAsia="uk-UA"/>
              </w:rPr>
              <w:t xml:space="preserve">патрульної </w:t>
            </w:r>
            <w:r w:rsidR="00C41DA9">
              <w:rPr>
                <w:color w:val="000000"/>
                <w:sz w:val="24"/>
                <w:szCs w:val="24"/>
                <w:lang w:eastAsia="uk-UA"/>
              </w:rPr>
              <w:t xml:space="preserve"> </w:t>
            </w:r>
            <w:r w:rsidR="00C41DA9" w:rsidRPr="00841322">
              <w:rPr>
                <w:color w:val="000000"/>
                <w:sz w:val="24"/>
                <w:szCs w:val="24"/>
                <w:lang w:eastAsia="uk-UA"/>
              </w:rPr>
              <w:t>поліції в Тернопільській області Департаменту патрульної поліції</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897AD6" w:rsidP="00712AE2">
            <w:pPr>
              <w:rPr>
                <w:rFonts w:ascii="Calibri" w:hAnsi="Calibri"/>
                <w:sz w:val="22"/>
                <w:szCs w:val="22"/>
                <w:lang w:eastAsia="uk-UA"/>
              </w:rPr>
            </w:pPr>
            <w:hyperlink r:id="rId87" w:history="1">
              <w:r w:rsidR="00C41DA9" w:rsidRPr="00841322">
                <w:rPr>
                  <w:color w:val="000000"/>
                  <w:sz w:val="24"/>
                  <w:szCs w:val="24"/>
                  <w:lang w:eastAsia="uk-UA"/>
                </w:rPr>
                <w:t>ДДХ 20-1</w:t>
              </w:r>
            </w:hyperlink>
          </w:p>
          <w:p w:rsidR="00C41DA9" w:rsidRPr="00841322" w:rsidRDefault="00C41DA9" w:rsidP="00712AE2">
            <w:pPr>
              <w:rPr>
                <w:color w:val="000000"/>
                <w:sz w:val="24"/>
                <w:szCs w:val="24"/>
                <w:lang w:eastAsia="uk-UA"/>
              </w:rPr>
            </w:pPr>
            <w:r w:rsidRPr="00841322">
              <w:rPr>
                <w:color w:val="000000"/>
                <w:sz w:val="24"/>
                <w:szCs w:val="24"/>
                <w:shd w:val="clear" w:color="auto" w:fill="FFFFFF"/>
                <w:lang w:eastAsia="uk-UA"/>
              </w:rPr>
              <w:t>01993</w:t>
            </w:r>
          </w:p>
        </w:tc>
        <w:tc>
          <w:tcPr>
            <w:tcW w:w="4820"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 xml:space="preserve">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 </w:t>
            </w:r>
          </w:p>
        </w:tc>
        <w:tc>
          <w:tcPr>
            <w:tcW w:w="2613" w:type="dxa"/>
            <w:vAlign w:val="center"/>
          </w:tcPr>
          <w:p w:rsidR="00C41DA9" w:rsidRPr="00841322" w:rsidRDefault="00897AD6" w:rsidP="00712AE2">
            <w:pPr>
              <w:rPr>
                <w:color w:val="000000"/>
                <w:sz w:val="24"/>
                <w:szCs w:val="24"/>
                <w:lang w:eastAsia="uk-UA"/>
              </w:rPr>
            </w:pPr>
            <w:hyperlink r:id="rId88" w:tgtFrame="_blank" w:history="1">
              <w:r w:rsidR="00C41DA9" w:rsidRPr="00841322">
                <w:rPr>
                  <w:color w:val="000000"/>
                  <w:sz w:val="24"/>
                  <w:szCs w:val="24"/>
                  <w:lang w:eastAsia="uk-UA"/>
                </w:rPr>
                <w:t>Головне управління Держгеокадастру в Тернопільській області</w:t>
              </w:r>
            </w:hyperlink>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897AD6" w:rsidP="00712AE2">
            <w:pPr>
              <w:rPr>
                <w:rFonts w:ascii="Calibri" w:hAnsi="Calibri"/>
                <w:sz w:val="22"/>
                <w:szCs w:val="22"/>
                <w:lang w:eastAsia="uk-UA"/>
              </w:rPr>
            </w:pPr>
            <w:hyperlink r:id="rId89" w:history="1">
              <w:r w:rsidR="00C41DA9" w:rsidRPr="00841322">
                <w:rPr>
                  <w:color w:val="000000"/>
                  <w:sz w:val="24"/>
                  <w:szCs w:val="24"/>
                  <w:lang w:eastAsia="uk-UA"/>
                </w:rPr>
                <w:t>ДДХ 21-1</w:t>
              </w:r>
            </w:hyperlink>
          </w:p>
          <w:p w:rsidR="00C41DA9" w:rsidRPr="00841322" w:rsidRDefault="00C41DA9" w:rsidP="00712AE2">
            <w:pPr>
              <w:rPr>
                <w:color w:val="000000"/>
                <w:sz w:val="24"/>
                <w:szCs w:val="24"/>
                <w:lang w:eastAsia="uk-UA"/>
              </w:rPr>
            </w:pPr>
            <w:r w:rsidRPr="00841322">
              <w:rPr>
                <w:color w:val="000000"/>
                <w:sz w:val="24"/>
                <w:szCs w:val="24"/>
                <w:shd w:val="clear" w:color="auto" w:fill="FFFFFF"/>
                <w:lang w:eastAsia="uk-UA"/>
              </w:rPr>
              <w:t>01315</w:t>
            </w:r>
          </w:p>
        </w:tc>
        <w:tc>
          <w:tcPr>
            <w:tcW w:w="4820"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 xml:space="preserve">Отримання </w:t>
            </w:r>
            <w:hyperlink r:id="rId90" w:history="1">
              <w:r w:rsidRPr="00841322">
                <w:rPr>
                  <w:color w:val="000000"/>
                  <w:sz w:val="24"/>
                  <w:szCs w:val="24"/>
                  <w:lang w:eastAsia="uk-UA"/>
                </w:rPr>
                <w:t>спеціального дозволу – лісорубного квитка на заготівлю деревини під час проведення рубок головного користува</w:t>
              </w:r>
            </w:hyperlink>
            <w:r w:rsidRPr="00841322">
              <w:rPr>
                <w:color w:val="000000"/>
                <w:sz w:val="24"/>
                <w:szCs w:val="24"/>
                <w:lang w:eastAsia="uk-UA"/>
              </w:rPr>
              <w:t>ння</w:t>
            </w:r>
          </w:p>
          <w:p w:rsidR="00C41DA9" w:rsidRPr="00841322" w:rsidRDefault="00C41DA9" w:rsidP="00712AE2">
            <w:pPr>
              <w:rPr>
                <w:color w:val="000000"/>
                <w:sz w:val="24"/>
                <w:szCs w:val="24"/>
                <w:lang w:eastAsia="uk-UA"/>
              </w:rPr>
            </w:pPr>
          </w:p>
        </w:tc>
        <w:tc>
          <w:tcPr>
            <w:tcW w:w="2613" w:type="dxa"/>
            <w:vAlign w:val="center"/>
          </w:tcPr>
          <w:p w:rsidR="00C41DA9" w:rsidRPr="00841322" w:rsidRDefault="00897AD6" w:rsidP="00712AE2">
            <w:pPr>
              <w:rPr>
                <w:color w:val="000000"/>
                <w:sz w:val="24"/>
                <w:szCs w:val="24"/>
                <w:lang w:eastAsia="uk-UA"/>
              </w:rPr>
            </w:pPr>
            <w:hyperlink r:id="rId91" w:tgtFrame="_blank" w:history="1">
              <w:r w:rsidR="00C41DA9" w:rsidRPr="00841322">
                <w:rPr>
                  <w:color w:val="000000"/>
                  <w:sz w:val="24"/>
                  <w:szCs w:val="24"/>
                  <w:lang w:eastAsia="uk-UA"/>
                </w:rPr>
                <w:t>Тернопільське обласне управління лісового та мисливського господарства</w:t>
              </w:r>
            </w:hyperlink>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Default="00C41DA9" w:rsidP="00712AE2">
            <w:pPr>
              <w:rPr>
                <w:sz w:val="24"/>
                <w:szCs w:val="24"/>
                <w:lang w:eastAsia="uk-UA"/>
              </w:rPr>
            </w:pPr>
            <w:r w:rsidRPr="00715056">
              <w:rPr>
                <w:sz w:val="24"/>
                <w:szCs w:val="24"/>
                <w:lang w:eastAsia="uk-UA"/>
              </w:rPr>
              <w:t xml:space="preserve">ДДХ 21-2 </w:t>
            </w:r>
          </w:p>
          <w:p w:rsidR="00C41DA9" w:rsidRPr="00715056" w:rsidRDefault="00C41DA9" w:rsidP="00712AE2">
            <w:pPr>
              <w:rPr>
                <w:color w:val="FF0000"/>
              </w:rPr>
            </w:pPr>
            <w:r>
              <w:rPr>
                <w:sz w:val="24"/>
                <w:szCs w:val="24"/>
                <w:lang w:eastAsia="uk-UA"/>
              </w:rPr>
              <w:t>01318</w:t>
            </w:r>
          </w:p>
          <w:p w:rsidR="00C41DA9" w:rsidRPr="00715056" w:rsidRDefault="00C41DA9" w:rsidP="00712AE2">
            <w:pPr>
              <w:rPr>
                <w:color w:val="FF0000"/>
              </w:rPr>
            </w:pPr>
          </w:p>
        </w:tc>
        <w:tc>
          <w:tcPr>
            <w:tcW w:w="4820" w:type="dxa"/>
            <w:vAlign w:val="center"/>
          </w:tcPr>
          <w:p w:rsidR="00C41DA9" w:rsidRPr="00715056" w:rsidRDefault="00C41DA9" w:rsidP="00712AE2">
            <w:pPr>
              <w:rPr>
                <w:sz w:val="24"/>
                <w:szCs w:val="24"/>
                <w:lang w:eastAsia="uk-UA"/>
              </w:rPr>
            </w:pPr>
            <w:r w:rsidRPr="00715056">
              <w:rPr>
                <w:sz w:val="24"/>
                <w:szCs w:val="24"/>
                <w:lang w:eastAsia="uk-UA"/>
              </w:rPr>
              <w:t>Анулювання спеціального</w:t>
            </w:r>
          </w:p>
          <w:p w:rsidR="00C41DA9" w:rsidRPr="00841322" w:rsidRDefault="00C41DA9" w:rsidP="00712AE2">
            <w:pPr>
              <w:rPr>
                <w:color w:val="000000"/>
                <w:sz w:val="24"/>
                <w:szCs w:val="24"/>
                <w:lang w:eastAsia="uk-UA"/>
              </w:rPr>
            </w:pPr>
            <w:r w:rsidRPr="00715056">
              <w:rPr>
                <w:sz w:val="24"/>
                <w:szCs w:val="24"/>
                <w:lang w:eastAsia="uk-UA"/>
              </w:rPr>
              <w:t>дозволу – лісорубного квитка на заготівлю деревини під час проведення рубок головного</w:t>
            </w:r>
            <w:r>
              <w:rPr>
                <w:sz w:val="24"/>
                <w:szCs w:val="24"/>
                <w:lang w:eastAsia="uk-UA"/>
              </w:rPr>
              <w:t xml:space="preserve"> користування</w:t>
            </w:r>
          </w:p>
        </w:tc>
        <w:tc>
          <w:tcPr>
            <w:tcW w:w="2613" w:type="dxa"/>
            <w:vAlign w:val="center"/>
          </w:tcPr>
          <w:p w:rsidR="00C41DA9" w:rsidRDefault="00897AD6" w:rsidP="00712AE2">
            <w:hyperlink r:id="rId92" w:tgtFrame="_blank" w:history="1">
              <w:r w:rsidR="00C41DA9" w:rsidRPr="00841322">
                <w:rPr>
                  <w:color w:val="000000"/>
                  <w:sz w:val="24"/>
                  <w:szCs w:val="24"/>
                  <w:lang w:eastAsia="uk-UA"/>
                </w:rPr>
                <w:t>Тернопільське обласне управління лісового та мисливського господарства</w:t>
              </w:r>
            </w:hyperlink>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Default="00C41DA9" w:rsidP="00712AE2">
            <w:pPr>
              <w:rPr>
                <w:sz w:val="24"/>
                <w:szCs w:val="24"/>
                <w:lang w:eastAsia="uk-UA"/>
              </w:rPr>
            </w:pPr>
            <w:r>
              <w:rPr>
                <w:sz w:val="24"/>
                <w:szCs w:val="24"/>
                <w:lang w:eastAsia="uk-UA"/>
              </w:rPr>
              <w:t>ДДХ 21-3</w:t>
            </w:r>
          </w:p>
          <w:p w:rsidR="00C41DA9" w:rsidRPr="00715056" w:rsidRDefault="00C41DA9" w:rsidP="00712AE2">
            <w:pPr>
              <w:rPr>
                <w:color w:val="FF0000"/>
              </w:rPr>
            </w:pPr>
            <w:r>
              <w:rPr>
                <w:sz w:val="24"/>
                <w:szCs w:val="24"/>
                <w:lang w:eastAsia="uk-UA"/>
              </w:rPr>
              <w:t xml:space="preserve">01308 </w:t>
            </w:r>
          </w:p>
          <w:p w:rsidR="00C41DA9" w:rsidRDefault="00C41DA9" w:rsidP="00712AE2"/>
        </w:tc>
        <w:tc>
          <w:tcPr>
            <w:tcW w:w="4820" w:type="dxa"/>
            <w:vAlign w:val="center"/>
          </w:tcPr>
          <w:p w:rsidR="00C41DA9" w:rsidRPr="00715056" w:rsidRDefault="00C41DA9" w:rsidP="00712AE2">
            <w:pPr>
              <w:rPr>
                <w:sz w:val="24"/>
                <w:szCs w:val="24"/>
                <w:lang w:eastAsia="uk-UA"/>
              </w:rPr>
            </w:pPr>
            <w:r w:rsidRPr="00715056">
              <w:rPr>
                <w:sz w:val="24"/>
                <w:szCs w:val="24"/>
                <w:lang w:eastAsia="uk-UA"/>
              </w:rPr>
              <w:t>Дозвіл на переведення земельних лісових ділянок до нелісових</w:t>
            </w:r>
          </w:p>
          <w:p w:rsidR="00C41DA9" w:rsidRPr="00841322" w:rsidRDefault="00C41DA9" w:rsidP="00712AE2">
            <w:pPr>
              <w:rPr>
                <w:color w:val="000000"/>
                <w:sz w:val="24"/>
                <w:szCs w:val="24"/>
                <w:lang w:eastAsia="uk-UA"/>
              </w:rPr>
            </w:pPr>
            <w:r w:rsidRPr="00715056">
              <w:rPr>
                <w:sz w:val="24"/>
                <w:szCs w:val="24"/>
                <w:lang w:eastAsia="uk-UA"/>
              </w:rPr>
              <w:t>земель у цілях повязаних з веденням лісового господарства, без їх вилучення у постійного</w:t>
            </w:r>
            <w:r>
              <w:rPr>
                <w:sz w:val="24"/>
                <w:szCs w:val="24"/>
                <w:lang w:eastAsia="uk-UA"/>
              </w:rPr>
              <w:t xml:space="preserve"> </w:t>
            </w:r>
            <w:r w:rsidRPr="00715056">
              <w:rPr>
                <w:sz w:val="24"/>
                <w:szCs w:val="24"/>
                <w:lang w:eastAsia="uk-UA"/>
              </w:rPr>
              <w:t>лісокористувача</w:t>
            </w:r>
          </w:p>
        </w:tc>
        <w:tc>
          <w:tcPr>
            <w:tcW w:w="2613" w:type="dxa"/>
            <w:vAlign w:val="center"/>
          </w:tcPr>
          <w:p w:rsidR="00C41DA9" w:rsidRDefault="00897AD6" w:rsidP="00712AE2">
            <w:hyperlink r:id="rId93" w:tgtFrame="_blank" w:history="1">
              <w:r w:rsidR="00C41DA9" w:rsidRPr="00841322">
                <w:rPr>
                  <w:color w:val="000000"/>
                  <w:sz w:val="24"/>
                  <w:szCs w:val="24"/>
                  <w:lang w:eastAsia="uk-UA"/>
                </w:rPr>
                <w:t>Тернопільське обласне управління лісового та мисливського господарства</w:t>
              </w:r>
            </w:hyperlink>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712AE2">
            <w:pPr>
              <w:rPr>
                <w:sz w:val="24"/>
                <w:szCs w:val="24"/>
                <w:lang w:eastAsia="uk-UA"/>
              </w:rPr>
            </w:pPr>
            <w:r w:rsidRPr="00841322">
              <w:rPr>
                <w:sz w:val="24"/>
                <w:szCs w:val="24"/>
                <w:lang w:eastAsia="uk-UA"/>
              </w:rPr>
              <w:t>ДДХ 24-1</w:t>
            </w:r>
          </w:p>
          <w:p w:rsidR="00C41DA9" w:rsidRPr="00841322" w:rsidRDefault="00C41DA9" w:rsidP="00712AE2">
            <w:pPr>
              <w:rPr>
                <w:sz w:val="24"/>
                <w:szCs w:val="24"/>
                <w:lang w:eastAsia="uk-UA"/>
              </w:rPr>
            </w:pPr>
            <w:r w:rsidRPr="00841322">
              <w:rPr>
                <w:color w:val="000000"/>
                <w:sz w:val="24"/>
                <w:szCs w:val="24"/>
                <w:shd w:val="clear" w:color="auto" w:fill="FFFFFF"/>
                <w:lang w:eastAsia="uk-UA"/>
              </w:rPr>
              <w:t>00255</w:t>
            </w:r>
          </w:p>
          <w:p w:rsidR="00C41DA9" w:rsidRPr="00841322" w:rsidRDefault="00C41DA9" w:rsidP="00712AE2">
            <w:pPr>
              <w:rPr>
                <w:sz w:val="24"/>
                <w:szCs w:val="24"/>
                <w:lang w:eastAsia="uk-UA"/>
              </w:rPr>
            </w:pPr>
          </w:p>
        </w:tc>
        <w:tc>
          <w:tcPr>
            <w:tcW w:w="4820" w:type="dxa"/>
            <w:vAlign w:val="center"/>
          </w:tcPr>
          <w:p w:rsidR="00C41DA9" w:rsidRPr="00841322" w:rsidRDefault="00C41DA9" w:rsidP="00712AE2">
            <w:pPr>
              <w:rPr>
                <w:sz w:val="24"/>
                <w:szCs w:val="24"/>
                <w:lang w:eastAsia="uk-UA"/>
              </w:rPr>
            </w:pPr>
            <w:r w:rsidRPr="00841322">
              <w:rPr>
                <w:sz w:val="24"/>
                <w:szCs w:val="24"/>
                <w:lang w:eastAsia="uk-UA"/>
              </w:rPr>
              <w:t>Видача дозволу на спеціальне водокористування</w:t>
            </w:r>
          </w:p>
        </w:tc>
        <w:tc>
          <w:tcPr>
            <w:tcW w:w="2613" w:type="dxa"/>
            <w:vAlign w:val="center"/>
          </w:tcPr>
          <w:p w:rsidR="00C41DA9" w:rsidRPr="00841322" w:rsidRDefault="00C41DA9" w:rsidP="00712AE2">
            <w:pPr>
              <w:rPr>
                <w:sz w:val="24"/>
                <w:szCs w:val="24"/>
                <w:lang w:eastAsia="uk-UA"/>
              </w:rPr>
            </w:pPr>
            <w:r w:rsidRPr="00841322">
              <w:rPr>
                <w:sz w:val="24"/>
                <w:szCs w:val="24"/>
                <w:lang w:eastAsia="uk-UA"/>
              </w:rPr>
              <w:t>Сектор у Тернопільській області Державного  агентства водних ресурсів України</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712AE2">
            <w:pPr>
              <w:rPr>
                <w:sz w:val="24"/>
                <w:szCs w:val="24"/>
                <w:lang w:eastAsia="uk-UA"/>
              </w:rPr>
            </w:pPr>
            <w:r w:rsidRPr="00841322">
              <w:rPr>
                <w:sz w:val="24"/>
                <w:szCs w:val="24"/>
                <w:lang w:eastAsia="uk-UA"/>
              </w:rPr>
              <w:t>ДДХ 24-2</w:t>
            </w:r>
          </w:p>
          <w:p w:rsidR="00C41DA9" w:rsidRPr="00841322" w:rsidRDefault="00C41DA9" w:rsidP="00712AE2">
            <w:pPr>
              <w:rPr>
                <w:sz w:val="24"/>
                <w:szCs w:val="24"/>
                <w:lang w:eastAsia="uk-UA"/>
              </w:rPr>
            </w:pPr>
            <w:r w:rsidRPr="00841322">
              <w:rPr>
                <w:color w:val="000000"/>
                <w:sz w:val="24"/>
                <w:szCs w:val="24"/>
                <w:shd w:val="clear" w:color="auto" w:fill="FFFFFF"/>
                <w:lang w:eastAsia="uk-UA"/>
              </w:rPr>
              <w:t>00464</w:t>
            </w:r>
          </w:p>
        </w:tc>
        <w:tc>
          <w:tcPr>
            <w:tcW w:w="4820" w:type="dxa"/>
            <w:vAlign w:val="center"/>
          </w:tcPr>
          <w:p w:rsidR="00C41DA9" w:rsidRPr="00841322" w:rsidRDefault="00C41DA9" w:rsidP="00712AE2">
            <w:pPr>
              <w:rPr>
                <w:sz w:val="24"/>
                <w:szCs w:val="24"/>
                <w:lang w:eastAsia="uk-UA"/>
              </w:rPr>
            </w:pPr>
            <w:r w:rsidRPr="00841322">
              <w:rPr>
                <w:sz w:val="24"/>
                <w:szCs w:val="24"/>
                <w:lang w:eastAsia="uk-UA"/>
              </w:rPr>
              <w:t>Анулювання дозволу на спеціальне водокористування</w:t>
            </w:r>
          </w:p>
        </w:tc>
        <w:tc>
          <w:tcPr>
            <w:tcW w:w="2613" w:type="dxa"/>
            <w:vAlign w:val="center"/>
          </w:tcPr>
          <w:p w:rsidR="00C41DA9" w:rsidRPr="00841322" w:rsidRDefault="00C41DA9" w:rsidP="00712AE2">
            <w:pPr>
              <w:rPr>
                <w:sz w:val="24"/>
                <w:szCs w:val="24"/>
                <w:lang w:eastAsia="uk-UA"/>
              </w:rPr>
            </w:pPr>
            <w:r w:rsidRPr="00841322">
              <w:rPr>
                <w:sz w:val="24"/>
                <w:szCs w:val="24"/>
                <w:lang w:eastAsia="uk-UA"/>
              </w:rPr>
              <w:t>Сектор у Тернопільській області Державного  агентства водних ресурсів України</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712AE2">
            <w:pPr>
              <w:rPr>
                <w:sz w:val="24"/>
                <w:szCs w:val="24"/>
                <w:lang w:eastAsia="uk-UA"/>
              </w:rPr>
            </w:pPr>
            <w:r w:rsidRPr="00841322">
              <w:rPr>
                <w:sz w:val="24"/>
                <w:szCs w:val="24"/>
                <w:lang w:eastAsia="uk-UA"/>
              </w:rPr>
              <w:t>ДДХ 25-1</w:t>
            </w:r>
          </w:p>
          <w:p w:rsidR="00C41DA9" w:rsidRPr="00841322" w:rsidRDefault="00C41DA9" w:rsidP="00712AE2">
            <w:pPr>
              <w:rPr>
                <w:sz w:val="24"/>
                <w:szCs w:val="24"/>
                <w:lang w:eastAsia="uk-UA"/>
              </w:rPr>
            </w:pPr>
            <w:r w:rsidRPr="00841322">
              <w:rPr>
                <w:color w:val="000000"/>
                <w:sz w:val="24"/>
                <w:szCs w:val="24"/>
                <w:shd w:val="clear" w:color="auto" w:fill="FFFFFF"/>
                <w:lang w:eastAsia="uk-UA"/>
              </w:rPr>
              <w:t>00492</w:t>
            </w:r>
          </w:p>
        </w:tc>
        <w:tc>
          <w:tcPr>
            <w:tcW w:w="4820" w:type="dxa"/>
            <w:vAlign w:val="center"/>
          </w:tcPr>
          <w:p w:rsidR="00C41DA9" w:rsidRPr="00841322" w:rsidRDefault="00C41DA9" w:rsidP="00712AE2">
            <w:pPr>
              <w:rPr>
                <w:sz w:val="24"/>
                <w:szCs w:val="24"/>
                <w:lang w:eastAsia="uk-UA"/>
              </w:rPr>
            </w:pPr>
            <w:r w:rsidRPr="00841322">
              <w:rPr>
                <w:sz w:val="24"/>
                <w:szCs w:val="24"/>
                <w:lang w:eastAsia="uk-UA"/>
              </w:rPr>
              <w:t>Видача  дозволу на спеціальне використання водних біоресурсів у рибогосподарських водних об’єктах (їх частинах)</w:t>
            </w:r>
          </w:p>
          <w:p w:rsidR="00C41DA9" w:rsidRPr="00841322" w:rsidRDefault="00C41DA9" w:rsidP="00712AE2">
            <w:pPr>
              <w:rPr>
                <w:sz w:val="24"/>
                <w:szCs w:val="24"/>
                <w:lang w:eastAsia="uk-UA"/>
              </w:rPr>
            </w:pPr>
          </w:p>
        </w:tc>
        <w:tc>
          <w:tcPr>
            <w:tcW w:w="2613" w:type="dxa"/>
            <w:vAlign w:val="center"/>
          </w:tcPr>
          <w:p w:rsidR="00C41DA9" w:rsidRDefault="00C41DA9" w:rsidP="00712AE2">
            <w:pPr>
              <w:rPr>
                <w:sz w:val="24"/>
                <w:szCs w:val="24"/>
                <w:lang w:eastAsia="uk-UA"/>
              </w:rPr>
            </w:pPr>
            <w:r w:rsidRPr="00841322">
              <w:rPr>
                <w:sz w:val="24"/>
                <w:szCs w:val="24"/>
                <w:lang w:eastAsia="uk-UA"/>
              </w:rPr>
              <w:t xml:space="preserve">Управління </w:t>
            </w:r>
            <w:r>
              <w:rPr>
                <w:sz w:val="24"/>
                <w:szCs w:val="24"/>
                <w:lang w:eastAsia="uk-UA"/>
              </w:rPr>
              <w:t xml:space="preserve"> </w:t>
            </w:r>
            <w:r w:rsidRPr="00841322">
              <w:rPr>
                <w:sz w:val="24"/>
                <w:szCs w:val="24"/>
                <w:lang w:eastAsia="uk-UA"/>
              </w:rPr>
              <w:t>Державного агентства</w:t>
            </w:r>
          </w:p>
          <w:p w:rsidR="00C41DA9" w:rsidRPr="00841322" w:rsidRDefault="00C41DA9" w:rsidP="00712AE2">
            <w:pPr>
              <w:rPr>
                <w:sz w:val="24"/>
                <w:szCs w:val="24"/>
                <w:lang w:eastAsia="uk-UA"/>
              </w:rPr>
            </w:pPr>
            <w:r>
              <w:rPr>
                <w:sz w:val="24"/>
                <w:szCs w:val="24"/>
                <w:lang w:eastAsia="uk-UA"/>
              </w:rPr>
              <w:t xml:space="preserve">меліорації та  </w:t>
            </w:r>
            <w:r w:rsidRPr="00841322">
              <w:rPr>
                <w:sz w:val="24"/>
                <w:szCs w:val="24"/>
                <w:lang w:eastAsia="uk-UA"/>
              </w:rPr>
              <w:t xml:space="preserve"> рибного господарства у </w:t>
            </w:r>
            <w:r>
              <w:rPr>
                <w:sz w:val="24"/>
                <w:szCs w:val="24"/>
                <w:lang w:eastAsia="uk-UA"/>
              </w:rPr>
              <w:t xml:space="preserve"> </w:t>
            </w:r>
            <w:r w:rsidRPr="00841322">
              <w:rPr>
                <w:sz w:val="24"/>
                <w:szCs w:val="24"/>
                <w:lang w:eastAsia="uk-UA"/>
              </w:rPr>
              <w:t>Тернопільській області</w:t>
            </w:r>
            <w:r>
              <w:rPr>
                <w:sz w:val="24"/>
                <w:szCs w:val="24"/>
                <w:lang w:eastAsia="uk-UA"/>
              </w:rPr>
              <w:t xml:space="preserve"> </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712AE2">
            <w:pPr>
              <w:rPr>
                <w:sz w:val="24"/>
                <w:szCs w:val="24"/>
                <w:lang w:eastAsia="uk-UA"/>
              </w:rPr>
            </w:pPr>
            <w:r w:rsidRPr="00841322">
              <w:rPr>
                <w:sz w:val="24"/>
                <w:szCs w:val="24"/>
                <w:lang w:eastAsia="uk-UA"/>
              </w:rPr>
              <w:t>ДДХ 25-3</w:t>
            </w:r>
          </w:p>
          <w:p w:rsidR="00C41DA9" w:rsidRPr="00841322" w:rsidRDefault="00C41DA9" w:rsidP="00712AE2">
            <w:pPr>
              <w:rPr>
                <w:sz w:val="24"/>
                <w:szCs w:val="24"/>
                <w:lang w:eastAsia="uk-UA"/>
              </w:rPr>
            </w:pPr>
            <w:r w:rsidRPr="00841322">
              <w:rPr>
                <w:color w:val="000000"/>
                <w:sz w:val="24"/>
                <w:szCs w:val="24"/>
                <w:shd w:val="clear" w:color="auto" w:fill="FFFFFF"/>
                <w:lang w:eastAsia="uk-UA"/>
              </w:rPr>
              <w:t>00504</w:t>
            </w:r>
          </w:p>
        </w:tc>
        <w:tc>
          <w:tcPr>
            <w:tcW w:w="4820" w:type="dxa"/>
            <w:vAlign w:val="center"/>
          </w:tcPr>
          <w:p w:rsidR="00C41DA9" w:rsidRPr="00841322" w:rsidRDefault="00C41DA9" w:rsidP="00712AE2">
            <w:pPr>
              <w:rPr>
                <w:sz w:val="24"/>
                <w:szCs w:val="24"/>
                <w:lang w:eastAsia="uk-UA"/>
              </w:rPr>
            </w:pPr>
            <w:r w:rsidRPr="00841322">
              <w:rPr>
                <w:sz w:val="24"/>
                <w:szCs w:val="24"/>
                <w:lang w:eastAsia="uk-UA"/>
              </w:rPr>
              <w:t>Анулювання дозволу на спеціальне використання водних біоресурсів у рибогосподарських водних об’єктах (їх частинах)</w:t>
            </w:r>
          </w:p>
        </w:tc>
        <w:tc>
          <w:tcPr>
            <w:tcW w:w="2613" w:type="dxa"/>
            <w:vAlign w:val="center"/>
          </w:tcPr>
          <w:p w:rsidR="00C41DA9" w:rsidRDefault="00C41DA9" w:rsidP="00712AE2">
            <w:pPr>
              <w:rPr>
                <w:sz w:val="24"/>
                <w:szCs w:val="24"/>
                <w:lang w:eastAsia="uk-UA"/>
              </w:rPr>
            </w:pPr>
            <w:r w:rsidRPr="00841322">
              <w:rPr>
                <w:sz w:val="24"/>
                <w:szCs w:val="24"/>
                <w:lang w:eastAsia="uk-UA"/>
              </w:rPr>
              <w:t xml:space="preserve">Управління </w:t>
            </w:r>
            <w:r>
              <w:rPr>
                <w:sz w:val="24"/>
                <w:szCs w:val="24"/>
                <w:lang w:eastAsia="uk-UA"/>
              </w:rPr>
              <w:t xml:space="preserve"> </w:t>
            </w:r>
            <w:r w:rsidRPr="00841322">
              <w:rPr>
                <w:sz w:val="24"/>
                <w:szCs w:val="24"/>
                <w:lang w:eastAsia="uk-UA"/>
              </w:rPr>
              <w:t>Державного агентства</w:t>
            </w:r>
          </w:p>
          <w:p w:rsidR="00C41DA9" w:rsidRPr="00841322" w:rsidRDefault="00C41DA9" w:rsidP="00712AE2">
            <w:pPr>
              <w:rPr>
                <w:sz w:val="24"/>
                <w:szCs w:val="24"/>
                <w:lang w:eastAsia="uk-UA"/>
              </w:rPr>
            </w:pPr>
            <w:r>
              <w:rPr>
                <w:sz w:val="24"/>
                <w:szCs w:val="24"/>
                <w:lang w:eastAsia="uk-UA"/>
              </w:rPr>
              <w:t xml:space="preserve">меліорації та  </w:t>
            </w:r>
            <w:r w:rsidRPr="00841322">
              <w:rPr>
                <w:sz w:val="24"/>
                <w:szCs w:val="24"/>
                <w:lang w:eastAsia="uk-UA"/>
              </w:rPr>
              <w:t xml:space="preserve"> рибного господарства у </w:t>
            </w:r>
            <w:r>
              <w:rPr>
                <w:sz w:val="24"/>
                <w:szCs w:val="24"/>
                <w:lang w:eastAsia="uk-UA"/>
              </w:rPr>
              <w:t xml:space="preserve"> </w:t>
            </w:r>
            <w:r w:rsidRPr="00841322">
              <w:rPr>
                <w:sz w:val="24"/>
                <w:szCs w:val="24"/>
                <w:lang w:eastAsia="uk-UA"/>
              </w:rPr>
              <w:t>Тернопільській області</w:t>
            </w:r>
            <w:r>
              <w:rPr>
                <w:sz w:val="24"/>
                <w:szCs w:val="24"/>
                <w:lang w:eastAsia="uk-UA"/>
              </w:rPr>
              <w:t xml:space="preserve"> </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712AE2">
            <w:pPr>
              <w:rPr>
                <w:sz w:val="24"/>
                <w:szCs w:val="24"/>
                <w:lang w:eastAsia="uk-UA"/>
              </w:rPr>
            </w:pPr>
            <w:r w:rsidRPr="00841322">
              <w:rPr>
                <w:sz w:val="24"/>
                <w:szCs w:val="24"/>
                <w:lang w:eastAsia="uk-UA"/>
              </w:rPr>
              <w:t>ДДХ 25-4</w:t>
            </w:r>
          </w:p>
          <w:p w:rsidR="00C41DA9" w:rsidRPr="00841322" w:rsidRDefault="00C41DA9" w:rsidP="00712AE2">
            <w:pPr>
              <w:rPr>
                <w:sz w:val="24"/>
                <w:szCs w:val="24"/>
                <w:lang w:eastAsia="uk-UA"/>
              </w:rPr>
            </w:pPr>
            <w:r w:rsidRPr="00841322">
              <w:rPr>
                <w:color w:val="000000"/>
                <w:sz w:val="24"/>
                <w:szCs w:val="24"/>
                <w:shd w:val="clear" w:color="auto" w:fill="FFFFFF"/>
                <w:lang w:eastAsia="uk-UA"/>
              </w:rPr>
              <w:t>00503</w:t>
            </w:r>
          </w:p>
        </w:tc>
        <w:tc>
          <w:tcPr>
            <w:tcW w:w="4820" w:type="dxa"/>
            <w:vAlign w:val="center"/>
          </w:tcPr>
          <w:p w:rsidR="00C41DA9" w:rsidRPr="00841322" w:rsidRDefault="00C41DA9" w:rsidP="00712AE2">
            <w:pPr>
              <w:rPr>
                <w:sz w:val="24"/>
                <w:szCs w:val="24"/>
                <w:lang w:eastAsia="uk-UA"/>
              </w:rPr>
            </w:pPr>
            <w:r>
              <w:rPr>
                <w:sz w:val="24"/>
                <w:szCs w:val="24"/>
                <w:lang w:eastAsia="uk-UA"/>
              </w:rPr>
              <w:t>П</w:t>
            </w:r>
            <w:r w:rsidRPr="00841322">
              <w:rPr>
                <w:sz w:val="24"/>
                <w:szCs w:val="24"/>
                <w:lang w:eastAsia="uk-UA"/>
              </w:rPr>
              <w:t>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2613" w:type="dxa"/>
            <w:vAlign w:val="center"/>
          </w:tcPr>
          <w:p w:rsidR="00C41DA9" w:rsidRDefault="00C41DA9" w:rsidP="00712AE2">
            <w:pPr>
              <w:rPr>
                <w:sz w:val="24"/>
                <w:szCs w:val="24"/>
                <w:lang w:eastAsia="uk-UA"/>
              </w:rPr>
            </w:pPr>
            <w:r w:rsidRPr="00841322">
              <w:rPr>
                <w:sz w:val="24"/>
                <w:szCs w:val="24"/>
                <w:lang w:eastAsia="uk-UA"/>
              </w:rPr>
              <w:t xml:space="preserve">Управління </w:t>
            </w:r>
            <w:r>
              <w:rPr>
                <w:sz w:val="24"/>
                <w:szCs w:val="24"/>
                <w:lang w:eastAsia="uk-UA"/>
              </w:rPr>
              <w:t xml:space="preserve"> </w:t>
            </w:r>
            <w:r w:rsidRPr="00841322">
              <w:rPr>
                <w:sz w:val="24"/>
                <w:szCs w:val="24"/>
                <w:lang w:eastAsia="uk-UA"/>
              </w:rPr>
              <w:t>Державного агентства</w:t>
            </w:r>
          </w:p>
          <w:p w:rsidR="00C41DA9" w:rsidRPr="00841322" w:rsidRDefault="00C41DA9" w:rsidP="00712AE2">
            <w:pPr>
              <w:rPr>
                <w:sz w:val="24"/>
                <w:szCs w:val="24"/>
                <w:lang w:eastAsia="uk-UA"/>
              </w:rPr>
            </w:pPr>
            <w:r>
              <w:rPr>
                <w:sz w:val="24"/>
                <w:szCs w:val="24"/>
                <w:lang w:eastAsia="uk-UA"/>
              </w:rPr>
              <w:t xml:space="preserve">меліорації та  </w:t>
            </w:r>
            <w:r w:rsidRPr="00841322">
              <w:rPr>
                <w:sz w:val="24"/>
                <w:szCs w:val="24"/>
                <w:lang w:eastAsia="uk-UA"/>
              </w:rPr>
              <w:t xml:space="preserve"> рибного господарства у </w:t>
            </w:r>
            <w:r>
              <w:rPr>
                <w:sz w:val="24"/>
                <w:szCs w:val="24"/>
                <w:lang w:eastAsia="uk-UA"/>
              </w:rPr>
              <w:t xml:space="preserve"> </w:t>
            </w:r>
            <w:r w:rsidRPr="00841322">
              <w:rPr>
                <w:sz w:val="24"/>
                <w:szCs w:val="24"/>
                <w:lang w:eastAsia="uk-UA"/>
              </w:rPr>
              <w:t>Тернопільській області</w:t>
            </w:r>
            <w:r>
              <w:rPr>
                <w:sz w:val="24"/>
                <w:szCs w:val="24"/>
                <w:lang w:eastAsia="uk-UA"/>
              </w:rPr>
              <w:t xml:space="preserve"> </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897AD6" w:rsidP="00712AE2">
            <w:pPr>
              <w:rPr>
                <w:rFonts w:ascii="Calibri" w:hAnsi="Calibri"/>
                <w:color w:val="000000"/>
                <w:sz w:val="22"/>
                <w:szCs w:val="22"/>
                <w:lang w:eastAsia="uk-UA"/>
              </w:rPr>
            </w:pPr>
            <w:hyperlink r:id="rId94" w:history="1">
              <w:r w:rsidR="00C41DA9" w:rsidRPr="00841322">
                <w:rPr>
                  <w:color w:val="000000"/>
                  <w:sz w:val="24"/>
                  <w:szCs w:val="24"/>
                  <w:lang w:eastAsia="uk-UA"/>
                </w:rPr>
                <w:t>ДДХ 27-1</w:t>
              </w:r>
            </w:hyperlink>
          </w:p>
          <w:p w:rsidR="00C41DA9" w:rsidRPr="00841322" w:rsidRDefault="00C41DA9" w:rsidP="00712AE2">
            <w:pPr>
              <w:rPr>
                <w:sz w:val="24"/>
                <w:szCs w:val="24"/>
                <w:lang w:eastAsia="uk-UA"/>
              </w:rPr>
            </w:pPr>
            <w:r w:rsidRPr="00841322">
              <w:rPr>
                <w:color w:val="000000"/>
                <w:sz w:val="24"/>
                <w:szCs w:val="24"/>
                <w:shd w:val="clear" w:color="auto" w:fill="FFFFFF"/>
                <w:lang w:eastAsia="uk-UA"/>
              </w:rPr>
              <w:t>01315</w:t>
            </w:r>
          </w:p>
        </w:tc>
        <w:tc>
          <w:tcPr>
            <w:tcW w:w="4820" w:type="dxa"/>
            <w:vAlign w:val="center"/>
          </w:tcPr>
          <w:p w:rsidR="00C41DA9" w:rsidRPr="00841322" w:rsidRDefault="00C41DA9" w:rsidP="00712AE2">
            <w:pPr>
              <w:rPr>
                <w:sz w:val="24"/>
                <w:szCs w:val="24"/>
                <w:lang w:eastAsia="uk-UA"/>
              </w:rPr>
            </w:pPr>
            <w:r w:rsidRPr="00841322">
              <w:rPr>
                <w:sz w:val="24"/>
                <w:szCs w:val="24"/>
                <w:lang w:eastAsia="uk-UA"/>
              </w:rPr>
              <w:t xml:space="preserve">Отримання </w:t>
            </w:r>
            <w:hyperlink r:id="rId95" w:history="1">
              <w:r w:rsidRPr="00841322">
                <w:rPr>
                  <w:sz w:val="24"/>
                  <w:szCs w:val="24"/>
                  <w:lang w:eastAsia="uk-UA"/>
                </w:rPr>
                <w:t xml:space="preserve">спеціального дозволу – лісового квитка </w:t>
              </w:r>
            </w:hyperlink>
            <w:r w:rsidRPr="00841322">
              <w:rPr>
                <w:sz w:val="24"/>
                <w:szCs w:val="24"/>
                <w:lang w:eastAsia="uk-UA"/>
              </w:rPr>
              <w:t>на використання лісових ресурсів при заготівлі другорядних лісових матеріалів та здійснення побічних лісових користувань</w:t>
            </w:r>
          </w:p>
        </w:tc>
        <w:tc>
          <w:tcPr>
            <w:tcW w:w="2613" w:type="dxa"/>
            <w:vAlign w:val="center"/>
          </w:tcPr>
          <w:p w:rsidR="00C41DA9" w:rsidRPr="00841322" w:rsidRDefault="00897AD6" w:rsidP="00712AE2">
            <w:pPr>
              <w:rPr>
                <w:sz w:val="24"/>
                <w:szCs w:val="24"/>
                <w:lang w:eastAsia="uk-UA"/>
              </w:rPr>
            </w:pPr>
            <w:hyperlink r:id="rId96" w:tgtFrame="_blank" w:history="1">
              <w:r w:rsidR="00C41DA9" w:rsidRPr="00841322">
                <w:rPr>
                  <w:sz w:val="24"/>
                  <w:szCs w:val="24"/>
                  <w:lang w:eastAsia="uk-UA"/>
                </w:rPr>
                <w:t>Держ</w:t>
              </w:r>
              <w:r w:rsidR="00C41DA9">
                <w:rPr>
                  <w:sz w:val="24"/>
                  <w:szCs w:val="24"/>
                  <w:lang w:eastAsia="uk-UA"/>
                </w:rPr>
                <w:t>авне підприємство «Кременецьке</w:t>
              </w:r>
              <w:r w:rsidR="00C41DA9" w:rsidRPr="00841322">
                <w:rPr>
                  <w:sz w:val="24"/>
                  <w:szCs w:val="24"/>
                  <w:lang w:eastAsia="uk-UA"/>
                </w:rPr>
                <w:t xml:space="preserve"> лісове господарств</w:t>
              </w:r>
            </w:hyperlink>
            <w:r w:rsidR="00C41DA9" w:rsidRPr="00841322">
              <w:rPr>
                <w:sz w:val="24"/>
                <w:szCs w:val="24"/>
                <w:lang w:eastAsia="uk-UA"/>
              </w:rPr>
              <w:t>о»</w:t>
            </w:r>
          </w:p>
        </w:tc>
      </w:tr>
      <w:tr w:rsidR="00B62D82" w:rsidRPr="00841322" w:rsidTr="00712AE2">
        <w:tc>
          <w:tcPr>
            <w:tcW w:w="539" w:type="dxa"/>
            <w:vAlign w:val="center"/>
          </w:tcPr>
          <w:p w:rsidR="00B62D82" w:rsidRPr="00841322" w:rsidRDefault="00B62D82" w:rsidP="00712AE2">
            <w:pPr>
              <w:numPr>
                <w:ilvl w:val="0"/>
                <w:numId w:val="11"/>
              </w:numPr>
              <w:spacing w:after="160" w:line="259" w:lineRule="auto"/>
              <w:ind w:left="360"/>
              <w:rPr>
                <w:sz w:val="24"/>
                <w:szCs w:val="24"/>
                <w:lang w:eastAsia="uk-UA"/>
              </w:rPr>
            </w:pPr>
          </w:p>
        </w:tc>
        <w:tc>
          <w:tcPr>
            <w:tcW w:w="1559" w:type="dxa"/>
            <w:vAlign w:val="center"/>
          </w:tcPr>
          <w:p w:rsidR="00B62D82" w:rsidRPr="00B62D82" w:rsidRDefault="00B62D82" w:rsidP="00712AE2">
            <w:pPr>
              <w:rPr>
                <w:color w:val="FF0000"/>
              </w:rPr>
            </w:pPr>
            <w:r w:rsidRPr="00B62D82">
              <w:rPr>
                <w:color w:val="FF0000"/>
              </w:rPr>
              <w:t xml:space="preserve">ДОПОВНЕНО </w:t>
            </w:r>
          </w:p>
          <w:p w:rsidR="00B62D82" w:rsidRPr="00B62D82" w:rsidRDefault="00B62D82" w:rsidP="00712AE2">
            <w:pPr>
              <w:rPr>
                <w:color w:val="FF0000"/>
              </w:rPr>
            </w:pPr>
            <w:r w:rsidRPr="00B62D82">
              <w:rPr>
                <w:color w:val="FF0000"/>
              </w:rPr>
              <w:t xml:space="preserve">відповідно до рішення ВК від 23.11.2022 </w:t>
            </w:r>
          </w:p>
          <w:p w:rsidR="00B62D82" w:rsidRPr="00B62D82" w:rsidRDefault="00B62D82" w:rsidP="00712AE2">
            <w:pPr>
              <w:rPr>
                <w:color w:val="FF0000"/>
              </w:rPr>
            </w:pPr>
            <w:r w:rsidRPr="00B62D82">
              <w:rPr>
                <w:color w:val="FF0000"/>
              </w:rPr>
              <w:t>№ 1322</w:t>
            </w:r>
          </w:p>
          <w:p w:rsidR="00B62D82" w:rsidRDefault="00B62D82" w:rsidP="00712AE2">
            <w:r>
              <w:t>ДДХ-11-5</w:t>
            </w:r>
          </w:p>
        </w:tc>
        <w:tc>
          <w:tcPr>
            <w:tcW w:w="4820" w:type="dxa"/>
            <w:vAlign w:val="center"/>
          </w:tcPr>
          <w:p w:rsidR="00B62D82" w:rsidRPr="00B62D82" w:rsidRDefault="00B62D82" w:rsidP="00B62D82">
            <w:pPr>
              <w:rPr>
                <w:sz w:val="22"/>
                <w:szCs w:val="22"/>
              </w:rPr>
            </w:pPr>
            <w:r w:rsidRPr="00B62D82">
              <w:rPr>
                <w:sz w:val="22"/>
                <w:szCs w:val="22"/>
              </w:rPr>
              <w:t xml:space="preserve">Видача дозволу на спеціальне використання природних ресурсів у межах територій та об’єктів природно-заповідного фонду місцевого значення; </w:t>
            </w:r>
          </w:p>
          <w:p w:rsidR="00B62D82" w:rsidRPr="00B62D82" w:rsidRDefault="00B62D82" w:rsidP="00712AE2">
            <w:pPr>
              <w:rPr>
                <w:sz w:val="22"/>
                <w:szCs w:val="22"/>
                <w:lang w:eastAsia="uk-UA"/>
              </w:rPr>
            </w:pPr>
          </w:p>
        </w:tc>
        <w:tc>
          <w:tcPr>
            <w:tcW w:w="2613" w:type="dxa"/>
            <w:vAlign w:val="center"/>
          </w:tcPr>
          <w:p w:rsidR="00B62D82" w:rsidRPr="00B62D82" w:rsidRDefault="00B62D82" w:rsidP="00712AE2">
            <w:pPr>
              <w:rPr>
                <w:sz w:val="22"/>
                <w:szCs w:val="22"/>
              </w:rPr>
            </w:pPr>
            <w:r w:rsidRPr="00B62D82">
              <w:rPr>
                <w:sz w:val="22"/>
                <w:szCs w:val="22"/>
              </w:rPr>
              <w:t>Управління екології та природних ресурсів Тернопільської обласної військової адміністрації</w:t>
            </w:r>
          </w:p>
        </w:tc>
      </w:tr>
      <w:tr w:rsidR="00B62D82" w:rsidRPr="00841322" w:rsidTr="00712AE2">
        <w:tc>
          <w:tcPr>
            <w:tcW w:w="539" w:type="dxa"/>
            <w:vAlign w:val="center"/>
          </w:tcPr>
          <w:p w:rsidR="00B62D82" w:rsidRPr="00841322" w:rsidRDefault="00B62D82" w:rsidP="00712AE2">
            <w:pPr>
              <w:numPr>
                <w:ilvl w:val="0"/>
                <w:numId w:val="11"/>
              </w:numPr>
              <w:spacing w:after="160" w:line="259" w:lineRule="auto"/>
              <w:ind w:left="360"/>
              <w:rPr>
                <w:sz w:val="24"/>
                <w:szCs w:val="24"/>
                <w:lang w:eastAsia="uk-UA"/>
              </w:rPr>
            </w:pPr>
          </w:p>
        </w:tc>
        <w:tc>
          <w:tcPr>
            <w:tcW w:w="1559" w:type="dxa"/>
            <w:vAlign w:val="center"/>
          </w:tcPr>
          <w:p w:rsidR="00B62D82" w:rsidRPr="00B62D82" w:rsidRDefault="00B62D82" w:rsidP="00B62D82">
            <w:pPr>
              <w:rPr>
                <w:color w:val="FF0000"/>
              </w:rPr>
            </w:pPr>
            <w:r w:rsidRPr="00B62D82">
              <w:rPr>
                <w:color w:val="FF0000"/>
              </w:rPr>
              <w:t xml:space="preserve">ДОПОВНЕНО </w:t>
            </w:r>
          </w:p>
          <w:p w:rsidR="00B62D82" w:rsidRPr="00B62D82" w:rsidRDefault="00B62D82" w:rsidP="00B62D82">
            <w:pPr>
              <w:rPr>
                <w:color w:val="FF0000"/>
              </w:rPr>
            </w:pPr>
            <w:r w:rsidRPr="00B62D82">
              <w:rPr>
                <w:color w:val="FF0000"/>
              </w:rPr>
              <w:t xml:space="preserve">відповідно до рішення ВК від 23.11.2022 </w:t>
            </w:r>
          </w:p>
          <w:p w:rsidR="00B62D82" w:rsidRPr="00B62D82" w:rsidRDefault="00B62D82" w:rsidP="00B62D82">
            <w:pPr>
              <w:rPr>
                <w:color w:val="FF0000"/>
              </w:rPr>
            </w:pPr>
            <w:r w:rsidRPr="00B62D82">
              <w:rPr>
                <w:color w:val="FF0000"/>
              </w:rPr>
              <w:t>№ 1322</w:t>
            </w:r>
          </w:p>
          <w:p w:rsidR="00B62D82" w:rsidRDefault="00B62D82" w:rsidP="00712AE2">
            <w:r>
              <w:t>ДДХ-11-6</w:t>
            </w:r>
          </w:p>
        </w:tc>
        <w:tc>
          <w:tcPr>
            <w:tcW w:w="4820" w:type="dxa"/>
            <w:vAlign w:val="center"/>
          </w:tcPr>
          <w:p w:rsidR="00B62D82" w:rsidRPr="00B62D82" w:rsidRDefault="00B62D82" w:rsidP="00B62D82">
            <w:pPr>
              <w:rPr>
                <w:sz w:val="22"/>
                <w:szCs w:val="22"/>
                <w:lang w:eastAsia="uk-UA"/>
              </w:rPr>
            </w:pPr>
            <w:r w:rsidRPr="00B62D82">
              <w:rPr>
                <w:sz w:val="22"/>
                <w:szCs w:val="22"/>
              </w:rPr>
              <w:t>Анулювання дозволу на спеціальне використання природних ресурсів у межах територій та об’єктів природно-заповідного фонду місцевого значення.</w:t>
            </w:r>
          </w:p>
          <w:p w:rsidR="00B62D82" w:rsidRPr="00B62D82" w:rsidRDefault="00B62D82" w:rsidP="00712AE2">
            <w:pPr>
              <w:rPr>
                <w:sz w:val="22"/>
                <w:szCs w:val="22"/>
                <w:lang w:eastAsia="uk-UA"/>
              </w:rPr>
            </w:pPr>
          </w:p>
        </w:tc>
        <w:tc>
          <w:tcPr>
            <w:tcW w:w="2613" w:type="dxa"/>
            <w:vAlign w:val="center"/>
          </w:tcPr>
          <w:p w:rsidR="00B62D82" w:rsidRPr="00B62D82" w:rsidRDefault="00B62D82" w:rsidP="00712AE2">
            <w:pPr>
              <w:rPr>
                <w:sz w:val="22"/>
                <w:szCs w:val="22"/>
              </w:rPr>
            </w:pPr>
            <w:r w:rsidRPr="00B62D82">
              <w:rPr>
                <w:sz w:val="22"/>
                <w:szCs w:val="22"/>
              </w:rPr>
              <w:t>Управління екології та природних ресурсів Тернопільської обласної військової адміністрації</w:t>
            </w:r>
          </w:p>
        </w:tc>
      </w:tr>
      <w:tr w:rsidR="00E138C0" w:rsidRPr="00841322" w:rsidTr="00712AE2">
        <w:tc>
          <w:tcPr>
            <w:tcW w:w="539" w:type="dxa"/>
            <w:vAlign w:val="center"/>
          </w:tcPr>
          <w:p w:rsidR="00E138C0" w:rsidRPr="00841322" w:rsidRDefault="00E138C0" w:rsidP="00712AE2">
            <w:pPr>
              <w:numPr>
                <w:ilvl w:val="0"/>
                <w:numId w:val="11"/>
              </w:numPr>
              <w:spacing w:after="160" w:line="259" w:lineRule="auto"/>
              <w:ind w:left="360"/>
              <w:rPr>
                <w:sz w:val="24"/>
                <w:szCs w:val="24"/>
                <w:lang w:eastAsia="uk-UA"/>
              </w:rPr>
            </w:pPr>
          </w:p>
        </w:tc>
        <w:tc>
          <w:tcPr>
            <w:tcW w:w="1559" w:type="dxa"/>
            <w:vAlign w:val="center"/>
          </w:tcPr>
          <w:p w:rsidR="00E138C0" w:rsidRPr="00B62D82" w:rsidRDefault="00E138C0" w:rsidP="00E138C0">
            <w:pPr>
              <w:rPr>
                <w:color w:val="FF0000"/>
              </w:rPr>
            </w:pPr>
            <w:r w:rsidRPr="00B62D82">
              <w:rPr>
                <w:color w:val="FF0000"/>
              </w:rPr>
              <w:t xml:space="preserve">ДОПОВНЕНО </w:t>
            </w:r>
          </w:p>
          <w:p w:rsidR="00E138C0" w:rsidRPr="00B62D82" w:rsidRDefault="00E138C0" w:rsidP="00E138C0">
            <w:pPr>
              <w:rPr>
                <w:color w:val="FF0000"/>
              </w:rPr>
            </w:pPr>
            <w:r w:rsidRPr="00B62D82">
              <w:rPr>
                <w:color w:val="FF0000"/>
              </w:rPr>
              <w:t>відповідно до рішення ВК від 2</w:t>
            </w:r>
            <w:r>
              <w:rPr>
                <w:color w:val="FF0000"/>
              </w:rPr>
              <w:t>1</w:t>
            </w:r>
            <w:r w:rsidRPr="00B62D82">
              <w:rPr>
                <w:color w:val="FF0000"/>
              </w:rPr>
              <w:t>.1</w:t>
            </w:r>
            <w:r>
              <w:rPr>
                <w:color w:val="FF0000"/>
              </w:rPr>
              <w:t>2</w:t>
            </w:r>
            <w:r w:rsidRPr="00B62D82">
              <w:rPr>
                <w:color w:val="FF0000"/>
              </w:rPr>
              <w:t xml:space="preserve">.2022 </w:t>
            </w:r>
          </w:p>
          <w:p w:rsidR="00E138C0" w:rsidRPr="00B62D82" w:rsidRDefault="00E138C0" w:rsidP="00E138C0">
            <w:pPr>
              <w:rPr>
                <w:color w:val="FF0000"/>
              </w:rPr>
            </w:pPr>
            <w:r w:rsidRPr="00B62D82">
              <w:rPr>
                <w:color w:val="FF0000"/>
              </w:rPr>
              <w:t xml:space="preserve">№ </w:t>
            </w:r>
            <w:r>
              <w:rPr>
                <w:color w:val="FF0000"/>
              </w:rPr>
              <w:t>1518</w:t>
            </w:r>
          </w:p>
          <w:p w:rsidR="00E138C0" w:rsidRPr="00B62D82" w:rsidRDefault="00E138C0" w:rsidP="00B62D82">
            <w:pPr>
              <w:rPr>
                <w:color w:val="FF0000"/>
              </w:rPr>
            </w:pPr>
            <w:r>
              <w:t>ДДХ -12-4</w:t>
            </w:r>
          </w:p>
        </w:tc>
        <w:tc>
          <w:tcPr>
            <w:tcW w:w="4820" w:type="dxa"/>
            <w:vAlign w:val="center"/>
          </w:tcPr>
          <w:p w:rsidR="00E138C0" w:rsidRPr="00E138C0" w:rsidRDefault="00E138C0" w:rsidP="00B62D82">
            <w:pPr>
              <w:rPr>
                <w:sz w:val="24"/>
                <w:szCs w:val="24"/>
              </w:rPr>
            </w:pPr>
            <w:r w:rsidRPr="00E138C0">
              <w:rPr>
                <w:sz w:val="24"/>
                <w:szCs w:val="24"/>
              </w:rPr>
              <w:t>Переоформлення дозволу на виконання робіт підвищеної небезпеки та на експлуатацію (застосування) машин, механізмів, устаткування підвищеної небезпеки», суб’єктом надання якої є ПівденноЗахідне міжрегіональне управління Державної служби з питань праці.</w:t>
            </w:r>
          </w:p>
        </w:tc>
        <w:tc>
          <w:tcPr>
            <w:tcW w:w="2613" w:type="dxa"/>
            <w:vAlign w:val="center"/>
          </w:tcPr>
          <w:p w:rsidR="00E138C0" w:rsidRPr="00E138C0" w:rsidRDefault="00E138C0" w:rsidP="00E138C0">
            <w:pPr>
              <w:rPr>
                <w:sz w:val="24"/>
                <w:szCs w:val="24"/>
              </w:rPr>
            </w:pPr>
            <w:r w:rsidRPr="00E138C0">
              <w:rPr>
                <w:sz w:val="24"/>
                <w:szCs w:val="24"/>
              </w:rPr>
              <w:t>Південно-Західне міжрегіональне управління Державної служби з питань праці.</w:t>
            </w:r>
          </w:p>
        </w:tc>
      </w:tr>
    </w:tbl>
    <w:p w:rsidR="00841322" w:rsidRPr="00841322" w:rsidRDefault="00841322" w:rsidP="00841322">
      <w:pPr>
        <w:rPr>
          <w:sz w:val="24"/>
          <w:szCs w:val="24"/>
          <w:lang w:eastAsia="uk-UA"/>
        </w:rPr>
      </w:pPr>
    </w:p>
    <w:p w:rsidR="00841322" w:rsidRDefault="00841322" w:rsidP="00715056">
      <w:pPr>
        <w:rPr>
          <w:sz w:val="24"/>
          <w:szCs w:val="24"/>
          <w:lang w:eastAsia="uk-UA"/>
        </w:rPr>
      </w:pPr>
    </w:p>
    <w:p w:rsidR="00841322" w:rsidRDefault="00841322" w:rsidP="003820F1">
      <w:pPr>
        <w:rPr>
          <w:sz w:val="24"/>
          <w:szCs w:val="24"/>
          <w:lang w:eastAsia="uk-UA"/>
        </w:rPr>
      </w:pPr>
    </w:p>
    <w:p w:rsidR="00841322" w:rsidRPr="00EE6BB2" w:rsidRDefault="00841322" w:rsidP="003820F1">
      <w:pPr>
        <w:rPr>
          <w:sz w:val="24"/>
          <w:szCs w:val="24"/>
          <w:lang w:eastAsia="uk-UA"/>
        </w:rPr>
      </w:pPr>
    </w:p>
    <w:p w:rsidR="00BD0A08" w:rsidRDefault="00575315" w:rsidP="003820F1">
      <w:pPr>
        <w:rPr>
          <w:sz w:val="24"/>
          <w:szCs w:val="24"/>
        </w:rPr>
      </w:pPr>
      <w:r>
        <w:rPr>
          <w:sz w:val="24"/>
          <w:szCs w:val="24"/>
        </w:rPr>
        <w:t xml:space="preserve">          Міський голова </w:t>
      </w:r>
      <w:r>
        <w:rPr>
          <w:sz w:val="24"/>
          <w:szCs w:val="24"/>
        </w:rPr>
        <w:tab/>
        <w:t xml:space="preserve">                                                                          С.В.Надал</w:t>
      </w:r>
    </w:p>
    <w:p w:rsidR="00BD0A08" w:rsidRDefault="00BD0A08">
      <w:pPr>
        <w:pStyle w:val="af0"/>
        <w:rPr>
          <w:rFonts w:ascii="Times New Roman" w:hAnsi="Times New Roman"/>
          <w:sz w:val="24"/>
          <w:szCs w:val="24"/>
        </w:rPr>
      </w:pPr>
    </w:p>
    <w:p w:rsidR="00BD0A08" w:rsidRDefault="00575315">
      <w:pPr>
        <w:pStyle w:val="af0"/>
        <w:ind w:left="5529"/>
        <w:rPr>
          <w:rFonts w:ascii="Times New Roman" w:hAnsi="Times New Roman"/>
          <w:sz w:val="24"/>
          <w:szCs w:val="24"/>
        </w:rPr>
      </w:pPr>
      <w:r>
        <w:rPr>
          <w:rFonts w:ascii="Times New Roman" w:hAnsi="Times New Roman"/>
          <w:sz w:val="24"/>
          <w:szCs w:val="24"/>
        </w:rPr>
        <w:br w:type="page"/>
      </w:r>
    </w:p>
    <w:p w:rsidR="00BD0A08" w:rsidRDefault="00BD0A08" w:rsidP="003820F1">
      <w:pPr>
        <w:pStyle w:val="af0"/>
        <w:ind w:left="5529"/>
        <w:rPr>
          <w:rFonts w:ascii="Times New Roman" w:hAnsi="Times New Roman"/>
          <w:sz w:val="24"/>
          <w:szCs w:val="24"/>
        </w:rPr>
      </w:pPr>
    </w:p>
    <w:p w:rsidR="00E00953" w:rsidRDefault="00E00953" w:rsidP="00E00953">
      <w:pPr>
        <w:rPr>
          <w:color w:val="FF0000"/>
          <w:sz w:val="28"/>
          <w:szCs w:val="28"/>
          <w:lang w:val="ru-RU"/>
        </w:rPr>
      </w:pPr>
      <w:r>
        <w:rPr>
          <w:color w:val="FF0000"/>
          <w:sz w:val="28"/>
          <w:szCs w:val="28"/>
          <w:lang w:val="ru-RU"/>
        </w:rPr>
        <w:t>Додаток 4 викладено в новій редакції відповідно до рішення ВК від 21.12.2022 № 1518</w:t>
      </w:r>
    </w:p>
    <w:p w:rsidR="00C41DA9" w:rsidRDefault="00C41DA9" w:rsidP="00D13404">
      <w:pPr>
        <w:rPr>
          <w:color w:val="FF0000"/>
          <w:sz w:val="28"/>
          <w:szCs w:val="28"/>
          <w:lang w:val="ru-RU"/>
        </w:rPr>
      </w:pPr>
      <w:r>
        <w:rPr>
          <w:color w:val="FF0000"/>
          <w:sz w:val="28"/>
          <w:szCs w:val="28"/>
          <w:lang w:val="ru-RU"/>
        </w:rPr>
        <w:t>Додаток 4 викладено в новій редакції відповідно до рішення ВК від 31.08.2022 № 915</w:t>
      </w:r>
    </w:p>
    <w:p w:rsidR="00D67322" w:rsidRDefault="00D67322" w:rsidP="00D13404">
      <w:pPr>
        <w:rPr>
          <w:color w:val="FF0000"/>
          <w:sz w:val="28"/>
          <w:szCs w:val="28"/>
          <w:lang w:val="ru-RU"/>
        </w:rPr>
      </w:pPr>
      <w:r w:rsidRPr="00D67322">
        <w:rPr>
          <w:color w:val="FF0000"/>
          <w:sz w:val="28"/>
          <w:szCs w:val="28"/>
          <w:lang w:val="ru-RU"/>
        </w:rPr>
        <w:t>В додаток 4 внесено зміни відповідно до рішення ВК від 08.06.2022 № 557</w:t>
      </w:r>
    </w:p>
    <w:p w:rsidR="00715056" w:rsidRDefault="00715056" w:rsidP="00D13404">
      <w:pPr>
        <w:rPr>
          <w:color w:val="FF0000"/>
          <w:sz w:val="28"/>
          <w:szCs w:val="28"/>
          <w:lang w:val="ru-RU"/>
        </w:rPr>
      </w:pPr>
      <w:r>
        <w:rPr>
          <w:color w:val="FF0000"/>
          <w:sz w:val="28"/>
          <w:szCs w:val="28"/>
          <w:lang w:val="ru-RU"/>
        </w:rPr>
        <w:t>В додаток 4 внесено зміни відповідно до рішення ВК від 25.05.2022 № 480</w:t>
      </w:r>
    </w:p>
    <w:p w:rsidR="00D13404" w:rsidRDefault="00D13404" w:rsidP="00D13404">
      <w:pPr>
        <w:rPr>
          <w:color w:val="FF0000"/>
          <w:sz w:val="28"/>
          <w:szCs w:val="28"/>
          <w:lang w:val="ru-RU"/>
        </w:rPr>
      </w:pPr>
      <w:r>
        <w:rPr>
          <w:color w:val="FF0000"/>
          <w:sz w:val="28"/>
          <w:szCs w:val="28"/>
          <w:lang w:val="ru-RU"/>
        </w:rPr>
        <w:t>Додаток 4 викладено в новій редакції відповідно до рішення ВК від 23.03.2022 №275</w:t>
      </w:r>
    </w:p>
    <w:p w:rsidR="00841322" w:rsidRDefault="00841322" w:rsidP="00841322">
      <w:pPr>
        <w:tabs>
          <w:tab w:val="left" w:pos="3975"/>
        </w:tabs>
        <w:rPr>
          <w:color w:val="FF0000"/>
          <w:sz w:val="28"/>
          <w:szCs w:val="28"/>
          <w:lang w:val="ru-RU"/>
        </w:rPr>
      </w:pPr>
      <w:r>
        <w:rPr>
          <w:color w:val="FF0000"/>
          <w:sz w:val="28"/>
          <w:szCs w:val="28"/>
          <w:lang w:val="ru-RU"/>
        </w:rPr>
        <w:t>Додаток 3</w:t>
      </w:r>
      <w:r w:rsidRPr="00841322">
        <w:rPr>
          <w:color w:val="FF0000"/>
          <w:sz w:val="28"/>
          <w:szCs w:val="28"/>
          <w:lang w:val="ru-RU"/>
        </w:rPr>
        <w:t xml:space="preserve"> викладено в новій редакції відповідно до рішення ВК від 01.12.2021 № 1088</w:t>
      </w:r>
    </w:p>
    <w:p w:rsidR="003820F1" w:rsidRDefault="003820F1" w:rsidP="00841322">
      <w:pPr>
        <w:rPr>
          <w:color w:val="FF0000"/>
          <w:sz w:val="28"/>
          <w:szCs w:val="28"/>
          <w:lang w:val="ru-RU"/>
        </w:rPr>
      </w:pPr>
      <w:r>
        <w:rPr>
          <w:color w:val="FF0000"/>
          <w:sz w:val="28"/>
          <w:szCs w:val="28"/>
          <w:lang w:val="ru-RU"/>
        </w:rPr>
        <w:t>Додаток 4 викладено в новій редакції відповід</w:t>
      </w:r>
      <w:r w:rsidR="00841322">
        <w:rPr>
          <w:color w:val="FF0000"/>
          <w:sz w:val="28"/>
          <w:szCs w:val="28"/>
          <w:lang w:val="ru-RU"/>
        </w:rPr>
        <w:t>но до рішення ВК від 29.09.2021</w:t>
      </w:r>
      <w:r>
        <w:rPr>
          <w:color w:val="FF0000"/>
          <w:sz w:val="28"/>
          <w:szCs w:val="28"/>
          <w:lang w:val="ru-RU"/>
        </w:rPr>
        <w:t>№885</w:t>
      </w:r>
    </w:p>
    <w:p w:rsidR="00BD0A08" w:rsidRDefault="00575315" w:rsidP="00841322">
      <w:pPr>
        <w:rPr>
          <w:color w:val="FF0000"/>
          <w:sz w:val="28"/>
          <w:szCs w:val="28"/>
          <w:lang w:val="ru-RU"/>
        </w:rPr>
      </w:pPr>
      <w:r>
        <w:rPr>
          <w:color w:val="FF0000"/>
          <w:sz w:val="28"/>
          <w:szCs w:val="28"/>
          <w:lang w:val="ru-RU"/>
        </w:rPr>
        <w:t>Додаток 4 викладено в новій редакції відповід</w:t>
      </w:r>
      <w:r w:rsidR="00841322">
        <w:rPr>
          <w:color w:val="FF0000"/>
          <w:sz w:val="28"/>
          <w:szCs w:val="28"/>
          <w:lang w:val="ru-RU"/>
        </w:rPr>
        <w:t xml:space="preserve">но до рішення ВК від 21.07.2021 </w:t>
      </w:r>
      <w:r>
        <w:rPr>
          <w:color w:val="FF0000"/>
          <w:sz w:val="28"/>
          <w:szCs w:val="28"/>
          <w:lang w:val="ru-RU"/>
        </w:rPr>
        <w:t>№ 590</w:t>
      </w:r>
    </w:p>
    <w:p w:rsidR="00BD0A08" w:rsidRDefault="00BD0A08">
      <w:pPr>
        <w:pStyle w:val="af0"/>
        <w:ind w:left="5529"/>
        <w:rPr>
          <w:rFonts w:ascii="Times New Roman" w:hAnsi="Times New Roman"/>
          <w:sz w:val="24"/>
          <w:szCs w:val="24"/>
          <w:lang w:val="ru-RU"/>
        </w:rPr>
      </w:pPr>
    </w:p>
    <w:p w:rsidR="00BD0A08" w:rsidRDefault="00575315">
      <w:pPr>
        <w:pStyle w:val="af0"/>
        <w:ind w:left="5529"/>
        <w:rPr>
          <w:rFonts w:ascii="Times New Roman" w:hAnsi="Times New Roman"/>
          <w:sz w:val="24"/>
          <w:szCs w:val="24"/>
        </w:rPr>
      </w:pPr>
      <w:r>
        <w:rPr>
          <w:rFonts w:ascii="Times New Roman" w:hAnsi="Times New Roman"/>
          <w:sz w:val="24"/>
          <w:szCs w:val="24"/>
        </w:rPr>
        <w:t>Додаток 4</w:t>
      </w:r>
    </w:p>
    <w:p w:rsidR="00BD0A08" w:rsidRDefault="00575315">
      <w:pPr>
        <w:pStyle w:val="af0"/>
        <w:ind w:left="5529"/>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BD0A08" w:rsidRDefault="00575315">
      <w:pPr>
        <w:pStyle w:val="af0"/>
        <w:ind w:left="5529"/>
        <w:rPr>
          <w:rFonts w:ascii="Times New Roman" w:hAnsi="Times New Roman"/>
          <w:sz w:val="24"/>
          <w:szCs w:val="24"/>
        </w:rPr>
      </w:pPr>
      <w:r>
        <w:rPr>
          <w:rFonts w:ascii="Times New Roman" w:hAnsi="Times New Roman"/>
          <w:sz w:val="24"/>
          <w:szCs w:val="24"/>
        </w:rPr>
        <w:t>міської ради   від 15.10.2020р. №793</w:t>
      </w:r>
    </w:p>
    <w:p w:rsidR="00BD0A08" w:rsidRDefault="00BD0A08">
      <w:pPr>
        <w:pStyle w:val="af0"/>
        <w:rPr>
          <w:rFonts w:ascii="Times New Roman" w:hAnsi="Times New Roman"/>
          <w:sz w:val="24"/>
          <w:szCs w:val="24"/>
        </w:rPr>
      </w:pPr>
    </w:p>
    <w:p w:rsidR="00BD0A08" w:rsidRDefault="00575315">
      <w:pPr>
        <w:pStyle w:val="af0"/>
        <w:jc w:val="center"/>
        <w:rPr>
          <w:rFonts w:ascii="Times New Roman" w:hAnsi="Times New Roman"/>
          <w:b/>
          <w:color w:val="C00000"/>
          <w:sz w:val="24"/>
          <w:szCs w:val="24"/>
        </w:rPr>
      </w:pPr>
      <w:r>
        <w:rPr>
          <w:rFonts w:ascii="Times New Roman" w:hAnsi="Times New Roman"/>
          <w:b/>
          <w:color w:val="C00000"/>
          <w:sz w:val="24"/>
          <w:szCs w:val="24"/>
        </w:rPr>
        <w:t>ПЕРЕЛІК</w:t>
      </w:r>
    </w:p>
    <w:p w:rsidR="00BD0A08" w:rsidRDefault="00575315">
      <w:pPr>
        <w:pStyle w:val="af0"/>
        <w:jc w:val="center"/>
        <w:rPr>
          <w:rFonts w:ascii="Times New Roman" w:hAnsi="Times New Roman"/>
          <w:b/>
          <w:color w:val="C00000"/>
          <w:sz w:val="24"/>
          <w:szCs w:val="24"/>
        </w:rPr>
      </w:pPr>
      <w:r>
        <w:rPr>
          <w:rFonts w:ascii="Times New Roman" w:hAnsi="Times New Roman"/>
          <w:b/>
          <w:color w:val="C00000"/>
          <w:sz w:val="24"/>
          <w:szCs w:val="24"/>
        </w:rPr>
        <w:t>адміністративних послуг територіальних  органів</w:t>
      </w:r>
    </w:p>
    <w:p w:rsidR="00BD0A08" w:rsidRDefault="00575315">
      <w:pPr>
        <w:pStyle w:val="af0"/>
        <w:jc w:val="center"/>
        <w:rPr>
          <w:rFonts w:ascii="Times New Roman" w:hAnsi="Times New Roman"/>
          <w:b/>
          <w:color w:val="C00000"/>
          <w:sz w:val="24"/>
          <w:szCs w:val="24"/>
        </w:rPr>
      </w:pPr>
      <w:r>
        <w:rPr>
          <w:rFonts w:ascii="Times New Roman" w:hAnsi="Times New Roman"/>
          <w:b/>
          <w:color w:val="C00000"/>
          <w:sz w:val="24"/>
          <w:szCs w:val="24"/>
        </w:rPr>
        <w:t>центральних органів виконавчої влади, що надаються через Центр надання адміністративних послуг у місті Тернополі</w:t>
      </w:r>
    </w:p>
    <w:p w:rsidR="00D13404" w:rsidRPr="00965206" w:rsidRDefault="00D13404" w:rsidP="00D13404">
      <w:pPr>
        <w:rPr>
          <w:sz w:val="24"/>
          <w:szCs w:val="24"/>
          <w:lang w:eastAsia="uk-UA"/>
        </w:rPr>
      </w:pPr>
    </w:p>
    <w:p w:rsidR="00D13404" w:rsidRDefault="00D13404" w:rsidP="00D13404">
      <w:pPr>
        <w:rPr>
          <w:sz w:val="24"/>
          <w:szCs w:val="24"/>
          <w:lang w:eastAsia="uk-UA"/>
        </w:rPr>
      </w:pPr>
    </w:p>
    <w:tbl>
      <w:tblPr>
        <w:tblW w:w="9787" w:type="dxa"/>
        <w:tblInd w:w="-40" w:type="dxa"/>
        <w:tblLayout w:type="fixed"/>
        <w:tblLook w:val="04A0" w:firstRow="1" w:lastRow="0" w:firstColumn="1" w:lastColumn="0" w:noHBand="0" w:noVBand="1"/>
      </w:tblPr>
      <w:tblGrid>
        <w:gridCol w:w="744"/>
        <w:gridCol w:w="1531"/>
        <w:gridCol w:w="4677"/>
        <w:gridCol w:w="2835"/>
      </w:tblGrid>
      <w:tr w:rsidR="00E00953" w:rsidRPr="00E00953" w:rsidTr="00450DCB">
        <w:trPr>
          <w:trHeight w:val="187"/>
        </w:trPr>
        <w:tc>
          <w:tcPr>
            <w:tcW w:w="744" w:type="dxa"/>
            <w:tcBorders>
              <w:top w:val="single" w:sz="4" w:space="0" w:color="000000"/>
              <w:left w:val="single" w:sz="4" w:space="0" w:color="000000"/>
              <w:bottom w:val="single" w:sz="4" w:space="0" w:color="000000"/>
              <w:right w:val="nil"/>
            </w:tcBorders>
            <w:vAlign w:val="center"/>
          </w:tcPr>
          <w:p w:rsidR="00E00953" w:rsidRPr="00E00953" w:rsidRDefault="00E00953" w:rsidP="00E00953">
            <w:pPr>
              <w:spacing w:after="200" w:line="276" w:lineRule="auto"/>
              <w:jc w:val="center"/>
              <w:rPr>
                <w:rFonts w:eastAsiaTheme="minorEastAsia"/>
                <w:sz w:val="24"/>
                <w:szCs w:val="24"/>
                <w:lang w:eastAsia="uk-UA"/>
              </w:rPr>
            </w:pPr>
            <w:r w:rsidRPr="00E00953">
              <w:rPr>
                <w:rFonts w:eastAsiaTheme="minorEastAsia"/>
                <w:sz w:val="24"/>
                <w:szCs w:val="24"/>
                <w:lang w:eastAsia="uk-UA"/>
              </w:rPr>
              <w:t>№з/п</w:t>
            </w:r>
          </w:p>
          <w:p w:rsidR="00E00953" w:rsidRPr="00E00953" w:rsidRDefault="00E00953" w:rsidP="00E00953">
            <w:pPr>
              <w:spacing w:after="200" w:line="276" w:lineRule="auto"/>
              <w:jc w:val="center"/>
              <w:rPr>
                <w:rFonts w:eastAsiaTheme="minorEastAsia"/>
                <w:sz w:val="24"/>
                <w:szCs w:val="24"/>
                <w:lang w:eastAsia="uk-UA"/>
              </w:rPr>
            </w:pPr>
          </w:p>
        </w:tc>
        <w:tc>
          <w:tcPr>
            <w:tcW w:w="1531" w:type="dxa"/>
            <w:tcBorders>
              <w:top w:val="single" w:sz="4" w:space="0" w:color="000000"/>
              <w:left w:val="single" w:sz="4" w:space="0" w:color="000000"/>
              <w:bottom w:val="single" w:sz="4" w:space="0" w:color="000000"/>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Шифр послуги/</w:t>
            </w:r>
          </w:p>
          <w:p w:rsidR="00E00953" w:rsidRPr="00E00953" w:rsidRDefault="00E00953" w:rsidP="00E00953">
            <w:pPr>
              <w:rPr>
                <w:rFonts w:ascii="Calibri" w:hAnsi="Calibri"/>
                <w:sz w:val="22"/>
                <w:szCs w:val="22"/>
                <w:lang w:val="ru-RU" w:eastAsia="ru-RU"/>
              </w:rPr>
            </w:pPr>
            <w:r w:rsidRPr="00E00953">
              <w:rPr>
                <w:sz w:val="24"/>
                <w:szCs w:val="24"/>
                <w:lang w:val="ru-RU" w:eastAsia="ru-RU"/>
              </w:rPr>
              <w:t>Ідентифікатор послуги</w:t>
            </w:r>
          </w:p>
        </w:tc>
        <w:tc>
          <w:tcPr>
            <w:tcW w:w="4677" w:type="dxa"/>
            <w:tcBorders>
              <w:top w:val="single" w:sz="4" w:space="0" w:color="000000"/>
              <w:left w:val="single" w:sz="4" w:space="0" w:color="000000"/>
              <w:bottom w:val="single" w:sz="4" w:space="0" w:color="000000"/>
              <w:right w:val="nil"/>
            </w:tcBorders>
            <w:vAlign w:val="center"/>
          </w:tcPr>
          <w:p w:rsidR="00E00953" w:rsidRPr="00E00953" w:rsidRDefault="00E00953" w:rsidP="00E00953">
            <w:pPr>
              <w:spacing w:after="200" w:line="276" w:lineRule="auto"/>
              <w:jc w:val="center"/>
              <w:rPr>
                <w:rFonts w:eastAsiaTheme="minorEastAsia"/>
                <w:sz w:val="24"/>
                <w:szCs w:val="24"/>
                <w:lang w:eastAsia="uk-UA"/>
              </w:rPr>
            </w:pPr>
            <w:r w:rsidRPr="00E00953">
              <w:rPr>
                <w:rFonts w:eastAsiaTheme="minorEastAsia"/>
                <w:sz w:val="24"/>
                <w:szCs w:val="24"/>
                <w:lang w:eastAsia="uk-UA"/>
              </w:rPr>
              <w:t>Назва послуги</w:t>
            </w:r>
          </w:p>
        </w:tc>
        <w:tc>
          <w:tcPr>
            <w:tcW w:w="2835" w:type="dxa"/>
            <w:tcBorders>
              <w:top w:val="single" w:sz="4" w:space="0" w:color="000000"/>
              <w:left w:val="single" w:sz="4" w:space="0" w:color="000000"/>
              <w:bottom w:val="single" w:sz="4" w:space="0" w:color="000000"/>
              <w:right w:val="single" w:sz="4" w:space="0" w:color="000000"/>
            </w:tcBorders>
            <w:vAlign w:val="center"/>
          </w:tcPr>
          <w:p w:rsidR="00E00953" w:rsidRPr="00E00953" w:rsidRDefault="00E00953" w:rsidP="00E00953">
            <w:pPr>
              <w:jc w:val="center"/>
              <w:rPr>
                <w:sz w:val="24"/>
                <w:szCs w:val="24"/>
                <w:lang w:eastAsia="uk-UA"/>
              </w:rPr>
            </w:pPr>
            <w:r w:rsidRPr="00E00953">
              <w:rPr>
                <w:sz w:val="24"/>
                <w:szCs w:val="24"/>
                <w:lang w:eastAsia="uk-UA"/>
              </w:rPr>
              <w:t>Суб’єкт надання  послуги</w:t>
            </w:r>
          </w:p>
        </w:tc>
      </w:tr>
      <w:tr w:rsidR="00E00953" w:rsidRPr="00E00953" w:rsidTr="00450DCB">
        <w:tc>
          <w:tcPr>
            <w:tcW w:w="744" w:type="dxa"/>
            <w:tcBorders>
              <w:top w:val="single" w:sz="4" w:space="0" w:color="000000"/>
              <w:left w:val="single" w:sz="4" w:space="0" w:color="000000"/>
              <w:bottom w:val="single" w:sz="4" w:space="0" w:color="000000"/>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000000"/>
              <w:left w:val="single" w:sz="4" w:space="0" w:color="000000"/>
              <w:bottom w:val="single" w:sz="4" w:space="0" w:color="000000"/>
              <w:right w:val="nil"/>
            </w:tcBorders>
            <w:vAlign w:val="center"/>
          </w:tcPr>
          <w:p w:rsidR="00E00953" w:rsidRPr="00E00953" w:rsidRDefault="00E00953" w:rsidP="00E00953">
            <w:pPr>
              <w:rPr>
                <w:sz w:val="24"/>
                <w:szCs w:val="24"/>
                <w:lang w:eastAsia="uk-UA"/>
              </w:rPr>
            </w:pPr>
            <w:r w:rsidRPr="00E00953">
              <w:rPr>
                <w:sz w:val="24"/>
                <w:szCs w:val="24"/>
                <w:lang w:eastAsia="uk-UA"/>
              </w:rPr>
              <w:t>ДІАМ-01 01208</w:t>
            </w:r>
          </w:p>
          <w:p w:rsidR="00E00953" w:rsidRPr="00E00953" w:rsidRDefault="00E00953" w:rsidP="00E00953">
            <w:pPr>
              <w:rPr>
                <w:sz w:val="24"/>
                <w:szCs w:val="24"/>
                <w:lang w:eastAsia="uk-UA"/>
              </w:rPr>
            </w:pPr>
            <w:r w:rsidRPr="00E00953">
              <w:rPr>
                <w:sz w:val="24"/>
                <w:szCs w:val="24"/>
                <w:lang w:eastAsia="uk-UA"/>
              </w:rPr>
              <w:t>01218</w:t>
            </w:r>
          </w:p>
        </w:tc>
        <w:tc>
          <w:tcPr>
            <w:tcW w:w="4677" w:type="dxa"/>
            <w:tcBorders>
              <w:top w:val="single" w:sz="4" w:space="0" w:color="000000"/>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000000"/>
              <w:left w:val="single" w:sz="4" w:space="0" w:color="000000"/>
              <w:bottom w:val="single" w:sz="4" w:space="0" w:color="auto"/>
              <w:right w:val="single" w:sz="4" w:space="0" w:color="000000"/>
            </w:tcBorders>
            <w:vAlign w:val="center"/>
          </w:tcPr>
          <w:p w:rsidR="00E00953" w:rsidRPr="00E00953" w:rsidRDefault="00897AD6" w:rsidP="00E00953">
            <w:pPr>
              <w:rPr>
                <w:sz w:val="24"/>
                <w:szCs w:val="24"/>
                <w:lang w:eastAsia="uk-UA"/>
              </w:rPr>
            </w:pPr>
            <w:hyperlink r:id="rId97" w:tgtFrame="_blank" w:history="1">
              <w:r w:rsidR="00E00953" w:rsidRPr="00E00953">
                <w:rPr>
                  <w:sz w:val="24"/>
                  <w:szCs w:val="24"/>
                  <w:lang w:eastAsia="uk-UA"/>
                </w:rPr>
                <w:t>Державна</w:t>
              </w:r>
            </w:hyperlink>
            <w:r w:rsidR="00E00953" w:rsidRPr="00E00953">
              <w:rPr>
                <w:sz w:val="24"/>
                <w:szCs w:val="24"/>
                <w:lang w:eastAsia="uk-UA"/>
              </w:rPr>
              <w:t xml:space="preserve"> інспекція архітектури та містобудування України</w:t>
            </w:r>
          </w:p>
        </w:tc>
      </w:tr>
      <w:tr w:rsidR="00E00953" w:rsidRPr="00E00953" w:rsidTr="00450DCB">
        <w:tc>
          <w:tcPr>
            <w:tcW w:w="744" w:type="dxa"/>
            <w:tcBorders>
              <w:top w:val="nil"/>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nil"/>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ДІАМ-02</w:t>
            </w:r>
          </w:p>
          <w:p w:rsidR="00E00953" w:rsidRPr="00E00953" w:rsidRDefault="00E00953" w:rsidP="00E00953">
            <w:pPr>
              <w:rPr>
                <w:sz w:val="24"/>
                <w:szCs w:val="24"/>
                <w:lang w:eastAsia="uk-UA"/>
              </w:rPr>
            </w:pPr>
            <w:r w:rsidRPr="00E00953">
              <w:rPr>
                <w:sz w:val="24"/>
                <w:szCs w:val="24"/>
                <w:lang w:eastAsia="uk-UA"/>
              </w:rPr>
              <w:t>01209</w:t>
            </w:r>
          </w:p>
          <w:p w:rsidR="00E00953" w:rsidRPr="00E00953" w:rsidRDefault="00E00953" w:rsidP="00E00953">
            <w:pPr>
              <w:rPr>
                <w:sz w:val="24"/>
                <w:szCs w:val="24"/>
                <w:lang w:eastAsia="uk-UA"/>
              </w:rPr>
            </w:pPr>
            <w:r w:rsidRPr="00E00953">
              <w:rPr>
                <w:sz w:val="24"/>
                <w:szCs w:val="24"/>
                <w:lang w:eastAsia="uk-UA"/>
              </w:rPr>
              <w:t>01219</w:t>
            </w:r>
          </w:p>
        </w:tc>
        <w:tc>
          <w:tcPr>
            <w:tcW w:w="4677" w:type="dxa"/>
            <w:tcBorders>
              <w:top w:val="nil"/>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 xml:space="preserve">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(СС1) наслідками,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000000"/>
              <w:bottom w:val="single" w:sz="4" w:space="0" w:color="auto"/>
              <w:right w:val="single" w:sz="4" w:space="0" w:color="000000"/>
            </w:tcBorders>
            <w:vAlign w:val="center"/>
          </w:tcPr>
          <w:p w:rsidR="00E00953" w:rsidRPr="00E00953" w:rsidRDefault="00897AD6" w:rsidP="00E00953">
            <w:pPr>
              <w:rPr>
                <w:sz w:val="24"/>
                <w:szCs w:val="24"/>
                <w:lang w:eastAsia="uk-UA"/>
              </w:rPr>
            </w:pPr>
            <w:hyperlink r:id="rId98" w:tgtFrame="_blank" w:history="1">
              <w:r w:rsidR="00E00953" w:rsidRPr="00E00953">
                <w:rPr>
                  <w:sz w:val="24"/>
                  <w:szCs w:val="24"/>
                  <w:lang w:eastAsia="uk-UA"/>
                </w:rPr>
                <w:t>Державна</w:t>
              </w:r>
            </w:hyperlink>
            <w:r w:rsidR="00E00953" w:rsidRPr="00E00953">
              <w:rPr>
                <w:sz w:val="24"/>
                <w:szCs w:val="24"/>
                <w:lang w:eastAsia="uk-UA"/>
              </w:rPr>
              <w:t xml:space="preserve">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ДІАМ-03</w:t>
            </w:r>
          </w:p>
          <w:p w:rsidR="00E00953" w:rsidRPr="00E00953" w:rsidRDefault="00E00953" w:rsidP="00E00953">
            <w:pPr>
              <w:rPr>
                <w:sz w:val="24"/>
                <w:szCs w:val="24"/>
                <w:lang w:eastAsia="uk-UA"/>
              </w:rPr>
            </w:pPr>
            <w:r w:rsidRPr="00E00953">
              <w:rPr>
                <w:sz w:val="24"/>
                <w:szCs w:val="24"/>
                <w:lang w:eastAsia="uk-UA"/>
              </w:rPr>
              <w:t>01188</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Припинення права на початок виконання будівельних робіт, набутого  на підставі повідомлення, за заявою замовника  (щодо об’єктів будівництва,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897AD6" w:rsidP="00E00953">
            <w:pPr>
              <w:rPr>
                <w:sz w:val="24"/>
                <w:szCs w:val="24"/>
                <w:lang w:eastAsia="uk-UA"/>
              </w:rPr>
            </w:pPr>
            <w:hyperlink r:id="rId99" w:tgtFrame="_blank" w:history="1">
              <w:r w:rsidR="00E00953" w:rsidRPr="00E00953">
                <w:rPr>
                  <w:sz w:val="24"/>
                  <w:szCs w:val="24"/>
                  <w:lang w:eastAsia="uk-UA"/>
                </w:rPr>
                <w:t>Державна</w:t>
              </w:r>
            </w:hyperlink>
            <w:r w:rsidR="00E00953" w:rsidRPr="00E00953">
              <w:rPr>
                <w:sz w:val="24"/>
                <w:szCs w:val="24"/>
                <w:lang w:eastAsia="uk-UA"/>
              </w:rPr>
              <w:t xml:space="preserve">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ДІАМ-04</w:t>
            </w:r>
          </w:p>
          <w:p w:rsidR="00E00953" w:rsidRPr="00E00953" w:rsidRDefault="00E00953" w:rsidP="00E00953">
            <w:pPr>
              <w:rPr>
                <w:sz w:val="24"/>
                <w:szCs w:val="24"/>
                <w:lang w:eastAsia="uk-UA"/>
              </w:rPr>
            </w:pPr>
            <w:r w:rsidRPr="00E00953">
              <w:rPr>
                <w:sz w:val="24"/>
                <w:szCs w:val="24"/>
                <w:lang w:eastAsia="uk-UA"/>
              </w:rPr>
              <w:t>00134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Реєстрація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897AD6" w:rsidP="00E00953">
            <w:pPr>
              <w:rPr>
                <w:sz w:val="24"/>
                <w:szCs w:val="24"/>
                <w:lang w:eastAsia="uk-UA"/>
              </w:rPr>
            </w:pPr>
            <w:hyperlink r:id="rId100" w:tgtFrame="_blank" w:history="1">
              <w:r w:rsidR="00E00953" w:rsidRPr="00E00953">
                <w:rPr>
                  <w:sz w:val="24"/>
                  <w:szCs w:val="24"/>
                  <w:lang w:eastAsia="uk-UA"/>
                </w:rPr>
                <w:t>Державна</w:t>
              </w:r>
            </w:hyperlink>
            <w:r w:rsidR="00E00953" w:rsidRPr="00E00953">
              <w:rPr>
                <w:sz w:val="24"/>
                <w:szCs w:val="24"/>
                <w:lang w:eastAsia="uk-UA"/>
              </w:rPr>
              <w:t xml:space="preserve">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ДІАМ-05</w:t>
            </w:r>
          </w:p>
          <w:p w:rsidR="00E00953" w:rsidRPr="00E00953" w:rsidRDefault="00E00953" w:rsidP="00E00953">
            <w:pPr>
              <w:rPr>
                <w:sz w:val="24"/>
                <w:szCs w:val="24"/>
                <w:lang w:eastAsia="uk-UA"/>
              </w:rPr>
            </w:pPr>
            <w:r w:rsidRPr="00E00953">
              <w:rPr>
                <w:sz w:val="24"/>
                <w:szCs w:val="24"/>
                <w:lang w:eastAsia="uk-UA"/>
              </w:rPr>
              <w:t>01190</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Припинення права на початок виконання підготовчих робіт, набутого на підставі повідомлення, за заявою замовника(щодо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ДІАМ-06</w:t>
            </w:r>
          </w:p>
          <w:p w:rsidR="00E00953" w:rsidRPr="00E00953" w:rsidRDefault="00E00953" w:rsidP="00E00953">
            <w:pPr>
              <w:rPr>
                <w:sz w:val="24"/>
                <w:szCs w:val="24"/>
                <w:lang w:eastAsia="uk-UA"/>
              </w:rPr>
            </w:pPr>
            <w:r w:rsidRPr="00E00953">
              <w:rPr>
                <w:sz w:val="24"/>
                <w:szCs w:val="24"/>
                <w:lang w:eastAsia="uk-UA"/>
              </w:rPr>
              <w:t>01376</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об’єктів, будівництво яких здійснюється на підставі будівельного паспорта, або самочинно збудованих об’єктів, на які визнано право власності за рішенням суду,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p w:rsidR="00E00953" w:rsidRPr="00E00953" w:rsidRDefault="00E00953" w:rsidP="00E00953">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ДІАМ-07</w:t>
            </w:r>
          </w:p>
          <w:p w:rsidR="00E00953" w:rsidRPr="00E00953" w:rsidRDefault="00E00953" w:rsidP="00E00953">
            <w:pPr>
              <w:rPr>
                <w:sz w:val="24"/>
                <w:szCs w:val="24"/>
                <w:lang w:eastAsia="uk-UA"/>
              </w:rPr>
            </w:pPr>
            <w:r w:rsidRPr="00E00953">
              <w:rPr>
                <w:sz w:val="24"/>
                <w:szCs w:val="24"/>
                <w:lang w:eastAsia="uk-UA"/>
              </w:rPr>
              <w:t>01189</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декларації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ДІАМ-08</w:t>
            </w:r>
          </w:p>
          <w:p w:rsidR="00E00953" w:rsidRPr="00E00953" w:rsidRDefault="00E00953" w:rsidP="00E00953">
            <w:pPr>
              <w:rPr>
                <w:sz w:val="24"/>
                <w:szCs w:val="24"/>
                <w:lang w:eastAsia="uk-UA"/>
              </w:rPr>
            </w:pPr>
            <w:r w:rsidRPr="00E00953">
              <w:rPr>
                <w:sz w:val="24"/>
                <w:szCs w:val="24"/>
                <w:lang w:eastAsia="uk-UA"/>
              </w:rPr>
              <w:t>01902</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декларації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ДІАМ-09</w:t>
            </w:r>
          </w:p>
          <w:p w:rsidR="00E00953" w:rsidRPr="00E00953" w:rsidRDefault="00E00953" w:rsidP="00E00953">
            <w:pPr>
              <w:rPr>
                <w:sz w:val="24"/>
                <w:szCs w:val="24"/>
                <w:lang w:eastAsia="uk-UA"/>
              </w:rPr>
            </w:pPr>
            <w:r w:rsidRPr="00E00953">
              <w:rPr>
                <w:sz w:val="24"/>
                <w:szCs w:val="24"/>
                <w:lang w:eastAsia="uk-UA"/>
              </w:rPr>
              <w:t>00140</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у межах міст, які є адміністративними центрами областей, міст з чисельністю населення понад 50 тисяч, де не утворено виконавчі органи з питань державного архітектурно-будівельного контролю відповідних рад)</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ДІАМ-10</w:t>
            </w:r>
          </w:p>
          <w:p w:rsidR="00E00953" w:rsidRPr="00E00953" w:rsidRDefault="00E00953" w:rsidP="00E00953">
            <w:pPr>
              <w:rPr>
                <w:sz w:val="24"/>
                <w:szCs w:val="24"/>
                <w:lang w:eastAsia="uk-UA"/>
              </w:rPr>
            </w:pPr>
            <w:r w:rsidRPr="00E00953">
              <w:rPr>
                <w:sz w:val="24"/>
                <w:szCs w:val="24"/>
                <w:lang w:eastAsia="uk-UA"/>
              </w:rPr>
              <w:t>00145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територіях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ДІАМ-11</w:t>
            </w:r>
          </w:p>
          <w:p w:rsidR="00E00953" w:rsidRPr="00E00953" w:rsidRDefault="00E00953" w:rsidP="00E00953">
            <w:pPr>
              <w:rPr>
                <w:sz w:val="24"/>
                <w:szCs w:val="24"/>
                <w:lang w:eastAsia="uk-UA"/>
              </w:rPr>
            </w:pPr>
            <w:r w:rsidRPr="00E00953">
              <w:rPr>
                <w:sz w:val="24"/>
                <w:szCs w:val="24"/>
                <w:lang w:eastAsia="uk-UA"/>
              </w:rPr>
              <w:t>01873</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ДІАМ-12</w:t>
            </w:r>
          </w:p>
          <w:p w:rsidR="00E00953" w:rsidRPr="00E00953" w:rsidRDefault="00E00953" w:rsidP="00E00953">
            <w:pPr>
              <w:rPr>
                <w:sz w:val="24"/>
                <w:szCs w:val="24"/>
                <w:lang w:eastAsia="uk-UA"/>
              </w:rPr>
            </w:pPr>
            <w:r w:rsidRPr="00E00953">
              <w:rPr>
                <w:sz w:val="24"/>
                <w:szCs w:val="24"/>
                <w:lang w:eastAsia="uk-UA"/>
              </w:rPr>
              <w:t>00140</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spacing w:after="200" w:line="276" w:lineRule="auto"/>
              <w:rPr>
                <w:rFonts w:eastAsiaTheme="minorEastAsia"/>
                <w:color w:val="000000" w:themeColor="text1"/>
                <w:sz w:val="24"/>
                <w:szCs w:val="24"/>
                <w:lang w:eastAsia="uk-UA"/>
              </w:rPr>
            </w:pPr>
            <w:r w:rsidRPr="00E00953">
              <w:rPr>
                <w:rFonts w:eastAsiaTheme="minorEastAsia"/>
                <w:color w:val="000000" w:themeColor="text1"/>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АНСМ-09-01</w:t>
            </w:r>
          </w:p>
          <w:p w:rsidR="00E00953" w:rsidRPr="00E00953" w:rsidRDefault="00E00953" w:rsidP="00E00953">
            <w:pPr>
              <w:rPr>
                <w:sz w:val="24"/>
                <w:szCs w:val="24"/>
                <w:lang w:eastAsia="uk-UA"/>
              </w:rPr>
            </w:pPr>
            <w:r w:rsidRPr="00E00953">
              <w:rPr>
                <w:sz w:val="24"/>
                <w:szCs w:val="24"/>
                <w:shd w:val="clear" w:color="auto" w:fill="FFFFFF"/>
                <w:lang w:eastAsia="uk-UA"/>
              </w:rPr>
              <w:t>00162</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Декларація відповідності  матеріально-технічної бази суб’єкта господарювання вимогам законодавства з питань пожежної безпеки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Тернопільське районне управління Головного управління Державної служби України з надзвичайних ситуацій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АУЕ- 11-02</w:t>
            </w:r>
          </w:p>
          <w:p w:rsidR="00E00953" w:rsidRPr="00E00953" w:rsidRDefault="00E00953" w:rsidP="00E00953">
            <w:pPr>
              <w:rPr>
                <w:bCs/>
                <w:sz w:val="24"/>
                <w:szCs w:val="24"/>
                <w:lang w:eastAsia="uk-UA"/>
              </w:rPr>
            </w:pPr>
            <w:r w:rsidRPr="00E00953">
              <w:rPr>
                <w:bCs/>
                <w:sz w:val="24"/>
                <w:szCs w:val="24"/>
                <w:lang w:eastAsia="uk-UA"/>
              </w:rPr>
              <w:t>01149</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Затвердження реєстрових карт об’єктів утворення, оброблення та утилізації відходів</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897AD6" w:rsidP="00E00953">
            <w:pPr>
              <w:rPr>
                <w:sz w:val="24"/>
                <w:szCs w:val="24"/>
                <w:lang w:eastAsia="uk-UA"/>
              </w:rPr>
            </w:pPr>
            <w:hyperlink r:id="rId101" w:tgtFrame="_blank" w:history="1">
              <w:r w:rsidR="00E00953" w:rsidRPr="00E00953">
                <w:rPr>
                  <w:sz w:val="24"/>
                  <w:szCs w:val="24"/>
                  <w:lang w:eastAsia="uk-UA"/>
                </w:rPr>
                <w:t>Управління екології та природних ресурсів Тернопільської обласної  військової  адміністрації</w:t>
              </w:r>
            </w:hyperlink>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АУЕ – 11-03</w:t>
            </w:r>
          </w:p>
          <w:p w:rsidR="00E00953" w:rsidRPr="00E00953" w:rsidRDefault="00E00953" w:rsidP="00E00953">
            <w:pPr>
              <w:rPr>
                <w:sz w:val="24"/>
                <w:szCs w:val="24"/>
                <w:lang w:eastAsia="uk-UA"/>
              </w:rPr>
            </w:pPr>
            <w:r w:rsidRPr="00E00953">
              <w:rPr>
                <w:sz w:val="24"/>
                <w:szCs w:val="24"/>
                <w:lang w:eastAsia="uk-UA"/>
              </w:rPr>
              <w:t>01129</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Затвердження паспорта місця видалення відходів</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897AD6" w:rsidP="00E00953">
            <w:pPr>
              <w:rPr>
                <w:sz w:val="24"/>
                <w:szCs w:val="24"/>
                <w:lang w:eastAsia="uk-UA"/>
              </w:rPr>
            </w:pPr>
            <w:hyperlink r:id="rId102" w:tgtFrame="_blank" w:history="1">
              <w:r w:rsidR="00E00953" w:rsidRPr="00E00953">
                <w:rPr>
                  <w:sz w:val="24"/>
                  <w:szCs w:val="24"/>
                  <w:lang w:eastAsia="uk-UA"/>
                </w:rPr>
                <w:t>Управління екології та природних ресурсів Тернопільської обласної  військової  адміністрації</w:t>
              </w:r>
            </w:hyperlink>
          </w:p>
        </w:tc>
      </w:tr>
      <w:tr w:rsidR="00E00953" w:rsidRPr="00E00953" w:rsidTr="00450DCB">
        <w:tc>
          <w:tcPr>
            <w:tcW w:w="744" w:type="dxa"/>
            <w:tcBorders>
              <w:top w:val="single" w:sz="4" w:space="0" w:color="auto"/>
              <w:left w:val="single" w:sz="4" w:space="0" w:color="000000"/>
              <w:bottom w:val="single" w:sz="4" w:space="0" w:color="000000"/>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000000"/>
              <w:right w:val="nil"/>
            </w:tcBorders>
            <w:vAlign w:val="center"/>
          </w:tcPr>
          <w:p w:rsidR="00E00953" w:rsidRPr="00E00953" w:rsidRDefault="00E00953" w:rsidP="00E00953">
            <w:pPr>
              <w:rPr>
                <w:sz w:val="24"/>
                <w:szCs w:val="24"/>
                <w:lang w:eastAsia="uk-UA"/>
              </w:rPr>
            </w:pPr>
            <w:r w:rsidRPr="00E00953">
              <w:rPr>
                <w:sz w:val="24"/>
                <w:szCs w:val="24"/>
                <w:lang w:eastAsia="uk-UA"/>
              </w:rPr>
              <w:t>АДГ-12-01</w:t>
            </w:r>
          </w:p>
          <w:p w:rsidR="00E00953" w:rsidRPr="00E00953" w:rsidRDefault="00E00953" w:rsidP="00E00953">
            <w:pPr>
              <w:rPr>
                <w:sz w:val="24"/>
                <w:szCs w:val="24"/>
                <w:lang w:eastAsia="uk-UA"/>
              </w:rPr>
            </w:pPr>
            <w:r w:rsidRPr="00E00953">
              <w:rPr>
                <w:sz w:val="24"/>
                <w:szCs w:val="24"/>
                <w:shd w:val="clear" w:color="auto" w:fill="FFFFFF"/>
                <w:lang w:eastAsia="uk-UA"/>
              </w:rPr>
              <w:t>00757</w:t>
            </w:r>
          </w:p>
        </w:tc>
        <w:tc>
          <w:tcPr>
            <w:tcW w:w="4677" w:type="dxa"/>
            <w:tcBorders>
              <w:top w:val="single" w:sz="4" w:space="0" w:color="auto"/>
              <w:left w:val="single" w:sz="4" w:space="0" w:color="000000"/>
              <w:bottom w:val="single" w:sz="4" w:space="0" w:color="000000"/>
              <w:right w:val="nil"/>
            </w:tcBorders>
            <w:vAlign w:val="center"/>
          </w:tcPr>
          <w:p w:rsidR="00E00953" w:rsidRPr="00E00953" w:rsidRDefault="00E00953" w:rsidP="00E00953">
            <w:pPr>
              <w:rPr>
                <w:sz w:val="24"/>
                <w:szCs w:val="24"/>
                <w:lang w:eastAsia="uk-UA"/>
              </w:rPr>
            </w:pPr>
            <w:r w:rsidRPr="00E00953">
              <w:rPr>
                <w:sz w:val="24"/>
                <w:szCs w:val="24"/>
                <w:lang w:eastAsia="uk-UA"/>
              </w:rPr>
              <w:t xml:space="preserve">Реєстрація декларації відповідності матеріально-технічної бази вимогам законодавства з  охорони праці </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p w:rsidR="00E00953" w:rsidRPr="00E00953" w:rsidRDefault="00E00953" w:rsidP="00E00953">
            <w:pPr>
              <w:spacing w:after="200" w:line="276" w:lineRule="auto"/>
              <w:rPr>
                <w:rFonts w:eastAsiaTheme="minorEastAsia"/>
                <w:color w:val="000000"/>
                <w:sz w:val="24"/>
                <w:szCs w:val="24"/>
                <w:lang w:eastAsia="uk-UA"/>
              </w:rPr>
            </w:pPr>
          </w:p>
        </w:tc>
      </w:tr>
      <w:tr w:rsidR="00E00953" w:rsidRPr="00E00953" w:rsidTr="00450DCB">
        <w:tc>
          <w:tcPr>
            <w:tcW w:w="744" w:type="dxa"/>
            <w:tcBorders>
              <w:top w:val="single" w:sz="4" w:space="0" w:color="auto"/>
              <w:left w:val="single" w:sz="4" w:space="0" w:color="000000"/>
              <w:bottom w:val="single" w:sz="4" w:space="0" w:color="000000"/>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000000"/>
              <w:right w:val="nil"/>
            </w:tcBorders>
            <w:vAlign w:val="center"/>
          </w:tcPr>
          <w:p w:rsidR="00E00953" w:rsidRPr="00E00953" w:rsidRDefault="00E00953" w:rsidP="00E00953">
            <w:pPr>
              <w:rPr>
                <w:sz w:val="24"/>
                <w:szCs w:val="24"/>
                <w:lang w:eastAsia="uk-UA"/>
              </w:rPr>
            </w:pPr>
            <w:r w:rsidRPr="00E00953">
              <w:rPr>
                <w:sz w:val="24"/>
                <w:szCs w:val="24"/>
                <w:lang w:eastAsia="uk-UA"/>
              </w:rPr>
              <w:t>АДГ-12-01.1</w:t>
            </w:r>
          </w:p>
          <w:p w:rsidR="00E00953" w:rsidRPr="00E00953" w:rsidRDefault="00E00953" w:rsidP="00E00953">
            <w:pPr>
              <w:rPr>
                <w:sz w:val="24"/>
                <w:szCs w:val="24"/>
                <w:lang w:eastAsia="uk-UA"/>
              </w:rPr>
            </w:pPr>
            <w:r w:rsidRPr="00E00953">
              <w:rPr>
                <w:sz w:val="24"/>
                <w:szCs w:val="24"/>
                <w:lang w:eastAsia="uk-UA"/>
              </w:rPr>
              <w:t>01451</w:t>
            </w:r>
          </w:p>
        </w:tc>
        <w:tc>
          <w:tcPr>
            <w:tcW w:w="4677" w:type="dxa"/>
            <w:tcBorders>
              <w:top w:val="single" w:sz="4" w:space="0" w:color="auto"/>
              <w:left w:val="single" w:sz="4" w:space="0" w:color="000000"/>
              <w:bottom w:val="single" w:sz="4" w:space="0" w:color="000000"/>
              <w:right w:val="nil"/>
            </w:tcBorders>
            <w:vAlign w:val="center"/>
          </w:tcPr>
          <w:p w:rsidR="00E00953" w:rsidRPr="00E00953" w:rsidRDefault="00E00953" w:rsidP="00E00953">
            <w:pPr>
              <w:rPr>
                <w:sz w:val="24"/>
                <w:szCs w:val="24"/>
                <w:lang w:eastAsia="uk-UA"/>
              </w:rPr>
            </w:pPr>
            <w:r w:rsidRPr="00E00953">
              <w:rPr>
                <w:sz w:val="24"/>
                <w:szCs w:val="24"/>
                <w:lang w:eastAsia="uk-UA"/>
              </w:rPr>
              <w:t>Реєстрація зміни відомостей у декларації відповідності матеріально-технічної бази  вимогам законодавства з  питань охорони праці</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p w:rsidR="00E00953" w:rsidRPr="00E00953" w:rsidRDefault="00E00953" w:rsidP="00E00953">
            <w:pPr>
              <w:spacing w:after="200" w:line="276" w:lineRule="auto"/>
              <w:rPr>
                <w:rFonts w:eastAsiaTheme="minorEastAsia"/>
                <w:color w:val="000000"/>
                <w:sz w:val="24"/>
                <w:szCs w:val="24"/>
                <w:lang w:eastAsia="uk-UA"/>
              </w:rPr>
            </w:pPr>
          </w:p>
        </w:tc>
      </w:tr>
      <w:tr w:rsidR="00E00953" w:rsidRPr="00E00953" w:rsidTr="00450DCB">
        <w:tc>
          <w:tcPr>
            <w:tcW w:w="744" w:type="dxa"/>
            <w:tcBorders>
              <w:top w:val="nil"/>
              <w:left w:val="single" w:sz="4" w:space="0" w:color="000000"/>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nil"/>
              <w:left w:val="single" w:sz="4" w:space="0" w:color="auto"/>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АДГ-12-02</w:t>
            </w:r>
          </w:p>
          <w:p w:rsidR="00E00953" w:rsidRPr="00E00953" w:rsidRDefault="00E00953" w:rsidP="00E00953">
            <w:pPr>
              <w:rPr>
                <w:bCs/>
                <w:sz w:val="24"/>
                <w:szCs w:val="24"/>
                <w:lang w:eastAsia="uk-UA"/>
              </w:rPr>
            </w:pPr>
            <w:r w:rsidRPr="00E00953">
              <w:rPr>
                <w:bCs/>
                <w:sz w:val="24"/>
                <w:szCs w:val="24"/>
                <w:shd w:val="clear" w:color="auto" w:fill="FFFFFF"/>
                <w:lang w:eastAsia="uk-UA"/>
              </w:rPr>
              <w:t>00864</w:t>
            </w:r>
          </w:p>
          <w:p w:rsidR="00E00953" w:rsidRPr="00E00953" w:rsidRDefault="00E00953" w:rsidP="00E00953">
            <w:pPr>
              <w:rPr>
                <w:sz w:val="24"/>
                <w:szCs w:val="24"/>
                <w:lang w:eastAsia="uk-UA"/>
              </w:rPr>
            </w:pPr>
          </w:p>
        </w:tc>
        <w:tc>
          <w:tcPr>
            <w:tcW w:w="4677" w:type="dxa"/>
            <w:tcBorders>
              <w:top w:val="nil"/>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Реєстрація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tc>
      </w:tr>
      <w:tr w:rsidR="00E00953" w:rsidRPr="00E00953" w:rsidTr="00450DCB">
        <w:tc>
          <w:tcPr>
            <w:tcW w:w="744" w:type="dxa"/>
            <w:tcBorders>
              <w:top w:val="nil"/>
              <w:left w:val="single" w:sz="4" w:space="0" w:color="000000"/>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nil"/>
              <w:left w:val="single" w:sz="4" w:space="0" w:color="auto"/>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АДГ-12-02.1</w:t>
            </w:r>
          </w:p>
          <w:p w:rsidR="00E00953" w:rsidRPr="00E00953" w:rsidRDefault="00E00953" w:rsidP="00E00953">
            <w:pPr>
              <w:rPr>
                <w:sz w:val="24"/>
                <w:szCs w:val="24"/>
                <w:lang w:eastAsia="uk-UA"/>
              </w:rPr>
            </w:pPr>
            <w:r w:rsidRPr="00E00953">
              <w:rPr>
                <w:sz w:val="24"/>
                <w:szCs w:val="24"/>
                <w:shd w:val="clear" w:color="auto" w:fill="FFFFFF"/>
                <w:lang w:eastAsia="uk-UA"/>
              </w:rPr>
              <w:t>00737</w:t>
            </w:r>
          </w:p>
          <w:p w:rsidR="00E00953" w:rsidRPr="00E00953" w:rsidRDefault="00E00953" w:rsidP="00E00953">
            <w:pPr>
              <w:rPr>
                <w:sz w:val="24"/>
                <w:szCs w:val="24"/>
                <w:lang w:eastAsia="uk-UA"/>
              </w:rPr>
            </w:pPr>
          </w:p>
        </w:tc>
        <w:tc>
          <w:tcPr>
            <w:tcW w:w="4677" w:type="dxa"/>
            <w:tcBorders>
              <w:top w:val="nil"/>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Тимчасова реєстрація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АДГ-12-03</w:t>
            </w:r>
          </w:p>
          <w:p w:rsidR="00E00953" w:rsidRPr="00E00953" w:rsidRDefault="00E00953" w:rsidP="00E00953">
            <w:pPr>
              <w:rPr>
                <w:sz w:val="24"/>
                <w:szCs w:val="24"/>
                <w:highlight w:val="yellow"/>
                <w:lang w:eastAsia="uk-UA"/>
              </w:rPr>
            </w:pPr>
            <w:r w:rsidRPr="00E00953">
              <w:rPr>
                <w:sz w:val="24"/>
                <w:szCs w:val="24"/>
                <w:shd w:val="clear" w:color="auto" w:fill="FFFFFF"/>
                <w:lang w:eastAsia="uk-UA"/>
              </w:rPr>
              <w:t>00712</w:t>
            </w:r>
          </w:p>
        </w:tc>
        <w:tc>
          <w:tcPr>
            <w:tcW w:w="4677" w:type="dxa"/>
            <w:tcBorders>
              <w:top w:val="single" w:sz="4" w:space="0" w:color="auto"/>
              <w:left w:val="single" w:sz="4" w:space="0" w:color="000000"/>
              <w:bottom w:val="single" w:sz="4" w:space="0" w:color="auto"/>
              <w:right w:val="single" w:sz="4" w:space="0" w:color="000000"/>
            </w:tcBorders>
            <w:vAlign w:val="center"/>
          </w:tcPr>
          <w:p w:rsidR="00E00953" w:rsidRPr="00E00953" w:rsidRDefault="00E00953" w:rsidP="00E00953">
            <w:pPr>
              <w:rPr>
                <w:sz w:val="24"/>
                <w:szCs w:val="24"/>
                <w:lang w:eastAsia="uk-UA"/>
              </w:rPr>
            </w:pPr>
            <w:r w:rsidRPr="00E00953">
              <w:rPr>
                <w:sz w:val="24"/>
                <w:szCs w:val="24"/>
                <w:lang w:eastAsia="uk-UA"/>
              </w:rPr>
              <w:t>Зняття з обліку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АДГ-12-04</w:t>
            </w:r>
          </w:p>
          <w:p w:rsidR="00E00953" w:rsidRPr="00E00953" w:rsidRDefault="00E00953" w:rsidP="00E00953">
            <w:pPr>
              <w:rPr>
                <w:sz w:val="24"/>
                <w:szCs w:val="24"/>
                <w:lang w:eastAsia="uk-UA"/>
              </w:rPr>
            </w:pPr>
            <w:r w:rsidRPr="00E00953">
              <w:rPr>
                <w:sz w:val="24"/>
                <w:szCs w:val="24"/>
                <w:shd w:val="clear" w:color="auto" w:fill="FFFFFF"/>
                <w:lang w:eastAsia="uk-UA"/>
              </w:rPr>
              <w:t>00727</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Перереєстрація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p w:rsidR="00E00953" w:rsidRPr="00E00953" w:rsidRDefault="00E00953" w:rsidP="00E00953">
            <w:pPr>
              <w:spacing w:after="200" w:line="276" w:lineRule="auto"/>
              <w:rPr>
                <w:rFonts w:eastAsiaTheme="minorEastAsia"/>
                <w:color w:val="000000"/>
                <w:sz w:val="24"/>
                <w:szCs w:val="24"/>
                <w:lang w:eastAsia="uk-UA"/>
              </w:rPr>
            </w:pP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АДГ-12-05</w:t>
            </w:r>
          </w:p>
          <w:p w:rsidR="00E00953" w:rsidRPr="00E00953" w:rsidRDefault="00E00953" w:rsidP="00E00953">
            <w:pPr>
              <w:rPr>
                <w:sz w:val="24"/>
                <w:szCs w:val="24"/>
                <w:lang w:eastAsia="uk-UA"/>
              </w:rPr>
            </w:pPr>
            <w:r w:rsidRPr="00E00953">
              <w:rPr>
                <w:sz w:val="24"/>
                <w:szCs w:val="24"/>
                <w:shd w:val="clear" w:color="auto" w:fill="FFFFFF"/>
                <w:lang w:eastAsia="uk-UA"/>
              </w:rPr>
              <w:t>01070</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Видача свідоцтва на придбання  вибухових матеріалів промислового призначення</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АДГ-12-06</w:t>
            </w:r>
          </w:p>
          <w:p w:rsidR="00E00953" w:rsidRPr="00E00953" w:rsidRDefault="00E00953" w:rsidP="00E00953">
            <w:pPr>
              <w:rPr>
                <w:sz w:val="24"/>
                <w:szCs w:val="24"/>
                <w:lang w:eastAsia="uk-UA"/>
              </w:rPr>
            </w:pPr>
            <w:r w:rsidRPr="00E00953">
              <w:rPr>
                <w:sz w:val="24"/>
                <w:szCs w:val="24"/>
                <w:lang w:eastAsia="uk-UA"/>
              </w:rPr>
              <w:t>01072</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Видача свідоцтва на зберігання вибухових матеріалів промислового призначення</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АДПС-16-1</w:t>
            </w:r>
          </w:p>
          <w:p w:rsidR="00E00953" w:rsidRPr="00E00953" w:rsidRDefault="00E00953" w:rsidP="00E00953">
            <w:pPr>
              <w:rPr>
                <w:sz w:val="24"/>
                <w:szCs w:val="24"/>
                <w:lang w:eastAsia="uk-UA"/>
              </w:rPr>
            </w:pPr>
            <w:r w:rsidRPr="00E00953">
              <w:rPr>
                <w:sz w:val="24"/>
                <w:szCs w:val="24"/>
                <w:lang w:eastAsia="uk-UA"/>
              </w:rPr>
              <w:t>01399</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widowControl w:val="0"/>
              <w:spacing w:line="280" w:lineRule="exact"/>
              <w:rPr>
                <w:rFonts w:eastAsiaTheme="minorEastAsia"/>
                <w:b/>
                <w:bCs/>
                <w:sz w:val="24"/>
                <w:szCs w:val="24"/>
                <w:lang w:eastAsia="uk-UA"/>
              </w:rPr>
            </w:pPr>
            <w:r w:rsidRPr="00E00953">
              <w:rPr>
                <w:rFonts w:eastAsiaTheme="minorEastAsia"/>
                <w:bCs/>
                <w:sz w:val="24"/>
                <w:szCs w:val="24"/>
                <w:lang w:eastAsia="uk-UA"/>
              </w:rPr>
              <w:t>Державна реєстрація потужностей операторів ринку</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Держпродспоживслужби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АДПС-16-2</w:t>
            </w:r>
          </w:p>
          <w:p w:rsidR="00E00953" w:rsidRPr="00E00953" w:rsidRDefault="00E00953" w:rsidP="00E00953">
            <w:pPr>
              <w:rPr>
                <w:sz w:val="24"/>
                <w:szCs w:val="24"/>
                <w:lang w:val="ru-RU" w:eastAsia="ru-RU"/>
              </w:rPr>
            </w:pPr>
            <w:r w:rsidRPr="00E00953">
              <w:rPr>
                <w:sz w:val="24"/>
                <w:szCs w:val="24"/>
                <w:lang w:val="ru-RU" w:eastAsia="ru-RU"/>
              </w:rPr>
              <w:t>01611</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spacing w:after="200" w:line="276" w:lineRule="auto"/>
              <w:rPr>
                <w:rFonts w:eastAsiaTheme="minorEastAsia"/>
                <w:sz w:val="24"/>
                <w:szCs w:val="24"/>
                <w:lang w:eastAsia="uk-UA"/>
              </w:rPr>
            </w:pPr>
            <w:r w:rsidRPr="00E00953">
              <w:rPr>
                <w:rFonts w:eastAsiaTheme="minorEastAsia"/>
                <w:sz w:val="24"/>
                <w:szCs w:val="24"/>
                <w:lang w:eastAsia="uk-UA"/>
              </w:rPr>
              <w:t>Затвердження експортної потужності</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Держпродспоживслужби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АДПС-16-3</w:t>
            </w:r>
          </w:p>
          <w:p w:rsidR="00E00953" w:rsidRPr="00E00953" w:rsidRDefault="00E00953" w:rsidP="00E00953">
            <w:pPr>
              <w:rPr>
                <w:sz w:val="24"/>
                <w:szCs w:val="24"/>
                <w:lang w:val="ru-RU" w:eastAsia="ru-RU"/>
              </w:rPr>
            </w:pPr>
            <w:r w:rsidRPr="00E00953">
              <w:rPr>
                <w:sz w:val="24"/>
                <w:szCs w:val="24"/>
                <w:lang w:val="ru-RU" w:eastAsia="ru-RU"/>
              </w:rPr>
              <w:t>01400</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відомостей Державного</w:t>
            </w:r>
            <w:r w:rsidRPr="00E00953">
              <w:rPr>
                <w:sz w:val="24"/>
                <w:szCs w:val="24"/>
                <w:lang w:eastAsia="uk-UA"/>
              </w:rPr>
              <w:br/>
              <w:t>реєстру потужностей операторів ринку</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Держпродспоживслужби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АДПС-16-4</w:t>
            </w:r>
          </w:p>
          <w:p w:rsidR="00E00953" w:rsidRPr="00E00953" w:rsidRDefault="00E00953" w:rsidP="00E00953">
            <w:pPr>
              <w:rPr>
                <w:sz w:val="24"/>
                <w:szCs w:val="24"/>
                <w:lang w:val="ru-RU" w:eastAsia="ru-RU"/>
              </w:rPr>
            </w:pPr>
            <w:r w:rsidRPr="00E00953">
              <w:rPr>
                <w:sz w:val="24"/>
                <w:szCs w:val="24"/>
                <w:lang w:val="ru-RU" w:eastAsia="ru-RU"/>
              </w:rPr>
              <w:t>01401</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Внесення відомостей про припинення</w:t>
            </w:r>
            <w:r w:rsidRPr="00E00953">
              <w:rPr>
                <w:sz w:val="24"/>
                <w:szCs w:val="24"/>
                <w:lang w:eastAsia="uk-UA"/>
              </w:rPr>
              <w:br/>
              <w:t>використання потужності до Державного реєстру потужностей операторів</w:t>
            </w:r>
            <w:r w:rsidRPr="00E00953">
              <w:rPr>
                <w:sz w:val="24"/>
                <w:szCs w:val="24"/>
                <w:lang w:eastAsia="uk-UA"/>
              </w:rPr>
              <w:br/>
              <w:t>ринку використання потужності</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Держпродспоживслужби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АДПС- 16-5</w:t>
            </w:r>
          </w:p>
          <w:p w:rsidR="00E00953" w:rsidRPr="00E00953" w:rsidRDefault="00E00953" w:rsidP="00E00953">
            <w:pPr>
              <w:rPr>
                <w:sz w:val="24"/>
                <w:szCs w:val="24"/>
                <w:highlight w:val="cyan"/>
                <w:lang w:val="ru-RU" w:eastAsia="ru-RU"/>
              </w:rPr>
            </w:pPr>
            <w:r w:rsidRPr="00E00953">
              <w:rPr>
                <w:sz w:val="24"/>
                <w:szCs w:val="24"/>
                <w:lang w:val="ru-RU" w:eastAsia="ru-RU"/>
              </w:rPr>
              <w:t>01612</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color w:val="000000"/>
                <w:sz w:val="24"/>
                <w:szCs w:val="24"/>
                <w:shd w:val="clear" w:color="auto" w:fill="FFFFFF"/>
                <w:lang w:eastAsia="uk-UA"/>
              </w:rPr>
              <w:t>Реєстрація осіб, які здійснюють господарську діяльність з виробництва та маркування дерев'яного пакувального матеріалу</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Держпродспоживслужби в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val="ru-RU" w:eastAsia="ru-RU"/>
              </w:rPr>
            </w:pPr>
            <w:r w:rsidRPr="00E00953">
              <w:rPr>
                <w:sz w:val="24"/>
                <w:szCs w:val="24"/>
                <w:lang w:val="ru-RU" w:eastAsia="ru-RU"/>
              </w:rPr>
              <w:t>АДГКО</w:t>
            </w:r>
          </w:p>
          <w:p w:rsidR="00E00953" w:rsidRPr="00E00953" w:rsidRDefault="00E00953" w:rsidP="00E00953">
            <w:pPr>
              <w:rPr>
                <w:sz w:val="24"/>
                <w:szCs w:val="24"/>
                <w:lang w:val="ru-RU" w:eastAsia="ru-RU"/>
              </w:rPr>
            </w:pPr>
            <w:r w:rsidRPr="00E00953">
              <w:rPr>
                <w:sz w:val="24"/>
                <w:szCs w:val="24"/>
                <w:lang w:val="ru-RU" w:eastAsia="ru-RU"/>
              </w:rPr>
              <w:t xml:space="preserve"> 20-01</w:t>
            </w:r>
          </w:p>
          <w:p w:rsidR="00E00953" w:rsidRPr="00E00953" w:rsidRDefault="00E00953" w:rsidP="00E00953">
            <w:pPr>
              <w:rPr>
                <w:sz w:val="24"/>
                <w:szCs w:val="24"/>
                <w:lang w:val="ru-RU" w:eastAsia="ru-RU"/>
              </w:rPr>
            </w:pPr>
            <w:r w:rsidRPr="00E00953">
              <w:rPr>
                <w:sz w:val="24"/>
                <w:szCs w:val="24"/>
                <w:shd w:val="clear" w:color="auto" w:fill="FFFFFF"/>
                <w:lang w:val="ru-RU" w:eastAsia="ru-RU"/>
              </w:rPr>
              <w:t>00069</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реєстрація земельної ділянки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val="ru-RU" w:eastAsia="ru-RU"/>
              </w:rPr>
            </w:pPr>
            <w:r w:rsidRPr="00E00953">
              <w:rPr>
                <w:sz w:val="24"/>
                <w:szCs w:val="24"/>
                <w:lang w:val="ru-RU" w:eastAsia="ru-RU"/>
              </w:rPr>
              <w:t>АДГКО</w:t>
            </w:r>
          </w:p>
          <w:p w:rsidR="00E00953" w:rsidRPr="00E00953" w:rsidRDefault="00E00953" w:rsidP="00E00953">
            <w:pPr>
              <w:rPr>
                <w:sz w:val="24"/>
                <w:szCs w:val="24"/>
                <w:lang w:val="ru-RU" w:eastAsia="ru-RU"/>
              </w:rPr>
            </w:pPr>
            <w:r w:rsidRPr="00E00953">
              <w:rPr>
                <w:sz w:val="24"/>
                <w:szCs w:val="24"/>
                <w:lang w:val="ru-RU" w:eastAsia="ru-RU"/>
              </w:rPr>
              <w:t xml:space="preserve"> 20-02</w:t>
            </w:r>
          </w:p>
          <w:p w:rsidR="00E00953" w:rsidRPr="00E00953" w:rsidRDefault="00E00953" w:rsidP="00E00953">
            <w:pPr>
              <w:rPr>
                <w:sz w:val="24"/>
                <w:szCs w:val="24"/>
                <w:lang w:val="ru-RU" w:eastAsia="ru-RU"/>
              </w:rPr>
            </w:pPr>
            <w:r w:rsidRPr="00E00953">
              <w:rPr>
                <w:sz w:val="24"/>
                <w:szCs w:val="24"/>
                <w:shd w:val="clear" w:color="auto" w:fill="FFFFFF"/>
                <w:lang w:val="ru-RU" w:eastAsia="ru-RU"/>
              </w:rPr>
              <w:t>00071</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(змін до них) про земельну ділянку з видачею витягу</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20-03</w:t>
            </w:r>
          </w:p>
          <w:p w:rsidR="00E00953" w:rsidRPr="00E00953" w:rsidRDefault="00E00953" w:rsidP="00E00953">
            <w:pPr>
              <w:rPr>
                <w:sz w:val="24"/>
                <w:szCs w:val="24"/>
                <w:lang w:eastAsia="uk-UA"/>
              </w:rPr>
            </w:pPr>
            <w:r w:rsidRPr="00E00953">
              <w:rPr>
                <w:sz w:val="24"/>
                <w:szCs w:val="24"/>
                <w:shd w:val="clear" w:color="auto" w:fill="FFFFFF"/>
                <w:lang w:eastAsia="uk-UA"/>
              </w:rPr>
              <w:t>00072</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rsidR="00E00953" w:rsidRPr="00E00953" w:rsidRDefault="00E00953" w:rsidP="00E00953">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20-07</w:t>
            </w:r>
          </w:p>
          <w:p w:rsidR="00E00953" w:rsidRPr="00E00953" w:rsidRDefault="00E00953" w:rsidP="00E00953">
            <w:pPr>
              <w:rPr>
                <w:sz w:val="24"/>
                <w:szCs w:val="24"/>
                <w:lang w:eastAsia="uk-UA"/>
              </w:rPr>
            </w:pPr>
            <w:r w:rsidRPr="00E00953">
              <w:rPr>
                <w:sz w:val="24"/>
                <w:szCs w:val="24"/>
                <w:shd w:val="clear" w:color="auto" w:fill="FFFFFF"/>
                <w:lang w:eastAsia="uk-UA"/>
              </w:rPr>
              <w:t>00080</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20-09</w:t>
            </w:r>
          </w:p>
          <w:p w:rsidR="00E00953" w:rsidRPr="00E00953" w:rsidRDefault="00E00953" w:rsidP="00E00953">
            <w:pPr>
              <w:rPr>
                <w:sz w:val="24"/>
                <w:szCs w:val="24"/>
                <w:lang w:eastAsia="uk-UA"/>
              </w:rPr>
            </w:pPr>
            <w:r w:rsidRPr="00E00953">
              <w:rPr>
                <w:sz w:val="24"/>
                <w:szCs w:val="24"/>
                <w:shd w:val="clear" w:color="auto" w:fill="FFFFFF"/>
                <w:lang w:eastAsia="uk-UA"/>
              </w:rPr>
              <w:t>00063</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Надання відомостей з Державного земельного кадастру у формі копій документів, що створюються під час ведення Державного земельного кадастру </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20-10/1</w:t>
            </w:r>
          </w:p>
          <w:p w:rsidR="00E00953" w:rsidRPr="00E00953" w:rsidRDefault="00E00953" w:rsidP="00E00953">
            <w:pPr>
              <w:rPr>
                <w:sz w:val="24"/>
                <w:szCs w:val="24"/>
                <w:lang w:eastAsia="uk-UA"/>
              </w:rPr>
            </w:pPr>
            <w:r w:rsidRPr="00E00953">
              <w:rPr>
                <w:sz w:val="24"/>
                <w:szCs w:val="24"/>
                <w:shd w:val="clear" w:color="auto" w:fill="FFFFFF"/>
                <w:lang w:eastAsia="uk-UA"/>
              </w:rPr>
              <w:t>00060</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Надання відомостей з державного земельного кадастру у формі витягів з державного земельного кадастру про земельну ділянку </w:t>
            </w:r>
            <w:r w:rsidRPr="00E00953">
              <w:rPr>
                <w:sz w:val="24"/>
                <w:szCs w:val="24"/>
                <w:shd w:val="clear" w:color="auto" w:fill="FFFFFF"/>
                <w:lang w:eastAsia="uk-UA"/>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rPr>
          <w:trHeight w:val="972"/>
        </w:trPr>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20-10/2</w:t>
            </w:r>
          </w:p>
          <w:p w:rsidR="00E00953" w:rsidRPr="00E00953" w:rsidRDefault="00E00953" w:rsidP="00E00953">
            <w:pPr>
              <w:rPr>
                <w:sz w:val="24"/>
                <w:szCs w:val="24"/>
                <w:lang w:eastAsia="uk-UA"/>
              </w:rPr>
            </w:pPr>
            <w:r w:rsidRPr="00E00953">
              <w:rPr>
                <w:sz w:val="24"/>
                <w:szCs w:val="24"/>
                <w:shd w:val="clear" w:color="auto" w:fill="FFFFFF"/>
                <w:lang w:eastAsia="uk-UA"/>
              </w:rPr>
              <w:t>00060</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Надання відомостей з державного земельного кадастру  у формі витягів з державного земельного кадастру про земельну ділянку </w:t>
            </w:r>
            <w:r w:rsidRPr="00E00953">
              <w:rPr>
                <w:sz w:val="24"/>
                <w:szCs w:val="24"/>
                <w:shd w:val="clear" w:color="auto" w:fill="FFFFFF"/>
                <w:lang w:eastAsia="uk-UA"/>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20-11</w:t>
            </w:r>
          </w:p>
          <w:p w:rsidR="00E00953" w:rsidRPr="00E00953" w:rsidRDefault="00E00953" w:rsidP="00E00953">
            <w:pPr>
              <w:rPr>
                <w:sz w:val="24"/>
                <w:szCs w:val="24"/>
                <w:lang w:eastAsia="uk-UA"/>
              </w:rPr>
            </w:pPr>
            <w:r w:rsidRPr="00E00953">
              <w:rPr>
                <w:sz w:val="24"/>
                <w:szCs w:val="24"/>
                <w:shd w:val="clear" w:color="auto" w:fill="FFFFFF"/>
                <w:lang w:eastAsia="uk-UA"/>
              </w:rPr>
              <w:t>00061</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довідок, що містять узагальнену інформацію про землі (території)</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p w:rsidR="00E00953" w:rsidRPr="00E00953" w:rsidRDefault="00E00953" w:rsidP="00E00953">
            <w:pPr>
              <w:rPr>
                <w:sz w:val="24"/>
                <w:szCs w:val="24"/>
                <w:lang w:eastAsia="uk-UA"/>
              </w:rPr>
            </w:pP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20-12</w:t>
            </w:r>
          </w:p>
          <w:p w:rsidR="00E00953" w:rsidRPr="00E00953" w:rsidRDefault="00E00953" w:rsidP="00E00953">
            <w:pPr>
              <w:rPr>
                <w:sz w:val="24"/>
                <w:szCs w:val="24"/>
                <w:lang w:eastAsia="uk-UA"/>
              </w:rPr>
            </w:pPr>
            <w:r w:rsidRPr="00E00953">
              <w:rPr>
                <w:sz w:val="24"/>
                <w:szCs w:val="24"/>
                <w:shd w:val="clear" w:color="auto" w:fill="FFFFFF"/>
                <w:lang w:eastAsia="uk-UA"/>
              </w:rPr>
              <w:t>00062</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 </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20-13/1</w:t>
            </w:r>
          </w:p>
          <w:p w:rsidR="00E00953" w:rsidRPr="00E00953" w:rsidRDefault="00E00953" w:rsidP="00E00953">
            <w:pPr>
              <w:rPr>
                <w:sz w:val="24"/>
                <w:szCs w:val="24"/>
                <w:lang w:eastAsia="uk-UA"/>
              </w:rPr>
            </w:pPr>
            <w:r w:rsidRPr="00E00953">
              <w:rPr>
                <w:sz w:val="24"/>
                <w:szCs w:val="24"/>
                <w:shd w:val="clear" w:color="auto" w:fill="FFFFFF"/>
                <w:lang w:eastAsia="uk-UA"/>
              </w:rPr>
              <w:t>00064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Видача довідки про наявність та розмір земельної частки (паю)</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20-13/2</w:t>
            </w:r>
          </w:p>
          <w:p w:rsidR="00E00953" w:rsidRPr="00E00953" w:rsidRDefault="00E00953" w:rsidP="00E00953">
            <w:pPr>
              <w:rPr>
                <w:sz w:val="24"/>
                <w:szCs w:val="24"/>
                <w:lang w:eastAsia="uk-UA"/>
              </w:rPr>
            </w:pPr>
            <w:r w:rsidRPr="00E00953">
              <w:rPr>
                <w:sz w:val="24"/>
                <w:szCs w:val="24"/>
                <w:shd w:val="clear" w:color="auto" w:fill="FFFFFF"/>
                <w:lang w:eastAsia="uk-UA"/>
              </w:rPr>
              <w:t>00065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nil"/>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nil"/>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20-16</w:t>
            </w:r>
          </w:p>
          <w:p w:rsidR="00E00953" w:rsidRPr="00E00953" w:rsidRDefault="00E00953" w:rsidP="00E00953">
            <w:pPr>
              <w:rPr>
                <w:sz w:val="24"/>
                <w:szCs w:val="24"/>
                <w:lang w:eastAsia="uk-UA"/>
              </w:rPr>
            </w:pPr>
            <w:r w:rsidRPr="00E00953">
              <w:rPr>
                <w:sz w:val="24"/>
                <w:szCs w:val="24"/>
                <w:shd w:val="clear" w:color="auto" w:fill="FFFFFF"/>
                <w:lang w:eastAsia="uk-UA"/>
              </w:rPr>
              <w:t>00068</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Видача витягу з технічної документації про нормативну грошову оцінку земельної ділянки</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20-18</w:t>
            </w:r>
          </w:p>
          <w:p w:rsidR="00E00953" w:rsidRPr="00E00953" w:rsidRDefault="00E00953" w:rsidP="00E00953">
            <w:pPr>
              <w:rPr>
                <w:sz w:val="24"/>
                <w:szCs w:val="24"/>
                <w:lang w:eastAsia="uk-UA"/>
              </w:rPr>
            </w:pPr>
            <w:r w:rsidRPr="00E00953">
              <w:rPr>
                <w:sz w:val="24"/>
                <w:szCs w:val="24"/>
                <w:lang w:eastAsia="uk-UA"/>
              </w:rPr>
              <w:t>00081</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Виправлення технічної помилки у відомостях з Державного земельного кадастру, допущеної не звини органу, що здійснює його ведення</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rPr>
          <w:trHeight w:val="1687"/>
        </w:trPr>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20-19</w:t>
            </w:r>
          </w:p>
          <w:p w:rsidR="00E00953" w:rsidRPr="00E00953" w:rsidRDefault="00E00953" w:rsidP="00E00953">
            <w:pPr>
              <w:rPr>
                <w:sz w:val="24"/>
                <w:szCs w:val="24"/>
                <w:lang w:eastAsia="uk-UA"/>
              </w:rPr>
            </w:pPr>
            <w:r w:rsidRPr="00E00953">
              <w:rPr>
                <w:sz w:val="24"/>
                <w:szCs w:val="24"/>
                <w:lang w:eastAsia="uk-UA"/>
              </w:rPr>
              <w:t>01254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Надання довідки про осіб, які отримали</w:t>
            </w:r>
          </w:p>
          <w:p w:rsidR="00E00953" w:rsidRPr="00E00953" w:rsidRDefault="00E00953" w:rsidP="00E00953">
            <w:pPr>
              <w:rPr>
                <w:sz w:val="24"/>
                <w:szCs w:val="24"/>
                <w:lang w:eastAsia="uk-UA"/>
              </w:rPr>
            </w:pPr>
            <w:r w:rsidRPr="00E00953">
              <w:rPr>
                <w:sz w:val="24"/>
                <w:szCs w:val="24"/>
                <w:lang w:eastAsia="uk-UA"/>
              </w:rPr>
              <w:t>доступ до інформації про суб’єкта речового права у Державному земельному кадастрі</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20-20</w:t>
            </w:r>
          </w:p>
          <w:p w:rsidR="00E00953" w:rsidRPr="00E00953" w:rsidRDefault="00E00953" w:rsidP="00E00953">
            <w:pPr>
              <w:rPr>
                <w:sz w:val="24"/>
                <w:szCs w:val="24"/>
                <w:lang w:eastAsia="uk-UA"/>
              </w:rPr>
            </w:pPr>
            <w:r w:rsidRPr="00E00953">
              <w:rPr>
                <w:sz w:val="24"/>
                <w:szCs w:val="24"/>
                <w:shd w:val="clear" w:color="auto" w:fill="FFFFFF"/>
                <w:lang w:eastAsia="uk-UA"/>
              </w:rPr>
              <w:t>00035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color w:val="000000"/>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p w:rsidR="00E00953" w:rsidRPr="00E00953" w:rsidRDefault="00E00953" w:rsidP="00E00953">
            <w:pPr>
              <w:rPr>
                <w:sz w:val="24"/>
                <w:szCs w:val="24"/>
                <w:lang w:eastAsia="uk-UA"/>
              </w:rPr>
            </w:pP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20-21</w:t>
            </w:r>
          </w:p>
          <w:p w:rsidR="00E00953" w:rsidRPr="00E00953" w:rsidRDefault="00E00953" w:rsidP="00E00953">
            <w:pPr>
              <w:rPr>
                <w:sz w:val="24"/>
                <w:szCs w:val="24"/>
                <w:lang w:eastAsia="uk-UA"/>
              </w:rPr>
            </w:pPr>
            <w:r w:rsidRPr="00E00953">
              <w:rPr>
                <w:sz w:val="24"/>
                <w:szCs w:val="24"/>
                <w:shd w:val="clear" w:color="auto" w:fill="FFFFFF"/>
                <w:lang w:eastAsia="uk-UA"/>
              </w:rPr>
              <w:t>00059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земель,у тому числі з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p w:rsidR="00E00953" w:rsidRPr="00E00953" w:rsidRDefault="00E00953" w:rsidP="00E00953">
            <w:pPr>
              <w:rPr>
                <w:sz w:val="24"/>
                <w:szCs w:val="24"/>
                <w:lang w:eastAsia="uk-UA"/>
              </w:rPr>
            </w:pP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20-22</w:t>
            </w:r>
          </w:p>
          <w:p w:rsidR="00E00953" w:rsidRPr="00E00953" w:rsidRDefault="00E00953" w:rsidP="00E00953">
            <w:pPr>
              <w:rPr>
                <w:sz w:val="24"/>
                <w:szCs w:val="24"/>
                <w:lang w:eastAsia="uk-UA"/>
              </w:rPr>
            </w:pPr>
            <w:r w:rsidRPr="00E00953">
              <w:rPr>
                <w:sz w:val="24"/>
                <w:szCs w:val="24"/>
                <w:shd w:val="clear" w:color="auto" w:fill="FFFFFF"/>
                <w:lang w:eastAsia="uk-UA"/>
              </w:rPr>
              <w:t>00079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з видачею витягу</w:t>
            </w:r>
          </w:p>
          <w:p w:rsidR="00E00953" w:rsidRPr="00E00953" w:rsidRDefault="00E00953" w:rsidP="00E00953">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p w:rsidR="00E00953" w:rsidRPr="00E00953" w:rsidRDefault="00E00953" w:rsidP="00E00953">
            <w:pPr>
              <w:rPr>
                <w:sz w:val="24"/>
                <w:szCs w:val="24"/>
                <w:lang w:eastAsia="uk-UA"/>
              </w:rPr>
            </w:pP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20-23</w:t>
            </w:r>
          </w:p>
          <w:p w:rsidR="00E00953" w:rsidRPr="00E00953" w:rsidRDefault="00E00953" w:rsidP="00E00953">
            <w:pPr>
              <w:rPr>
                <w:sz w:val="24"/>
                <w:szCs w:val="24"/>
                <w:lang w:eastAsia="uk-UA"/>
              </w:rPr>
            </w:pPr>
            <w:r w:rsidRPr="00E00953">
              <w:rPr>
                <w:sz w:val="24"/>
                <w:szCs w:val="24"/>
                <w:shd w:val="clear" w:color="auto" w:fill="FFFFFF"/>
                <w:lang w:eastAsia="uk-UA"/>
              </w:rPr>
              <w:t>00075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(змін до них) про землі в межах територій адміністративно-територіальних одиниць, про землі в межах територій територіальних громад,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20-24</w:t>
            </w:r>
          </w:p>
          <w:p w:rsidR="00E00953" w:rsidRPr="00E00953" w:rsidRDefault="00E00953" w:rsidP="00E00953">
            <w:pPr>
              <w:rPr>
                <w:sz w:val="24"/>
                <w:szCs w:val="24"/>
                <w:lang w:eastAsia="uk-UA"/>
              </w:rPr>
            </w:pPr>
            <w:r w:rsidRPr="00E00953">
              <w:rPr>
                <w:sz w:val="24"/>
                <w:szCs w:val="24"/>
                <w:shd w:val="clear" w:color="auto" w:fill="FFFFFF"/>
                <w:lang w:eastAsia="uk-UA"/>
              </w:rPr>
              <w:t>00078</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обмежень у використанні земель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 xml:space="preserve">   20-25</w:t>
            </w:r>
          </w:p>
          <w:p w:rsidR="00E00953" w:rsidRPr="00E00953" w:rsidRDefault="00E00953" w:rsidP="00E00953">
            <w:pPr>
              <w:spacing w:after="200" w:line="276" w:lineRule="auto"/>
              <w:rPr>
                <w:rFonts w:eastAsiaTheme="minorEastAsia"/>
                <w:color w:val="000000"/>
                <w:sz w:val="24"/>
                <w:szCs w:val="24"/>
                <w:lang w:eastAsia="uk-UA"/>
              </w:rPr>
            </w:pPr>
            <w:r w:rsidRPr="00E00953">
              <w:rPr>
                <w:rFonts w:eastAsiaTheme="minorEastAsia"/>
                <w:color w:val="000000"/>
                <w:sz w:val="24"/>
                <w:szCs w:val="24"/>
                <w:lang w:eastAsia="uk-UA"/>
              </w:rPr>
              <w:t xml:space="preserve">   02451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меліоративної мережі (змін до відомостей про неї)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 xml:space="preserve">  20-26</w:t>
            </w:r>
          </w:p>
          <w:p w:rsidR="00E00953" w:rsidRPr="00E00953" w:rsidRDefault="00E00953" w:rsidP="00E00953">
            <w:pPr>
              <w:rPr>
                <w:sz w:val="24"/>
                <w:szCs w:val="24"/>
                <w:lang w:eastAsia="uk-UA"/>
              </w:rPr>
            </w:pPr>
            <w:r w:rsidRPr="00E00953">
              <w:rPr>
                <w:sz w:val="24"/>
                <w:szCs w:val="24"/>
                <w:lang w:eastAsia="uk-UA"/>
              </w:rPr>
              <w:t xml:space="preserve">  02450</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складової частини меліоративної мережі (змін до відомостей про неї)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 xml:space="preserve"> 20-27</w:t>
            </w:r>
          </w:p>
          <w:p w:rsidR="00E00953" w:rsidRPr="00E00953" w:rsidRDefault="00E00953" w:rsidP="00E00953">
            <w:pPr>
              <w:spacing w:after="200" w:line="276" w:lineRule="auto"/>
              <w:rPr>
                <w:rFonts w:eastAsiaTheme="minorEastAsia"/>
                <w:color w:val="000000"/>
                <w:sz w:val="24"/>
                <w:szCs w:val="24"/>
                <w:lang w:eastAsia="uk-UA"/>
              </w:rPr>
            </w:pPr>
            <w:r w:rsidRPr="00E00953">
              <w:rPr>
                <w:rFonts w:eastAsiaTheme="minorEastAsia"/>
                <w:color w:val="000000"/>
                <w:sz w:val="24"/>
                <w:szCs w:val="24"/>
                <w:lang w:eastAsia="uk-UA"/>
              </w:rPr>
              <w:t xml:space="preserve"> 02445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 xml:space="preserve"> 20-28</w:t>
            </w:r>
          </w:p>
          <w:p w:rsidR="00E00953" w:rsidRPr="00E00953" w:rsidRDefault="00E00953" w:rsidP="00E00953">
            <w:pPr>
              <w:spacing w:after="200" w:line="276" w:lineRule="auto"/>
              <w:rPr>
                <w:rFonts w:eastAsiaTheme="minorEastAsia"/>
                <w:color w:val="000000"/>
                <w:sz w:val="24"/>
                <w:szCs w:val="24"/>
                <w:lang w:eastAsia="uk-UA"/>
              </w:rPr>
            </w:pPr>
            <w:r w:rsidRPr="00E00953">
              <w:rPr>
                <w:rFonts w:eastAsiaTheme="minorEastAsia"/>
                <w:color w:val="000000"/>
                <w:sz w:val="24"/>
                <w:szCs w:val="24"/>
                <w:lang w:eastAsia="uk-UA"/>
              </w:rPr>
              <w:t xml:space="preserve"> 02454</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20-01</w:t>
            </w:r>
          </w:p>
          <w:p w:rsidR="00E00953" w:rsidRPr="00E00953" w:rsidRDefault="00E00953" w:rsidP="00E00953">
            <w:pPr>
              <w:rPr>
                <w:sz w:val="24"/>
                <w:szCs w:val="24"/>
                <w:lang w:eastAsia="uk-UA"/>
              </w:rPr>
            </w:pPr>
            <w:r w:rsidRPr="00E00953">
              <w:rPr>
                <w:sz w:val="24"/>
                <w:szCs w:val="24"/>
                <w:shd w:val="clear" w:color="auto" w:fill="FFFFFF"/>
                <w:lang w:eastAsia="uk-UA"/>
              </w:rPr>
              <w:t>00080</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20-02</w:t>
            </w:r>
          </w:p>
          <w:p w:rsidR="00E00953" w:rsidRPr="00E00953" w:rsidRDefault="00E00953" w:rsidP="00E00953">
            <w:pPr>
              <w:rPr>
                <w:sz w:val="24"/>
                <w:szCs w:val="24"/>
                <w:lang w:eastAsia="uk-UA"/>
              </w:rPr>
            </w:pPr>
            <w:r w:rsidRPr="00E00953">
              <w:rPr>
                <w:sz w:val="24"/>
                <w:szCs w:val="24"/>
                <w:shd w:val="clear" w:color="auto" w:fill="FFFFFF"/>
                <w:lang w:eastAsia="uk-UA"/>
              </w:rPr>
              <w:t xml:space="preserve">    00035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20-03</w:t>
            </w:r>
          </w:p>
          <w:p w:rsidR="00E00953" w:rsidRPr="00E00953" w:rsidRDefault="00E00953" w:rsidP="00E00953">
            <w:pPr>
              <w:rPr>
                <w:sz w:val="24"/>
                <w:szCs w:val="24"/>
                <w:lang w:eastAsia="uk-UA"/>
              </w:rPr>
            </w:pPr>
            <w:r w:rsidRPr="00E00953">
              <w:rPr>
                <w:sz w:val="24"/>
                <w:szCs w:val="24"/>
                <w:shd w:val="clear" w:color="auto" w:fill="FFFFFF"/>
                <w:lang w:eastAsia="uk-UA"/>
              </w:rPr>
              <w:t xml:space="preserve">   00059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витягів з Державного земельного кадастру про обмеження у використанні земель, у тому числі з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20-04</w:t>
            </w:r>
          </w:p>
          <w:p w:rsidR="00E00953" w:rsidRPr="00E00953" w:rsidRDefault="00E00953" w:rsidP="00E00953">
            <w:pPr>
              <w:rPr>
                <w:sz w:val="24"/>
                <w:szCs w:val="24"/>
                <w:lang w:eastAsia="uk-UA"/>
              </w:rPr>
            </w:pPr>
            <w:r w:rsidRPr="00E00953">
              <w:rPr>
                <w:sz w:val="24"/>
                <w:szCs w:val="24"/>
                <w:shd w:val="clear" w:color="auto" w:fill="FFFFFF"/>
                <w:lang w:eastAsia="uk-UA"/>
              </w:rPr>
              <w:t xml:space="preserve">   00061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довідок, що містять узагальнену інформацію про землі (території)</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20-05</w:t>
            </w:r>
          </w:p>
          <w:p w:rsidR="00E00953" w:rsidRPr="00E00953" w:rsidRDefault="00E00953" w:rsidP="00E00953">
            <w:pPr>
              <w:rPr>
                <w:sz w:val="24"/>
                <w:szCs w:val="24"/>
                <w:lang w:eastAsia="uk-UA"/>
              </w:rPr>
            </w:pPr>
            <w:r w:rsidRPr="00E00953">
              <w:rPr>
                <w:sz w:val="24"/>
                <w:szCs w:val="24"/>
                <w:shd w:val="clear" w:color="auto" w:fill="FFFFFF"/>
                <w:lang w:eastAsia="uk-UA"/>
              </w:rPr>
              <w:t xml:space="preserve">   00079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АДЗА 20-06</w:t>
            </w:r>
          </w:p>
          <w:p w:rsidR="00E00953" w:rsidRPr="00E00953" w:rsidRDefault="00E00953" w:rsidP="00E00953">
            <w:pPr>
              <w:rPr>
                <w:color w:val="000000"/>
                <w:sz w:val="24"/>
                <w:szCs w:val="24"/>
                <w:lang w:eastAsia="uk-UA"/>
              </w:rPr>
            </w:pPr>
            <w:r w:rsidRPr="00E00953">
              <w:rPr>
                <w:color w:val="000000"/>
                <w:sz w:val="24"/>
                <w:szCs w:val="24"/>
                <w:shd w:val="clear" w:color="auto" w:fill="FFFFFF"/>
                <w:lang w:eastAsia="uk-UA"/>
              </w:rPr>
              <w:t xml:space="preserve">    00078</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обмежень у використанні земель з видачею витягу</w:t>
            </w:r>
          </w:p>
          <w:p w:rsidR="00E00953" w:rsidRPr="00E00953" w:rsidRDefault="00E00953" w:rsidP="00E00953">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АДЗА 20-07</w:t>
            </w:r>
          </w:p>
          <w:p w:rsidR="00E00953" w:rsidRPr="00E00953" w:rsidRDefault="00E00953" w:rsidP="00E00953">
            <w:pPr>
              <w:rPr>
                <w:color w:val="000000"/>
                <w:sz w:val="24"/>
                <w:szCs w:val="24"/>
                <w:lang w:eastAsia="uk-UA"/>
              </w:rPr>
            </w:pPr>
            <w:r w:rsidRPr="00E00953">
              <w:rPr>
                <w:color w:val="000000"/>
                <w:sz w:val="24"/>
                <w:szCs w:val="24"/>
                <w:shd w:val="clear" w:color="auto" w:fill="FFFFFF"/>
                <w:lang w:eastAsia="uk-UA"/>
              </w:rPr>
              <w:t xml:space="preserve">    00075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(змін до них) про землі в межах територій адміністративно-територіальних одиниць, про землі в межах територій територіальних громад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АДЗА 20-09</w:t>
            </w:r>
          </w:p>
          <w:p w:rsidR="00E00953" w:rsidRPr="00E00953" w:rsidRDefault="00E00953" w:rsidP="00E00953">
            <w:pPr>
              <w:rPr>
                <w:color w:val="000000"/>
                <w:sz w:val="24"/>
                <w:szCs w:val="24"/>
                <w:lang w:eastAsia="uk-UA"/>
              </w:rPr>
            </w:pPr>
            <w:r w:rsidRPr="00E00953">
              <w:rPr>
                <w:color w:val="000000"/>
                <w:sz w:val="24"/>
                <w:szCs w:val="24"/>
                <w:shd w:val="clear" w:color="auto" w:fill="FFFFFF"/>
                <w:lang w:eastAsia="uk-UA"/>
              </w:rPr>
              <w:t xml:space="preserve">    00063</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АДЗА 20-10</w:t>
            </w:r>
          </w:p>
          <w:p w:rsidR="00E00953" w:rsidRPr="00E00953" w:rsidRDefault="00E00953" w:rsidP="00E00953">
            <w:pPr>
              <w:rPr>
                <w:color w:val="000000"/>
                <w:sz w:val="24"/>
                <w:szCs w:val="24"/>
                <w:lang w:eastAsia="uk-UA"/>
              </w:rPr>
            </w:pPr>
            <w:r w:rsidRPr="00E00953">
              <w:rPr>
                <w:color w:val="000000"/>
                <w:sz w:val="24"/>
                <w:szCs w:val="24"/>
                <w:lang w:eastAsia="uk-UA"/>
              </w:rPr>
              <w:t xml:space="preserve">    00081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sz w:val="24"/>
                <w:szCs w:val="24"/>
                <w:lang w:eastAsia="uk-UA"/>
              </w:rPr>
              <w:t>Виправлення технічної помилки у відомостях з Державного земельного кадастру, допущеної не звини органу, що здійснює його ведення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20-11</w:t>
            </w:r>
          </w:p>
          <w:p w:rsidR="00E00953" w:rsidRPr="00E00953" w:rsidRDefault="00E00953" w:rsidP="00E00953">
            <w:pPr>
              <w:rPr>
                <w:sz w:val="24"/>
                <w:szCs w:val="24"/>
                <w:lang w:eastAsia="uk-UA"/>
              </w:rPr>
            </w:pPr>
            <w:r w:rsidRPr="00E00953">
              <w:rPr>
                <w:sz w:val="24"/>
                <w:szCs w:val="24"/>
                <w:lang w:eastAsia="uk-UA"/>
              </w:rPr>
              <w:t xml:space="preserve">     02451  </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меліоративної мережі (змін до відомостей про неї)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spacing w:after="200" w:line="276" w:lineRule="auto"/>
              <w:rPr>
                <w:rFonts w:asciiTheme="minorHAnsi" w:eastAsiaTheme="minorEastAsia" w:hAnsiTheme="minorHAnsi" w:cstheme="minorBidi"/>
                <w:sz w:val="22"/>
                <w:szCs w:val="22"/>
                <w:lang w:eastAsia="uk-UA"/>
              </w:rPr>
            </w:pPr>
            <w:r w:rsidRPr="00E00953">
              <w:rPr>
                <w:rFonts w:eastAsiaTheme="minorEastAsia" w:cstheme="minorBidi"/>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spacing w:after="200" w:line="276" w:lineRule="auto"/>
              <w:jc w:val="center"/>
              <w:rPr>
                <w:rFonts w:eastAsiaTheme="minorEastAsia"/>
                <w:color w:val="000000"/>
                <w:sz w:val="24"/>
                <w:szCs w:val="24"/>
                <w:lang w:eastAsia="uk-UA"/>
              </w:rPr>
            </w:pPr>
            <w:r w:rsidRPr="00E00953">
              <w:rPr>
                <w:rFonts w:eastAsiaTheme="minorEastAsia"/>
                <w:color w:val="000000"/>
                <w:sz w:val="24"/>
                <w:szCs w:val="24"/>
                <w:lang w:eastAsia="uk-UA"/>
              </w:rPr>
              <w:t>АДЗА 20-12       02450</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складової частини меліоративної мережі (змін до відомостей про неї)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spacing w:after="200" w:line="276" w:lineRule="auto"/>
              <w:rPr>
                <w:rFonts w:asciiTheme="minorHAnsi" w:eastAsiaTheme="minorEastAsia" w:hAnsiTheme="minorHAnsi" w:cstheme="minorBidi"/>
                <w:sz w:val="22"/>
                <w:szCs w:val="22"/>
                <w:lang w:eastAsia="uk-UA"/>
              </w:rPr>
            </w:pPr>
            <w:r w:rsidRPr="00E00953">
              <w:rPr>
                <w:rFonts w:eastAsiaTheme="minorEastAsia" w:cstheme="minorBidi"/>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20-13</w:t>
            </w:r>
          </w:p>
          <w:p w:rsidR="00E00953" w:rsidRPr="00E00953" w:rsidRDefault="00E00953" w:rsidP="00E00953">
            <w:pPr>
              <w:jc w:val="center"/>
              <w:rPr>
                <w:rFonts w:ascii="Calibri" w:hAnsi="Calibri"/>
                <w:sz w:val="22"/>
                <w:szCs w:val="22"/>
                <w:lang w:eastAsia="uk-UA"/>
              </w:rPr>
            </w:pPr>
            <w:r w:rsidRPr="00E00953">
              <w:rPr>
                <w:sz w:val="24"/>
                <w:szCs w:val="24"/>
                <w:lang w:eastAsia="uk-UA"/>
              </w:rPr>
              <w:t>02445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spacing w:after="200" w:line="276" w:lineRule="auto"/>
              <w:rPr>
                <w:rFonts w:asciiTheme="minorHAnsi" w:eastAsiaTheme="minorEastAsia" w:hAnsiTheme="minorHAnsi" w:cstheme="minorBidi"/>
                <w:sz w:val="22"/>
                <w:szCs w:val="22"/>
                <w:lang w:eastAsia="uk-UA"/>
              </w:rPr>
            </w:pPr>
            <w:r w:rsidRPr="00E00953">
              <w:rPr>
                <w:rFonts w:eastAsiaTheme="minorEastAsia" w:cstheme="minorBidi"/>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spacing w:after="200" w:line="276" w:lineRule="auto"/>
              <w:jc w:val="center"/>
              <w:rPr>
                <w:rFonts w:eastAsiaTheme="minorEastAsia"/>
                <w:color w:val="000000"/>
                <w:sz w:val="24"/>
                <w:szCs w:val="24"/>
                <w:lang w:eastAsia="uk-UA"/>
              </w:rPr>
            </w:pPr>
            <w:r w:rsidRPr="00E00953">
              <w:rPr>
                <w:rFonts w:eastAsiaTheme="minorEastAsia"/>
                <w:color w:val="000000"/>
                <w:sz w:val="24"/>
                <w:szCs w:val="24"/>
                <w:lang w:eastAsia="uk-UA"/>
              </w:rPr>
              <w:t>АДЗА 20-14 02454</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spacing w:after="200" w:line="276" w:lineRule="auto"/>
              <w:rPr>
                <w:rFonts w:asciiTheme="minorHAnsi" w:eastAsiaTheme="minorEastAsia" w:hAnsiTheme="minorHAnsi" w:cstheme="minorBidi"/>
                <w:sz w:val="22"/>
                <w:szCs w:val="22"/>
                <w:lang w:eastAsia="uk-UA"/>
              </w:rPr>
            </w:pPr>
            <w:r w:rsidRPr="00E00953">
              <w:rPr>
                <w:rFonts w:eastAsiaTheme="minorEastAsia" w:cstheme="minorBidi"/>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АНСО-26-01</w:t>
            </w:r>
          </w:p>
          <w:p w:rsidR="00E00953" w:rsidRPr="00E00953" w:rsidRDefault="00E00953" w:rsidP="00E00953">
            <w:pPr>
              <w:rPr>
                <w:sz w:val="24"/>
                <w:szCs w:val="24"/>
                <w:lang w:val="ru-RU" w:eastAsia="ru-RU"/>
              </w:rPr>
            </w:pPr>
            <w:r w:rsidRPr="00E00953">
              <w:rPr>
                <w:sz w:val="24"/>
                <w:szCs w:val="24"/>
                <w:shd w:val="clear" w:color="auto" w:fill="FFFFFF"/>
                <w:lang w:val="ru-RU" w:eastAsia="ru-RU"/>
              </w:rPr>
              <w:t>00162</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p>
          <w:p w:rsidR="00E00953" w:rsidRPr="00E00953" w:rsidRDefault="00E00953" w:rsidP="00E00953">
            <w:pPr>
              <w:rPr>
                <w:color w:val="000000"/>
                <w:sz w:val="24"/>
                <w:szCs w:val="24"/>
                <w:lang w:eastAsia="uk-UA"/>
              </w:rPr>
            </w:pPr>
            <w:r w:rsidRPr="00E00953">
              <w:rPr>
                <w:color w:val="000000"/>
                <w:sz w:val="24"/>
                <w:szCs w:val="24"/>
                <w:lang w:eastAsia="uk-UA"/>
              </w:rPr>
              <w:t xml:space="preserve">Декларація відповідності матеріально-технічної бази суб’єкта господарювання вимогам законодавства з питань пожежної безпеки </w:t>
            </w:r>
          </w:p>
          <w:p w:rsidR="00E00953" w:rsidRPr="00E00953" w:rsidRDefault="00E00953" w:rsidP="00E00953">
            <w:pPr>
              <w:rPr>
                <w:color w:val="000000"/>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Державної служби України з надзвичайних ситуацій у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АНСО-26-02</w:t>
            </w:r>
          </w:p>
          <w:p w:rsidR="00E00953" w:rsidRPr="00E00953" w:rsidRDefault="00E00953" w:rsidP="00E00953">
            <w:pPr>
              <w:rPr>
                <w:sz w:val="24"/>
                <w:szCs w:val="24"/>
                <w:lang w:val="ru-RU" w:eastAsia="ru-RU"/>
              </w:rPr>
            </w:pPr>
            <w:r w:rsidRPr="00E00953">
              <w:rPr>
                <w:sz w:val="24"/>
                <w:szCs w:val="24"/>
                <w:lang w:val="ru-RU" w:eastAsia="ru-RU"/>
              </w:rPr>
              <w:t>01618</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Віднесення об’єкта підвищеної небезпеки відповідного класу з реєстрацією в Реєстрі (Журналі обліку) об’єктів підвищеної небезпеки</w:t>
            </w:r>
          </w:p>
          <w:p w:rsidR="00E00953" w:rsidRPr="00E00953" w:rsidRDefault="00E00953" w:rsidP="00E00953">
            <w:pPr>
              <w:rPr>
                <w:color w:val="000000"/>
                <w:sz w:val="24"/>
                <w:szCs w:val="24"/>
                <w:lang w:eastAsia="uk-UA"/>
              </w:rPr>
            </w:pPr>
          </w:p>
          <w:p w:rsidR="00E00953" w:rsidRPr="00E00953" w:rsidRDefault="00E00953" w:rsidP="00E00953">
            <w:pPr>
              <w:rPr>
                <w:color w:val="000000"/>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Державної служби України з надзвичайних ситуацій у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АНСО-26-03</w:t>
            </w:r>
          </w:p>
          <w:p w:rsidR="00E00953" w:rsidRPr="00E00953" w:rsidRDefault="00E00953" w:rsidP="00E00953">
            <w:pPr>
              <w:rPr>
                <w:sz w:val="24"/>
                <w:szCs w:val="24"/>
                <w:lang w:val="ru-RU" w:eastAsia="ru-RU"/>
              </w:rPr>
            </w:pPr>
            <w:r w:rsidRPr="00E00953">
              <w:rPr>
                <w:sz w:val="24"/>
                <w:szCs w:val="24"/>
                <w:lang w:val="ru-RU" w:eastAsia="ru-RU"/>
              </w:rPr>
              <w:t>01669</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Виключення  об’єкта підвищеної небезпеки з Реєстру (Журналу обліку) об’єктів підвищеної небезпеки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Державної служби України з надзвичайних ситуацій у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 xml:space="preserve">АФСС </w:t>
            </w:r>
          </w:p>
          <w:p w:rsidR="00E00953" w:rsidRPr="00E00953" w:rsidRDefault="00E00953" w:rsidP="00E00953">
            <w:pPr>
              <w:rPr>
                <w:sz w:val="24"/>
                <w:szCs w:val="24"/>
                <w:lang w:eastAsia="uk-UA"/>
              </w:rPr>
            </w:pPr>
            <w:r w:rsidRPr="00E00953">
              <w:rPr>
                <w:sz w:val="24"/>
                <w:szCs w:val="24"/>
                <w:lang w:eastAsia="uk-UA"/>
              </w:rPr>
              <w:t xml:space="preserve"> 27 -01</w:t>
            </w:r>
          </w:p>
          <w:p w:rsidR="00E00953" w:rsidRPr="00E00953" w:rsidRDefault="00E00953" w:rsidP="00E00953">
            <w:pPr>
              <w:rPr>
                <w:sz w:val="24"/>
                <w:szCs w:val="24"/>
                <w:lang w:eastAsia="uk-UA"/>
              </w:rPr>
            </w:pPr>
            <w:r w:rsidRPr="00E00953">
              <w:rPr>
                <w:sz w:val="24"/>
                <w:szCs w:val="24"/>
                <w:lang w:eastAsia="uk-UA"/>
              </w:rPr>
              <w:t>01732</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 xml:space="preserve"> 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 -19, спричиненою корона вірусом </w:t>
            </w:r>
            <w:r w:rsidRPr="00E00953">
              <w:rPr>
                <w:sz w:val="24"/>
                <w:szCs w:val="24"/>
                <w:lang w:val="en-US" w:eastAsia="uk-UA"/>
              </w:rPr>
              <w:t>SARS</w:t>
            </w:r>
            <w:r w:rsidRPr="00E00953">
              <w:rPr>
                <w:sz w:val="24"/>
                <w:szCs w:val="24"/>
                <w:lang w:eastAsia="uk-UA"/>
              </w:rPr>
              <w:t>-</w:t>
            </w:r>
            <w:r w:rsidRPr="00E00953">
              <w:rPr>
                <w:sz w:val="24"/>
                <w:szCs w:val="24"/>
                <w:lang w:val="en-US" w:eastAsia="uk-UA"/>
              </w:rPr>
              <w:t>CoV</w:t>
            </w:r>
            <w:r w:rsidRPr="00E00953">
              <w:rPr>
                <w:sz w:val="24"/>
                <w:szCs w:val="24"/>
                <w:lang w:eastAsia="uk-UA"/>
              </w:rPr>
              <w:t>-2. під час виконання професійних обов’язків в умовах підвищеного ризику зараження</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Тернопільське міське відділення управління виконавчої дирекції Фонду соціального страхування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АФСС</w:t>
            </w:r>
          </w:p>
          <w:p w:rsidR="00E00953" w:rsidRPr="00E00953" w:rsidRDefault="00E00953" w:rsidP="00E00953">
            <w:pPr>
              <w:rPr>
                <w:sz w:val="24"/>
                <w:szCs w:val="24"/>
                <w:lang w:eastAsia="uk-UA"/>
              </w:rPr>
            </w:pPr>
            <w:r w:rsidRPr="00E00953">
              <w:rPr>
                <w:sz w:val="24"/>
                <w:szCs w:val="24"/>
                <w:lang w:eastAsia="uk-UA"/>
              </w:rPr>
              <w:t xml:space="preserve">  27-02</w:t>
            </w:r>
          </w:p>
          <w:p w:rsidR="00E00953" w:rsidRPr="00E00953" w:rsidRDefault="00E00953" w:rsidP="00E00953">
            <w:pPr>
              <w:rPr>
                <w:sz w:val="24"/>
                <w:szCs w:val="24"/>
                <w:lang w:eastAsia="uk-UA"/>
              </w:rPr>
            </w:pPr>
            <w:r w:rsidRPr="00E00953">
              <w:rPr>
                <w:sz w:val="24"/>
                <w:szCs w:val="24"/>
                <w:lang w:eastAsia="uk-UA"/>
              </w:rPr>
              <w:t>01733</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 -19, спричиненою корона вірусом SARS-CoV-2, під час виконання професійних обов’язків в умовах підвищеного ризику зараження</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Тернопільське міське відділення управління виконавчої дирекції Фонду соціального страхування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АГО-01</w:t>
            </w:r>
          </w:p>
          <w:p w:rsidR="00E00953" w:rsidRPr="00E00953" w:rsidRDefault="00E00953" w:rsidP="00E00953">
            <w:pPr>
              <w:rPr>
                <w:sz w:val="24"/>
                <w:szCs w:val="24"/>
                <w:lang w:eastAsia="uk-UA"/>
              </w:rPr>
            </w:pPr>
            <w:r w:rsidRPr="00E00953">
              <w:rPr>
                <w:sz w:val="24"/>
                <w:szCs w:val="24"/>
                <w:lang w:eastAsia="uk-UA"/>
              </w:rPr>
              <w:t>00051</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створення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АГО-02</w:t>
            </w:r>
          </w:p>
          <w:p w:rsidR="00E00953" w:rsidRPr="00E00953" w:rsidRDefault="00E00953" w:rsidP="00E00953">
            <w:pPr>
              <w:rPr>
                <w:sz w:val="24"/>
                <w:szCs w:val="24"/>
                <w:lang w:eastAsia="uk-UA"/>
              </w:rPr>
            </w:pPr>
            <w:r w:rsidRPr="00E00953">
              <w:rPr>
                <w:sz w:val="24"/>
                <w:szCs w:val="24"/>
                <w:lang w:eastAsia="uk-UA"/>
              </w:rPr>
              <w:t>00055</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змін до відомостей про громадське об’єднання, що містяться в Єдиному державному реєстрі юридичних осіб та фізичних осіб-підприємців та громадських формувань, у тому числі змін до установчих документів</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АГО-03</w:t>
            </w:r>
          </w:p>
          <w:p w:rsidR="00E00953" w:rsidRPr="00E00953" w:rsidRDefault="00E00953" w:rsidP="00E00953">
            <w:pPr>
              <w:rPr>
                <w:sz w:val="24"/>
                <w:szCs w:val="24"/>
                <w:lang w:eastAsia="uk-UA"/>
              </w:rPr>
            </w:pPr>
            <w:r w:rsidRPr="00E00953">
              <w:rPr>
                <w:sz w:val="24"/>
                <w:szCs w:val="24"/>
                <w:lang w:eastAsia="uk-UA"/>
              </w:rPr>
              <w:t>00086</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рішення про виділ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АГО-04</w:t>
            </w:r>
          </w:p>
          <w:p w:rsidR="00E00953" w:rsidRPr="00E00953" w:rsidRDefault="00E00953" w:rsidP="00E00953">
            <w:pPr>
              <w:rPr>
                <w:sz w:val="24"/>
                <w:szCs w:val="24"/>
                <w:lang w:eastAsia="uk-UA"/>
              </w:rPr>
            </w:pPr>
            <w:r w:rsidRPr="00E00953">
              <w:rPr>
                <w:sz w:val="24"/>
                <w:szCs w:val="24"/>
                <w:lang w:eastAsia="uk-UA"/>
              </w:rPr>
              <w:t>00077</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рішення про припинення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АГО-05</w:t>
            </w:r>
          </w:p>
          <w:p w:rsidR="00E00953" w:rsidRPr="00E00953" w:rsidRDefault="00E00953" w:rsidP="00E00953">
            <w:pPr>
              <w:rPr>
                <w:sz w:val="24"/>
                <w:szCs w:val="24"/>
                <w:lang w:eastAsia="uk-UA"/>
              </w:rPr>
            </w:pPr>
            <w:r w:rsidRPr="00E00953">
              <w:rPr>
                <w:sz w:val="24"/>
                <w:szCs w:val="24"/>
                <w:lang w:eastAsia="uk-UA"/>
              </w:rPr>
              <w:t>00084</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рішення про відміну рішення про припинення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АГО-06</w:t>
            </w:r>
          </w:p>
          <w:p w:rsidR="00E00953" w:rsidRPr="00E00953" w:rsidRDefault="00E00953" w:rsidP="00E00953">
            <w:pPr>
              <w:rPr>
                <w:sz w:val="24"/>
                <w:szCs w:val="24"/>
                <w:lang w:eastAsia="uk-UA"/>
              </w:rPr>
            </w:pPr>
            <w:r w:rsidRPr="00E00953">
              <w:rPr>
                <w:sz w:val="24"/>
                <w:szCs w:val="24"/>
                <w:lang w:eastAsia="uk-UA"/>
              </w:rPr>
              <w:t>00095</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зміни складу комісії з припинення (комісії з реорганізації, ліквідаційної комісії) громадського об’єднання</w:t>
            </w:r>
          </w:p>
          <w:p w:rsidR="00E00953" w:rsidRPr="00E00953" w:rsidRDefault="00E00953" w:rsidP="00E00953">
            <w:pPr>
              <w:rPr>
                <w:color w:val="000000"/>
                <w:sz w:val="24"/>
                <w:szCs w:val="24"/>
                <w:lang w:eastAsia="uk-UA"/>
              </w:rPr>
            </w:pPr>
          </w:p>
          <w:p w:rsidR="00E00953" w:rsidRPr="00E00953" w:rsidRDefault="00E00953" w:rsidP="00E00953">
            <w:pPr>
              <w:spacing w:after="200" w:line="276" w:lineRule="auto"/>
              <w:rPr>
                <w:rFonts w:asciiTheme="minorHAnsi" w:eastAsiaTheme="minorEastAsia" w:hAnsiTheme="minorHAnsi" w:cstheme="minorBidi"/>
                <w:sz w:val="22"/>
                <w:szCs w:val="22"/>
                <w:lang w:eastAsia="uk-UA"/>
              </w:rPr>
            </w:pPr>
          </w:p>
          <w:p w:rsidR="00E00953" w:rsidRPr="00E00953" w:rsidRDefault="00E00953" w:rsidP="00E00953">
            <w:pPr>
              <w:spacing w:after="200" w:line="276" w:lineRule="auto"/>
              <w:rPr>
                <w:rFonts w:asciiTheme="minorHAnsi" w:eastAsiaTheme="minorEastAsia" w:hAnsiTheme="minorHAnsi" w:cstheme="minorBidi"/>
                <w:sz w:val="22"/>
                <w:szCs w:val="22"/>
                <w:lang w:eastAsia="uk-UA"/>
              </w:rPr>
            </w:pPr>
          </w:p>
          <w:p w:rsidR="00E00953" w:rsidRPr="00E00953" w:rsidRDefault="00E00953" w:rsidP="00E00953">
            <w:pPr>
              <w:spacing w:after="200" w:line="276" w:lineRule="auto"/>
              <w:rPr>
                <w:rFonts w:asciiTheme="minorHAnsi" w:eastAsiaTheme="minorEastAsia" w:hAnsiTheme="minorHAnsi" w:cstheme="minorBidi"/>
                <w:sz w:val="22"/>
                <w:szCs w:val="22"/>
                <w:lang w:eastAsia="uk-UA"/>
              </w:rPr>
            </w:pPr>
          </w:p>
          <w:p w:rsidR="00E00953" w:rsidRPr="00E00953" w:rsidRDefault="00E00953" w:rsidP="00E00953">
            <w:pPr>
              <w:spacing w:after="200" w:line="276" w:lineRule="auto"/>
              <w:rPr>
                <w:rFonts w:asciiTheme="minorHAnsi" w:eastAsiaTheme="minorEastAsia" w:hAnsiTheme="minorHAnsi" w:cstheme="minorBidi"/>
                <w:sz w:val="22"/>
                <w:szCs w:val="22"/>
                <w:lang w:eastAsia="uk-UA"/>
              </w:rPr>
            </w:pPr>
          </w:p>
          <w:p w:rsidR="00E00953" w:rsidRPr="00E00953" w:rsidRDefault="00E00953" w:rsidP="00E00953">
            <w:pPr>
              <w:spacing w:after="200" w:line="276" w:lineRule="auto"/>
              <w:rPr>
                <w:rFonts w:asciiTheme="minorHAnsi" w:eastAsiaTheme="minorEastAsia" w:hAnsiTheme="minorHAnsi" w:cstheme="minorBidi"/>
                <w:sz w:val="22"/>
                <w:szCs w:val="22"/>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АГО-07</w:t>
            </w:r>
          </w:p>
          <w:p w:rsidR="00E00953" w:rsidRPr="00E00953" w:rsidRDefault="00E00953" w:rsidP="00E00953">
            <w:pPr>
              <w:rPr>
                <w:sz w:val="24"/>
                <w:szCs w:val="24"/>
                <w:lang w:eastAsia="uk-UA"/>
              </w:rPr>
            </w:pPr>
            <w:r w:rsidRPr="00E00953">
              <w:rPr>
                <w:sz w:val="24"/>
                <w:szCs w:val="24"/>
                <w:lang w:eastAsia="uk-UA"/>
              </w:rPr>
              <w:t>00098</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припинення громадського об’єднання в результаті його ліквідації</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АГО-08</w:t>
            </w:r>
          </w:p>
          <w:p w:rsidR="00E00953" w:rsidRPr="00E00953" w:rsidRDefault="00E00953" w:rsidP="00E00953">
            <w:pPr>
              <w:rPr>
                <w:rFonts w:ascii="Calibri" w:hAnsi="Calibri"/>
                <w:sz w:val="22"/>
                <w:szCs w:val="22"/>
                <w:lang w:eastAsia="uk-UA"/>
              </w:rPr>
            </w:pPr>
            <w:r w:rsidRPr="00E00953">
              <w:rPr>
                <w:sz w:val="24"/>
                <w:szCs w:val="24"/>
                <w:lang w:eastAsia="uk-UA"/>
              </w:rPr>
              <w:t xml:space="preserve">  00102</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реєстрація припинення громадського об’єднання в результаті його реорганізації</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E00953" w:rsidRPr="00E00953" w:rsidTr="00450DCB">
        <w:tc>
          <w:tcPr>
            <w:tcW w:w="744"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АСЦ-1</w:t>
            </w:r>
          </w:p>
          <w:p w:rsidR="00E00953" w:rsidRPr="00E00953" w:rsidRDefault="00E00953" w:rsidP="00E00953">
            <w:pPr>
              <w:rPr>
                <w:sz w:val="24"/>
                <w:szCs w:val="24"/>
                <w:lang w:eastAsia="uk-UA"/>
              </w:rPr>
            </w:pPr>
            <w:r w:rsidRPr="00E00953">
              <w:rPr>
                <w:sz w:val="24"/>
                <w:szCs w:val="24"/>
                <w:shd w:val="clear" w:color="auto" w:fill="FFFFFF"/>
                <w:lang w:eastAsia="uk-UA"/>
              </w:rPr>
              <w:t>00935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2"/>
                <w:szCs w:val="22"/>
                <w:lang w:eastAsia="uk-UA"/>
              </w:rPr>
            </w:pPr>
            <w:r w:rsidRPr="00E00953">
              <w:rPr>
                <w:sz w:val="22"/>
                <w:szCs w:val="22"/>
                <w:lang w:eastAsia="uk-UA"/>
              </w:rPr>
              <w:t>Видача фізичним особам довідок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Регіональний сервісний центр МВС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АСЦ-2</w:t>
            </w:r>
          </w:p>
          <w:p w:rsidR="00E00953" w:rsidRPr="00E00953" w:rsidRDefault="00E00953" w:rsidP="00E00953">
            <w:pPr>
              <w:rPr>
                <w:sz w:val="24"/>
                <w:szCs w:val="24"/>
                <w:lang w:eastAsia="uk-UA"/>
              </w:rPr>
            </w:pPr>
            <w:r w:rsidRPr="00E00953">
              <w:rPr>
                <w:sz w:val="24"/>
                <w:szCs w:val="24"/>
                <w:shd w:val="clear" w:color="auto" w:fill="FFFFFF"/>
                <w:lang w:eastAsia="uk-UA"/>
              </w:rPr>
              <w:t>00297</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2"/>
                <w:szCs w:val="22"/>
                <w:lang w:eastAsia="uk-UA"/>
              </w:rPr>
            </w:pPr>
            <w:r w:rsidRPr="00E00953">
              <w:rPr>
                <w:sz w:val="22"/>
                <w:szCs w:val="22"/>
                <w:lang w:eastAsia="uk-UA"/>
              </w:rPr>
              <w:t>Заміна та видача посвідчення водія на право керування транспортними засобами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Регіональний сервісний центр МВС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АПП 19-3</w:t>
            </w:r>
          </w:p>
          <w:p w:rsidR="00E00953" w:rsidRPr="00E00953" w:rsidRDefault="00E00953" w:rsidP="00E00953">
            <w:pPr>
              <w:rPr>
                <w:sz w:val="24"/>
                <w:szCs w:val="24"/>
                <w:lang w:eastAsia="uk-UA"/>
              </w:rPr>
            </w:pPr>
            <w:r w:rsidRPr="00E00953">
              <w:rPr>
                <w:sz w:val="24"/>
                <w:szCs w:val="24"/>
                <w:shd w:val="clear" w:color="auto" w:fill="FFFFFF"/>
                <w:lang w:eastAsia="uk-UA"/>
              </w:rPr>
              <w:t>00183</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Видача погодження на розміщення рекламоносіїв</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Управління патрульної поліції в Тернопільській області Департаменту патрульної поліції</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АПП 19-4</w:t>
            </w:r>
          </w:p>
          <w:p w:rsidR="00E00953" w:rsidRPr="00E00953" w:rsidRDefault="00E00953" w:rsidP="00E00953">
            <w:pPr>
              <w:rPr>
                <w:sz w:val="24"/>
                <w:szCs w:val="24"/>
                <w:lang w:eastAsia="uk-UA"/>
              </w:rPr>
            </w:pPr>
            <w:r w:rsidRPr="00E00953">
              <w:rPr>
                <w:sz w:val="24"/>
                <w:szCs w:val="24"/>
                <w:shd w:val="clear" w:color="auto" w:fill="FFFFFF"/>
                <w:lang w:eastAsia="uk-UA"/>
              </w:rPr>
              <w:t>00183</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Видача погодження на розміщення рекламоносіїв (на турнікетах, штендери)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Управління патрульної поліції в Тернопільській області Департаменту патрульної поліції</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АМ-01-01</w:t>
            </w:r>
          </w:p>
          <w:p w:rsidR="00E00953" w:rsidRPr="00E00953" w:rsidRDefault="00E00953" w:rsidP="00E00953">
            <w:pPr>
              <w:rPr>
                <w:sz w:val="24"/>
                <w:szCs w:val="24"/>
                <w:lang w:eastAsia="ru-RU"/>
              </w:rPr>
            </w:pPr>
            <w:r w:rsidRPr="00E00953">
              <w:rPr>
                <w:sz w:val="24"/>
                <w:szCs w:val="24"/>
                <w:lang w:eastAsia="ru-RU"/>
              </w:rPr>
              <w:t>00023</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 xml:space="preserve">Оформлення і видача паспорта громадянина України з безконтактним електронним носієм вперше після досягнення 14-річного віку </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АМ-01-02</w:t>
            </w:r>
          </w:p>
          <w:p w:rsidR="00E00953" w:rsidRPr="00E00953" w:rsidRDefault="00E00953" w:rsidP="00E00953">
            <w:pPr>
              <w:rPr>
                <w:sz w:val="24"/>
                <w:szCs w:val="24"/>
                <w:lang w:eastAsia="ru-RU"/>
              </w:rPr>
            </w:pPr>
            <w:r w:rsidRPr="00E00953">
              <w:rPr>
                <w:sz w:val="24"/>
                <w:szCs w:val="24"/>
                <w:lang w:eastAsia="ru-RU"/>
              </w:rPr>
              <w:t>00277</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w:t>
            </w:r>
          </w:p>
          <w:p w:rsidR="00E00953" w:rsidRPr="00E00953" w:rsidRDefault="00E00953" w:rsidP="00E00953">
            <w:pPr>
              <w:rPr>
                <w:sz w:val="24"/>
                <w:szCs w:val="24"/>
                <w:lang w:eastAsia="ru-RU"/>
              </w:rPr>
            </w:pPr>
            <w:r w:rsidRPr="00E00953">
              <w:rPr>
                <w:sz w:val="24"/>
                <w:szCs w:val="24"/>
                <w:lang w:eastAsia="ru-RU"/>
              </w:rPr>
              <w:t>зі зміною інформації, внесеної до паспорта  (прізвища, імені, по батькові, дати народження, місця народження);</w:t>
            </w:r>
          </w:p>
          <w:p w:rsidR="00E00953" w:rsidRPr="00E00953" w:rsidRDefault="00E00953" w:rsidP="00E00953">
            <w:pPr>
              <w:rPr>
                <w:sz w:val="24"/>
                <w:szCs w:val="24"/>
                <w:lang w:eastAsia="ru-RU"/>
              </w:rPr>
            </w:pPr>
            <w:r w:rsidRPr="00E00953">
              <w:rPr>
                <w:sz w:val="24"/>
                <w:szCs w:val="24"/>
                <w:lang w:eastAsia="ru-RU"/>
              </w:rPr>
              <w:t>виявлення помилки в інформації, внесеній до паспорта;</w:t>
            </w:r>
          </w:p>
          <w:p w:rsidR="00E00953" w:rsidRPr="00E00953" w:rsidRDefault="00E00953" w:rsidP="00E00953">
            <w:pPr>
              <w:rPr>
                <w:sz w:val="24"/>
                <w:szCs w:val="24"/>
                <w:lang w:eastAsia="ru-RU"/>
              </w:rPr>
            </w:pPr>
            <w:r w:rsidRPr="00E00953">
              <w:rPr>
                <w:sz w:val="24"/>
                <w:szCs w:val="24"/>
                <w:lang w:eastAsia="ru-RU"/>
              </w:rPr>
              <w:t>непридатності паспорта для подальшого використання;</w:t>
            </w:r>
          </w:p>
          <w:p w:rsidR="00E00953" w:rsidRPr="00E00953" w:rsidRDefault="00E00953" w:rsidP="00E00953">
            <w:pPr>
              <w:rPr>
                <w:sz w:val="24"/>
                <w:szCs w:val="24"/>
                <w:lang w:eastAsia="ru-RU"/>
              </w:rPr>
            </w:pPr>
            <w:r w:rsidRPr="00E00953">
              <w:rPr>
                <w:sz w:val="24"/>
                <w:szCs w:val="24"/>
                <w:lang w:eastAsia="ru-RU"/>
              </w:rPr>
              <w:t>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w:t>
            </w:r>
          </w:p>
          <w:p w:rsidR="00E00953" w:rsidRPr="00E00953" w:rsidRDefault="00E00953" w:rsidP="00E00953">
            <w:pPr>
              <w:rPr>
                <w:sz w:val="24"/>
                <w:szCs w:val="24"/>
                <w:lang w:eastAsia="ru-RU"/>
              </w:rPr>
            </w:pPr>
            <w:r w:rsidRPr="00E00953">
              <w:rPr>
                <w:sz w:val="24"/>
                <w:szCs w:val="24"/>
                <w:lang w:eastAsia="ru-RU"/>
              </w:rPr>
              <w:t>у разі обміну паспорта громадянина України зразка 1994 року на паспорт з безконтактним носієм (за бажанням)</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АМ-01-03</w:t>
            </w:r>
          </w:p>
          <w:p w:rsidR="00E00953" w:rsidRPr="00E00953" w:rsidRDefault="00E00953" w:rsidP="00E00953">
            <w:pPr>
              <w:rPr>
                <w:rFonts w:ascii="Calibri" w:hAnsi="Calibri"/>
                <w:sz w:val="22"/>
                <w:szCs w:val="22"/>
                <w:lang w:eastAsia="ru-RU"/>
              </w:rPr>
            </w:pPr>
            <w:r w:rsidRPr="00E00953">
              <w:rPr>
                <w:sz w:val="24"/>
                <w:szCs w:val="24"/>
                <w:lang w:eastAsia="ru-RU"/>
              </w:rPr>
              <w:t xml:space="preserve">   00285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b/>
                <w:sz w:val="24"/>
                <w:szCs w:val="24"/>
                <w:lang w:eastAsia="ru-RU"/>
              </w:rPr>
            </w:pPr>
            <w:r w:rsidRPr="00E00953">
              <w:rPr>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w:t>
            </w:r>
          </w:p>
          <w:p w:rsidR="00E00953" w:rsidRPr="00E00953" w:rsidRDefault="00E00953" w:rsidP="00E00953">
            <w:pPr>
              <w:rPr>
                <w:sz w:val="24"/>
                <w:szCs w:val="24"/>
                <w:lang w:eastAsia="zh-CN"/>
              </w:rPr>
            </w:pPr>
            <w:r w:rsidRPr="00E00953">
              <w:rPr>
                <w:sz w:val="24"/>
                <w:szCs w:val="24"/>
                <w:lang w:eastAsia="zh-CN"/>
              </w:rPr>
              <w:t>зі зміною інформації, внесеної до паспорта  (крім додаткової змінної інформації);</w:t>
            </w:r>
          </w:p>
          <w:p w:rsidR="00E00953" w:rsidRPr="00E00953" w:rsidRDefault="00E00953" w:rsidP="00E00953">
            <w:pPr>
              <w:rPr>
                <w:sz w:val="24"/>
                <w:szCs w:val="24"/>
                <w:lang w:eastAsia="zh-CN"/>
              </w:rPr>
            </w:pPr>
            <w:r w:rsidRPr="00E00953">
              <w:rPr>
                <w:sz w:val="24"/>
                <w:szCs w:val="24"/>
                <w:lang w:eastAsia="zh-CN"/>
              </w:rPr>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rsidR="00E00953" w:rsidRPr="00E00953" w:rsidRDefault="00E00953" w:rsidP="00E00953">
            <w:pPr>
              <w:rPr>
                <w:sz w:val="24"/>
                <w:szCs w:val="24"/>
                <w:lang w:eastAsia="zh-CN"/>
              </w:rPr>
            </w:pPr>
            <w:r w:rsidRPr="00E00953">
              <w:rPr>
                <w:sz w:val="24"/>
                <w:szCs w:val="24"/>
                <w:lang w:eastAsia="zh-CN"/>
              </w:rPr>
              <w:t>виявлення помилки в інформації, внесеній до паспорта;</w:t>
            </w:r>
          </w:p>
          <w:p w:rsidR="00E00953" w:rsidRPr="00E00953" w:rsidRDefault="00E00953" w:rsidP="00E00953">
            <w:pPr>
              <w:rPr>
                <w:sz w:val="24"/>
                <w:szCs w:val="24"/>
                <w:lang w:eastAsia="zh-CN"/>
              </w:rPr>
            </w:pPr>
            <w:r w:rsidRPr="00E00953">
              <w:rPr>
                <w:sz w:val="24"/>
                <w:szCs w:val="24"/>
                <w:lang w:eastAsia="zh-CN"/>
              </w:rPr>
              <w:t>закінчення строку дії паспорта;</w:t>
            </w:r>
          </w:p>
          <w:p w:rsidR="00E00953" w:rsidRPr="00E00953" w:rsidRDefault="00E00953" w:rsidP="00E00953">
            <w:pPr>
              <w:rPr>
                <w:sz w:val="24"/>
                <w:szCs w:val="24"/>
                <w:lang w:eastAsia="zh-CN"/>
              </w:rPr>
            </w:pPr>
            <w:r w:rsidRPr="00E00953">
              <w:rPr>
                <w:sz w:val="24"/>
                <w:szCs w:val="24"/>
                <w:lang w:eastAsia="zh-CN"/>
              </w:rPr>
              <w:t>непридатності паспорта для подальшого використання</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АМ-01-04</w:t>
            </w:r>
          </w:p>
          <w:p w:rsidR="00E00953" w:rsidRPr="00E00953" w:rsidRDefault="00E00953" w:rsidP="00E00953">
            <w:pPr>
              <w:rPr>
                <w:sz w:val="24"/>
                <w:szCs w:val="24"/>
                <w:lang w:eastAsia="ru-RU"/>
              </w:rPr>
            </w:pPr>
            <w:r w:rsidRPr="00E00953">
              <w:rPr>
                <w:sz w:val="24"/>
                <w:szCs w:val="24"/>
                <w:lang w:eastAsia="ru-RU"/>
              </w:rPr>
              <w:t>00025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АМ-01-05</w:t>
            </w:r>
          </w:p>
          <w:p w:rsidR="00E00953" w:rsidRPr="00E00953" w:rsidRDefault="00E00953" w:rsidP="00E00953">
            <w:pPr>
              <w:rPr>
                <w:sz w:val="24"/>
                <w:szCs w:val="24"/>
                <w:lang w:eastAsia="ru-RU"/>
              </w:rPr>
            </w:pPr>
            <w:r w:rsidRPr="00E00953">
              <w:rPr>
                <w:sz w:val="24"/>
                <w:szCs w:val="24"/>
                <w:lang w:eastAsia="ru-RU"/>
              </w:rPr>
              <w:t>00287</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 xml:space="preserve">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 </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АМ-01-06</w:t>
            </w:r>
          </w:p>
          <w:p w:rsidR="00E00953" w:rsidRPr="00E00953" w:rsidRDefault="00E00953" w:rsidP="00E00953">
            <w:pPr>
              <w:rPr>
                <w:sz w:val="24"/>
                <w:szCs w:val="24"/>
                <w:lang w:eastAsia="ru-RU"/>
              </w:rPr>
            </w:pPr>
            <w:r w:rsidRPr="00E00953">
              <w:rPr>
                <w:sz w:val="24"/>
                <w:szCs w:val="24"/>
                <w:lang w:eastAsia="ru-RU"/>
              </w:rPr>
              <w:t>00026</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АМ-01-07</w:t>
            </w:r>
          </w:p>
          <w:p w:rsidR="00E00953" w:rsidRPr="00E00953" w:rsidRDefault="00E00953" w:rsidP="00E00953">
            <w:pPr>
              <w:rPr>
                <w:sz w:val="24"/>
                <w:szCs w:val="24"/>
                <w:lang w:eastAsia="ru-RU"/>
              </w:rPr>
            </w:pPr>
            <w:r w:rsidRPr="00E00953">
              <w:rPr>
                <w:sz w:val="24"/>
                <w:szCs w:val="24"/>
                <w:lang w:eastAsia="ru-RU"/>
              </w:rPr>
              <w:t>00028</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ru-RU"/>
              </w:rPr>
            </w:pPr>
            <w:r w:rsidRPr="00E00953">
              <w:rPr>
                <w:color w:val="000000"/>
                <w:sz w:val="24"/>
                <w:szCs w:val="24"/>
                <w:lang w:eastAsia="ru-RU"/>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осіб-платників податків</w:t>
            </w:r>
          </w:p>
          <w:p w:rsidR="00E00953" w:rsidRPr="00E00953" w:rsidRDefault="00E00953" w:rsidP="00E00953">
            <w:pPr>
              <w:rPr>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ru-RU"/>
              </w:rPr>
            </w:pPr>
            <w:r w:rsidRPr="00E00953">
              <w:rPr>
                <w:sz w:val="24"/>
                <w:szCs w:val="24"/>
                <w:lang w:eastAsia="ru-RU"/>
              </w:rPr>
              <w:t>АМ-02-01</w:t>
            </w:r>
          </w:p>
          <w:p w:rsidR="00E00953" w:rsidRPr="00E00953" w:rsidRDefault="00E00953" w:rsidP="00E00953">
            <w:pPr>
              <w:rPr>
                <w:sz w:val="24"/>
                <w:szCs w:val="24"/>
                <w:lang w:eastAsia="ru-RU"/>
              </w:rPr>
            </w:pPr>
            <w:r w:rsidRPr="00E00953">
              <w:rPr>
                <w:sz w:val="24"/>
                <w:szCs w:val="24"/>
                <w:lang w:eastAsia="ru-RU"/>
              </w:rPr>
              <w:t>00027</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Оформлення і видача паспорта громадянина України для виїзду за кордон з безконтактним електронним носієм</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ru-RU"/>
              </w:rPr>
            </w:pPr>
            <w:r w:rsidRPr="00E00953">
              <w:rPr>
                <w:sz w:val="24"/>
                <w:szCs w:val="24"/>
                <w:lang w:eastAsia="ru-RU"/>
              </w:rPr>
              <w:t>АМ-02-02</w:t>
            </w:r>
          </w:p>
          <w:p w:rsidR="00E00953" w:rsidRPr="00E00953" w:rsidRDefault="00E00953" w:rsidP="00E00953">
            <w:pPr>
              <w:rPr>
                <w:sz w:val="24"/>
                <w:szCs w:val="24"/>
                <w:lang w:eastAsia="ru-RU"/>
              </w:rPr>
            </w:pPr>
            <w:r w:rsidRPr="00E00953">
              <w:rPr>
                <w:sz w:val="24"/>
                <w:szCs w:val="24"/>
                <w:lang w:eastAsia="ru-RU"/>
              </w:rPr>
              <w:t>00028</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 xml:space="preserve">Оформлення і видача паспорта громадянина України  для виїзду за кордон з безконтактним електронним носієм замість втраченого або викраденого </w:t>
            </w:r>
          </w:p>
          <w:p w:rsidR="00E00953" w:rsidRPr="00E00953" w:rsidRDefault="00E00953" w:rsidP="00E00953">
            <w:pPr>
              <w:rPr>
                <w:sz w:val="24"/>
                <w:szCs w:val="24"/>
                <w:lang w:eastAsia="ru-RU"/>
              </w:rPr>
            </w:pPr>
          </w:p>
          <w:p w:rsidR="00E00953" w:rsidRPr="00E00953" w:rsidRDefault="00E00953" w:rsidP="00E00953">
            <w:pPr>
              <w:rPr>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АМ-02-03</w:t>
            </w:r>
          </w:p>
          <w:p w:rsidR="00E00953" w:rsidRPr="00E00953" w:rsidRDefault="00E00953" w:rsidP="00E00953">
            <w:pPr>
              <w:rPr>
                <w:sz w:val="24"/>
                <w:szCs w:val="24"/>
                <w:lang w:eastAsia="ru-RU"/>
              </w:rPr>
            </w:pPr>
            <w:r w:rsidRPr="00E00953">
              <w:rPr>
                <w:sz w:val="24"/>
                <w:szCs w:val="24"/>
                <w:lang w:eastAsia="ru-RU"/>
              </w:rPr>
              <w:t>00274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Оформлення і видача паспорта громадянина України для виїзду за кордон з безконтактним електронним носієм у зв’язку з обміном у разі:</w:t>
            </w:r>
          </w:p>
          <w:p w:rsidR="00E00953" w:rsidRPr="00E00953" w:rsidRDefault="00E00953" w:rsidP="00E00953">
            <w:pPr>
              <w:rPr>
                <w:sz w:val="24"/>
                <w:szCs w:val="24"/>
                <w:lang w:eastAsia="uk-UA"/>
              </w:rPr>
            </w:pPr>
            <w:r w:rsidRPr="00E00953">
              <w:rPr>
                <w:sz w:val="24"/>
                <w:szCs w:val="24"/>
                <w:lang w:eastAsia="uk-UA"/>
              </w:rPr>
              <w:t>зміни інформації, внесеної до паспорта для виїзду за кордон; виявлення помилки в інформації, внесеній до паспорта для виїзду за кордон;</w:t>
            </w:r>
          </w:p>
          <w:p w:rsidR="00E00953" w:rsidRPr="00E00953" w:rsidRDefault="00E00953" w:rsidP="00E00953">
            <w:pPr>
              <w:rPr>
                <w:sz w:val="24"/>
                <w:szCs w:val="24"/>
                <w:lang w:eastAsia="ru-RU"/>
              </w:rPr>
            </w:pPr>
            <w:r w:rsidRPr="00E00953">
              <w:rPr>
                <w:sz w:val="24"/>
                <w:szCs w:val="24"/>
                <w:lang w:eastAsia="ru-RU"/>
              </w:rPr>
              <w:t>закінчення строку дії паспорта для виїзду за кордон;</w:t>
            </w:r>
          </w:p>
          <w:p w:rsidR="00E00953" w:rsidRPr="00E00953" w:rsidRDefault="00E00953" w:rsidP="00E00953">
            <w:pPr>
              <w:rPr>
                <w:sz w:val="24"/>
                <w:szCs w:val="24"/>
                <w:lang w:eastAsia="ru-RU"/>
              </w:rPr>
            </w:pPr>
            <w:r w:rsidRPr="00E00953">
              <w:rPr>
                <w:sz w:val="24"/>
                <w:szCs w:val="24"/>
                <w:lang w:eastAsia="ru-RU"/>
              </w:rPr>
              <w:t>непридатності паспорта для виїзду за кордон для подальшого використання</w:t>
            </w:r>
          </w:p>
          <w:p w:rsidR="00E00953" w:rsidRPr="00E00953" w:rsidRDefault="00E00953" w:rsidP="00E00953">
            <w:pPr>
              <w:rPr>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А-Єм</w:t>
            </w:r>
          </w:p>
          <w:p w:rsidR="00E00953" w:rsidRPr="00E00953" w:rsidRDefault="00E00953" w:rsidP="00E00953">
            <w:pPr>
              <w:rPr>
                <w:sz w:val="24"/>
                <w:szCs w:val="24"/>
                <w:lang w:eastAsia="uk-UA"/>
              </w:rPr>
            </w:pPr>
            <w:r w:rsidRPr="00E00953">
              <w:rPr>
                <w:sz w:val="24"/>
                <w:szCs w:val="24"/>
                <w:lang w:eastAsia="uk-UA"/>
              </w:rPr>
              <w:t>01369</w:t>
            </w:r>
          </w:p>
          <w:p w:rsidR="00E00953" w:rsidRPr="00E00953" w:rsidRDefault="00E00953" w:rsidP="00E00953">
            <w:pPr>
              <w:rPr>
                <w:color w:val="000000"/>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ru-RU"/>
              </w:rPr>
            </w:pPr>
            <w:r w:rsidRPr="00E00953">
              <w:rPr>
                <w:sz w:val="24"/>
                <w:szCs w:val="24"/>
                <w:lang w:eastAsia="uk-UA"/>
              </w:rPr>
              <w:t>Комплексна послуга «є Малятко»</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uk-UA"/>
              </w:rPr>
            </w:pPr>
            <w:r w:rsidRPr="00E00953">
              <w:rPr>
                <w:color w:val="000000" w:themeColor="text1"/>
                <w:sz w:val="24"/>
                <w:szCs w:val="24"/>
                <w:lang w:eastAsia="uk-UA"/>
              </w:rPr>
              <w:t>Тернопільський відділ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ДКТР-01 01325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 xml:space="preserve">Внесення суб’єкта господарювання до Державного реєстру видавців, виготовлювачів і розповсюджувачів видавничої продукції та видачі свідоцтва </w:t>
            </w:r>
          </w:p>
          <w:p w:rsidR="00E00953" w:rsidRPr="00E00953" w:rsidRDefault="00E00953" w:rsidP="00E00953">
            <w:pPr>
              <w:rPr>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Державний комітет телебачення і радіомовлення України (Держкомтелерадіо)</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ДКТР-02 01341</w:t>
            </w:r>
          </w:p>
          <w:p w:rsidR="00E00953" w:rsidRPr="00E00953" w:rsidRDefault="00E00953" w:rsidP="00E00953">
            <w:pPr>
              <w:rPr>
                <w:color w:val="000000" w:themeColor="text1"/>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Переоформлення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p w:rsidR="00E00953" w:rsidRPr="00E00953" w:rsidRDefault="00E00953" w:rsidP="00E00953">
            <w:pPr>
              <w:rPr>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Державний комітет телебачення і радіомовлення України (Держкомтелерадіо)</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ДКТР-03 01282</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p w:rsidR="00E00953" w:rsidRPr="00E00953" w:rsidRDefault="00E00953" w:rsidP="00E00953">
            <w:pPr>
              <w:rPr>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Державний комітет телебачення і радіомовлення України (Держкомтелерадіо)</w:t>
            </w:r>
          </w:p>
        </w:tc>
      </w:tr>
      <w:tr w:rsidR="00E00953" w:rsidRPr="00E00953" w:rsidTr="00450DCB">
        <w:trPr>
          <w:trHeight w:val="445"/>
        </w:trPr>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ДКТР-04 01461</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 xml:space="preserve">Видача дозволу на ввезення видавничої продукції, що має походження або виготовлення та/або ввозиться з </w:t>
            </w:r>
          </w:p>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 xml:space="preserve">території держави-агресора, тимчасово окупованої території України </w:t>
            </w: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 xml:space="preserve">Державний комітет телебачення і радіомовлення </w:t>
            </w:r>
          </w:p>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України (Держкомтелерадіо)</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ДКТР-05       01464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 xml:space="preserve">Анулювання дозволу на ввезення видавничої продукції, що має походження або виготовлена та/або ввозиться з </w:t>
            </w:r>
          </w:p>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території держави-агресора, тимчасово окупованої території України.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Державний комітет телебачення і радіомовлення України (Держкомтелерадіо)</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ДМЕ 30-1</w:t>
            </w:r>
          </w:p>
          <w:p w:rsidR="00E00953" w:rsidRPr="00E00953" w:rsidRDefault="00E00953" w:rsidP="00E00953">
            <w:pPr>
              <w:rPr>
                <w:color w:val="FF0000"/>
                <w:sz w:val="24"/>
                <w:szCs w:val="24"/>
                <w:lang w:eastAsia="ru-RU"/>
              </w:rPr>
            </w:pPr>
            <w:r w:rsidRPr="00E00953">
              <w:rPr>
                <w:color w:val="000000" w:themeColor="text1"/>
                <w:sz w:val="24"/>
                <w:szCs w:val="24"/>
                <w:lang w:eastAsia="ru-RU"/>
              </w:rPr>
              <w:t xml:space="preserve">    02414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p>
          <w:p w:rsidR="00E00953" w:rsidRPr="00E00953" w:rsidRDefault="00E00953" w:rsidP="00E00953">
            <w:pPr>
              <w:rPr>
                <w:color w:val="000000" w:themeColor="text1"/>
                <w:sz w:val="24"/>
                <w:szCs w:val="24"/>
                <w:lang w:eastAsia="ru-RU"/>
              </w:rPr>
            </w:pPr>
            <w:r w:rsidRPr="00E00953">
              <w:rPr>
                <w:sz w:val="24"/>
                <w:szCs w:val="24"/>
                <w:lang w:eastAsia="ru-RU"/>
              </w:rPr>
              <w:t>Декларація про провадження господарської діяльності без отримання дозвільних документів</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Міністерство економіки України</w:t>
            </w:r>
          </w:p>
        </w:tc>
      </w:tr>
    </w:tbl>
    <w:p w:rsidR="00D13404" w:rsidRDefault="00D13404" w:rsidP="00D13404">
      <w:pPr>
        <w:rPr>
          <w:sz w:val="24"/>
          <w:szCs w:val="24"/>
          <w:lang w:eastAsia="uk-UA"/>
        </w:rPr>
      </w:pPr>
    </w:p>
    <w:p w:rsidR="00D13404" w:rsidRDefault="00D13404" w:rsidP="00D13404">
      <w:pPr>
        <w:rPr>
          <w:sz w:val="24"/>
          <w:szCs w:val="24"/>
          <w:lang w:eastAsia="uk-UA"/>
        </w:rPr>
      </w:pPr>
    </w:p>
    <w:p w:rsidR="00D13404" w:rsidRPr="00965206" w:rsidRDefault="00D13404" w:rsidP="00D13404">
      <w:pPr>
        <w:rPr>
          <w:sz w:val="24"/>
          <w:szCs w:val="24"/>
          <w:lang w:eastAsia="uk-UA"/>
        </w:rPr>
      </w:pPr>
      <w:r w:rsidRPr="00965206">
        <w:rPr>
          <w:sz w:val="24"/>
          <w:szCs w:val="24"/>
          <w:lang w:eastAsia="uk-UA"/>
        </w:rPr>
        <w:t xml:space="preserve"> Міський голова                                                                       С</w:t>
      </w:r>
      <w:r>
        <w:rPr>
          <w:sz w:val="24"/>
          <w:szCs w:val="24"/>
          <w:lang w:eastAsia="uk-UA"/>
        </w:rPr>
        <w:t xml:space="preserve">ергій </w:t>
      </w:r>
      <w:r w:rsidRPr="00965206">
        <w:rPr>
          <w:sz w:val="24"/>
          <w:szCs w:val="24"/>
          <w:lang w:eastAsia="uk-UA"/>
        </w:rPr>
        <w:t>Н</w:t>
      </w:r>
      <w:r>
        <w:rPr>
          <w:sz w:val="24"/>
          <w:szCs w:val="24"/>
          <w:lang w:eastAsia="uk-UA"/>
        </w:rPr>
        <w:t>АДАЛ</w:t>
      </w:r>
    </w:p>
    <w:p w:rsidR="003820F1" w:rsidRDefault="003820F1">
      <w:pPr>
        <w:pStyle w:val="af0"/>
        <w:rPr>
          <w:rFonts w:ascii="Times New Roman" w:hAnsi="Times New Roman"/>
          <w:sz w:val="24"/>
          <w:szCs w:val="24"/>
        </w:rPr>
      </w:pPr>
    </w:p>
    <w:p w:rsidR="003820F1" w:rsidRDefault="003820F1">
      <w:pPr>
        <w:pStyle w:val="af0"/>
        <w:rPr>
          <w:rFonts w:ascii="Times New Roman" w:hAnsi="Times New Roman"/>
          <w:sz w:val="24"/>
          <w:szCs w:val="24"/>
        </w:rPr>
      </w:pPr>
    </w:p>
    <w:p w:rsidR="003820F1" w:rsidRDefault="003820F1">
      <w:pPr>
        <w:pStyle w:val="af0"/>
        <w:rPr>
          <w:rFonts w:ascii="Times New Roman" w:hAnsi="Times New Roman"/>
          <w:sz w:val="24"/>
          <w:szCs w:val="24"/>
        </w:rPr>
      </w:pPr>
    </w:p>
    <w:p w:rsidR="00BD0A08" w:rsidRDefault="00575315">
      <w:pPr>
        <w:spacing w:after="160" w:line="259" w:lineRule="auto"/>
        <w:rPr>
          <w:sz w:val="24"/>
          <w:szCs w:val="24"/>
          <w:lang w:eastAsia="uk-UA"/>
        </w:rPr>
      </w:pPr>
      <w:r>
        <w:rPr>
          <w:sz w:val="24"/>
          <w:szCs w:val="24"/>
        </w:rPr>
        <w:br w:type="page"/>
      </w:r>
    </w:p>
    <w:p w:rsidR="00BD0A08" w:rsidRDefault="00BD0A08">
      <w:pPr>
        <w:pStyle w:val="af0"/>
        <w:ind w:left="5954"/>
        <w:rPr>
          <w:rFonts w:ascii="Times New Roman" w:hAnsi="Times New Roman"/>
          <w:sz w:val="24"/>
          <w:szCs w:val="24"/>
        </w:rPr>
      </w:pPr>
    </w:p>
    <w:p w:rsidR="00BD0A08" w:rsidRDefault="00BD0A08">
      <w:pPr>
        <w:pStyle w:val="af0"/>
        <w:ind w:left="5954"/>
        <w:rPr>
          <w:rFonts w:ascii="Times New Roman" w:hAnsi="Times New Roman"/>
          <w:sz w:val="24"/>
          <w:szCs w:val="24"/>
        </w:rPr>
      </w:pPr>
    </w:p>
    <w:p w:rsidR="003E78AF" w:rsidRDefault="003E78AF" w:rsidP="003E78AF">
      <w:pPr>
        <w:tabs>
          <w:tab w:val="left" w:pos="3975"/>
        </w:tabs>
        <w:ind w:left="-142"/>
        <w:rPr>
          <w:color w:val="FF0000"/>
          <w:sz w:val="24"/>
          <w:szCs w:val="24"/>
          <w:lang w:val="ru-RU"/>
        </w:rPr>
      </w:pPr>
      <w:r>
        <w:rPr>
          <w:color w:val="FF0000"/>
          <w:sz w:val="24"/>
          <w:szCs w:val="24"/>
          <w:lang w:val="ru-RU"/>
        </w:rPr>
        <w:t>В додаток 5 внесено зміни відповідно до рішення ВК від 31.08.2022 № 915</w:t>
      </w:r>
    </w:p>
    <w:p w:rsidR="00F61DEA" w:rsidRDefault="00F61DEA" w:rsidP="003E78AF">
      <w:pPr>
        <w:tabs>
          <w:tab w:val="left" w:pos="3975"/>
        </w:tabs>
        <w:ind w:left="-142"/>
        <w:rPr>
          <w:color w:val="FF0000"/>
          <w:sz w:val="24"/>
          <w:szCs w:val="24"/>
          <w:lang w:val="ru-RU"/>
        </w:rPr>
      </w:pPr>
      <w:r>
        <w:rPr>
          <w:color w:val="FF0000"/>
          <w:sz w:val="24"/>
          <w:szCs w:val="24"/>
          <w:lang w:val="ru-RU"/>
        </w:rPr>
        <w:t>Додаток 5</w:t>
      </w:r>
      <w:r w:rsidRPr="00F61DEA">
        <w:rPr>
          <w:color w:val="FF0000"/>
          <w:sz w:val="24"/>
          <w:szCs w:val="24"/>
          <w:lang w:val="ru-RU"/>
        </w:rPr>
        <w:t xml:space="preserve"> викладено в новій редакції відповідно до рішення ВК від 10.02.2022 № 122</w:t>
      </w:r>
    </w:p>
    <w:p w:rsidR="00BD0A08" w:rsidRDefault="00575315" w:rsidP="003E78AF">
      <w:pPr>
        <w:tabs>
          <w:tab w:val="left" w:pos="3975"/>
        </w:tabs>
        <w:ind w:left="-142"/>
        <w:rPr>
          <w:color w:val="FF0000"/>
          <w:sz w:val="24"/>
          <w:szCs w:val="24"/>
          <w:lang w:val="ru-RU"/>
        </w:rPr>
      </w:pPr>
      <w:r>
        <w:rPr>
          <w:color w:val="FF0000"/>
          <w:sz w:val="24"/>
          <w:szCs w:val="24"/>
          <w:lang w:val="ru-RU"/>
        </w:rPr>
        <w:t>Додаток 5 викладено в новій редакції відповідно до рішення ВК від 21.07.2021 № 590</w:t>
      </w:r>
    </w:p>
    <w:p w:rsidR="00BD0A08" w:rsidRDefault="00575315" w:rsidP="003E78AF">
      <w:pPr>
        <w:tabs>
          <w:tab w:val="left" w:pos="3975"/>
        </w:tabs>
        <w:ind w:left="-142"/>
        <w:rPr>
          <w:color w:val="FF0000"/>
          <w:sz w:val="24"/>
          <w:szCs w:val="24"/>
          <w:lang w:val="ru-RU"/>
        </w:rPr>
      </w:pPr>
      <w:r>
        <w:rPr>
          <w:color w:val="FF0000"/>
          <w:sz w:val="24"/>
          <w:szCs w:val="24"/>
          <w:lang w:val="ru-RU"/>
        </w:rPr>
        <w:t>В додаток 5 внесено зміни відповідно до рішення ВК від 13.01.2021 №2</w:t>
      </w:r>
    </w:p>
    <w:p w:rsidR="00BD0A08" w:rsidRDefault="00BD0A08">
      <w:pPr>
        <w:pStyle w:val="af0"/>
        <w:ind w:left="5954"/>
        <w:rPr>
          <w:rFonts w:ascii="Times New Roman" w:hAnsi="Times New Roman"/>
          <w:sz w:val="24"/>
          <w:szCs w:val="24"/>
          <w:lang w:val="ru-RU"/>
        </w:rPr>
      </w:pPr>
    </w:p>
    <w:p w:rsidR="00BD0A08" w:rsidRDefault="00575315">
      <w:pPr>
        <w:pStyle w:val="af0"/>
        <w:ind w:left="5954"/>
        <w:rPr>
          <w:rFonts w:ascii="Times New Roman" w:hAnsi="Times New Roman"/>
          <w:sz w:val="24"/>
          <w:szCs w:val="24"/>
        </w:rPr>
      </w:pPr>
      <w:r>
        <w:rPr>
          <w:rFonts w:ascii="Times New Roman" w:hAnsi="Times New Roman"/>
          <w:sz w:val="24"/>
          <w:szCs w:val="24"/>
        </w:rPr>
        <w:t xml:space="preserve">Додаток  5      </w:t>
      </w:r>
    </w:p>
    <w:p w:rsidR="00BD0A08" w:rsidRDefault="00575315">
      <w:pPr>
        <w:pStyle w:val="af0"/>
        <w:ind w:left="5954"/>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BD0A08" w:rsidRDefault="00575315">
      <w:pPr>
        <w:pStyle w:val="af0"/>
        <w:ind w:left="5954"/>
        <w:rPr>
          <w:rFonts w:ascii="Times New Roman" w:hAnsi="Times New Roman"/>
          <w:sz w:val="24"/>
          <w:szCs w:val="24"/>
        </w:rPr>
      </w:pPr>
      <w:r>
        <w:rPr>
          <w:rFonts w:ascii="Times New Roman" w:hAnsi="Times New Roman"/>
          <w:sz w:val="24"/>
          <w:szCs w:val="24"/>
        </w:rPr>
        <w:t>міської ради від 15.10.2020р.  №793</w:t>
      </w:r>
    </w:p>
    <w:p w:rsidR="00BD0A08" w:rsidRDefault="00BD0A08">
      <w:pPr>
        <w:pStyle w:val="af0"/>
        <w:ind w:left="5954"/>
        <w:rPr>
          <w:rFonts w:ascii="Times New Roman" w:hAnsi="Times New Roman"/>
          <w:sz w:val="24"/>
          <w:szCs w:val="24"/>
        </w:rPr>
      </w:pPr>
    </w:p>
    <w:p w:rsidR="00F61DEA" w:rsidRPr="00F61DEA" w:rsidRDefault="00F61DEA" w:rsidP="00F61DEA">
      <w:pPr>
        <w:jc w:val="center"/>
        <w:rPr>
          <w:b/>
          <w:bCs/>
          <w:sz w:val="24"/>
          <w:szCs w:val="24"/>
          <w:lang w:eastAsia="uk-UA"/>
        </w:rPr>
      </w:pPr>
      <w:r w:rsidRPr="00F61DEA">
        <w:rPr>
          <w:b/>
          <w:bCs/>
          <w:sz w:val="24"/>
          <w:szCs w:val="24"/>
          <w:lang w:eastAsia="uk-UA"/>
        </w:rPr>
        <w:t>ПЕРЕЛІК</w:t>
      </w:r>
    </w:p>
    <w:p w:rsidR="00F61DEA" w:rsidRPr="00F61DEA" w:rsidRDefault="00F61DEA" w:rsidP="00F61DEA">
      <w:pPr>
        <w:jc w:val="center"/>
        <w:rPr>
          <w:b/>
          <w:bCs/>
          <w:sz w:val="24"/>
          <w:szCs w:val="24"/>
          <w:lang w:eastAsia="uk-UA"/>
        </w:rPr>
      </w:pPr>
      <w:r w:rsidRPr="00F61DEA">
        <w:rPr>
          <w:b/>
          <w:bCs/>
          <w:sz w:val="24"/>
          <w:szCs w:val="24"/>
          <w:lang w:eastAsia="uk-UA"/>
        </w:rPr>
        <w:t>адміністративних послуг органів виконавчої влади, що надаються через Центр надання адміністративних послуг у місті Тернополі</w:t>
      </w:r>
    </w:p>
    <w:tbl>
      <w:tblPr>
        <w:tblW w:w="0" w:type="auto"/>
        <w:tblInd w:w="-40" w:type="dxa"/>
        <w:tblLayout w:type="fixed"/>
        <w:tblLook w:val="04A0" w:firstRow="1" w:lastRow="0" w:firstColumn="1" w:lastColumn="0" w:noHBand="0" w:noVBand="1"/>
      </w:tblPr>
      <w:tblGrid>
        <w:gridCol w:w="886"/>
        <w:gridCol w:w="1956"/>
        <w:gridCol w:w="3997"/>
        <w:gridCol w:w="2812"/>
      </w:tblGrid>
      <w:tr w:rsidR="00F61DEA" w:rsidRPr="00F61DEA" w:rsidTr="00411D1F">
        <w:trPr>
          <w:trHeight w:val="187"/>
        </w:trPr>
        <w:tc>
          <w:tcPr>
            <w:tcW w:w="886" w:type="dxa"/>
            <w:tcBorders>
              <w:top w:val="single" w:sz="4" w:space="0" w:color="000000"/>
              <w:left w:val="single" w:sz="4" w:space="0" w:color="000000"/>
              <w:bottom w:val="single" w:sz="4" w:space="0" w:color="000000"/>
              <w:right w:val="nil"/>
            </w:tcBorders>
          </w:tcPr>
          <w:p w:rsidR="00F61DEA" w:rsidRPr="00F61DEA" w:rsidRDefault="00F61DEA" w:rsidP="00F61DEA">
            <w:pPr>
              <w:rPr>
                <w:sz w:val="24"/>
                <w:szCs w:val="24"/>
                <w:lang w:eastAsia="ar-SA"/>
              </w:rPr>
            </w:pPr>
            <w:r w:rsidRPr="00F61DEA">
              <w:rPr>
                <w:sz w:val="24"/>
                <w:szCs w:val="24"/>
                <w:lang w:eastAsia="uk-UA"/>
              </w:rPr>
              <w:t xml:space="preserve">№ </w:t>
            </w:r>
          </w:p>
          <w:p w:rsidR="00F61DEA" w:rsidRPr="00F61DEA" w:rsidRDefault="00F61DEA" w:rsidP="00F61DEA">
            <w:pPr>
              <w:rPr>
                <w:sz w:val="24"/>
                <w:szCs w:val="24"/>
                <w:lang w:eastAsia="ar-SA"/>
              </w:rPr>
            </w:pPr>
            <w:r w:rsidRPr="00F61DEA">
              <w:rPr>
                <w:sz w:val="24"/>
                <w:szCs w:val="24"/>
                <w:lang w:eastAsia="uk-UA"/>
              </w:rPr>
              <w:t xml:space="preserve">з/п    </w:t>
            </w:r>
          </w:p>
        </w:tc>
        <w:tc>
          <w:tcPr>
            <w:tcW w:w="1956" w:type="dxa"/>
            <w:tcBorders>
              <w:top w:val="single" w:sz="4" w:space="0" w:color="000000"/>
              <w:left w:val="single" w:sz="4" w:space="0" w:color="000000"/>
              <w:bottom w:val="single" w:sz="4" w:space="0" w:color="000000"/>
              <w:right w:val="nil"/>
            </w:tcBorders>
          </w:tcPr>
          <w:p w:rsidR="00F61DEA" w:rsidRPr="00F61DEA" w:rsidRDefault="00F61DEA" w:rsidP="00F61DEA">
            <w:pPr>
              <w:rPr>
                <w:sz w:val="24"/>
                <w:szCs w:val="24"/>
                <w:lang w:eastAsia="ar-SA"/>
              </w:rPr>
            </w:pPr>
            <w:r w:rsidRPr="00F61DEA">
              <w:rPr>
                <w:sz w:val="24"/>
                <w:szCs w:val="24"/>
                <w:lang w:eastAsia="uk-UA"/>
              </w:rPr>
              <w:t xml:space="preserve">Шифр </w:t>
            </w:r>
          </w:p>
          <w:p w:rsidR="00F61DEA" w:rsidRPr="00F61DEA" w:rsidRDefault="00F61DEA" w:rsidP="00F61DEA">
            <w:pPr>
              <w:rPr>
                <w:sz w:val="24"/>
                <w:szCs w:val="24"/>
                <w:lang w:eastAsia="uk-UA"/>
              </w:rPr>
            </w:pPr>
            <w:r w:rsidRPr="00F61DEA">
              <w:rPr>
                <w:sz w:val="24"/>
                <w:szCs w:val="24"/>
                <w:lang w:eastAsia="uk-UA"/>
              </w:rPr>
              <w:t>послуги/</w:t>
            </w:r>
            <w:r w:rsidRPr="00F61DEA">
              <w:rPr>
                <w:sz w:val="24"/>
                <w:szCs w:val="24"/>
                <w:lang w:val="ru-RU" w:eastAsia="uk-UA"/>
              </w:rPr>
              <w:t>ідентифікатор послуги</w:t>
            </w:r>
          </w:p>
        </w:tc>
        <w:tc>
          <w:tcPr>
            <w:tcW w:w="3997" w:type="dxa"/>
            <w:tcBorders>
              <w:top w:val="single" w:sz="4" w:space="0" w:color="000000"/>
              <w:left w:val="single" w:sz="4" w:space="0" w:color="000000"/>
              <w:bottom w:val="single" w:sz="4" w:space="0" w:color="000000"/>
              <w:right w:val="nil"/>
            </w:tcBorders>
          </w:tcPr>
          <w:p w:rsidR="00F61DEA" w:rsidRPr="00F61DEA" w:rsidRDefault="00F61DEA" w:rsidP="00F61DEA">
            <w:pPr>
              <w:rPr>
                <w:sz w:val="24"/>
                <w:szCs w:val="24"/>
                <w:lang w:eastAsia="ar-SA"/>
              </w:rPr>
            </w:pPr>
            <w:r w:rsidRPr="00F61DEA">
              <w:rPr>
                <w:sz w:val="24"/>
                <w:szCs w:val="24"/>
                <w:lang w:eastAsia="uk-UA"/>
              </w:rPr>
              <w:t xml:space="preserve">назва адміністративної послуги </w:t>
            </w:r>
          </w:p>
        </w:tc>
        <w:tc>
          <w:tcPr>
            <w:tcW w:w="2812" w:type="dxa"/>
            <w:tcBorders>
              <w:top w:val="single" w:sz="4" w:space="0" w:color="000000"/>
              <w:left w:val="single" w:sz="4" w:space="0" w:color="000000"/>
              <w:bottom w:val="single" w:sz="4" w:space="0" w:color="000000"/>
              <w:right w:val="single" w:sz="4" w:space="0" w:color="000000"/>
            </w:tcBorders>
          </w:tcPr>
          <w:p w:rsidR="00F61DEA" w:rsidRPr="00F61DEA" w:rsidRDefault="00F61DEA" w:rsidP="00F61DEA">
            <w:pPr>
              <w:rPr>
                <w:sz w:val="24"/>
                <w:szCs w:val="24"/>
                <w:lang w:eastAsia="ar-SA"/>
              </w:rPr>
            </w:pPr>
            <w:r w:rsidRPr="00F61DEA">
              <w:rPr>
                <w:sz w:val="24"/>
                <w:szCs w:val="24"/>
                <w:lang w:eastAsia="uk-UA"/>
              </w:rPr>
              <w:t>Суб’єкт надання послуги</w:t>
            </w:r>
          </w:p>
        </w:tc>
      </w:tr>
      <w:tr w:rsidR="00F61DEA" w:rsidRPr="00F61DEA" w:rsidTr="00411D1F">
        <w:trPr>
          <w:trHeight w:val="187"/>
        </w:trPr>
        <w:tc>
          <w:tcPr>
            <w:tcW w:w="886" w:type="dxa"/>
            <w:tcBorders>
              <w:top w:val="nil"/>
              <w:left w:val="single" w:sz="4" w:space="0" w:color="000000"/>
              <w:bottom w:val="single" w:sz="4" w:space="0" w:color="auto"/>
              <w:right w:val="nil"/>
            </w:tcBorders>
          </w:tcPr>
          <w:p w:rsidR="00F61DEA" w:rsidRPr="00F61DEA" w:rsidRDefault="00F61DEA" w:rsidP="00F61DEA">
            <w:pPr>
              <w:numPr>
                <w:ilvl w:val="0"/>
                <w:numId w:val="15"/>
              </w:numPr>
              <w:contextualSpacing/>
              <w:jc w:val="center"/>
              <w:rPr>
                <w:bCs/>
                <w:sz w:val="24"/>
                <w:szCs w:val="24"/>
                <w:lang w:eastAsia="ar-SA"/>
              </w:rPr>
            </w:pPr>
          </w:p>
        </w:tc>
        <w:tc>
          <w:tcPr>
            <w:tcW w:w="1956" w:type="dxa"/>
            <w:tcBorders>
              <w:top w:val="nil"/>
              <w:left w:val="single" w:sz="4" w:space="0" w:color="000000"/>
              <w:bottom w:val="single" w:sz="4" w:space="0" w:color="auto"/>
              <w:right w:val="nil"/>
            </w:tcBorders>
          </w:tcPr>
          <w:p w:rsidR="003E78AF" w:rsidRPr="003E78AF" w:rsidRDefault="003E78AF" w:rsidP="00F61DEA">
            <w:pPr>
              <w:rPr>
                <w:bCs/>
                <w:color w:val="FF0000"/>
                <w:sz w:val="24"/>
                <w:szCs w:val="24"/>
                <w:lang w:eastAsia="uk-UA"/>
              </w:rPr>
            </w:pPr>
            <w:r w:rsidRPr="003E78AF">
              <w:rPr>
                <w:bCs/>
                <w:color w:val="FF0000"/>
                <w:sz w:val="24"/>
                <w:szCs w:val="24"/>
                <w:lang w:eastAsia="uk-UA"/>
              </w:rPr>
              <w:t xml:space="preserve">Виключено відповідно до рішення ВК від 31.08.2022 </w:t>
            </w:r>
          </w:p>
          <w:p w:rsidR="003E78AF" w:rsidRPr="003E78AF" w:rsidRDefault="003E78AF" w:rsidP="00F61DEA">
            <w:pPr>
              <w:rPr>
                <w:bCs/>
                <w:color w:val="FF0000"/>
                <w:sz w:val="24"/>
                <w:szCs w:val="24"/>
                <w:lang w:eastAsia="uk-UA"/>
              </w:rPr>
            </w:pPr>
            <w:r w:rsidRPr="003E78AF">
              <w:rPr>
                <w:bCs/>
                <w:color w:val="FF0000"/>
                <w:sz w:val="24"/>
                <w:szCs w:val="24"/>
                <w:lang w:eastAsia="uk-UA"/>
              </w:rPr>
              <w:t>№ 915</w:t>
            </w:r>
          </w:p>
          <w:p w:rsidR="00F61DEA" w:rsidRPr="00F61DEA" w:rsidRDefault="00F61DEA" w:rsidP="00F61DEA">
            <w:pPr>
              <w:rPr>
                <w:bCs/>
                <w:sz w:val="24"/>
                <w:szCs w:val="24"/>
                <w:lang w:val="ru-RU" w:eastAsia="uk-UA"/>
              </w:rPr>
            </w:pPr>
            <w:r w:rsidRPr="00F61DEA">
              <w:rPr>
                <w:bCs/>
                <w:sz w:val="24"/>
                <w:szCs w:val="24"/>
                <w:lang w:eastAsia="uk-UA"/>
              </w:rPr>
              <w:t>АДЕ -11-01</w:t>
            </w:r>
            <w:r w:rsidRPr="00F61DEA">
              <w:rPr>
                <w:bCs/>
                <w:sz w:val="24"/>
                <w:szCs w:val="24"/>
                <w:lang w:val="ru-RU" w:eastAsia="uk-UA"/>
              </w:rPr>
              <w:t>/</w:t>
            </w:r>
          </w:p>
          <w:p w:rsidR="00F61DEA" w:rsidRPr="00F61DEA" w:rsidRDefault="00F61DEA" w:rsidP="00F61DEA">
            <w:pPr>
              <w:rPr>
                <w:bCs/>
                <w:sz w:val="24"/>
                <w:szCs w:val="24"/>
                <w:lang w:eastAsia="ar-SA"/>
              </w:rPr>
            </w:pPr>
            <w:r w:rsidRPr="00F61DEA">
              <w:rPr>
                <w:bCs/>
                <w:color w:val="000000"/>
                <w:sz w:val="24"/>
                <w:szCs w:val="24"/>
                <w:shd w:val="clear" w:color="auto" w:fill="FFFFFF"/>
                <w:lang w:eastAsia="uk-UA"/>
              </w:rPr>
              <w:t>00258</w:t>
            </w:r>
          </w:p>
        </w:tc>
        <w:tc>
          <w:tcPr>
            <w:tcW w:w="3997" w:type="dxa"/>
            <w:tcBorders>
              <w:top w:val="nil"/>
              <w:left w:val="single" w:sz="4" w:space="0" w:color="000000"/>
              <w:bottom w:val="single" w:sz="4" w:space="0" w:color="auto"/>
              <w:right w:val="nil"/>
            </w:tcBorders>
          </w:tcPr>
          <w:p w:rsidR="00F61DEA" w:rsidRPr="00F61DEA" w:rsidRDefault="00F61DEA" w:rsidP="00F61DEA">
            <w:pPr>
              <w:rPr>
                <w:bCs/>
                <w:sz w:val="24"/>
                <w:szCs w:val="24"/>
                <w:lang w:eastAsia="ar-SA"/>
              </w:rPr>
            </w:pPr>
            <w:r w:rsidRPr="00F61DEA">
              <w:rPr>
                <w:bCs/>
                <w:sz w:val="24"/>
                <w:szCs w:val="24"/>
                <w:lang w:val="ru-RU" w:eastAsia="uk-UA"/>
              </w:rPr>
              <w:t>Р</w:t>
            </w:r>
            <w:r w:rsidRPr="00F61DEA">
              <w:rPr>
                <w:bCs/>
                <w:sz w:val="24"/>
                <w:szCs w:val="24"/>
                <w:lang w:eastAsia="uk-UA"/>
              </w:rPr>
              <w:t>еєстрація декларації про відходи</w:t>
            </w:r>
          </w:p>
        </w:tc>
        <w:tc>
          <w:tcPr>
            <w:tcW w:w="2812" w:type="dxa"/>
            <w:tcBorders>
              <w:top w:val="nil"/>
              <w:left w:val="single" w:sz="4" w:space="0" w:color="000000"/>
              <w:bottom w:val="single" w:sz="4" w:space="0" w:color="auto"/>
              <w:right w:val="single" w:sz="4" w:space="0" w:color="000000"/>
            </w:tcBorders>
          </w:tcPr>
          <w:p w:rsidR="00F61DEA" w:rsidRPr="00F61DEA" w:rsidRDefault="00897AD6" w:rsidP="00F61DEA">
            <w:pPr>
              <w:rPr>
                <w:bCs/>
                <w:sz w:val="24"/>
                <w:szCs w:val="24"/>
                <w:lang w:eastAsia="uk-UA"/>
              </w:rPr>
            </w:pPr>
            <w:hyperlink r:id="rId103" w:tgtFrame="_blank" w:history="1">
              <w:r w:rsidR="00F61DEA" w:rsidRPr="00F61DEA">
                <w:rPr>
                  <w:bCs/>
                  <w:sz w:val="24"/>
                  <w:szCs w:val="24"/>
                  <w:lang w:eastAsia="uk-UA"/>
                </w:rPr>
                <w:t>Управління екології та природних ресурсів Тернопільської обласної державної адміністрації</w:t>
              </w:r>
            </w:hyperlink>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А-Р-01/</w:t>
            </w:r>
          </w:p>
          <w:p w:rsidR="00F61DEA" w:rsidRPr="00F61DEA" w:rsidRDefault="00F61DEA" w:rsidP="00F61DEA">
            <w:pPr>
              <w:rPr>
                <w:sz w:val="24"/>
                <w:szCs w:val="24"/>
                <w:lang w:val="ru-RU" w:eastAsia="uk-UA"/>
              </w:rPr>
            </w:pPr>
            <w:r w:rsidRPr="00F61DEA">
              <w:rPr>
                <w:sz w:val="24"/>
                <w:szCs w:val="24"/>
                <w:lang w:val="ru-RU" w:eastAsia="uk-UA"/>
              </w:rPr>
              <w:t>00156</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Видача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А-Р-02/</w:t>
            </w:r>
          </w:p>
          <w:p w:rsidR="00F61DEA" w:rsidRPr="00F61DEA" w:rsidRDefault="00F61DEA" w:rsidP="00F61DEA">
            <w:pPr>
              <w:rPr>
                <w:sz w:val="24"/>
                <w:szCs w:val="24"/>
                <w:lang w:val="ru-RU" w:eastAsia="uk-UA"/>
              </w:rPr>
            </w:pPr>
            <w:r w:rsidRPr="00F61DEA">
              <w:rPr>
                <w:sz w:val="24"/>
                <w:szCs w:val="24"/>
                <w:lang w:val="ru-RU" w:eastAsia="uk-UA"/>
              </w:rPr>
              <w:t>01193</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Внесення змін до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А-Р-03</w:t>
            </w:r>
          </w:p>
          <w:p w:rsidR="00F61DEA" w:rsidRPr="00F61DEA" w:rsidRDefault="00F61DEA" w:rsidP="00F61DEA">
            <w:pPr>
              <w:rPr>
                <w:sz w:val="24"/>
                <w:szCs w:val="24"/>
                <w:lang w:eastAsia="uk-UA"/>
              </w:rPr>
            </w:pPr>
            <w:r w:rsidRPr="00F61DEA">
              <w:rPr>
                <w:sz w:val="24"/>
                <w:szCs w:val="24"/>
                <w:lang w:val="ru-RU" w:eastAsia="uk-UA"/>
              </w:rPr>
              <w:t>01192</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Надання дубліката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А-Р-04/</w:t>
            </w:r>
          </w:p>
          <w:p w:rsidR="00F61DEA" w:rsidRPr="00F61DEA" w:rsidRDefault="00F61DEA" w:rsidP="00F61DEA">
            <w:pPr>
              <w:rPr>
                <w:sz w:val="24"/>
                <w:szCs w:val="24"/>
                <w:lang w:val="ru-RU" w:eastAsia="uk-UA"/>
              </w:rPr>
            </w:pPr>
            <w:r w:rsidRPr="00F61DEA">
              <w:rPr>
                <w:sz w:val="24"/>
                <w:szCs w:val="24"/>
                <w:lang w:val="ru-RU" w:eastAsia="uk-UA"/>
              </w:rPr>
              <w:t>00158</w:t>
            </w:r>
          </w:p>
          <w:p w:rsidR="00F61DEA" w:rsidRPr="00F61DEA" w:rsidRDefault="00F61DEA" w:rsidP="00F61DEA">
            <w:pPr>
              <w:rPr>
                <w:sz w:val="24"/>
                <w:szCs w:val="24"/>
                <w:lang w:eastAsia="uk-UA"/>
              </w:rPr>
            </w:pP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rPr>
            </w:pPr>
            <w:r w:rsidRPr="00F61DEA">
              <w:rPr>
                <w:sz w:val="24"/>
                <w:szCs w:val="24"/>
                <w:lang w:val="ru-RU"/>
              </w:rPr>
              <w:t>Н</w:t>
            </w:r>
            <w:r w:rsidRPr="00F61DEA">
              <w:rPr>
                <w:sz w:val="24"/>
                <w:szCs w:val="24"/>
              </w:rPr>
              <w:t xml:space="preserve">адання містобудівних умов та обмежень </w:t>
            </w:r>
            <w:r w:rsidRPr="00F61DEA">
              <w:rPr>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А-Р-05/</w:t>
            </w:r>
          </w:p>
          <w:p w:rsidR="00F61DEA" w:rsidRPr="00F61DEA" w:rsidRDefault="00F61DEA" w:rsidP="00F61DEA">
            <w:pPr>
              <w:rPr>
                <w:sz w:val="24"/>
                <w:szCs w:val="24"/>
                <w:lang w:val="ru-RU" w:eastAsia="uk-UA"/>
              </w:rPr>
            </w:pPr>
            <w:r w:rsidRPr="00F61DEA">
              <w:rPr>
                <w:sz w:val="24"/>
                <w:szCs w:val="24"/>
                <w:lang w:val="ru-RU" w:eastAsia="uk-UA"/>
              </w:rPr>
              <w:t>01186</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rPr>
            </w:pPr>
            <w:r w:rsidRPr="00F61DEA">
              <w:rPr>
                <w:sz w:val="24"/>
                <w:szCs w:val="24"/>
                <w:lang w:val="ru-RU"/>
              </w:rPr>
              <w:t>В</w:t>
            </w:r>
            <w:r w:rsidRPr="00F61DEA">
              <w:rPr>
                <w:sz w:val="24"/>
                <w:szCs w:val="24"/>
              </w:rPr>
              <w:t xml:space="preserve">несення змін до містобудівних умов та обмежень </w:t>
            </w:r>
            <w:r w:rsidRPr="00F61DEA">
              <w:rPr>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А-Р-06/</w:t>
            </w:r>
          </w:p>
          <w:p w:rsidR="00F61DEA" w:rsidRPr="00F61DEA" w:rsidRDefault="00F61DEA" w:rsidP="00F61DEA">
            <w:pPr>
              <w:rPr>
                <w:sz w:val="24"/>
                <w:szCs w:val="24"/>
                <w:lang w:val="ru-RU" w:eastAsia="uk-UA"/>
              </w:rPr>
            </w:pPr>
            <w:r w:rsidRPr="00F61DEA">
              <w:rPr>
                <w:sz w:val="24"/>
                <w:szCs w:val="24"/>
                <w:lang w:val="ru-RU" w:eastAsia="uk-UA"/>
              </w:rPr>
              <w:t>-</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rPr>
            </w:pPr>
            <w:r w:rsidRPr="00F61DEA">
              <w:rPr>
                <w:sz w:val="24"/>
                <w:szCs w:val="24"/>
                <w:lang w:val="ru-RU"/>
              </w:rPr>
              <w:t>С</w:t>
            </w:r>
            <w:r w:rsidRPr="00F61DEA">
              <w:rPr>
                <w:sz w:val="24"/>
                <w:szCs w:val="24"/>
              </w:rPr>
              <w:t xml:space="preserve">касування містобудівних умов та обмежень </w:t>
            </w:r>
            <w:r w:rsidRPr="00F61DEA">
              <w:rPr>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А-Р-07/</w:t>
            </w:r>
          </w:p>
          <w:p w:rsidR="00F61DEA" w:rsidRPr="00F61DEA" w:rsidRDefault="00F61DEA" w:rsidP="00F61DEA">
            <w:pPr>
              <w:rPr>
                <w:sz w:val="24"/>
                <w:szCs w:val="24"/>
                <w:lang w:eastAsia="uk-UA"/>
              </w:rPr>
            </w:pPr>
            <w:r w:rsidRPr="00F61DEA">
              <w:rPr>
                <w:sz w:val="24"/>
                <w:szCs w:val="24"/>
                <w:lang w:val="ru-RU" w:eastAsia="uk-UA"/>
              </w:rPr>
              <w:t>00190</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lang w:val="ru-RU"/>
              </w:rPr>
              <w:t>О</w:t>
            </w:r>
            <w:r w:rsidRPr="00F61DEA">
              <w:rPr>
                <w:sz w:val="24"/>
                <w:szCs w:val="24"/>
              </w:rPr>
              <w:t xml:space="preserve">формлення паспорта прив’язкитимчасової споруди для </w:t>
            </w:r>
            <w:r w:rsidRPr="00F61DEA">
              <w:rPr>
                <w:sz w:val="24"/>
                <w:szCs w:val="24"/>
                <w:lang w:val="ru-RU"/>
              </w:rPr>
              <w:t>провадження</w:t>
            </w:r>
            <w:r w:rsidRPr="00F61DEA">
              <w:rPr>
                <w:sz w:val="24"/>
                <w:szCs w:val="24"/>
              </w:rPr>
              <w:t xml:space="preserve">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А-Р-08/</w:t>
            </w:r>
          </w:p>
          <w:p w:rsidR="00F61DEA" w:rsidRPr="00F61DEA" w:rsidRDefault="00F61DEA" w:rsidP="00F61DEA">
            <w:pPr>
              <w:rPr>
                <w:sz w:val="24"/>
                <w:szCs w:val="24"/>
                <w:lang w:val="ru-RU" w:eastAsia="uk-UA"/>
              </w:rPr>
            </w:pPr>
            <w:r w:rsidRPr="00F61DEA">
              <w:rPr>
                <w:sz w:val="24"/>
                <w:szCs w:val="24"/>
                <w:lang w:val="ru-RU" w:eastAsia="uk-UA"/>
              </w:rPr>
              <w:t>00193</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rPr>
            </w:pPr>
            <w:r w:rsidRPr="00F61DEA">
              <w:rPr>
                <w:sz w:val="24"/>
                <w:szCs w:val="24"/>
                <w:lang w:val="ru-RU"/>
              </w:rPr>
              <w:t>П</w:t>
            </w:r>
            <w:r w:rsidRPr="00F61DEA">
              <w:rPr>
                <w:sz w:val="24"/>
                <w:szCs w:val="24"/>
              </w:rPr>
              <w:t>родовження строку дії паспорта прив’язки тимчасової споруди</w:t>
            </w:r>
            <w:r w:rsidRPr="00F61DEA">
              <w:rPr>
                <w:sz w:val="24"/>
                <w:szCs w:val="24"/>
                <w:lang w:val="ru-RU"/>
              </w:rPr>
              <w:t xml:space="preserve"> для провадження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А-Р-09/</w:t>
            </w:r>
          </w:p>
          <w:p w:rsidR="00F61DEA" w:rsidRPr="00F61DEA" w:rsidRDefault="00F61DEA" w:rsidP="00F61DEA">
            <w:pPr>
              <w:rPr>
                <w:sz w:val="24"/>
                <w:szCs w:val="24"/>
                <w:lang w:eastAsia="uk-UA"/>
              </w:rPr>
            </w:pPr>
            <w:r w:rsidRPr="00F61DEA">
              <w:rPr>
                <w:sz w:val="24"/>
                <w:szCs w:val="24"/>
                <w:lang w:val="ru-RU" w:eastAsia="uk-UA"/>
              </w:rPr>
              <w:t>00191</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rPr>
            </w:pPr>
            <w:r w:rsidRPr="00F61DEA">
              <w:rPr>
                <w:sz w:val="24"/>
                <w:szCs w:val="24"/>
                <w:lang w:val="ru-RU"/>
              </w:rPr>
              <w:t>В</w:t>
            </w:r>
            <w:r w:rsidRPr="00F61DEA">
              <w:rPr>
                <w:sz w:val="24"/>
                <w:szCs w:val="24"/>
              </w:rPr>
              <w:t>несення змін до паспорта прив’язкитимчасової споруди</w:t>
            </w:r>
            <w:r w:rsidRPr="00F61DEA">
              <w:rPr>
                <w:sz w:val="24"/>
                <w:szCs w:val="24"/>
                <w:lang w:val="ru-RU"/>
              </w:rPr>
              <w:t xml:space="preserve"> для провадження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А-Р-10/</w:t>
            </w:r>
          </w:p>
          <w:p w:rsidR="00F61DEA" w:rsidRPr="00F61DEA" w:rsidRDefault="00F61DEA" w:rsidP="00F61DEA">
            <w:pPr>
              <w:rPr>
                <w:sz w:val="24"/>
                <w:szCs w:val="24"/>
                <w:lang w:eastAsia="uk-UA"/>
              </w:rPr>
            </w:pPr>
            <w:r w:rsidRPr="00F61DEA">
              <w:rPr>
                <w:sz w:val="24"/>
                <w:szCs w:val="24"/>
                <w:lang w:val="ru-RU" w:eastAsia="uk-UA"/>
              </w:rPr>
              <w:t>-</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eastAsia="uk-UA"/>
              </w:rPr>
            </w:pPr>
            <w:r w:rsidRPr="00F61DEA">
              <w:rPr>
                <w:sz w:val="24"/>
                <w:szCs w:val="24"/>
                <w:lang w:val="ru-RU"/>
              </w:rPr>
              <w:t xml:space="preserve">Надання </w:t>
            </w:r>
            <w:r w:rsidRPr="00F61DEA">
              <w:rPr>
                <w:sz w:val="24"/>
                <w:szCs w:val="24"/>
              </w:rPr>
              <w:t>витягу з містобудівної документації</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bl>
    <w:p w:rsidR="00F61DEA" w:rsidRPr="00F61DEA" w:rsidRDefault="00F61DEA" w:rsidP="00F61DEA">
      <w:pPr>
        <w:rPr>
          <w:sz w:val="24"/>
          <w:szCs w:val="24"/>
          <w:lang w:eastAsia="ar-SA"/>
        </w:rPr>
      </w:pPr>
    </w:p>
    <w:p w:rsidR="00F61DEA" w:rsidRPr="00F61DEA" w:rsidRDefault="00F61DEA" w:rsidP="00F61DEA">
      <w:pPr>
        <w:rPr>
          <w:sz w:val="24"/>
          <w:szCs w:val="24"/>
          <w:lang w:val="ru-RU" w:eastAsia="uk-UA"/>
        </w:rPr>
      </w:pPr>
      <w:r w:rsidRPr="00F61DEA">
        <w:rPr>
          <w:sz w:val="24"/>
          <w:szCs w:val="24"/>
          <w:lang w:eastAsia="uk-UA"/>
        </w:rPr>
        <w:t xml:space="preserve">Міський голова                                                            </w:t>
      </w:r>
      <w:r w:rsidRPr="00F61DEA">
        <w:rPr>
          <w:sz w:val="24"/>
          <w:szCs w:val="24"/>
          <w:lang w:val="ru-RU" w:eastAsia="uk-UA"/>
        </w:rPr>
        <w:t>Сергій НАДАЛ</w:t>
      </w:r>
    </w:p>
    <w:p w:rsidR="00F61DEA" w:rsidRPr="00F61DEA" w:rsidRDefault="00F61DEA" w:rsidP="00F61DEA">
      <w:pPr>
        <w:rPr>
          <w:sz w:val="24"/>
          <w:szCs w:val="24"/>
          <w:lang w:eastAsia="uk-UA"/>
        </w:rPr>
      </w:pPr>
    </w:p>
    <w:p w:rsidR="00BD0A08" w:rsidRDefault="00575315">
      <w:pPr>
        <w:pStyle w:val="af0"/>
        <w:rPr>
          <w:rFonts w:ascii="Times New Roman" w:hAnsi="Times New Roman"/>
          <w:sz w:val="24"/>
          <w:szCs w:val="24"/>
        </w:rPr>
      </w:pPr>
      <w:r>
        <w:rPr>
          <w:rFonts w:ascii="Times New Roman" w:hAnsi="Times New Roman"/>
          <w:sz w:val="24"/>
          <w:szCs w:val="24"/>
        </w:rPr>
        <w:br w:type="page"/>
      </w:r>
    </w:p>
    <w:p w:rsidR="00BD0A08" w:rsidRDefault="00BD0A08">
      <w:pPr>
        <w:pStyle w:val="af0"/>
        <w:ind w:left="6237"/>
        <w:rPr>
          <w:rFonts w:ascii="Times New Roman" w:hAnsi="Times New Roman"/>
          <w:sz w:val="24"/>
          <w:szCs w:val="24"/>
        </w:rPr>
      </w:pPr>
    </w:p>
    <w:p w:rsidR="00BD0A08" w:rsidRDefault="00BD0A08">
      <w:pPr>
        <w:pStyle w:val="af0"/>
        <w:ind w:left="5954"/>
        <w:rPr>
          <w:rFonts w:ascii="Times New Roman" w:hAnsi="Times New Roman"/>
          <w:sz w:val="24"/>
          <w:szCs w:val="24"/>
        </w:rPr>
      </w:pPr>
    </w:p>
    <w:p w:rsidR="00BD0A08" w:rsidRDefault="00575315">
      <w:pPr>
        <w:tabs>
          <w:tab w:val="left" w:pos="3975"/>
        </w:tabs>
        <w:ind w:left="-709"/>
        <w:jc w:val="center"/>
        <w:rPr>
          <w:color w:val="FF0000"/>
          <w:sz w:val="24"/>
          <w:szCs w:val="24"/>
          <w:lang w:val="ru-RU"/>
        </w:rPr>
      </w:pPr>
      <w:r>
        <w:rPr>
          <w:color w:val="FF0000"/>
          <w:sz w:val="24"/>
          <w:szCs w:val="24"/>
          <w:lang w:val="ru-RU"/>
        </w:rPr>
        <w:t>Додаток 6 викладено в новій редакції відповідно до рішення ВК від 21.07.2021 № 590</w:t>
      </w:r>
    </w:p>
    <w:p w:rsidR="00BD0A08" w:rsidRDefault="00BD0A08">
      <w:pPr>
        <w:pStyle w:val="af0"/>
        <w:ind w:left="6237"/>
        <w:rPr>
          <w:rFonts w:ascii="Times New Roman" w:hAnsi="Times New Roman"/>
          <w:sz w:val="24"/>
          <w:szCs w:val="24"/>
          <w:lang w:val="ru-RU"/>
        </w:rPr>
      </w:pPr>
    </w:p>
    <w:p w:rsidR="00BD0A08" w:rsidRDefault="00575315">
      <w:pPr>
        <w:pStyle w:val="af0"/>
        <w:ind w:left="6237"/>
        <w:rPr>
          <w:rFonts w:ascii="Times New Roman" w:hAnsi="Times New Roman"/>
          <w:sz w:val="24"/>
          <w:szCs w:val="24"/>
        </w:rPr>
      </w:pPr>
      <w:r>
        <w:rPr>
          <w:rFonts w:ascii="Times New Roman" w:hAnsi="Times New Roman"/>
          <w:sz w:val="24"/>
          <w:szCs w:val="24"/>
        </w:rPr>
        <w:t>Додаток 6</w:t>
      </w:r>
    </w:p>
    <w:p w:rsidR="00BD0A08" w:rsidRDefault="00575315">
      <w:pPr>
        <w:pStyle w:val="af0"/>
        <w:ind w:left="6237"/>
        <w:rPr>
          <w:rFonts w:ascii="Times New Roman" w:hAnsi="Times New Roman"/>
          <w:sz w:val="24"/>
          <w:szCs w:val="24"/>
        </w:rPr>
      </w:pPr>
      <w:r>
        <w:rPr>
          <w:rFonts w:ascii="Times New Roman" w:hAnsi="Times New Roman"/>
          <w:sz w:val="24"/>
          <w:szCs w:val="24"/>
        </w:rPr>
        <w:t>до рішення виконавчого комітету міської ради</w:t>
      </w:r>
    </w:p>
    <w:p w:rsidR="00BD0A08" w:rsidRDefault="00575315">
      <w:pPr>
        <w:pStyle w:val="af0"/>
        <w:ind w:left="6237"/>
        <w:rPr>
          <w:rFonts w:ascii="Times New Roman" w:hAnsi="Times New Roman"/>
          <w:sz w:val="24"/>
          <w:szCs w:val="24"/>
        </w:rPr>
      </w:pPr>
      <w:r>
        <w:rPr>
          <w:rFonts w:ascii="Times New Roman" w:hAnsi="Times New Roman"/>
          <w:sz w:val="24"/>
          <w:szCs w:val="24"/>
        </w:rPr>
        <w:t>від 15.10.2020р.  № 793</w:t>
      </w:r>
    </w:p>
    <w:p w:rsidR="00BD0A08" w:rsidRDefault="00BD0A08">
      <w:pPr>
        <w:pStyle w:val="af0"/>
        <w:rPr>
          <w:rFonts w:ascii="Times New Roman" w:hAnsi="Times New Roman"/>
          <w:sz w:val="24"/>
          <w:szCs w:val="24"/>
        </w:rPr>
      </w:pPr>
    </w:p>
    <w:p w:rsidR="00BD0A08" w:rsidRDefault="00575315">
      <w:pPr>
        <w:pStyle w:val="af0"/>
        <w:jc w:val="center"/>
        <w:rPr>
          <w:rFonts w:ascii="Times New Roman" w:hAnsi="Times New Roman"/>
          <w:b/>
          <w:bCs/>
          <w:color w:val="C00000"/>
          <w:sz w:val="24"/>
          <w:szCs w:val="24"/>
        </w:rPr>
      </w:pPr>
      <w:r>
        <w:rPr>
          <w:rFonts w:ascii="Times New Roman" w:hAnsi="Times New Roman"/>
          <w:b/>
          <w:bCs/>
          <w:color w:val="C00000"/>
          <w:sz w:val="24"/>
          <w:szCs w:val="24"/>
        </w:rPr>
        <w:t>ПЕРЕЛІК</w:t>
      </w:r>
    </w:p>
    <w:p w:rsidR="00BD0A08" w:rsidRDefault="00575315">
      <w:pPr>
        <w:pStyle w:val="af0"/>
        <w:jc w:val="center"/>
        <w:rPr>
          <w:rFonts w:ascii="Times New Roman" w:hAnsi="Times New Roman"/>
          <w:b/>
          <w:bCs/>
          <w:color w:val="C00000"/>
          <w:sz w:val="24"/>
          <w:szCs w:val="24"/>
        </w:rPr>
      </w:pPr>
      <w:r>
        <w:rPr>
          <w:rFonts w:ascii="Times New Roman" w:hAnsi="Times New Roman"/>
          <w:b/>
          <w:bCs/>
          <w:color w:val="C00000"/>
          <w:sz w:val="24"/>
          <w:szCs w:val="24"/>
        </w:rPr>
        <w:t>послуг, що надаються іншими суб’єктами надання</w:t>
      </w:r>
    </w:p>
    <w:p w:rsidR="00BD0A08" w:rsidRDefault="00575315">
      <w:pPr>
        <w:pStyle w:val="af0"/>
        <w:jc w:val="center"/>
        <w:rPr>
          <w:rFonts w:ascii="Times New Roman" w:hAnsi="Times New Roman"/>
          <w:color w:val="C00000"/>
          <w:sz w:val="24"/>
          <w:szCs w:val="24"/>
        </w:rPr>
      </w:pPr>
      <w:r>
        <w:rPr>
          <w:rFonts w:ascii="Times New Roman" w:hAnsi="Times New Roman"/>
          <w:b/>
          <w:bCs/>
          <w:color w:val="C00000"/>
          <w:sz w:val="24"/>
          <w:szCs w:val="24"/>
        </w:rPr>
        <w:t xml:space="preserve">через Центр надання адміністративних послуг </w:t>
      </w:r>
      <w:r>
        <w:rPr>
          <w:rStyle w:val="a5"/>
          <w:rFonts w:ascii="Times New Roman" w:hAnsi="Times New Roman"/>
          <w:color w:val="C00000"/>
          <w:sz w:val="24"/>
          <w:szCs w:val="24"/>
        </w:rPr>
        <w:t>у місті Тернополі</w:t>
      </w: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8"/>
        <w:gridCol w:w="1859"/>
        <w:gridCol w:w="4947"/>
        <w:gridCol w:w="2261"/>
      </w:tblGrid>
      <w:tr w:rsidR="00BD0A08">
        <w:tc>
          <w:tcPr>
            <w:tcW w:w="400" w:type="pct"/>
            <w:vAlign w:val="center"/>
          </w:tcPr>
          <w:p w:rsidR="00BD0A08" w:rsidRDefault="00575315">
            <w:pPr>
              <w:pStyle w:val="af0"/>
              <w:ind w:hanging="2"/>
              <w:jc w:val="center"/>
              <w:rPr>
                <w:rFonts w:ascii="Times New Roman" w:hAnsi="Times New Roman"/>
                <w:sz w:val="24"/>
                <w:szCs w:val="24"/>
              </w:rPr>
            </w:pPr>
            <w:r>
              <w:rPr>
                <w:rFonts w:ascii="Times New Roman" w:hAnsi="Times New Roman"/>
                <w:sz w:val="24"/>
                <w:szCs w:val="24"/>
              </w:rPr>
              <w:t>№ з/п</w:t>
            </w:r>
          </w:p>
        </w:tc>
        <w:tc>
          <w:tcPr>
            <w:tcW w:w="943" w:type="pct"/>
            <w:vAlign w:val="center"/>
          </w:tcPr>
          <w:p w:rsidR="00BD0A08" w:rsidRDefault="00575315">
            <w:pPr>
              <w:pStyle w:val="af0"/>
              <w:ind w:hanging="2"/>
              <w:jc w:val="center"/>
              <w:rPr>
                <w:rFonts w:ascii="Times New Roman" w:hAnsi="Times New Roman"/>
                <w:sz w:val="24"/>
                <w:szCs w:val="24"/>
              </w:rPr>
            </w:pPr>
            <w:r>
              <w:rPr>
                <w:rFonts w:ascii="Times New Roman" w:hAnsi="Times New Roman"/>
                <w:sz w:val="24"/>
                <w:szCs w:val="24"/>
              </w:rPr>
              <w:t>Шифр послуги/ ідентифікатор послуги</w:t>
            </w:r>
          </w:p>
        </w:tc>
        <w:tc>
          <w:tcPr>
            <w:tcW w:w="2510" w:type="pct"/>
            <w:tcBorders>
              <w:right w:val="single" w:sz="4" w:space="0" w:color="auto"/>
            </w:tcBorders>
            <w:vAlign w:val="center"/>
          </w:tcPr>
          <w:p w:rsidR="00BD0A08" w:rsidRDefault="00575315">
            <w:pPr>
              <w:pStyle w:val="af0"/>
              <w:ind w:hanging="2"/>
              <w:jc w:val="center"/>
              <w:rPr>
                <w:rFonts w:ascii="Times New Roman" w:hAnsi="Times New Roman"/>
                <w:sz w:val="24"/>
                <w:szCs w:val="24"/>
              </w:rPr>
            </w:pPr>
            <w:r>
              <w:rPr>
                <w:rFonts w:ascii="Times New Roman" w:hAnsi="Times New Roman"/>
                <w:sz w:val="24"/>
                <w:szCs w:val="24"/>
              </w:rPr>
              <w:t>Назва послуги</w:t>
            </w:r>
          </w:p>
        </w:tc>
        <w:tc>
          <w:tcPr>
            <w:tcW w:w="1147" w:type="pct"/>
            <w:tcBorders>
              <w:left w:val="single" w:sz="4" w:space="0" w:color="auto"/>
              <w:right w:val="single" w:sz="4" w:space="0" w:color="auto"/>
            </w:tcBorders>
            <w:vAlign w:val="center"/>
          </w:tcPr>
          <w:p w:rsidR="00BD0A08" w:rsidRDefault="00575315">
            <w:pPr>
              <w:pStyle w:val="af0"/>
              <w:ind w:hanging="2"/>
              <w:jc w:val="center"/>
              <w:rPr>
                <w:rFonts w:ascii="Times New Roman" w:hAnsi="Times New Roman"/>
                <w:sz w:val="24"/>
                <w:szCs w:val="24"/>
                <w:lang w:val="en-US"/>
              </w:rPr>
            </w:pPr>
            <w:r>
              <w:rPr>
                <w:rFonts w:ascii="Times New Roman" w:hAnsi="Times New Roman"/>
                <w:sz w:val="24"/>
                <w:szCs w:val="24"/>
              </w:rPr>
              <w:t>Суб’єкт надання послуги</w:t>
            </w:r>
          </w:p>
        </w:tc>
      </w:tr>
      <w:tr w:rsidR="00BD0A08">
        <w:trPr>
          <w:trHeight w:val="563"/>
        </w:trPr>
        <w:tc>
          <w:tcPr>
            <w:tcW w:w="400" w:type="pct"/>
            <w:vAlign w:val="center"/>
          </w:tcPr>
          <w:p w:rsidR="00BD0A08" w:rsidRDefault="00575315">
            <w:pPr>
              <w:pStyle w:val="af0"/>
              <w:ind w:hanging="2"/>
              <w:rPr>
                <w:rFonts w:ascii="Times New Roman" w:hAnsi="Times New Roman"/>
                <w:sz w:val="24"/>
                <w:szCs w:val="24"/>
              </w:rPr>
            </w:pPr>
            <w:r>
              <w:rPr>
                <w:rFonts w:ascii="Times New Roman" w:hAnsi="Times New Roman"/>
                <w:sz w:val="24"/>
                <w:szCs w:val="24"/>
              </w:rPr>
              <w:t>1</w:t>
            </w:r>
          </w:p>
        </w:tc>
        <w:tc>
          <w:tcPr>
            <w:tcW w:w="943" w:type="pct"/>
            <w:vAlign w:val="center"/>
          </w:tcPr>
          <w:p w:rsidR="00BD0A08" w:rsidRDefault="00575315">
            <w:pPr>
              <w:pStyle w:val="af0"/>
              <w:ind w:hanging="2"/>
              <w:rPr>
                <w:rFonts w:ascii="Times New Roman" w:hAnsi="Times New Roman"/>
                <w:sz w:val="24"/>
                <w:szCs w:val="24"/>
              </w:rPr>
            </w:pPr>
            <w:r>
              <w:rPr>
                <w:rFonts w:ascii="Times New Roman" w:hAnsi="Times New Roman"/>
                <w:sz w:val="24"/>
                <w:szCs w:val="24"/>
              </w:rPr>
              <w:t>Н-ЕК-01</w:t>
            </w:r>
          </w:p>
          <w:p w:rsidR="00BD0A08" w:rsidRDefault="00575315">
            <w:pPr>
              <w:pStyle w:val="af0"/>
              <w:ind w:hanging="2"/>
              <w:rPr>
                <w:rFonts w:ascii="Times New Roman" w:hAnsi="Times New Roman"/>
                <w:sz w:val="24"/>
                <w:szCs w:val="24"/>
              </w:rPr>
            </w:pPr>
            <w:r>
              <w:rPr>
                <w:rFonts w:ascii="Times New Roman" w:hAnsi="Times New Roman"/>
                <w:sz w:val="24"/>
                <w:szCs w:val="24"/>
              </w:rPr>
              <w:t>-</w:t>
            </w:r>
          </w:p>
        </w:tc>
        <w:tc>
          <w:tcPr>
            <w:tcW w:w="2510" w:type="pct"/>
            <w:vAlign w:val="center"/>
          </w:tcPr>
          <w:p w:rsidR="00BD0A08" w:rsidRDefault="00575315">
            <w:pPr>
              <w:pStyle w:val="af0"/>
              <w:ind w:hanging="2"/>
              <w:rPr>
                <w:rFonts w:ascii="Times New Roman" w:hAnsi="Times New Roman"/>
                <w:sz w:val="24"/>
                <w:szCs w:val="24"/>
              </w:rPr>
            </w:pPr>
            <w:r>
              <w:rPr>
                <w:rFonts w:ascii="Times New Roman" w:hAnsi="Times New Roman"/>
                <w:sz w:val="24"/>
                <w:szCs w:val="24"/>
              </w:rPr>
              <w:t>«Оформлення та видача електронного квитка  «Соціальна карта Тернополянина»</w:t>
            </w:r>
          </w:p>
        </w:tc>
        <w:tc>
          <w:tcPr>
            <w:tcW w:w="1147" w:type="pct"/>
            <w:vAlign w:val="center"/>
          </w:tcPr>
          <w:p w:rsidR="00BD0A08" w:rsidRDefault="00575315">
            <w:pPr>
              <w:pStyle w:val="af0"/>
              <w:ind w:hanging="2"/>
              <w:rPr>
                <w:rFonts w:ascii="Times New Roman" w:hAnsi="Times New Roman"/>
                <w:sz w:val="24"/>
                <w:szCs w:val="24"/>
              </w:rPr>
            </w:pPr>
            <w:r>
              <w:rPr>
                <w:rFonts w:ascii="Times New Roman" w:hAnsi="Times New Roman"/>
                <w:sz w:val="24"/>
                <w:szCs w:val="24"/>
              </w:rPr>
              <w:t>ТОВ «Системний зв’язок»</w:t>
            </w:r>
          </w:p>
        </w:tc>
      </w:tr>
    </w:tbl>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575315">
      <w:pPr>
        <w:pStyle w:val="af0"/>
        <w:rPr>
          <w:rFonts w:ascii="Times New Roman" w:hAnsi="Times New Roman"/>
          <w:sz w:val="24"/>
          <w:szCs w:val="24"/>
        </w:rPr>
      </w:pPr>
      <w:r>
        <w:rPr>
          <w:rFonts w:ascii="Times New Roman" w:hAnsi="Times New Roman"/>
          <w:sz w:val="24"/>
          <w:szCs w:val="24"/>
        </w:rPr>
        <w:t>Міський голова                                                               С.В. Надал</w:t>
      </w:r>
    </w:p>
    <w:p w:rsidR="00BD0A08" w:rsidRDefault="00575315">
      <w:pPr>
        <w:pStyle w:val="af0"/>
        <w:rPr>
          <w:rFonts w:ascii="Times New Roman" w:hAnsi="Times New Roman"/>
          <w:sz w:val="24"/>
          <w:szCs w:val="24"/>
        </w:rPr>
      </w:pPr>
      <w:r>
        <w:rPr>
          <w:rFonts w:ascii="Times New Roman" w:hAnsi="Times New Roman"/>
          <w:sz w:val="24"/>
          <w:szCs w:val="24"/>
        </w:rPr>
        <w:br w:type="page"/>
      </w:r>
    </w:p>
    <w:p w:rsidR="00BD0A08" w:rsidRDefault="00BD0A08">
      <w:pPr>
        <w:pStyle w:val="af0"/>
        <w:rPr>
          <w:rFonts w:ascii="Times New Roman" w:hAnsi="Times New Roman"/>
          <w:color w:val="FF0000"/>
          <w:sz w:val="24"/>
          <w:szCs w:val="24"/>
        </w:rPr>
      </w:pPr>
    </w:p>
    <w:p w:rsidR="00BD0A08" w:rsidRDefault="00BD0A08">
      <w:pPr>
        <w:pStyle w:val="af0"/>
        <w:ind w:left="5954"/>
        <w:rPr>
          <w:rFonts w:ascii="Times New Roman" w:hAnsi="Times New Roman"/>
          <w:sz w:val="24"/>
          <w:szCs w:val="24"/>
        </w:rPr>
      </w:pPr>
    </w:p>
    <w:p w:rsidR="00B52035" w:rsidRDefault="00B52035" w:rsidP="00B52035">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30.11.2022 № 1362</w:t>
      </w:r>
    </w:p>
    <w:p w:rsidR="00271041" w:rsidRDefault="00271041" w:rsidP="00271041">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10.08.2022 № 826</w:t>
      </w:r>
    </w:p>
    <w:p w:rsidR="0034432A" w:rsidRDefault="0034432A" w:rsidP="00393281">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24.03.2022 № 295</w:t>
      </w:r>
    </w:p>
    <w:p w:rsidR="00D13404" w:rsidRDefault="00D13404" w:rsidP="00393281">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23.03.2022 № 275</w:t>
      </w:r>
    </w:p>
    <w:p w:rsidR="00393281" w:rsidRDefault="00393281" w:rsidP="00393281">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 відповідно до рішення ВК від 16.02.2022 № 133</w:t>
      </w:r>
    </w:p>
    <w:p w:rsidR="00E433B5" w:rsidRDefault="00E433B5" w:rsidP="00841322">
      <w:pPr>
        <w:tabs>
          <w:tab w:val="left" w:pos="3975"/>
        </w:tabs>
        <w:rPr>
          <w:color w:val="FF0000"/>
          <w:sz w:val="24"/>
          <w:szCs w:val="24"/>
          <w:lang w:val="ru-RU"/>
        </w:rPr>
      </w:pPr>
      <w:r w:rsidRPr="00E433B5">
        <w:rPr>
          <w:color w:val="FF0000"/>
          <w:sz w:val="24"/>
          <w:szCs w:val="24"/>
          <w:lang w:val="ru-RU"/>
        </w:rPr>
        <w:t xml:space="preserve">В додаток </w:t>
      </w:r>
      <w:r>
        <w:rPr>
          <w:color w:val="FF0000"/>
          <w:sz w:val="24"/>
          <w:szCs w:val="24"/>
          <w:lang w:val="ru-RU"/>
        </w:rPr>
        <w:t>7</w:t>
      </w:r>
      <w:r w:rsidRPr="00E433B5">
        <w:rPr>
          <w:color w:val="FF0000"/>
          <w:sz w:val="24"/>
          <w:szCs w:val="24"/>
          <w:lang w:val="ru-RU"/>
        </w:rPr>
        <w:t xml:space="preserve"> внесено зміни відповідно до рішення ВК від 18.01.2022 № 22</w:t>
      </w:r>
    </w:p>
    <w:p w:rsidR="00841322" w:rsidRPr="00841322" w:rsidRDefault="00841322" w:rsidP="00841322">
      <w:pPr>
        <w:tabs>
          <w:tab w:val="left" w:pos="3975"/>
        </w:tabs>
        <w:rPr>
          <w:color w:val="FF0000"/>
          <w:sz w:val="24"/>
          <w:szCs w:val="24"/>
          <w:lang w:val="ru-RU"/>
        </w:rPr>
      </w:pPr>
      <w:r w:rsidRPr="00841322">
        <w:rPr>
          <w:color w:val="FF0000"/>
          <w:sz w:val="24"/>
          <w:szCs w:val="24"/>
          <w:lang w:val="ru-RU"/>
        </w:rPr>
        <w:t xml:space="preserve">Додаток </w:t>
      </w:r>
      <w:r>
        <w:rPr>
          <w:color w:val="FF0000"/>
          <w:sz w:val="24"/>
          <w:szCs w:val="24"/>
          <w:lang w:val="ru-RU"/>
        </w:rPr>
        <w:t>7</w:t>
      </w:r>
      <w:r w:rsidRPr="00841322">
        <w:rPr>
          <w:color w:val="FF0000"/>
          <w:sz w:val="24"/>
          <w:szCs w:val="24"/>
          <w:lang w:val="ru-RU"/>
        </w:rPr>
        <w:t xml:space="preserve"> викладено в новій редакції відповідно до рішення ВК від 01.12.2021 № 1088</w:t>
      </w:r>
    </w:p>
    <w:p w:rsidR="00BD0A08" w:rsidRDefault="00B52035" w:rsidP="00B52035">
      <w:pPr>
        <w:tabs>
          <w:tab w:val="left" w:pos="3975"/>
        </w:tabs>
        <w:ind w:left="-709"/>
        <w:rPr>
          <w:color w:val="FF0000"/>
          <w:sz w:val="24"/>
          <w:szCs w:val="24"/>
          <w:lang w:val="ru-RU"/>
        </w:rPr>
      </w:pPr>
      <w:r>
        <w:rPr>
          <w:color w:val="FF0000"/>
          <w:sz w:val="24"/>
          <w:szCs w:val="24"/>
          <w:lang w:val="ru-RU"/>
        </w:rPr>
        <w:t xml:space="preserve">           </w:t>
      </w:r>
      <w:r w:rsidR="00575315">
        <w:rPr>
          <w:color w:val="FF0000"/>
          <w:sz w:val="24"/>
          <w:szCs w:val="24"/>
          <w:lang w:val="ru-RU"/>
        </w:rPr>
        <w:t>Додаток 7 викладено в новій редакції відповідно до рішення ВК від 21.07.2021 № 590</w:t>
      </w:r>
    </w:p>
    <w:p w:rsidR="00BD0A08" w:rsidRDefault="00575315">
      <w:pPr>
        <w:tabs>
          <w:tab w:val="left" w:pos="3975"/>
        </w:tabs>
        <w:rPr>
          <w:color w:val="FF0000"/>
          <w:sz w:val="24"/>
          <w:szCs w:val="24"/>
        </w:rPr>
      </w:pPr>
      <w:r>
        <w:rPr>
          <w:color w:val="FF0000"/>
          <w:sz w:val="24"/>
          <w:szCs w:val="24"/>
          <w:lang w:val="ru-RU"/>
        </w:rPr>
        <w:t xml:space="preserve">Додаток 7  викладено в новій редакції відповідно до рішення ВК від 31.03.2021 </w:t>
      </w:r>
      <w:r>
        <w:rPr>
          <w:color w:val="FF0000"/>
          <w:sz w:val="24"/>
          <w:szCs w:val="24"/>
        </w:rPr>
        <w:t>№ 237</w:t>
      </w:r>
    </w:p>
    <w:p w:rsidR="00BD0A08" w:rsidRDefault="00575315">
      <w:pPr>
        <w:tabs>
          <w:tab w:val="left" w:pos="3975"/>
        </w:tabs>
        <w:rPr>
          <w:color w:val="FF0000"/>
          <w:sz w:val="24"/>
          <w:szCs w:val="24"/>
          <w:lang w:val="ru-RU"/>
        </w:rPr>
      </w:pPr>
      <w:r>
        <w:rPr>
          <w:color w:val="FF0000"/>
          <w:sz w:val="24"/>
          <w:szCs w:val="24"/>
          <w:lang w:val="ru-RU"/>
        </w:rPr>
        <w:t>В додаток 7 внесено зміни відповідно до рішення ВК від 03.03.2021 № 136</w:t>
      </w:r>
    </w:p>
    <w:p w:rsidR="00BD0A08" w:rsidRDefault="00575315">
      <w:pPr>
        <w:tabs>
          <w:tab w:val="left" w:pos="3975"/>
        </w:tabs>
        <w:rPr>
          <w:color w:val="FF0000"/>
          <w:sz w:val="24"/>
          <w:szCs w:val="24"/>
          <w:lang w:val="ru-RU"/>
        </w:rPr>
      </w:pPr>
      <w:r>
        <w:rPr>
          <w:color w:val="FF0000"/>
          <w:sz w:val="24"/>
          <w:szCs w:val="24"/>
          <w:lang w:val="ru-RU"/>
        </w:rPr>
        <w:t>В додаток 7 внесено зміни відповідно до рішення ВК від 02.02.2021 № 55</w:t>
      </w:r>
    </w:p>
    <w:p w:rsidR="00BD0A08" w:rsidRDefault="00575315">
      <w:pPr>
        <w:pStyle w:val="af0"/>
        <w:rPr>
          <w:rFonts w:ascii="Times New Roman" w:hAnsi="Times New Roman"/>
          <w:color w:val="FF0000"/>
          <w:sz w:val="24"/>
          <w:szCs w:val="24"/>
        </w:rPr>
      </w:pPr>
      <w:r>
        <w:rPr>
          <w:rFonts w:ascii="Times New Roman" w:hAnsi="Times New Roman"/>
          <w:color w:val="FF0000"/>
          <w:sz w:val="24"/>
          <w:szCs w:val="24"/>
        </w:rPr>
        <w:t>В додаток 7 внесено зміни відповідно до рішення ВК від 23.12.2020 № 173</w:t>
      </w:r>
    </w:p>
    <w:p w:rsidR="00BD0A08" w:rsidRDefault="00575315">
      <w:pPr>
        <w:pStyle w:val="af0"/>
        <w:rPr>
          <w:rFonts w:ascii="Times New Roman" w:hAnsi="Times New Roman"/>
          <w:color w:val="FF0000"/>
          <w:sz w:val="24"/>
          <w:szCs w:val="24"/>
        </w:rPr>
      </w:pPr>
      <w:r>
        <w:rPr>
          <w:rFonts w:ascii="Times New Roman" w:hAnsi="Times New Roman"/>
          <w:color w:val="FF0000"/>
          <w:sz w:val="24"/>
          <w:szCs w:val="24"/>
        </w:rPr>
        <w:t>Доповнено додаток 7 відповідно до рішення ВК від 16.12.2020 № 124</w:t>
      </w:r>
    </w:p>
    <w:p w:rsidR="00BD0A08" w:rsidRDefault="00575315">
      <w:pPr>
        <w:pStyle w:val="af0"/>
        <w:ind w:left="5954"/>
        <w:rPr>
          <w:rFonts w:ascii="Times New Roman" w:hAnsi="Times New Roman"/>
          <w:sz w:val="24"/>
          <w:szCs w:val="24"/>
        </w:rPr>
      </w:pPr>
      <w:r>
        <w:rPr>
          <w:rFonts w:ascii="Times New Roman" w:hAnsi="Times New Roman"/>
          <w:sz w:val="24"/>
          <w:szCs w:val="24"/>
        </w:rPr>
        <w:t>Додаток 7</w:t>
      </w:r>
    </w:p>
    <w:p w:rsidR="00BD0A08" w:rsidRDefault="00575315">
      <w:pPr>
        <w:pStyle w:val="af0"/>
        <w:ind w:left="5954"/>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D13404" w:rsidRDefault="00575315">
      <w:pPr>
        <w:pStyle w:val="af0"/>
        <w:ind w:left="5954"/>
        <w:rPr>
          <w:rFonts w:ascii="Times New Roman" w:hAnsi="Times New Roman"/>
          <w:sz w:val="24"/>
          <w:szCs w:val="24"/>
        </w:rPr>
      </w:pPr>
      <w:r>
        <w:rPr>
          <w:rFonts w:ascii="Times New Roman" w:hAnsi="Times New Roman"/>
          <w:sz w:val="24"/>
          <w:szCs w:val="24"/>
        </w:rPr>
        <w:t xml:space="preserve">міської ради від 15.10.2020р. </w:t>
      </w:r>
    </w:p>
    <w:p w:rsidR="00BD0A08" w:rsidRDefault="00575315">
      <w:pPr>
        <w:pStyle w:val="af0"/>
        <w:ind w:left="5954"/>
        <w:rPr>
          <w:rFonts w:ascii="Times New Roman" w:hAnsi="Times New Roman"/>
          <w:sz w:val="24"/>
          <w:szCs w:val="24"/>
        </w:rPr>
      </w:pPr>
      <w:r>
        <w:rPr>
          <w:rFonts w:ascii="Times New Roman" w:hAnsi="Times New Roman"/>
          <w:sz w:val="24"/>
          <w:szCs w:val="24"/>
        </w:rPr>
        <w:t>№ 793</w:t>
      </w:r>
    </w:p>
    <w:p w:rsidR="00BD0A08" w:rsidRDefault="00BD0A08">
      <w:pPr>
        <w:pStyle w:val="af0"/>
        <w:rPr>
          <w:rFonts w:ascii="Times New Roman" w:hAnsi="Times New Roman"/>
          <w:sz w:val="24"/>
          <w:szCs w:val="24"/>
        </w:rPr>
      </w:pPr>
    </w:p>
    <w:p w:rsidR="00BD0A08" w:rsidRDefault="00575315">
      <w:pPr>
        <w:pStyle w:val="af0"/>
        <w:jc w:val="center"/>
        <w:rPr>
          <w:rFonts w:ascii="Times New Roman" w:hAnsi="Times New Roman"/>
          <w:b/>
          <w:bCs/>
          <w:color w:val="C00000"/>
          <w:sz w:val="24"/>
          <w:szCs w:val="24"/>
        </w:rPr>
      </w:pPr>
      <w:r>
        <w:rPr>
          <w:rFonts w:ascii="Times New Roman" w:hAnsi="Times New Roman"/>
          <w:b/>
          <w:bCs/>
          <w:color w:val="C00000"/>
          <w:sz w:val="24"/>
          <w:szCs w:val="24"/>
        </w:rPr>
        <w:t>ПЕРЕЛІК</w:t>
      </w:r>
    </w:p>
    <w:p w:rsidR="00BD0A08" w:rsidRDefault="00575315">
      <w:pPr>
        <w:pStyle w:val="af0"/>
        <w:jc w:val="center"/>
        <w:rPr>
          <w:rFonts w:ascii="Times New Roman" w:hAnsi="Times New Roman"/>
          <w:b/>
          <w:bCs/>
          <w:color w:val="C00000"/>
          <w:sz w:val="24"/>
          <w:szCs w:val="24"/>
        </w:rPr>
      </w:pPr>
      <w:r>
        <w:rPr>
          <w:rFonts w:ascii="Times New Roman" w:hAnsi="Times New Roman"/>
          <w:b/>
          <w:bCs/>
          <w:color w:val="C00000"/>
          <w:sz w:val="24"/>
          <w:szCs w:val="24"/>
        </w:rPr>
        <w:t>послуг, що надаються через віддалені робочі місця адміністраторів</w:t>
      </w:r>
    </w:p>
    <w:p w:rsidR="00BD0A08" w:rsidRDefault="00575315">
      <w:pPr>
        <w:pStyle w:val="af0"/>
        <w:jc w:val="center"/>
        <w:rPr>
          <w:rFonts w:ascii="Times New Roman" w:hAnsi="Times New Roman"/>
          <w:b/>
          <w:bCs/>
          <w:color w:val="C00000"/>
          <w:sz w:val="24"/>
          <w:szCs w:val="24"/>
        </w:rPr>
      </w:pPr>
      <w:r>
        <w:rPr>
          <w:rFonts w:ascii="Times New Roman" w:hAnsi="Times New Roman"/>
          <w:b/>
          <w:bCs/>
          <w:color w:val="C00000"/>
          <w:sz w:val="24"/>
          <w:szCs w:val="24"/>
        </w:rPr>
        <w:t xml:space="preserve">Центру надання адміністративних послуг </w:t>
      </w:r>
      <w:r>
        <w:rPr>
          <w:rStyle w:val="a5"/>
          <w:rFonts w:ascii="Times New Roman" w:hAnsi="Times New Roman"/>
          <w:color w:val="C00000"/>
          <w:sz w:val="24"/>
          <w:szCs w:val="24"/>
        </w:rPr>
        <w:t>у місті Тернополі</w:t>
      </w:r>
    </w:p>
    <w:p w:rsidR="00BD0A08" w:rsidRDefault="00BD0A08">
      <w:pPr>
        <w:pStyle w:val="af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7"/>
        <w:gridCol w:w="1667"/>
        <w:gridCol w:w="4654"/>
        <w:gridCol w:w="2667"/>
      </w:tblGrid>
      <w:tr w:rsidR="00841322" w:rsidRPr="00841322" w:rsidTr="000A1C50">
        <w:trPr>
          <w:trHeight w:val="641"/>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jc w:val="center"/>
              <w:rPr>
                <w:rFonts w:eastAsia="Calibri"/>
                <w:sz w:val="24"/>
                <w:szCs w:val="24"/>
                <w:lang w:eastAsia="en-US"/>
              </w:rPr>
            </w:pPr>
            <w:r w:rsidRPr="00841322">
              <w:rPr>
                <w:rFonts w:eastAsia="Calibri"/>
                <w:sz w:val="24"/>
                <w:szCs w:val="24"/>
                <w:lang w:eastAsia="en-US"/>
              </w:rPr>
              <w:t>№</w:t>
            </w:r>
          </w:p>
          <w:p w:rsidR="00841322" w:rsidRPr="00841322" w:rsidRDefault="00841322" w:rsidP="00841322">
            <w:pPr>
              <w:jc w:val="center"/>
              <w:rPr>
                <w:rFonts w:eastAsia="Calibri"/>
                <w:sz w:val="24"/>
                <w:szCs w:val="24"/>
                <w:lang w:eastAsia="en-US"/>
              </w:rPr>
            </w:pPr>
            <w:r w:rsidRPr="00841322">
              <w:rPr>
                <w:rFonts w:eastAsia="Calibri"/>
                <w:sz w:val="24"/>
                <w:szCs w:val="24"/>
                <w:lang w:eastAsia="en-US"/>
              </w:rPr>
              <w:t>з/п</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jc w:val="center"/>
              <w:rPr>
                <w:rFonts w:eastAsia="Calibri"/>
                <w:sz w:val="24"/>
                <w:szCs w:val="24"/>
                <w:lang w:eastAsia="en-US"/>
              </w:rPr>
            </w:pPr>
            <w:r w:rsidRPr="00841322">
              <w:rPr>
                <w:rFonts w:eastAsia="Calibri"/>
                <w:sz w:val="24"/>
                <w:szCs w:val="24"/>
                <w:lang w:eastAsia="en-US"/>
              </w:rPr>
              <w:t>Шифр послуги/ ідентифікатор послуги</w:t>
            </w:r>
          </w:p>
        </w:tc>
        <w:tc>
          <w:tcPr>
            <w:tcW w:w="2361" w:type="pct"/>
            <w:tcBorders>
              <w:top w:val="single" w:sz="4" w:space="0" w:color="000000"/>
              <w:left w:val="single" w:sz="4" w:space="0" w:color="000000"/>
              <w:bottom w:val="single" w:sz="4" w:space="0" w:color="000000"/>
              <w:right w:val="single" w:sz="4" w:space="0" w:color="auto"/>
            </w:tcBorders>
            <w:vAlign w:val="center"/>
            <w:hideMark/>
          </w:tcPr>
          <w:p w:rsidR="00841322" w:rsidRPr="00841322" w:rsidRDefault="00841322" w:rsidP="00841322">
            <w:pPr>
              <w:jc w:val="center"/>
              <w:rPr>
                <w:rFonts w:eastAsia="Calibri"/>
                <w:sz w:val="24"/>
                <w:szCs w:val="24"/>
                <w:lang w:eastAsia="en-US"/>
              </w:rPr>
            </w:pPr>
            <w:r w:rsidRPr="00841322">
              <w:rPr>
                <w:rFonts w:eastAsia="Calibri"/>
                <w:sz w:val="24"/>
                <w:szCs w:val="24"/>
                <w:lang w:eastAsia="en-US"/>
              </w:rPr>
              <w:t>Назва послуги</w:t>
            </w:r>
          </w:p>
        </w:tc>
        <w:tc>
          <w:tcPr>
            <w:tcW w:w="1353" w:type="pct"/>
            <w:tcBorders>
              <w:top w:val="single" w:sz="4" w:space="0" w:color="000000"/>
              <w:left w:val="single" w:sz="4" w:space="0" w:color="auto"/>
              <w:bottom w:val="single" w:sz="4" w:space="0" w:color="000000"/>
              <w:right w:val="single" w:sz="4" w:space="0" w:color="auto"/>
            </w:tcBorders>
            <w:vAlign w:val="center"/>
            <w:hideMark/>
          </w:tcPr>
          <w:p w:rsidR="00841322" w:rsidRPr="00841322" w:rsidRDefault="00841322" w:rsidP="00841322">
            <w:pPr>
              <w:jc w:val="center"/>
              <w:rPr>
                <w:rFonts w:eastAsia="Calibri"/>
                <w:sz w:val="24"/>
                <w:szCs w:val="24"/>
                <w:lang w:eastAsia="en-US"/>
              </w:rPr>
            </w:pPr>
            <w:r w:rsidRPr="00841322">
              <w:rPr>
                <w:rFonts w:eastAsia="Calibri"/>
                <w:sz w:val="24"/>
                <w:szCs w:val="24"/>
                <w:lang w:eastAsia="en-US"/>
              </w:rPr>
              <w:t>Суб’єкт надання послуги</w:t>
            </w:r>
          </w:p>
        </w:tc>
      </w:tr>
      <w:tr w:rsidR="00841322" w:rsidRPr="00841322" w:rsidTr="000A1C50">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А-03-01-01</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auto"/>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копій рішень міської ради (з 2006 року)</w:t>
            </w:r>
          </w:p>
        </w:tc>
        <w:tc>
          <w:tcPr>
            <w:tcW w:w="1353" w:type="pct"/>
            <w:tcBorders>
              <w:top w:val="single" w:sz="4" w:space="0" w:color="000000"/>
              <w:left w:val="single" w:sz="4" w:space="0" w:color="auto"/>
              <w:bottom w:val="single" w:sz="4" w:space="0" w:color="000000"/>
              <w:right w:val="single" w:sz="4" w:space="0" w:color="auto"/>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організаційно-виконавчої роботи</w:t>
            </w:r>
          </w:p>
        </w:tc>
      </w:tr>
      <w:tr w:rsidR="00841322" w:rsidRPr="00841322" w:rsidTr="000A1C50">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А-03-01-02</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auto"/>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копій рішень виконавчого комітету міської ради (з 2006 року)</w:t>
            </w:r>
          </w:p>
        </w:tc>
        <w:tc>
          <w:tcPr>
            <w:tcW w:w="1353" w:type="pct"/>
            <w:tcBorders>
              <w:top w:val="single" w:sz="4" w:space="0" w:color="000000"/>
              <w:left w:val="single" w:sz="4" w:space="0" w:color="auto"/>
              <w:bottom w:val="single" w:sz="4" w:space="0" w:color="000000"/>
              <w:right w:val="single" w:sz="4" w:space="0" w:color="auto"/>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організаційно-виконавчої роботи</w:t>
            </w:r>
          </w:p>
        </w:tc>
      </w:tr>
      <w:tr w:rsidR="00841322" w:rsidRPr="00841322" w:rsidTr="000A1C50">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А-03-01-03</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auto"/>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копій розпоряджень міського голови (з 2006 року)</w:t>
            </w:r>
          </w:p>
        </w:tc>
        <w:tc>
          <w:tcPr>
            <w:tcW w:w="1353" w:type="pct"/>
            <w:tcBorders>
              <w:top w:val="single" w:sz="4" w:space="0" w:color="000000"/>
              <w:left w:val="single" w:sz="4" w:space="0" w:color="auto"/>
              <w:bottom w:val="single" w:sz="4" w:space="0" w:color="000000"/>
              <w:right w:val="single" w:sz="4" w:space="0" w:color="auto"/>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організаційно-виконавчої роботи</w:t>
            </w:r>
          </w:p>
        </w:tc>
      </w:tr>
      <w:tr w:rsidR="00841322" w:rsidRPr="00841322" w:rsidTr="000A1C50">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А-03-02</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витягів з протоколів засідань постійних комісій міської ради (з травня 2014 року)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організаційно-виконавчої роботи</w:t>
            </w:r>
          </w:p>
        </w:tc>
      </w:tr>
      <w:tr w:rsidR="00841322" w:rsidRPr="00841322" w:rsidTr="000A1C50">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А-03-03</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витягів з протоколів пленарних засідань міської ради (з квітня 2014 року)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організаційно-виконавчої роботи</w:t>
            </w:r>
          </w:p>
        </w:tc>
      </w:tr>
      <w:tr w:rsidR="00841322" w:rsidRPr="00841322" w:rsidTr="000A1C50">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А-03-06</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витягів з протоколів засідань виконавчого комітету Тернопільської міської ради (з березня 2016 року)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організаційно-виконавчої роботи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А-13-24-00</w:t>
            </w:r>
          </w:p>
          <w:p w:rsidR="00841322" w:rsidRPr="00841322" w:rsidRDefault="00841322" w:rsidP="00841322">
            <w:pPr>
              <w:rPr>
                <w:rFonts w:eastAsia="Calibri"/>
                <w:sz w:val="24"/>
                <w:szCs w:val="24"/>
                <w:lang w:eastAsia="en-US"/>
              </w:rPr>
            </w:pPr>
            <w:r w:rsidRPr="00841322">
              <w:rPr>
                <w:rFonts w:eastAsia="Calibri"/>
                <w:sz w:val="24"/>
                <w:szCs w:val="24"/>
                <w:lang w:eastAsia="en-US"/>
              </w:rPr>
              <w:t>00241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Встановлення статусу та видача посвідчення особи з інвалідністю внаслідок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А-13-24-01</w:t>
            </w:r>
          </w:p>
          <w:p w:rsidR="00841322" w:rsidRPr="00841322" w:rsidRDefault="00841322" w:rsidP="00841322">
            <w:pPr>
              <w:rPr>
                <w:rFonts w:eastAsia="Calibri"/>
                <w:sz w:val="24"/>
                <w:szCs w:val="24"/>
                <w:lang w:eastAsia="en-US"/>
              </w:rPr>
            </w:pPr>
            <w:r w:rsidRPr="00841322">
              <w:rPr>
                <w:rFonts w:eastAsia="Calibri"/>
                <w:sz w:val="24"/>
                <w:szCs w:val="24"/>
                <w:lang w:eastAsia="en-US"/>
              </w:rPr>
              <w:t>00241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нового посвідчення особи з інвалідністю внаслідок війни (у разі втрати або непридатності до користування)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А-13-24-02</w:t>
            </w:r>
          </w:p>
          <w:p w:rsidR="00841322" w:rsidRPr="00841322" w:rsidRDefault="00841322" w:rsidP="00841322">
            <w:pPr>
              <w:rPr>
                <w:rFonts w:eastAsia="Calibri"/>
                <w:sz w:val="24"/>
                <w:szCs w:val="24"/>
                <w:lang w:eastAsia="en-US"/>
              </w:rPr>
            </w:pPr>
            <w:r w:rsidRPr="00841322">
              <w:rPr>
                <w:rFonts w:eastAsia="Calibri"/>
                <w:sz w:val="24"/>
                <w:szCs w:val="24"/>
                <w:lang w:eastAsia="en-US"/>
              </w:rPr>
              <w:t>00241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Продовження терміну дії посвідчення особи з інвалідністю внаслідок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А-13-25-00</w:t>
            </w:r>
          </w:p>
          <w:p w:rsidR="00841322" w:rsidRPr="00841322" w:rsidRDefault="00841322" w:rsidP="00841322">
            <w:pPr>
              <w:rPr>
                <w:rFonts w:eastAsia="Calibri"/>
                <w:sz w:val="24"/>
                <w:szCs w:val="24"/>
                <w:lang w:eastAsia="en-US"/>
              </w:rPr>
            </w:pPr>
            <w:r w:rsidRPr="00841322">
              <w:rPr>
                <w:rFonts w:eastAsia="Calibri"/>
                <w:sz w:val="24"/>
                <w:szCs w:val="24"/>
                <w:lang w:eastAsia="en-US"/>
              </w:rPr>
              <w:t>00239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Встановлення статусу та видача посвідчення учасника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А-13-25-01</w:t>
            </w:r>
          </w:p>
          <w:p w:rsidR="00841322" w:rsidRPr="00841322" w:rsidRDefault="00841322" w:rsidP="00841322">
            <w:pPr>
              <w:rPr>
                <w:rFonts w:eastAsia="Calibri"/>
                <w:sz w:val="24"/>
                <w:szCs w:val="24"/>
                <w:lang w:eastAsia="en-US"/>
              </w:rPr>
            </w:pPr>
            <w:r w:rsidRPr="00841322">
              <w:rPr>
                <w:rFonts w:eastAsia="Calibri"/>
                <w:sz w:val="24"/>
                <w:szCs w:val="24"/>
                <w:lang w:eastAsia="en-US"/>
              </w:rPr>
              <w:t>00239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нового посвідчення учасника війни (у разі втрати або непридатності до користування)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274"/>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А-13-26-00</w:t>
            </w:r>
          </w:p>
          <w:p w:rsidR="00841322" w:rsidRPr="00841322" w:rsidRDefault="00841322" w:rsidP="00841322">
            <w:pPr>
              <w:rPr>
                <w:rFonts w:eastAsia="Calibri"/>
                <w:sz w:val="24"/>
                <w:szCs w:val="24"/>
                <w:lang w:eastAsia="en-US"/>
              </w:rPr>
            </w:pPr>
            <w:r w:rsidRPr="00841322">
              <w:rPr>
                <w:rFonts w:eastAsia="Calibri"/>
                <w:sz w:val="24"/>
                <w:szCs w:val="24"/>
                <w:lang w:eastAsia="en-US"/>
              </w:rPr>
              <w:t>01772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Встановлення статусу та видача посвідчення члена сім'ї загиблого (померлого) ветерана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А-13-26-01</w:t>
            </w:r>
          </w:p>
          <w:p w:rsidR="00841322" w:rsidRPr="00841322" w:rsidRDefault="00841322" w:rsidP="00841322">
            <w:pPr>
              <w:rPr>
                <w:rFonts w:eastAsia="Calibri"/>
                <w:sz w:val="24"/>
                <w:szCs w:val="24"/>
                <w:lang w:eastAsia="en-US"/>
              </w:rPr>
            </w:pPr>
            <w:r w:rsidRPr="00841322">
              <w:rPr>
                <w:rFonts w:eastAsia="Calibri"/>
                <w:sz w:val="24"/>
                <w:szCs w:val="24"/>
                <w:lang w:eastAsia="en-US"/>
              </w:rPr>
              <w:t>01772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нового посвідчення члена сім'ї загиблого (померлого) ветерана війни (у разі втрати або непридатності  до користування)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А-13-26-02</w:t>
            </w:r>
          </w:p>
          <w:p w:rsidR="00841322" w:rsidRPr="00841322" w:rsidRDefault="00841322" w:rsidP="00841322">
            <w:pPr>
              <w:rPr>
                <w:rFonts w:eastAsia="Calibri"/>
                <w:sz w:val="24"/>
                <w:szCs w:val="24"/>
                <w:lang w:eastAsia="en-US"/>
              </w:rPr>
            </w:pPr>
            <w:r w:rsidRPr="00841322">
              <w:rPr>
                <w:rFonts w:eastAsia="Calibri"/>
                <w:sz w:val="24"/>
                <w:szCs w:val="24"/>
                <w:lang w:eastAsia="en-US"/>
              </w:rPr>
              <w:t>01772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Продовження терміну дії посвідчення члена сім'ї загиблого (померлого) ветерана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А-13.5-27</w:t>
            </w:r>
          </w:p>
          <w:p w:rsidR="00841322" w:rsidRPr="00841322" w:rsidRDefault="00841322" w:rsidP="00841322">
            <w:pPr>
              <w:rPr>
                <w:rFonts w:eastAsia="Calibri"/>
                <w:sz w:val="24"/>
                <w:szCs w:val="24"/>
                <w:lang w:eastAsia="en-US"/>
              </w:rPr>
            </w:pPr>
            <w:r w:rsidRPr="00841322">
              <w:rPr>
                <w:rFonts w:eastAsia="Calibri"/>
                <w:sz w:val="24"/>
                <w:szCs w:val="24"/>
                <w:lang w:eastAsia="en-US"/>
              </w:rPr>
              <w:t>00751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Встановлення статусу та видача посвідчення  "Ветеран праці"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А-13-28-00</w:t>
            </w:r>
          </w:p>
          <w:p w:rsidR="00841322" w:rsidRPr="00841322" w:rsidRDefault="00841322" w:rsidP="00841322">
            <w:pPr>
              <w:rPr>
                <w:rFonts w:eastAsia="Calibri"/>
                <w:sz w:val="24"/>
                <w:szCs w:val="24"/>
                <w:lang w:eastAsia="en-US"/>
              </w:rPr>
            </w:pPr>
            <w:r w:rsidRPr="00841322">
              <w:rPr>
                <w:rFonts w:eastAsia="Calibri"/>
                <w:sz w:val="24"/>
                <w:szCs w:val="24"/>
                <w:lang w:eastAsia="en-US"/>
              </w:rPr>
              <w:t>01197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А-13-28-01</w:t>
            </w:r>
          </w:p>
          <w:p w:rsidR="00841322" w:rsidRPr="00841322" w:rsidRDefault="00841322" w:rsidP="00841322">
            <w:pPr>
              <w:rPr>
                <w:rFonts w:eastAsia="Calibri"/>
                <w:sz w:val="24"/>
                <w:szCs w:val="24"/>
                <w:lang w:eastAsia="en-US"/>
              </w:rPr>
            </w:pPr>
            <w:r w:rsidRPr="00841322">
              <w:rPr>
                <w:rFonts w:eastAsia="Calibri"/>
                <w:sz w:val="24"/>
                <w:szCs w:val="24"/>
                <w:lang w:eastAsia="en-US"/>
              </w:rPr>
              <w:t>01583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разі втрати або непридатності до користування)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А-13-28-02</w:t>
            </w:r>
          </w:p>
          <w:p w:rsidR="00841322" w:rsidRPr="00841322" w:rsidRDefault="00841322" w:rsidP="00841322">
            <w:pPr>
              <w:rPr>
                <w:rFonts w:eastAsia="Calibri"/>
                <w:sz w:val="24"/>
                <w:szCs w:val="24"/>
                <w:lang w:eastAsia="en-US"/>
              </w:rPr>
            </w:pPr>
            <w:r w:rsidRPr="00841322">
              <w:rPr>
                <w:rFonts w:eastAsia="Calibri"/>
                <w:sz w:val="24"/>
                <w:szCs w:val="24"/>
                <w:lang w:eastAsia="en-US"/>
              </w:rPr>
              <w:t>01583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А-13.5-33</w:t>
            </w:r>
          </w:p>
          <w:p w:rsidR="00841322" w:rsidRPr="00841322" w:rsidRDefault="00841322" w:rsidP="00841322">
            <w:pPr>
              <w:rPr>
                <w:rFonts w:eastAsia="Calibri"/>
                <w:sz w:val="24"/>
                <w:szCs w:val="24"/>
                <w:lang w:eastAsia="en-US"/>
              </w:rPr>
            </w:pPr>
            <w:r w:rsidRPr="00841322">
              <w:rPr>
                <w:rFonts w:eastAsia="Calibri"/>
                <w:sz w:val="24"/>
                <w:szCs w:val="24"/>
                <w:lang w:eastAsia="en-US"/>
              </w:rPr>
              <w:t>01198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А-13.5-34</w:t>
            </w:r>
          </w:p>
          <w:p w:rsidR="00841322" w:rsidRPr="00841322" w:rsidRDefault="00841322" w:rsidP="00841322">
            <w:pPr>
              <w:rPr>
                <w:rFonts w:eastAsia="Calibri"/>
                <w:sz w:val="24"/>
                <w:szCs w:val="24"/>
                <w:lang w:eastAsia="en-US"/>
              </w:rPr>
            </w:pPr>
            <w:r w:rsidRPr="00841322">
              <w:rPr>
                <w:rFonts w:eastAsia="Calibri"/>
                <w:sz w:val="24"/>
                <w:szCs w:val="24"/>
                <w:lang w:eastAsia="en-US"/>
              </w:rPr>
              <w:t>01199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Засвідчення належності особи до категорії дітей війни відповідно до Закону України «Про соціальнийзахист дітей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А-15-04-01</w:t>
            </w:r>
          </w:p>
          <w:p w:rsidR="00841322" w:rsidRPr="00841322" w:rsidRDefault="00841322" w:rsidP="00841322">
            <w:pPr>
              <w:rPr>
                <w:rFonts w:eastAsia="Calibri"/>
                <w:sz w:val="24"/>
                <w:szCs w:val="24"/>
                <w:lang w:eastAsia="en-US"/>
              </w:rPr>
            </w:pPr>
            <w:r w:rsidRPr="00841322">
              <w:rPr>
                <w:rFonts w:eastAsia="Calibri"/>
                <w:sz w:val="24"/>
                <w:szCs w:val="24"/>
                <w:lang w:eastAsia="en-US"/>
              </w:rPr>
              <w:t>00159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 xml:space="preserve">Надання дозволу на видалення зелених насаджень у випадку видалення аварійних, сухостійних і фаутних дерев, а також самосійних і порослевих дерев з діаметром кореневої шийки не більш як </w:t>
            </w:r>
            <w:smartTag w:uri="urn:schemas-microsoft-com:office:smarttags" w:element="metricconverter">
              <w:smartTagPr>
                <w:attr w:name="ProductID" w:val="5 см"/>
              </w:smartTagPr>
              <w:r w:rsidRPr="00841322">
                <w:rPr>
                  <w:rFonts w:eastAsia="Calibri"/>
                  <w:sz w:val="24"/>
                  <w:szCs w:val="24"/>
                  <w:lang w:eastAsia="en-US"/>
                </w:rPr>
                <w:t>5 см</w:t>
              </w:r>
            </w:smartTag>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житлово-комунального господарства, благоустрою та екології</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А-15-04-02</w:t>
            </w:r>
          </w:p>
          <w:p w:rsidR="00841322" w:rsidRPr="00841322" w:rsidRDefault="00841322" w:rsidP="00841322">
            <w:pPr>
              <w:rPr>
                <w:rFonts w:eastAsia="Calibri"/>
                <w:sz w:val="24"/>
                <w:szCs w:val="24"/>
                <w:lang w:eastAsia="en-US"/>
              </w:rPr>
            </w:pPr>
            <w:r w:rsidRPr="00841322">
              <w:rPr>
                <w:rFonts w:eastAsia="Calibri"/>
                <w:sz w:val="24"/>
                <w:szCs w:val="24"/>
                <w:lang w:eastAsia="en-US"/>
              </w:rPr>
              <w:t>00159</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житлово-комунального господарства, благоустрою та екології</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А-15-04-03</w:t>
            </w:r>
          </w:p>
          <w:p w:rsidR="00841322" w:rsidRPr="00841322" w:rsidRDefault="00841322" w:rsidP="00841322">
            <w:pPr>
              <w:rPr>
                <w:rFonts w:eastAsia="Calibri"/>
                <w:sz w:val="24"/>
                <w:szCs w:val="24"/>
                <w:lang w:eastAsia="en-US"/>
              </w:rPr>
            </w:pPr>
            <w:r w:rsidRPr="00841322">
              <w:rPr>
                <w:rFonts w:eastAsia="Calibri"/>
                <w:sz w:val="24"/>
                <w:szCs w:val="24"/>
                <w:lang w:eastAsia="en-US"/>
              </w:rPr>
              <w:t>00159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видалення зелених насаджень у випадку відновлення світлового режиму в житловому приміщенні, що затіняється деревами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житлово-комунального господарства, благоустрою та екології</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А-15-05</w:t>
            </w:r>
          </w:p>
          <w:p w:rsidR="00841322" w:rsidRPr="00841322" w:rsidRDefault="00841322" w:rsidP="00841322">
            <w:pPr>
              <w:rPr>
                <w:rFonts w:eastAsia="Calibri"/>
                <w:sz w:val="24"/>
                <w:szCs w:val="24"/>
                <w:lang w:eastAsia="en-US"/>
              </w:rPr>
            </w:pPr>
            <w:r w:rsidRPr="00841322">
              <w:rPr>
                <w:rFonts w:eastAsia="Calibri"/>
                <w:sz w:val="24"/>
                <w:szCs w:val="24"/>
                <w:lang w:eastAsia="en-US"/>
              </w:rPr>
              <w:t>01235</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перепоховання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житлово-комунального господарства, благоустрою та екології</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А-15-06</w:t>
            </w:r>
          </w:p>
          <w:p w:rsidR="00841322" w:rsidRPr="00841322" w:rsidRDefault="00841322" w:rsidP="00841322">
            <w:pPr>
              <w:rPr>
                <w:rFonts w:eastAsia="Calibri"/>
                <w:sz w:val="24"/>
                <w:szCs w:val="24"/>
                <w:lang w:eastAsia="en-US"/>
              </w:rPr>
            </w:pPr>
            <w:r w:rsidRPr="00841322">
              <w:rPr>
                <w:rFonts w:eastAsia="Calibri"/>
                <w:sz w:val="24"/>
                <w:szCs w:val="24"/>
                <w:lang w:eastAsia="en-US"/>
              </w:rPr>
              <w:t>01201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створення та реєстрацію органу самоорганізації населення-будинкового комітету (ОСН-БК)</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житлово-комунального господарства, благоустрою та екології</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А-17.2-01</w:t>
            </w:r>
          </w:p>
          <w:p w:rsidR="00841322" w:rsidRPr="00841322" w:rsidRDefault="00841322" w:rsidP="00841322">
            <w:pPr>
              <w:rPr>
                <w:rFonts w:eastAsia="Calibri"/>
                <w:sz w:val="24"/>
                <w:szCs w:val="24"/>
                <w:lang w:eastAsia="en-US"/>
              </w:rPr>
            </w:pPr>
            <w:r w:rsidRPr="00841322">
              <w:rPr>
                <w:rFonts w:eastAsia="Calibri"/>
                <w:sz w:val="24"/>
                <w:szCs w:val="24"/>
                <w:lang w:eastAsia="en-US"/>
              </w:rPr>
              <w:t>01268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Повідомна реєстрація колективних договорів, змін та доповнень до них</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економіки, промисловості та праці</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А-24-02</w:t>
            </w:r>
          </w:p>
          <w:p w:rsidR="00841322" w:rsidRPr="00841322" w:rsidRDefault="00841322" w:rsidP="00841322">
            <w:pPr>
              <w:rPr>
                <w:rFonts w:eastAsia="Calibri"/>
                <w:sz w:val="24"/>
                <w:szCs w:val="24"/>
                <w:lang w:eastAsia="en-US"/>
              </w:rPr>
            </w:pPr>
            <w:r w:rsidRPr="00841322">
              <w:rPr>
                <w:rFonts w:eastAsia="Calibri"/>
                <w:sz w:val="24"/>
                <w:szCs w:val="24"/>
                <w:lang w:eastAsia="en-US"/>
              </w:rPr>
              <w:t>01238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щодо визначення або зміни імені, прізвища, по батькові дитини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А-24-04</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Наданнядозволу на укладання договору про припинення права на аліменти на утримання дитини (дітей), в зв’язкуіз передачею батьком права власності на майно на ім’ядитини (дітей)</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1085"/>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А-24-05</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перереєстрацію автомобіля, який належить малолітній (неповнолітній) дитині</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1147"/>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А-24-06</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виділення частки майна у спільній сумісній власності малолітньої (неповнолітньої) дитини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А-24-08</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зняття грошових заощаджень від імені малолітньої (неповнолітньої) дитини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А-24-10</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видачу державного акту про право власності на земельнуділянку на ім’я малолітніх (неповнолітніх) дітей</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А-24-14</w:t>
            </w:r>
          </w:p>
          <w:p w:rsidR="00841322" w:rsidRPr="00841322" w:rsidRDefault="00841322" w:rsidP="00841322">
            <w:pPr>
              <w:rPr>
                <w:rFonts w:eastAsia="Calibri"/>
                <w:sz w:val="24"/>
                <w:szCs w:val="24"/>
                <w:lang w:eastAsia="en-US"/>
              </w:rPr>
            </w:pPr>
            <w:r w:rsidRPr="00841322">
              <w:rPr>
                <w:rFonts w:eastAsia="Calibri"/>
                <w:sz w:val="24"/>
                <w:szCs w:val="24"/>
                <w:lang w:eastAsia="en-US"/>
              </w:rPr>
              <w:t>01836</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Утворення прийомної сім’ї, створення дитячого будинку сімейного типу</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А-24-15</w:t>
            </w:r>
          </w:p>
          <w:p w:rsidR="00841322" w:rsidRPr="00841322" w:rsidRDefault="00841322" w:rsidP="00841322">
            <w:pPr>
              <w:rPr>
                <w:rFonts w:eastAsia="Calibri"/>
                <w:sz w:val="24"/>
                <w:szCs w:val="24"/>
                <w:lang w:eastAsia="en-US"/>
              </w:rPr>
            </w:pPr>
            <w:r w:rsidRPr="00841322">
              <w:rPr>
                <w:rFonts w:eastAsia="Calibri"/>
                <w:sz w:val="24"/>
                <w:szCs w:val="24"/>
                <w:lang w:eastAsia="en-US"/>
              </w:rPr>
              <w:t>01154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статусу дитини-сироти або дитини, позбавленої батьківського піклування</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А-24-17</w:t>
            </w:r>
          </w:p>
          <w:p w:rsidR="00841322" w:rsidRPr="00841322" w:rsidRDefault="00841322" w:rsidP="00841322">
            <w:pPr>
              <w:rPr>
                <w:rFonts w:eastAsia="Calibri"/>
                <w:sz w:val="24"/>
                <w:szCs w:val="24"/>
                <w:lang w:eastAsia="en-US"/>
              </w:rPr>
            </w:pPr>
            <w:r w:rsidRPr="00841322">
              <w:rPr>
                <w:rFonts w:eastAsia="Calibri"/>
                <w:sz w:val="24"/>
                <w:szCs w:val="24"/>
                <w:lang w:eastAsia="en-US"/>
              </w:rPr>
              <w:t>01354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Звільнення опікуна, піклувальника від здійснення повноважень</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А-24-21</w:t>
            </w:r>
          </w:p>
          <w:p w:rsidR="00841322" w:rsidRPr="00841322" w:rsidRDefault="00841322" w:rsidP="00841322">
            <w:pPr>
              <w:rPr>
                <w:rFonts w:eastAsia="Calibri"/>
                <w:sz w:val="24"/>
                <w:szCs w:val="24"/>
                <w:lang w:eastAsia="en-US"/>
              </w:rPr>
            </w:pPr>
            <w:r w:rsidRPr="00841322">
              <w:rPr>
                <w:rFonts w:eastAsia="Calibri"/>
                <w:sz w:val="24"/>
                <w:szCs w:val="24"/>
                <w:lang w:eastAsia="en-US"/>
              </w:rPr>
              <w:t>00121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посвідчень батьків багатодітної сім’ї та дитини з багатодітної сім’ї</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А-24-22</w:t>
            </w:r>
          </w:p>
          <w:p w:rsidR="00841322" w:rsidRPr="00841322" w:rsidRDefault="00841322" w:rsidP="00841322">
            <w:pPr>
              <w:rPr>
                <w:rFonts w:eastAsia="Calibri"/>
                <w:sz w:val="24"/>
                <w:szCs w:val="24"/>
                <w:lang w:eastAsia="en-US"/>
              </w:rPr>
            </w:pPr>
            <w:r w:rsidRPr="00841322">
              <w:rPr>
                <w:rFonts w:eastAsia="Calibri"/>
                <w:sz w:val="24"/>
                <w:szCs w:val="24"/>
                <w:lang w:eastAsia="en-US"/>
              </w:rPr>
              <w:t>01194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дублікату посвідчення батьків багатодітної сім’ї та дитини з багатодітної сім’ї у разі його втрати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А-24-23</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посвідчення батьків багатодітної сім’ї та дитини з багатодітної сім’ї у разі пошкодження посвідчення, зміни прізвища, імені та по батькові, встановлення розбіжностей у записах</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А-24-24</w:t>
            </w:r>
          </w:p>
          <w:p w:rsidR="00841322" w:rsidRPr="00841322" w:rsidRDefault="00841322" w:rsidP="00841322">
            <w:pPr>
              <w:rPr>
                <w:rFonts w:eastAsia="Calibri"/>
                <w:sz w:val="24"/>
                <w:szCs w:val="24"/>
                <w:lang w:eastAsia="en-US"/>
              </w:rPr>
            </w:pPr>
            <w:r w:rsidRPr="00841322">
              <w:rPr>
                <w:rFonts w:eastAsia="Calibri"/>
                <w:sz w:val="24"/>
                <w:szCs w:val="24"/>
                <w:lang w:eastAsia="en-US"/>
              </w:rPr>
              <w:t>01196</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А-24-25</w:t>
            </w:r>
          </w:p>
          <w:p w:rsidR="00841322" w:rsidRPr="00841322" w:rsidRDefault="00841322" w:rsidP="00841322">
            <w:pPr>
              <w:rPr>
                <w:rFonts w:eastAsia="Calibri"/>
                <w:sz w:val="24"/>
                <w:szCs w:val="24"/>
                <w:lang w:eastAsia="en-US"/>
              </w:rPr>
            </w:pPr>
            <w:r w:rsidRPr="00841322">
              <w:rPr>
                <w:rFonts w:eastAsia="Calibri"/>
                <w:sz w:val="24"/>
                <w:szCs w:val="24"/>
                <w:lang w:eastAsia="en-US"/>
              </w:rPr>
              <w:t>01196</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Продовження строку дії посвідчення батьків багатодітної сім’ї та дитини з багатодітної сім’ї у разі народження дитини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А-24-26</w:t>
            </w:r>
          </w:p>
          <w:p w:rsidR="00841322" w:rsidRPr="00841322" w:rsidRDefault="00841322" w:rsidP="00841322">
            <w:pPr>
              <w:rPr>
                <w:rFonts w:eastAsia="Calibri"/>
                <w:sz w:val="24"/>
                <w:szCs w:val="24"/>
                <w:lang w:eastAsia="en-US"/>
              </w:rPr>
            </w:pPr>
            <w:r w:rsidRPr="00841322">
              <w:rPr>
                <w:rFonts w:eastAsia="Calibri"/>
                <w:sz w:val="24"/>
                <w:szCs w:val="24"/>
                <w:lang w:eastAsia="en-US"/>
              </w:rPr>
              <w:t>01200</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Вклеювання фотокартки у посвідчення дитини з багатодітної сім’ї у разі досягнення дитиною 14-ічного віку</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 xml:space="preserve">А-24-29  </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погодження на звільнення дитини з роботи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А-25-01</w:t>
            </w:r>
          </w:p>
          <w:p w:rsidR="00841322" w:rsidRPr="00841322" w:rsidRDefault="00841322" w:rsidP="00841322">
            <w:pPr>
              <w:rPr>
                <w:rFonts w:eastAsia="Calibri"/>
                <w:sz w:val="24"/>
                <w:szCs w:val="24"/>
                <w:lang w:eastAsia="en-US"/>
              </w:rPr>
            </w:pPr>
            <w:r w:rsidRPr="00841322">
              <w:rPr>
                <w:rFonts w:eastAsia="Calibri"/>
                <w:sz w:val="24"/>
                <w:szCs w:val="24"/>
                <w:lang w:eastAsia="en-US"/>
              </w:rPr>
              <w:t>00176</w:t>
            </w:r>
          </w:p>
          <w:p w:rsidR="00841322" w:rsidRPr="00841322" w:rsidRDefault="00841322" w:rsidP="00841322">
            <w:pPr>
              <w:rPr>
                <w:rFonts w:eastAsia="Calibri"/>
                <w:sz w:val="24"/>
                <w:szCs w:val="24"/>
                <w:lang w:eastAsia="en-US"/>
              </w:rPr>
            </w:pPr>
            <w:r w:rsidRPr="00841322">
              <w:rPr>
                <w:rFonts w:eastAsia="Calibri"/>
                <w:sz w:val="24"/>
                <w:szCs w:val="24"/>
                <w:lang w:eastAsia="en-US"/>
              </w:rPr>
              <w:t>00199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складання проекту землеустрою щодо відведення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А-25-02</w:t>
            </w:r>
          </w:p>
          <w:p w:rsidR="00841322" w:rsidRPr="00841322" w:rsidRDefault="00841322" w:rsidP="00841322">
            <w:pPr>
              <w:rPr>
                <w:rFonts w:eastAsia="Calibri"/>
                <w:sz w:val="24"/>
                <w:szCs w:val="24"/>
                <w:lang w:eastAsia="en-US"/>
              </w:rPr>
            </w:pPr>
            <w:r w:rsidRPr="00841322">
              <w:rPr>
                <w:rFonts w:eastAsia="Calibri"/>
                <w:sz w:val="24"/>
                <w:szCs w:val="24"/>
                <w:lang w:eastAsia="en-US"/>
              </w:rPr>
              <w:t>00182</w:t>
            </w:r>
          </w:p>
          <w:p w:rsidR="00841322" w:rsidRPr="00841322" w:rsidRDefault="00841322" w:rsidP="00841322">
            <w:pPr>
              <w:rPr>
                <w:rFonts w:eastAsia="Calibri"/>
                <w:sz w:val="24"/>
                <w:szCs w:val="24"/>
                <w:lang w:eastAsia="en-US"/>
              </w:rPr>
            </w:pPr>
            <w:r w:rsidRPr="00841322">
              <w:rPr>
                <w:rFonts w:eastAsia="Calibri"/>
                <w:sz w:val="24"/>
                <w:szCs w:val="24"/>
                <w:lang w:eastAsia="en-US"/>
              </w:rPr>
              <w:t>00217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Затвердження проекту землеустрою щодо відведення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А-25-03</w:t>
            </w:r>
          </w:p>
          <w:p w:rsidR="00841322" w:rsidRPr="00841322" w:rsidRDefault="00841322" w:rsidP="00841322">
            <w:pPr>
              <w:rPr>
                <w:rFonts w:eastAsia="Calibri"/>
                <w:sz w:val="24"/>
                <w:szCs w:val="24"/>
                <w:lang w:eastAsia="en-US"/>
              </w:rPr>
            </w:pPr>
            <w:r w:rsidRPr="00841322">
              <w:rPr>
                <w:rFonts w:eastAsia="Calibri"/>
                <w:sz w:val="24"/>
                <w:szCs w:val="24"/>
                <w:lang w:eastAsia="en-US"/>
              </w:rPr>
              <w:t>00208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проведення експертної грошової оцінки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А-25-05</w:t>
            </w:r>
          </w:p>
          <w:p w:rsidR="00841322" w:rsidRPr="00841322" w:rsidRDefault="00841322" w:rsidP="00841322">
            <w:pPr>
              <w:rPr>
                <w:rFonts w:eastAsia="Calibri"/>
                <w:sz w:val="24"/>
                <w:szCs w:val="24"/>
                <w:lang w:eastAsia="en-US"/>
              </w:rPr>
            </w:pPr>
            <w:r w:rsidRPr="00841322">
              <w:rPr>
                <w:rFonts w:eastAsia="Calibri"/>
                <w:sz w:val="24"/>
                <w:szCs w:val="24"/>
                <w:lang w:eastAsia="en-US"/>
              </w:rPr>
              <w:t>00203</w:t>
            </w:r>
          </w:p>
          <w:p w:rsidR="00841322" w:rsidRPr="00841322" w:rsidRDefault="00841322" w:rsidP="00841322">
            <w:pPr>
              <w:rPr>
                <w:rFonts w:eastAsia="Calibri"/>
                <w:sz w:val="24"/>
                <w:szCs w:val="24"/>
                <w:lang w:eastAsia="en-US"/>
              </w:rPr>
            </w:pPr>
            <w:r w:rsidRPr="00841322">
              <w:rPr>
                <w:rFonts w:eastAsia="Calibri"/>
                <w:sz w:val="24"/>
                <w:szCs w:val="24"/>
                <w:lang w:eastAsia="en-US"/>
              </w:rPr>
              <w:t>00214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D13404" w:rsidRPr="00D13404" w:rsidRDefault="00D13404" w:rsidP="00D13404">
            <w:pPr>
              <w:pStyle w:val="TableParagraph"/>
              <w:spacing w:line="270" w:lineRule="atLeast"/>
              <w:ind w:right="95"/>
              <w:jc w:val="both"/>
              <w:rPr>
                <w:color w:val="FF0000"/>
                <w:sz w:val="24"/>
              </w:rPr>
            </w:pPr>
            <w:r w:rsidRPr="00E433B5">
              <w:rPr>
                <w:color w:val="FF0000"/>
                <w:sz w:val="24"/>
              </w:rPr>
              <w:t xml:space="preserve">Назву послуги змінено відповідно до рішення ВК </w:t>
            </w:r>
            <w:r>
              <w:rPr>
                <w:color w:val="FF0000"/>
                <w:sz w:val="24"/>
              </w:rPr>
              <w:t>від 23.03.2022 № 275</w:t>
            </w:r>
          </w:p>
          <w:p w:rsidR="00841322" w:rsidRPr="00841322" w:rsidRDefault="00841322" w:rsidP="00841322">
            <w:pPr>
              <w:rPr>
                <w:rFonts w:eastAsia="Calibri"/>
                <w:sz w:val="24"/>
                <w:szCs w:val="24"/>
                <w:lang w:eastAsia="en-US"/>
              </w:rPr>
            </w:pPr>
            <w:r w:rsidRPr="00841322">
              <w:rPr>
                <w:rFonts w:eastAsia="Calibri"/>
                <w:sz w:val="24"/>
                <w:szCs w:val="24"/>
                <w:lang w:eastAsia="en-US"/>
              </w:rPr>
              <w:t xml:space="preserve">Затвердження технічної документації із землеустрою щодо встановлення </w:t>
            </w:r>
            <w:r w:rsidR="00D13404">
              <w:rPr>
                <w:rFonts w:eastAsia="Calibri"/>
                <w:sz w:val="24"/>
                <w:szCs w:val="24"/>
                <w:lang w:eastAsia="en-US"/>
              </w:rPr>
              <w:t xml:space="preserve">(відновлення) </w:t>
            </w:r>
            <w:r w:rsidRPr="00841322">
              <w:rPr>
                <w:rFonts w:eastAsia="Calibri"/>
                <w:sz w:val="24"/>
                <w:szCs w:val="24"/>
                <w:lang w:eastAsia="en-US"/>
              </w:rPr>
              <w:t>меж земельної ділянки в натурі (на місцевості)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А-25-06</w:t>
            </w:r>
          </w:p>
          <w:p w:rsidR="00841322" w:rsidRPr="00841322" w:rsidRDefault="00841322" w:rsidP="00841322">
            <w:pPr>
              <w:rPr>
                <w:rFonts w:eastAsia="Calibri"/>
                <w:sz w:val="24"/>
                <w:szCs w:val="24"/>
                <w:lang w:eastAsia="en-US"/>
              </w:rPr>
            </w:pPr>
            <w:r w:rsidRPr="00841322">
              <w:rPr>
                <w:rFonts w:eastAsia="Calibri"/>
                <w:sz w:val="24"/>
                <w:szCs w:val="24"/>
                <w:lang w:eastAsia="en-US"/>
              </w:rPr>
              <w:t>00202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розробку технічної документації з землеустрою щодо встановлення меж земельної ділянки в натурі (на місцевості)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А-25-07</w:t>
            </w:r>
          </w:p>
          <w:p w:rsidR="00841322" w:rsidRPr="00841322" w:rsidRDefault="00841322" w:rsidP="00841322">
            <w:pPr>
              <w:rPr>
                <w:rFonts w:eastAsia="Calibri"/>
                <w:sz w:val="24"/>
                <w:szCs w:val="24"/>
                <w:lang w:eastAsia="en-US"/>
              </w:rPr>
            </w:pPr>
            <w:r w:rsidRPr="00841322">
              <w:rPr>
                <w:rFonts w:eastAsia="Calibri"/>
                <w:sz w:val="24"/>
                <w:szCs w:val="24"/>
                <w:lang w:eastAsia="en-US"/>
              </w:rPr>
              <w:t>00214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Затвердження технічної документації з 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селянського господарства</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А-25-08</w:t>
            </w:r>
          </w:p>
          <w:p w:rsidR="00841322" w:rsidRPr="00841322" w:rsidRDefault="00841322" w:rsidP="00841322">
            <w:pPr>
              <w:rPr>
                <w:rFonts w:eastAsia="Calibri"/>
                <w:sz w:val="24"/>
                <w:szCs w:val="24"/>
                <w:lang w:eastAsia="en-US"/>
              </w:rPr>
            </w:pPr>
            <w:r w:rsidRPr="00841322">
              <w:rPr>
                <w:rFonts w:eastAsia="Calibri"/>
                <w:sz w:val="24"/>
                <w:szCs w:val="24"/>
                <w:lang w:eastAsia="en-US"/>
              </w:rPr>
              <w:t>00189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D13404" w:rsidRPr="00D13404" w:rsidRDefault="00D13404" w:rsidP="00D13404">
            <w:pPr>
              <w:pStyle w:val="TableParagraph"/>
              <w:spacing w:line="270" w:lineRule="atLeast"/>
              <w:ind w:right="95"/>
              <w:jc w:val="both"/>
              <w:rPr>
                <w:color w:val="FF0000"/>
                <w:sz w:val="24"/>
              </w:rPr>
            </w:pPr>
            <w:r w:rsidRPr="00E433B5">
              <w:rPr>
                <w:color w:val="FF0000"/>
                <w:sz w:val="24"/>
              </w:rPr>
              <w:t xml:space="preserve">Назву послуги змінено відповідно до рішення ВК </w:t>
            </w:r>
            <w:r>
              <w:rPr>
                <w:color w:val="FF0000"/>
                <w:sz w:val="24"/>
              </w:rPr>
              <w:t>від 23.03.2022 № 275</w:t>
            </w:r>
          </w:p>
          <w:p w:rsidR="00841322" w:rsidRPr="00841322" w:rsidRDefault="00841322" w:rsidP="00841322">
            <w:pPr>
              <w:rPr>
                <w:rFonts w:eastAsia="Calibri"/>
                <w:sz w:val="24"/>
                <w:szCs w:val="24"/>
                <w:lang w:eastAsia="en-US"/>
              </w:rPr>
            </w:pPr>
            <w:r w:rsidRPr="00841322">
              <w:rPr>
                <w:rFonts w:eastAsia="Calibri"/>
                <w:sz w:val="24"/>
                <w:szCs w:val="24"/>
                <w:lang w:eastAsia="en-US"/>
              </w:rPr>
              <w:t>Поновлення договору оренди зем</w:t>
            </w:r>
            <w:r w:rsidR="00D13404">
              <w:rPr>
                <w:rFonts w:eastAsia="Calibri"/>
                <w:sz w:val="24"/>
                <w:szCs w:val="24"/>
                <w:lang w:eastAsia="en-US"/>
              </w:rPr>
              <w:t>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А-25-09</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зміну цільового призначення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А-25-11</w:t>
            </w:r>
          </w:p>
          <w:p w:rsidR="00841322" w:rsidRPr="00841322" w:rsidRDefault="00841322" w:rsidP="00841322">
            <w:pPr>
              <w:rPr>
                <w:rFonts w:eastAsia="Calibri"/>
                <w:sz w:val="24"/>
                <w:szCs w:val="24"/>
                <w:lang w:eastAsia="en-US"/>
              </w:rPr>
            </w:pPr>
            <w:r w:rsidRPr="00841322">
              <w:rPr>
                <w:rFonts w:eastAsia="Calibri"/>
                <w:sz w:val="24"/>
                <w:szCs w:val="24"/>
                <w:lang w:eastAsia="en-US"/>
              </w:rPr>
              <w:t>00198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Передача земельної ділянки в суборенду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А-25-12</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Укладання договору оренди землі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A-25-13</w:t>
            </w:r>
          </w:p>
          <w:p w:rsidR="00841322" w:rsidRPr="00841322" w:rsidRDefault="00841322" w:rsidP="00841322">
            <w:pPr>
              <w:rPr>
                <w:rFonts w:eastAsia="Calibri"/>
                <w:sz w:val="24"/>
                <w:szCs w:val="24"/>
                <w:lang w:eastAsia="en-US"/>
              </w:rPr>
            </w:pPr>
            <w:r w:rsidRPr="00841322">
              <w:rPr>
                <w:rFonts w:eastAsia="Calibri"/>
                <w:sz w:val="24"/>
                <w:szCs w:val="24"/>
                <w:lang w:eastAsia="en-US"/>
              </w:rPr>
              <w:t>00212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укладання договору земельного сервітуту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А-25-14</w:t>
            </w:r>
          </w:p>
          <w:p w:rsidR="00841322" w:rsidRPr="00841322" w:rsidRDefault="00841322" w:rsidP="00841322">
            <w:pPr>
              <w:rPr>
                <w:rFonts w:eastAsia="Calibri"/>
                <w:sz w:val="24"/>
                <w:szCs w:val="24"/>
                <w:lang w:eastAsia="en-US"/>
              </w:rPr>
            </w:pPr>
            <w:r w:rsidRPr="00841322">
              <w:rPr>
                <w:rFonts w:eastAsia="Calibri"/>
                <w:sz w:val="24"/>
                <w:szCs w:val="24"/>
                <w:lang w:eastAsia="en-US"/>
              </w:rPr>
              <w:t>00173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Вилучення та надання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А-25-15</w:t>
            </w:r>
          </w:p>
          <w:p w:rsidR="00841322" w:rsidRPr="00841322" w:rsidRDefault="00841322" w:rsidP="00841322">
            <w:pPr>
              <w:rPr>
                <w:rFonts w:eastAsia="Calibri"/>
                <w:sz w:val="24"/>
                <w:szCs w:val="24"/>
                <w:lang w:eastAsia="en-US"/>
              </w:rPr>
            </w:pPr>
            <w:r w:rsidRPr="00841322">
              <w:rPr>
                <w:rFonts w:eastAsia="Calibri"/>
                <w:sz w:val="24"/>
                <w:szCs w:val="24"/>
                <w:lang w:eastAsia="en-US"/>
              </w:rPr>
              <w:t>00200</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Передача безоплатно у власність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А-25-16</w:t>
            </w:r>
          </w:p>
          <w:p w:rsidR="00841322" w:rsidRPr="00841322" w:rsidRDefault="00841322" w:rsidP="00841322">
            <w:pPr>
              <w:rPr>
                <w:rFonts w:eastAsia="Calibri"/>
                <w:sz w:val="24"/>
                <w:szCs w:val="24"/>
                <w:lang w:eastAsia="en-US"/>
              </w:rPr>
            </w:pPr>
            <w:r w:rsidRPr="00841322">
              <w:rPr>
                <w:rFonts w:eastAsia="Calibri"/>
                <w:sz w:val="24"/>
                <w:szCs w:val="24"/>
                <w:lang w:eastAsia="en-US"/>
              </w:rPr>
              <w:t>00178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Поділ (об'єднання)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А-28-16-00</w:t>
            </w:r>
          </w:p>
          <w:p w:rsidR="00841322" w:rsidRPr="00841322" w:rsidRDefault="00841322" w:rsidP="00841322">
            <w:pPr>
              <w:rPr>
                <w:rFonts w:eastAsia="Calibri"/>
                <w:sz w:val="24"/>
                <w:szCs w:val="24"/>
                <w:lang w:eastAsia="en-US"/>
              </w:rPr>
            </w:pPr>
            <w:r w:rsidRPr="00841322">
              <w:rPr>
                <w:rFonts w:eastAsia="Calibri"/>
                <w:sz w:val="24"/>
                <w:szCs w:val="24"/>
                <w:lang w:eastAsia="en-US"/>
              </w:rPr>
              <w:t>00034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Реєстрація місця проживання/перебування особи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держаної реєстрації</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А-28-17-00</w:t>
            </w:r>
          </w:p>
          <w:p w:rsidR="00841322" w:rsidRPr="00841322" w:rsidRDefault="00841322" w:rsidP="00841322">
            <w:pPr>
              <w:rPr>
                <w:rFonts w:eastAsia="Calibri"/>
                <w:sz w:val="24"/>
                <w:szCs w:val="24"/>
                <w:lang w:eastAsia="en-US"/>
              </w:rPr>
            </w:pPr>
            <w:r w:rsidRPr="00841322">
              <w:rPr>
                <w:rFonts w:eastAsia="Calibri"/>
                <w:sz w:val="24"/>
                <w:szCs w:val="24"/>
                <w:lang w:eastAsia="en-US"/>
              </w:rPr>
              <w:t>00037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Зняття з реєстрації місця проживання/перебування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держаної реєстрації</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Н-25-02</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Включення в Реєстр отримувачів грошової компенсації учасниками бойових дій та особами прирівняних до них</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998"/>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en-US" w:eastAsia="en-US"/>
              </w:rPr>
            </w:pPr>
            <w:r w:rsidRPr="00841322">
              <w:rPr>
                <w:rFonts w:eastAsia="Calibri"/>
                <w:sz w:val="24"/>
                <w:szCs w:val="24"/>
                <w:lang w:eastAsia="en-US"/>
              </w:rPr>
              <w:t>Н-5-01</w:t>
            </w:r>
          </w:p>
          <w:p w:rsidR="00841322" w:rsidRPr="00841322" w:rsidRDefault="00841322" w:rsidP="00841322">
            <w:pPr>
              <w:rPr>
                <w:rFonts w:eastAsia="Calibri"/>
                <w:sz w:val="24"/>
                <w:szCs w:val="24"/>
                <w:lang w:val="en-US" w:eastAsia="en-US"/>
              </w:rPr>
            </w:pPr>
            <w:r w:rsidRPr="00841322">
              <w:rPr>
                <w:rFonts w:eastAsia="Calibri"/>
                <w:sz w:val="24"/>
                <w:szCs w:val="24"/>
                <w:lang w:val="en-US" w:eastAsia="en-US"/>
              </w:rPr>
              <w:t>01241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допомоги на поховання померлої особи, яка на момент смерті не працювала</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обліку та фінансового забезпечення</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Н-10-02</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Встановлення нічного режиму роботи закладам торгівлі, побуту, ресторанного господарства  та закладам дозвілля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торгівлі, побуту та захисту прав споживачів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Н-10-03-01</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Погодження режиму роботи об’єктів торгівлі, сфери послуг та закладів ресторанного господарства в стаціонарних спорудах, павільйонах на території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торгівлі, побуту та захисту прав споживачів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Н-10-03-02</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Погодження режиму роботи торгових кіосків, тимчасових споруд, автопричепів, лотків на території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торгівлі, побуту та захисту прав споживачів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Н-10-03-03</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Погодження режиму роботи пересувної мережі (автокав’ярні, велокав’ярні, автомобілі з реалізації питної води), торгових розносок на території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торгівлі, побуту та захисту прав споживачів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Н-10-03-04</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Погодження режиму роботи кіосків, лотків в стаціонарних спорудах на території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торгівлі, побуту та захисту прав споживачів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Н-11-18</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довідки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квартирного обліку та нерухомості</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en-US" w:eastAsia="en-US"/>
              </w:rPr>
            </w:pPr>
            <w:r w:rsidRPr="00841322">
              <w:rPr>
                <w:rFonts w:eastAsia="Calibri"/>
                <w:sz w:val="24"/>
                <w:szCs w:val="24"/>
                <w:lang w:eastAsia="en-US"/>
              </w:rPr>
              <w:t>Н-11-19-01</w:t>
            </w:r>
          </w:p>
          <w:p w:rsidR="00841322" w:rsidRPr="00841322" w:rsidRDefault="00841322" w:rsidP="00841322">
            <w:pPr>
              <w:rPr>
                <w:rFonts w:eastAsia="Calibri"/>
                <w:sz w:val="24"/>
                <w:szCs w:val="24"/>
                <w:lang w:val="en-US" w:eastAsia="en-US"/>
              </w:rPr>
            </w:pPr>
            <w:r w:rsidRPr="00841322">
              <w:rPr>
                <w:rFonts w:eastAsia="Calibri"/>
                <w:sz w:val="24"/>
                <w:szCs w:val="24"/>
                <w:lang w:val="en-US" w:eastAsia="en-US"/>
              </w:rPr>
              <w:t>01246</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довідки про перебування на квартирному обліку при виконавчому комітеті міської ради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квартирного обліку та нерухомості</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en-US" w:eastAsia="en-US"/>
              </w:rPr>
            </w:pPr>
            <w:r w:rsidRPr="00841322">
              <w:rPr>
                <w:rFonts w:eastAsia="Calibri"/>
                <w:sz w:val="24"/>
                <w:szCs w:val="24"/>
                <w:lang w:eastAsia="en-US"/>
              </w:rPr>
              <w:t>Н-11-19-02</w:t>
            </w:r>
          </w:p>
          <w:p w:rsidR="00841322" w:rsidRPr="00841322" w:rsidRDefault="00841322" w:rsidP="00841322">
            <w:pPr>
              <w:rPr>
                <w:rFonts w:eastAsia="Calibri"/>
                <w:sz w:val="24"/>
                <w:szCs w:val="24"/>
                <w:lang w:val="en-US" w:eastAsia="en-US"/>
              </w:rPr>
            </w:pPr>
            <w:r w:rsidRPr="00841322">
              <w:rPr>
                <w:rFonts w:eastAsia="Calibri"/>
                <w:sz w:val="24"/>
                <w:szCs w:val="24"/>
                <w:lang w:val="en-US" w:eastAsia="en-US"/>
              </w:rPr>
              <w:t>01246</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довідки про не перебування на квартирному обліку при виконавчому комітеті міської ради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квартирного обліку та нерухомості</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2"/>
                <w:szCs w:val="22"/>
                <w:lang w:eastAsia="en-US"/>
              </w:rPr>
            </w:pPr>
            <w:r w:rsidRPr="00841322">
              <w:rPr>
                <w:rFonts w:eastAsia="Calibri"/>
                <w:sz w:val="22"/>
                <w:szCs w:val="22"/>
                <w:lang w:eastAsia="en-US"/>
              </w:rPr>
              <w:t xml:space="preserve">ДДХ </w:t>
            </w:r>
          </w:p>
          <w:p w:rsidR="00841322" w:rsidRPr="00841322" w:rsidRDefault="00841322" w:rsidP="00841322">
            <w:pPr>
              <w:rPr>
                <w:rFonts w:eastAsia="Calibri"/>
                <w:sz w:val="22"/>
                <w:szCs w:val="22"/>
                <w:lang w:eastAsia="en-US"/>
              </w:rPr>
            </w:pPr>
            <w:r w:rsidRPr="00841322">
              <w:rPr>
                <w:rFonts w:eastAsia="Calibri"/>
                <w:sz w:val="22"/>
                <w:szCs w:val="22"/>
                <w:lang w:eastAsia="en-US"/>
              </w:rPr>
              <w:t>15-04-00</w:t>
            </w:r>
          </w:p>
          <w:p w:rsidR="00841322" w:rsidRPr="00841322" w:rsidRDefault="00841322" w:rsidP="00841322">
            <w:pPr>
              <w:rPr>
                <w:rFonts w:eastAsia="Calibri"/>
                <w:sz w:val="22"/>
                <w:szCs w:val="22"/>
                <w:lang w:eastAsia="en-US"/>
              </w:rPr>
            </w:pPr>
            <w:r w:rsidRPr="00841322">
              <w:rPr>
                <w:rFonts w:eastAsia="Calibri"/>
                <w:sz w:val="22"/>
                <w:szCs w:val="22"/>
                <w:lang w:eastAsia="en-US"/>
              </w:rPr>
              <w:t>00194</w:t>
            </w:r>
          </w:p>
          <w:p w:rsidR="00841322" w:rsidRPr="00841322" w:rsidRDefault="00841322" w:rsidP="00841322">
            <w:pPr>
              <w:rPr>
                <w:rFonts w:eastAsia="Calibri"/>
                <w:sz w:val="22"/>
                <w:szCs w:val="22"/>
                <w:lang w:eastAsia="en-US"/>
              </w:rPr>
            </w:pP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порушення об’єкту благоустрою</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житлово-комунального господарства, благоустрою та екології</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2"/>
                <w:szCs w:val="22"/>
                <w:lang w:eastAsia="en-US"/>
              </w:rPr>
            </w:pPr>
            <w:r w:rsidRPr="00841322">
              <w:rPr>
                <w:rFonts w:eastAsia="Calibri"/>
                <w:sz w:val="22"/>
                <w:szCs w:val="22"/>
                <w:lang w:eastAsia="en-US"/>
              </w:rPr>
              <w:t xml:space="preserve">ДДХ </w:t>
            </w:r>
          </w:p>
          <w:p w:rsidR="00841322" w:rsidRPr="00841322" w:rsidRDefault="00841322" w:rsidP="00841322">
            <w:pPr>
              <w:rPr>
                <w:rFonts w:eastAsia="Calibri"/>
                <w:sz w:val="22"/>
                <w:szCs w:val="22"/>
                <w:lang w:eastAsia="en-US"/>
              </w:rPr>
            </w:pPr>
            <w:r w:rsidRPr="00841322">
              <w:rPr>
                <w:rFonts w:eastAsia="Calibri"/>
                <w:sz w:val="22"/>
                <w:szCs w:val="22"/>
                <w:lang w:eastAsia="en-US"/>
              </w:rPr>
              <w:t>15-04-01</w:t>
            </w:r>
          </w:p>
          <w:p w:rsidR="00841322" w:rsidRPr="00841322" w:rsidRDefault="00841322" w:rsidP="00841322">
            <w:pPr>
              <w:rPr>
                <w:rFonts w:eastAsia="Calibri"/>
                <w:sz w:val="22"/>
                <w:szCs w:val="22"/>
                <w:lang w:eastAsia="en-US"/>
              </w:rPr>
            </w:pPr>
            <w:r w:rsidRPr="00841322">
              <w:rPr>
                <w:rFonts w:eastAsia="Calibri"/>
                <w:sz w:val="22"/>
                <w:szCs w:val="22"/>
                <w:lang w:eastAsia="en-US"/>
              </w:rPr>
              <w:t>00195</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Переоформлення дозволу на порушення об’єкту благоустрою</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житлово-комунального господарства, благоустрою та екології</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2"/>
                <w:szCs w:val="22"/>
                <w:lang w:eastAsia="en-US"/>
              </w:rPr>
            </w:pPr>
            <w:r w:rsidRPr="00841322">
              <w:rPr>
                <w:rFonts w:eastAsia="Calibri"/>
                <w:sz w:val="22"/>
                <w:szCs w:val="22"/>
                <w:lang w:eastAsia="en-US"/>
              </w:rPr>
              <w:t xml:space="preserve">ДДХ </w:t>
            </w:r>
          </w:p>
          <w:p w:rsidR="00841322" w:rsidRPr="00841322" w:rsidRDefault="00841322" w:rsidP="00841322">
            <w:pPr>
              <w:rPr>
                <w:rFonts w:eastAsia="Calibri"/>
                <w:sz w:val="22"/>
                <w:szCs w:val="22"/>
                <w:lang w:eastAsia="en-US"/>
              </w:rPr>
            </w:pPr>
            <w:r w:rsidRPr="00841322">
              <w:rPr>
                <w:rFonts w:eastAsia="Calibri"/>
                <w:sz w:val="22"/>
                <w:szCs w:val="22"/>
                <w:lang w:eastAsia="en-US"/>
              </w:rPr>
              <w:t>15-04-02</w:t>
            </w:r>
          </w:p>
          <w:p w:rsidR="00841322" w:rsidRPr="00841322" w:rsidRDefault="00841322" w:rsidP="00841322">
            <w:pPr>
              <w:rPr>
                <w:rFonts w:eastAsia="Calibri"/>
                <w:sz w:val="22"/>
                <w:szCs w:val="22"/>
                <w:lang w:eastAsia="en-US"/>
              </w:rPr>
            </w:pPr>
            <w:r w:rsidRPr="00841322">
              <w:rPr>
                <w:rFonts w:eastAsia="Calibri"/>
                <w:sz w:val="22"/>
                <w:szCs w:val="22"/>
                <w:lang w:eastAsia="en-US"/>
              </w:rPr>
              <w:t>00197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Анулювання дозволу на порушення об’єкту благоустрою</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житлово-комунального господарства, благоустрою та екології</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2"/>
                <w:szCs w:val="22"/>
                <w:lang w:eastAsia="en-US"/>
              </w:rPr>
            </w:pPr>
            <w:r w:rsidRPr="00841322">
              <w:rPr>
                <w:rFonts w:eastAsia="Calibri"/>
                <w:sz w:val="22"/>
                <w:szCs w:val="22"/>
                <w:lang w:eastAsia="en-US"/>
              </w:rPr>
              <w:t xml:space="preserve">ДДХ </w:t>
            </w:r>
          </w:p>
          <w:p w:rsidR="00841322" w:rsidRPr="00841322" w:rsidRDefault="00841322" w:rsidP="00841322">
            <w:pPr>
              <w:rPr>
                <w:rFonts w:eastAsia="Calibri"/>
                <w:sz w:val="22"/>
                <w:szCs w:val="22"/>
                <w:lang w:eastAsia="en-US"/>
              </w:rPr>
            </w:pPr>
            <w:r w:rsidRPr="00841322">
              <w:rPr>
                <w:rFonts w:eastAsia="Calibri"/>
                <w:sz w:val="22"/>
                <w:szCs w:val="22"/>
                <w:lang w:eastAsia="en-US"/>
              </w:rPr>
              <w:t>2-01-00</w:t>
            </w:r>
          </w:p>
          <w:p w:rsidR="00841322" w:rsidRPr="00841322" w:rsidRDefault="00841322" w:rsidP="00841322">
            <w:pPr>
              <w:rPr>
                <w:rFonts w:eastAsia="Calibri"/>
                <w:sz w:val="22"/>
                <w:szCs w:val="22"/>
                <w:lang w:eastAsia="en-US"/>
              </w:rPr>
            </w:pPr>
            <w:r w:rsidRPr="00841322">
              <w:rPr>
                <w:rFonts w:eastAsia="Calibri"/>
                <w:sz w:val="22"/>
                <w:szCs w:val="22"/>
                <w:lang w:eastAsia="en-US"/>
              </w:rPr>
              <w:t>00183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Дозвіл на розміщення зовнішньої реклами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стратегічного розвиткуміста</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2"/>
                <w:szCs w:val="22"/>
                <w:lang w:eastAsia="en-US"/>
              </w:rPr>
            </w:pPr>
            <w:r w:rsidRPr="00841322">
              <w:rPr>
                <w:rFonts w:eastAsia="Calibri"/>
                <w:sz w:val="22"/>
                <w:szCs w:val="22"/>
                <w:lang w:eastAsia="en-US"/>
              </w:rPr>
              <w:t xml:space="preserve">ДДХ </w:t>
            </w:r>
          </w:p>
          <w:p w:rsidR="00841322" w:rsidRPr="00841322" w:rsidRDefault="00841322" w:rsidP="00841322">
            <w:pPr>
              <w:rPr>
                <w:rFonts w:eastAsia="Calibri"/>
                <w:sz w:val="22"/>
                <w:szCs w:val="22"/>
                <w:lang w:eastAsia="en-US"/>
              </w:rPr>
            </w:pPr>
            <w:r w:rsidRPr="00841322">
              <w:rPr>
                <w:rFonts w:eastAsia="Calibri"/>
                <w:sz w:val="22"/>
                <w:szCs w:val="22"/>
                <w:lang w:eastAsia="en-US"/>
              </w:rPr>
              <w:t>2-01-01</w:t>
            </w:r>
          </w:p>
          <w:p w:rsidR="00841322" w:rsidRPr="00841322" w:rsidRDefault="00841322" w:rsidP="00841322">
            <w:pPr>
              <w:rPr>
                <w:rFonts w:eastAsia="Calibri"/>
                <w:sz w:val="22"/>
                <w:szCs w:val="22"/>
                <w:lang w:eastAsia="en-US"/>
              </w:rPr>
            </w:pPr>
            <w:r w:rsidRPr="00841322">
              <w:rPr>
                <w:rFonts w:eastAsia="Calibri"/>
                <w:sz w:val="22"/>
                <w:szCs w:val="22"/>
                <w:lang w:eastAsia="en-US"/>
              </w:rPr>
              <w:t>00184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Дозвіл на розміщення зовнішньої реклами (переоформлення)</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стратегічногорозвиткуміста</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2"/>
                <w:szCs w:val="22"/>
                <w:lang w:eastAsia="en-US"/>
              </w:rPr>
            </w:pPr>
            <w:r w:rsidRPr="00841322">
              <w:rPr>
                <w:rFonts w:eastAsia="Calibri"/>
                <w:sz w:val="22"/>
                <w:szCs w:val="22"/>
                <w:lang w:eastAsia="en-US"/>
              </w:rPr>
              <w:t xml:space="preserve">ДДХ </w:t>
            </w:r>
          </w:p>
          <w:p w:rsidR="00841322" w:rsidRPr="00841322" w:rsidRDefault="00841322" w:rsidP="00841322">
            <w:pPr>
              <w:rPr>
                <w:rFonts w:eastAsia="Calibri"/>
                <w:sz w:val="22"/>
                <w:szCs w:val="22"/>
                <w:lang w:eastAsia="en-US"/>
              </w:rPr>
            </w:pPr>
            <w:r w:rsidRPr="00841322">
              <w:rPr>
                <w:rFonts w:eastAsia="Calibri"/>
                <w:sz w:val="22"/>
                <w:szCs w:val="22"/>
                <w:lang w:eastAsia="en-US"/>
              </w:rPr>
              <w:t>2-01-02</w:t>
            </w:r>
          </w:p>
          <w:p w:rsidR="00841322" w:rsidRPr="00841322" w:rsidRDefault="00841322" w:rsidP="00841322">
            <w:pPr>
              <w:rPr>
                <w:rFonts w:eastAsia="Calibri"/>
                <w:sz w:val="22"/>
                <w:szCs w:val="22"/>
                <w:lang w:eastAsia="en-US"/>
              </w:rPr>
            </w:pPr>
            <w:r w:rsidRPr="00841322">
              <w:rPr>
                <w:rFonts w:eastAsia="Calibri"/>
                <w:sz w:val="22"/>
                <w:szCs w:val="22"/>
                <w:lang w:eastAsia="en-US"/>
              </w:rPr>
              <w:t>00187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Дозвіл на розміщення зовнішньої реклами, анулювання (скасування)</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стратегічного розвиткуміста</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eastAsia="uk-UA"/>
              </w:rPr>
            </w:pPr>
            <w:r w:rsidRPr="00841322">
              <w:rPr>
                <w:sz w:val="24"/>
                <w:szCs w:val="24"/>
                <w:lang w:eastAsia="uk-UA"/>
              </w:rPr>
              <w:t>ДІАМ-01 01208</w:t>
            </w:r>
          </w:p>
          <w:p w:rsidR="00841322" w:rsidRPr="00841322" w:rsidRDefault="00841322" w:rsidP="00841322">
            <w:pPr>
              <w:rPr>
                <w:rFonts w:eastAsia="Calibri"/>
                <w:sz w:val="24"/>
                <w:szCs w:val="24"/>
                <w:lang w:eastAsia="en-US"/>
              </w:rPr>
            </w:pPr>
            <w:r w:rsidRPr="00841322">
              <w:rPr>
                <w:sz w:val="24"/>
                <w:szCs w:val="24"/>
                <w:lang w:eastAsia="uk-UA"/>
              </w:rPr>
              <w:t>01218</w:t>
            </w:r>
          </w:p>
        </w:tc>
        <w:tc>
          <w:tcPr>
            <w:tcW w:w="2361" w:type="pct"/>
            <w:tcBorders>
              <w:top w:val="single" w:sz="4" w:space="0" w:color="000000"/>
              <w:left w:val="single" w:sz="4" w:space="0" w:color="000000"/>
              <w:bottom w:val="single" w:sz="4" w:space="0" w:color="auto"/>
              <w:right w:val="nil"/>
            </w:tcBorders>
            <w:vAlign w:val="center"/>
          </w:tcPr>
          <w:p w:rsidR="00841322" w:rsidRPr="00841322" w:rsidRDefault="00841322" w:rsidP="00841322">
            <w:pPr>
              <w:rPr>
                <w:rFonts w:eastAsia="Calibri"/>
                <w:sz w:val="24"/>
                <w:szCs w:val="24"/>
                <w:lang w:eastAsia="en-US"/>
              </w:rPr>
            </w:pPr>
            <w:r w:rsidRPr="00841322">
              <w:rPr>
                <w:sz w:val="24"/>
                <w:szCs w:val="24"/>
                <w:lang w:eastAsia="uk-UA"/>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000000"/>
              <w:left w:val="single" w:sz="4" w:space="0" w:color="000000"/>
              <w:bottom w:val="single" w:sz="4" w:space="0" w:color="auto"/>
              <w:right w:val="single" w:sz="4" w:space="0" w:color="000000"/>
            </w:tcBorders>
            <w:vAlign w:val="center"/>
          </w:tcPr>
          <w:p w:rsidR="00841322" w:rsidRPr="00841322" w:rsidRDefault="00897AD6" w:rsidP="00841322">
            <w:pPr>
              <w:rPr>
                <w:rFonts w:eastAsia="Calibri"/>
                <w:sz w:val="24"/>
                <w:szCs w:val="24"/>
                <w:lang w:eastAsia="en-US"/>
              </w:rPr>
            </w:pPr>
            <w:hyperlink r:id="rId104" w:tgtFrame="_blank" w:history="1">
              <w:r w:rsidR="00841322" w:rsidRPr="00841322">
                <w:rPr>
                  <w:sz w:val="22"/>
                  <w:szCs w:val="22"/>
                  <w:lang w:eastAsia="uk-UA"/>
                </w:rPr>
                <w:t>Державна</w:t>
              </w:r>
            </w:hyperlink>
            <w:r w:rsidR="00841322" w:rsidRPr="00841322">
              <w:rPr>
                <w:sz w:val="22"/>
                <w:szCs w:val="22"/>
                <w:lang w:eastAsia="uk-UA"/>
              </w:rPr>
              <w:t xml:space="preserve"> інспекція архітектури та містобудування України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nil"/>
              <w:left w:val="single" w:sz="4" w:space="0" w:color="000000"/>
              <w:bottom w:val="single" w:sz="4" w:space="0" w:color="auto"/>
              <w:right w:val="nil"/>
            </w:tcBorders>
            <w:vAlign w:val="center"/>
          </w:tcPr>
          <w:p w:rsidR="00841322" w:rsidRPr="00841322" w:rsidRDefault="00841322" w:rsidP="00841322">
            <w:pPr>
              <w:rPr>
                <w:sz w:val="24"/>
                <w:szCs w:val="24"/>
                <w:lang w:eastAsia="uk-UA"/>
              </w:rPr>
            </w:pPr>
            <w:r w:rsidRPr="00841322">
              <w:rPr>
                <w:sz w:val="24"/>
                <w:szCs w:val="24"/>
                <w:lang w:eastAsia="uk-UA"/>
              </w:rPr>
              <w:t>ДІАМ-02</w:t>
            </w:r>
          </w:p>
          <w:p w:rsidR="00841322" w:rsidRPr="00841322" w:rsidRDefault="00841322" w:rsidP="00841322">
            <w:pPr>
              <w:rPr>
                <w:sz w:val="24"/>
                <w:szCs w:val="24"/>
                <w:lang w:eastAsia="uk-UA"/>
              </w:rPr>
            </w:pPr>
            <w:r w:rsidRPr="00841322">
              <w:rPr>
                <w:sz w:val="24"/>
                <w:szCs w:val="24"/>
                <w:lang w:eastAsia="uk-UA"/>
              </w:rPr>
              <w:t>01209</w:t>
            </w:r>
          </w:p>
          <w:p w:rsidR="00841322" w:rsidRPr="00841322" w:rsidRDefault="00841322" w:rsidP="00841322">
            <w:pPr>
              <w:rPr>
                <w:rFonts w:eastAsia="Calibri"/>
                <w:sz w:val="24"/>
                <w:szCs w:val="24"/>
                <w:lang w:eastAsia="en-US"/>
              </w:rPr>
            </w:pPr>
            <w:r w:rsidRPr="00841322">
              <w:rPr>
                <w:sz w:val="24"/>
                <w:szCs w:val="24"/>
                <w:lang w:eastAsia="uk-UA"/>
              </w:rPr>
              <w:t>01219</w:t>
            </w:r>
          </w:p>
        </w:tc>
        <w:tc>
          <w:tcPr>
            <w:tcW w:w="2361" w:type="pct"/>
            <w:tcBorders>
              <w:top w:val="nil"/>
              <w:left w:val="single" w:sz="4" w:space="0" w:color="000000"/>
              <w:bottom w:val="single" w:sz="4" w:space="0" w:color="auto"/>
              <w:right w:val="nil"/>
            </w:tcBorders>
            <w:vAlign w:val="center"/>
          </w:tcPr>
          <w:p w:rsidR="00841322" w:rsidRPr="00841322" w:rsidRDefault="00841322" w:rsidP="00841322">
            <w:pPr>
              <w:rPr>
                <w:rFonts w:eastAsia="Calibri"/>
                <w:sz w:val="24"/>
                <w:szCs w:val="24"/>
                <w:lang w:eastAsia="en-US"/>
              </w:rPr>
            </w:pPr>
            <w:r w:rsidRPr="00841322">
              <w:rPr>
                <w:sz w:val="24"/>
                <w:szCs w:val="24"/>
                <w:lang w:eastAsia="uk-UA"/>
              </w:rPr>
              <w:t xml:space="preserve">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(СС1) наслідками,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1353" w:type="pct"/>
            <w:tcBorders>
              <w:top w:val="single" w:sz="4" w:space="0" w:color="auto"/>
              <w:left w:val="single" w:sz="4" w:space="0" w:color="000000"/>
              <w:bottom w:val="single" w:sz="4" w:space="0" w:color="auto"/>
              <w:right w:val="single" w:sz="4" w:space="0" w:color="000000"/>
            </w:tcBorders>
            <w:vAlign w:val="center"/>
          </w:tcPr>
          <w:p w:rsidR="00841322" w:rsidRPr="00841322" w:rsidRDefault="00897AD6" w:rsidP="00841322">
            <w:pPr>
              <w:rPr>
                <w:rFonts w:eastAsia="Calibri"/>
                <w:sz w:val="24"/>
                <w:szCs w:val="24"/>
                <w:lang w:eastAsia="en-US"/>
              </w:rPr>
            </w:pPr>
            <w:hyperlink r:id="rId105" w:tgtFrame="_blank" w:history="1">
              <w:r w:rsidR="00841322" w:rsidRPr="00841322">
                <w:rPr>
                  <w:sz w:val="22"/>
                  <w:szCs w:val="22"/>
                  <w:lang w:eastAsia="uk-UA"/>
                </w:rPr>
                <w:t>Державна</w:t>
              </w:r>
            </w:hyperlink>
            <w:r w:rsidR="00841322" w:rsidRPr="00841322">
              <w:rPr>
                <w:sz w:val="22"/>
                <w:szCs w:val="22"/>
                <w:lang w:eastAsia="uk-UA"/>
              </w:rPr>
              <w:t xml:space="preserve"> інспекція архітектури та містобудування України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ДІАМ-03</w:t>
            </w:r>
          </w:p>
          <w:p w:rsidR="00841322" w:rsidRPr="00841322" w:rsidRDefault="00841322" w:rsidP="00841322">
            <w:pPr>
              <w:rPr>
                <w:rFonts w:eastAsia="Calibri"/>
                <w:sz w:val="24"/>
                <w:szCs w:val="24"/>
                <w:lang w:eastAsia="en-US"/>
              </w:rPr>
            </w:pPr>
            <w:r w:rsidRPr="00841322">
              <w:rPr>
                <w:sz w:val="24"/>
                <w:szCs w:val="24"/>
                <w:lang w:eastAsia="uk-UA"/>
              </w:rPr>
              <w:t>01188</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 xml:space="preserve">Припинення права на початок виконання будівельних робіт, набутого  на підставі повідомлення, за заявою замовника  (щодо об’єктів будівництва,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97AD6" w:rsidP="00841322">
            <w:pPr>
              <w:rPr>
                <w:rFonts w:eastAsia="Calibri"/>
                <w:sz w:val="24"/>
                <w:szCs w:val="24"/>
                <w:lang w:eastAsia="en-US"/>
              </w:rPr>
            </w:pPr>
            <w:hyperlink r:id="rId106" w:tgtFrame="_blank" w:history="1">
              <w:r w:rsidR="00841322" w:rsidRPr="00841322">
                <w:rPr>
                  <w:sz w:val="22"/>
                  <w:szCs w:val="22"/>
                  <w:lang w:eastAsia="uk-UA"/>
                </w:rPr>
                <w:t>Державна</w:t>
              </w:r>
            </w:hyperlink>
            <w:r w:rsidR="00841322" w:rsidRPr="00841322">
              <w:rPr>
                <w:sz w:val="22"/>
                <w:szCs w:val="22"/>
                <w:lang w:eastAsia="uk-UA"/>
              </w:rPr>
              <w:t xml:space="preserve"> інспекція архітектури та містобудування України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ДІАМ-04</w:t>
            </w:r>
          </w:p>
          <w:p w:rsidR="00841322" w:rsidRPr="00841322" w:rsidRDefault="00841322" w:rsidP="00841322">
            <w:pPr>
              <w:rPr>
                <w:rFonts w:eastAsia="Calibri"/>
                <w:sz w:val="24"/>
                <w:szCs w:val="24"/>
                <w:lang w:eastAsia="en-US"/>
              </w:rPr>
            </w:pPr>
            <w:r w:rsidRPr="00841322">
              <w:rPr>
                <w:sz w:val="24"/>
                <w:szCs w:val="24"/>
                <w:lang w:eastAsia="uk-UA"/>
              </w:rPr>
              <w:t>00134</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Реєстрація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97AD6" w:rsidP="00841322">
            <w:pPr>
              <w:rPr>
                <w:rFonts w:eastAsia="Calibri"/>
                <w:sz w:val="24"/>
                <w:szCs w:val="24"/>
                <w:lang w:eastAsia="en-US"/>
              </w:rPr>
            </w:pPr>
            <w:hyperlink r:id="rId107" w:tgtFrame="_blank" w:history="1">
              <w:r w:rsidR="00841322" w:rsidRPr="00841322">
                <w:rPr>
                  <w:sz w:val="22"/>
                  <w:szCs w:val="22"/>
                  <w:lang w:eastAsia="uk-UA"/>
                </w:rPr>
                <w:t>Державна</w:t>
              </w:r>
            </w:hyperlink>
            <w:r w:rsidR="00841322" w:rsidRPr="00841322">
              <w:rPr>
                <w:sz w:val="22"/>
                <w:szCs w:val="22"/>
                <w:lang w:eastAsia="uk-UA"/>
              </w:rPr>
              <w:t xml:space="preserve"> інспекція архітектури та містобудування України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ДІАМ-05</w:t>
            </w:r>
          </w:p>
          <w:p w:rsidR="00841322" w:rsidRPr="00841322" w:rsidRDefault="00841322" w:rsidP="00841322">
            <w:pPr>
              <w:rPr>
                <w:rFonts w:eastAsia="Calibri"/>
                <w:sz w:val="24"/>
                <w:szCs w:val="24"/>
                <w:lang w:eastAsia="en-US"/>
              </w:rPr>
            </w:pPr>
            <w:r w:rsidRPr="00841322">
              <w:rPr>
                <w:sz w:val="24"/>
                <w:szCs w:val="24"/>
                <w:lang w:eastAsia="uk-UA"/>
              </w:rPr>
              <w:t>01190</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Припинення права на початок виконання підготовчих робіт, набутого на підставі повідомлення, за заявою замовника(щодо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Державна інспекція архітектури та містобудування України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ДІАМ-06</w:t>
            </w:r>
          </w:p>
          <w:p w:rsidR="00841322" w:rsidRPr="00841322" w:rsidRDefault="00841322" w:rsidP="00841322">
            <w:pPr>
              <w:rPr>
                <w:rFonts w:eastAsia="Calibri"/>
                <w:sz w:val="24"/>
                <w:szCs w:val="24"/>
                <w:lang w:eastAsia="en-US"/>
              </w:rPr>
            </w:pPr>
            <w:r w:rsidRPr="00841322">
              <w:rPr>
                <w:sz w:val="24"/>
                <w:szCs w:val="24"/>
                <w:lang w:eastAsia="uk-UA"/>
              </w:rPr>
              <w:t>01376</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об’єктів, будівництво яких здійснюється на підставі будівельного паспорта, або самочинно збудованих об’єктів, на які визнано право власності за рішенням суду,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Державна інспекція архітектури та містобудування України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ДІАМ-07</w:t>
            </w:r>
          </w:p>
          <w:p w:rsidR="00841322" w:rsidRPr="00841322" w:rsidRDefault="00841322" w:rsidP="00841322">
            <w:pPr>
              <w:rPr>
                <w:rFonts w:eastAsia="Calibri"/>
                <w:sz w:val="24"/>
                <w:szCs w:val="24"/>
                <w:lang w:eastAsia="en-US"/>
              </w:rPr>
            </w:pPr>
            <w:r w:rsidRPr="00841322">
              <w:rPr>
                <w:sz w:val="24"/>
                <w:szCs w:val="24"/>
                <w:lang w:eastAsia="uk-UA"/>
              </w:rPr>
              <w:t>01189</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Внесення змін до декларації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Державна інспекція архітектури та містобудування України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ДІАМ-08</w:t>
            </w:r>
          </w:p>
          <w:p w:rsidR="00841322" w:rsidRPr="00841322" w:rsidRDefault="00841322" w:rsidP="00841322">
            <w:pPr>
              <w:rPr>
                <w:rFonts w:eastAsia="Calibri"/>
                <w:sz w:val="24"/>
                <w:szCs w:val="24"/>
                <w:lang w:eastAsia="en-US"/>
              </w:rPr>
            </w:pPr>
            <w:r w:rsidRPr="00841322">
              <w:rPr>
                <w:sz w:val="24"/>
                <w:szCs w:val="24"/>
                <w:lang w:eastAsia="uk-UA"/>
              </w:rPr>
              <w:t>01902</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Внесення змін до декларації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Державна інспекція архітектури та містобудування України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ДІАМ-09</w:t>
            </w:r>
          </w:p>
          <w:p w:rsidR="00841322" w:rsidRPr="00841322" w:rsidRDefault="00841322" w:rsidP="00841322">
            <w:pPr>
              <w:rPr>
                <w:rFonts w:eastAsia="Calibri"/>
                <w:sz w:val="24"/>
                <w:szCs w:val="24"/>
                <w:lang w:eastAsia="en-US"/>
              </w:rPr>
            </w:pPr>
            <w:r w:rsidRPr="00841322">
              <w:rPr>
                <w:sz w:val="24"/>
                <w:szCs w:val="24"/>
                <w:lang w:eastAsia="uk-UA"/>
              </w:rPr>
              <w:t>00140</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у межах міст, які є адміністративними центрами областей, міст з чисельністю населення понад 50 тисяч, де не утворено виконавчі органи з питань державного архітектурно-будівельного контролю відповідних рад)</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Державна інспекція архітектури та містобудування України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ДІАМ-10</w:t>
            </w:r>
          </w:p>
          <w:p w:rsidR="00841322" w:rsidRPr="00841322" w:rsidRDefault="00841322" w:rsidP="00841322">
            <w:pPr>
              <w:rPr>
                <w:rFonts w:eastAsia="Calibri"/>
                <w:sz w:val="24"/>
                <w:szCs w:val="24"/>
                <w:lang w:eastAsia="en-US"/>
              </w:rPr>
            </w:pPr>
            <w:r w:rsidRPr="00841322">
              <w:rPr>
                <w:sz w:val="24"/>
                <w:szCs w:val="24"/>
                <w:lang w:eastAsia="uk-UA"/>
              </w:rPr>
              <w:t>00145</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Внесення змін до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територіях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Державна інспекція архітектури та містобудування України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ДІАМ-11</w:t>
            </w:r>
          </w:p>
          <w:p w:rsidR="00841322" w:rsidRPr="00841322" w:rsidRDefault="00841322" w:rsidP="00841322">
            <w:pPr>
              <w:rPr>
                <w:rFonts w:eastAsia="Calibri"/>
                <w:sz w:val="24"/>
                <w:szCs w:val="24"/>
                <w:lang w:eastAsia="en-US"/>
              </w:rPr>
            </w:pPr>
            <w:r w:rsidRPr="00841322">
              <w:rPr>
                <w:sz w:val="24"/>
                <w:szCs w:val="24"/>
                <w:lang w:eastAsia="uk-UA"/>
              </w:rPr>
              <w:t>01873</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Державна інспекція архітектури та містобудування України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ДІАМ-12</w:t>
            </w:r>
          </w:p>
          <w:p w:rsidR="00841322" w:rsidRPr="00841322" w:rsidRDefault="00841322" w:rsidP="00841322">
            <w:pPr>
              <w:rPr>
                <w:rFonts w:eastAsia="Calibri"/>
                <w:sz w:val="24"/>
                <w:szCs w:val="24"/>
                <w:lang w:eastAsia="en-US"/>
              </w:rPr>
            </w:pPr>
            <w:r w:rsidRPr="00841322">
              <w:rPr>
                <w:sz w:val="24"/>
                <w:szCs w:val="24"/>
                <w:lang w:eastAsia="uk-UA"/>
              </w:rPr>
              <w:t>00140</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Державна інспекція архітектури та містобудування України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АДРС</w:t>
            </w:r>
          </w:p>
          <w:p w:rsidR="00841322" w:rsidRPr="00841322" w:rsidRDefault="00841322" w:rsidP="00841322">
            <w:pPr>
              <w:rPr>
                <w:rFonts w:eastAsia="Calibri"/>
                <w:sz w:val="24"/>
                <w:szCs w:val="24"/>
                <w:lang w:eastAsia="en-US"/>
              </w:rPr>
            </w:pPr>
            <w:r w:rsidRPr="00841322">
              <w:rPr>
                <w:rFonts w:eastAsia="Calibri"/>
                <w:sz w:val="24"/>
                <w:szCs w:val="24"/>
                <w:shd w:val="clear" w:color="auto" w:fill="FFFFFF"/>
                <w:lang w:eastAsia="en-US"/>
              </w:rPr>
              <w:t>00033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Державна реєстрація смерті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Тернопільський відділ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autoSpaceDE w:val="0"/>
              <w:autoSpaceDN w:val="0"/>
              <w:adjustRightInd w:val="0"/>
              <w:rPr>
                <w:rFonts w:eastAsia="Calibri"/>
                <w:sz w:val="24"/>
                <w:szCs w:val="24"/>
                <w:lang w:val="ru-RU" w:eastAsia="en-US"/>
              </w:rPr>
            </w:pPr>
            <w:r w:rsidRPr="00841322">
              <w:rPr>
                <w:rFonts w:eastAsia="Calibri"/>
                <w:sz w:val="24"/>
                <w:szCs w:val="24"/>
                <w:lang w:val="ru-RU" w:eastAsia="en-US"/>
              </w:rPr>
              <w:t>А-08,09,010,011, 012-01</w:t>
            </w:r>
          </w:p>
          <w:p w:rsidR="00841322" w:rsidRPr="00841322" w:rsidRDefault="00841322" w:rsidP="00841322">
            <w:pPr>
              <w:autoSpaceDE w:val="0"/>
              <w:autoSpaceDN w:val="0"/>
              <w:adjustRightInd w:val="0"/>
              <w:rPr>
                <w:rFonts w:eastAsia="Calibri"/>
                <w:sz w:val="24"/>
                <w:szCs w:val="24"/>
                <w:lang w:eastAsia="en-US"/>
              </w:rPr>
            </w:pPr>
            <w:r w:rsidRPr="00841322">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autoSpaceDE w:val="0"/>
              <w:autoSpaceDN w:val="0"/>
              <w:adjustRightInd w:val="0"/>
              <w:rPr>
                <w:rFonts w:eastAsia="Calibri"/>
                <w:sz w:val="24"/>
                <w:szCs w:val="24"/>
                <w:lang w:eastAsia="en-US"/>
              </w:rPr>
            </w:pPr>
            <w:r w:rsidRPr="00841322">
              <w:rPr>
                <w:rFonts w:eastAsia="Calibri"/>
                <w:sz w:val="24"/>
                <w:szCs w:val="24"/>
                <w:lang w:val="ru-RU" w:eastAsia="en-US"/>
              </w:rPr>
              <w:t>Видача довідки про те, що померла особа зареєстрована, проживала в населенному пункті, який входить до складу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autoSpaceDE w:val="0"/>
              <w:autoSpaceDN w:val="0"/>
              <w:adjustRightInd w:val="0"/>
              <w:rPr>
                <w:rFonts w:eastAsia="Calibri"/>
                <w:sz w:val="24"/>
                <w:szCs w:val="24"/>
                <w:lang w:eastAsia="en-US"/>
              </w:rPr>
            </w:pPr>
            <w:r w:rsidRPr="00841322">
              <w:rPr>
                <w:rFonts w:eastAsia="Calibri"/>
                <w:sz w:val="24"/>
                <w:szCs w:val="24"/>
                <w:lang w:val="ru-RU" w:eastAsia="en-US"/>
              </w:rPr>
              <w:t>Старости сіл Тернопільської міської територіальної громади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012-02</w:t>
            </w:r>
          </w:p>
          <w:p w:rsidR="00841322" w:rsidRPr="00841322" w:rsidRDefault="00841322" w:rsidP="00841322">
            <w:pPr>
              <w:rPr>
                <w:rFonts w:eastAsia="Calibri"/>
                <w:sz w:val="24"/>
                <w:szCs w:val="24"/>
                <w:lang w:eastAsia="en-US"/>
              </w:rPr>
            </w:pPr>
            <w:r w:rsidRPr="00841322">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autoSpaceDE w:val="0"/>
              <w:autoSpaceDN w:val="0"/>
              <w:adjustRightInd w:val="0"/>
              <w:rPr>
                <w:rFonts w:eastAsia="Calibri"/>
                <w:sz w:val="24"/>
                <w:szCs w:val="24"/>
                <w:lang w:eastAsia="en-US"/>
              </w:rPr>
            </w:pPr>
            <w:r w:rsidRPr="00841322">
              <w:rPr>
                <w:rFonts w:eastAsia="Calibri"/>
                <w:sz w:val="24"/>
                <w:szCs w:val="24"/>
                <w:lang w:val="ru-RU" w:eastAsia="en-US"/>
              </w:rPr>
              <w:t>Видача довідки про те, що громадянин не працює( на повнолітніх членів сім’ї), а також не працював на момент смерті для виділення допомоги на поховання</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2"/>
                <w:szCs w:val="22"/>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012-03</w:t>
            </w:r>
          </w:p>
          <w:p w:rsidR="00841322" w:rsidRPr="00841322" w:rsidRDefault="00841322" w:rsidP="00841322">
            <w:pPr>
              <w:rPr>
                <w:rFonts w:eastAsia="Calibri"/>
                <w:sz w:val="24"/>
                <w:szCs w:val="24"/>
                <w:lang w:eastAsia="en-US"/>
              </w:rPr>
            </w:pPr>
            <w:r w:rsidRPr="00841322">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autoSpaceDE w:val="0"/>
              <w:autoSpaceDN w:val="0"/>
              <w:adjustRightInd w:val="0"/>
              <w:rPr>
                <w:rFonts w:eastAsia="Calibri"/>
                <w:sz w:val="24"/>
                <w:szCs w:val="24"/>
                <w:lang w:val="ru-RU" w:eastAsia="en-US"/>
              </w:rPr>
            </w:pPr>
            <w:r w:rsidRPr="00841322">
              <w:rPr>
                <w:rFonts w:eastAsia="Calibri"/>
                <w:sz w:val="24"/>
                <w:szCs w:val="24"/>
                <w:lang w:val="ru-RU" w:eastAsia="en-US"/>
              </w:rPr>
              <w:t>Видача довідки-відомості про кількість вироблених трудоднів (людиноднів), трудову участь в коллективному виробництві</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2"/>
                <w:szCs w:val="22"/>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012-04</w:t>
            </w:r>
          </w:p>
          <w:p w:rsidR="00841322" w:rsidRPr="00841322" w:rsidRDefault="00841322" w:rsidP="00841322">
            <w:pPr>
              <w:rPr>
                <w:rFonts w:eastAsia="Calibri"/>
                <w:sz w:val="24"/>
                <w:szCs w:val="24"/>
                <w:lang w:eastAsia="en-US"/>
              </w:rPr>
            </w:pPr>
            <w:r w:rsidRPr="00841322">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autoSpaceDE w:val="0"/>
              <w:autoSpaceDN w:val="0"/>
              <w:adjustRightInd w:val="0"/>
              <w:rPr>
                <w:rFonts w:eastAsia="Calibri"/>
                <w:sz w:val="24"/>
                <w:szCs w:val="24"/>
                <w:lang w:val="ru-RU" w:eastAsia="en-US"/>
              </w:rPr>
            </w:pPr>
            <w:r w:rsidRPr="00841322">
              <w:rPr>
                <w:rFonts w:eastAsia="Calibri"/>
                <w:color w:val="0D0D0D"/>
                <w:sz w:val="24"/>
                <w:szCs w:val="24"/>
                <w:lang w:val="ru-RU" w:eastAsia="en-US"/>
              </w:rPr>
              <w:t>Видача довідки про заробітну плату для обчислення пенсій</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2"/>
                <w:szCs w:val="22"/>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012 -05</w:t>
            </w:r>
          </w:p>
          <w:p w:rsidR="00841322" w:rsidRPr="00841322" w:rsidRDefault="00841322" w:rsidP="00841322">
            <w:pPr>
              <w:rPr>
                <w:rFonts w:eastAsia="Calibri"/>
                <w:sz w:val="24"/>
                <w:szCs w:val="24"/>
                <w:lang w:eastAsia="en-US"/>
              </w:rPr>
            </w:pPr>
            <w:r w:rsidRPr="00841322">
              <w:rPr>
                <w:rFonts w:eastAsia="Calibri"/>
                <w:color w:val="000000"/>
                <w:sz w:val="26"/>
                <w:szCs w:val="26"/>
                <w:shd w:val="clear" w:color="auto" w:fill="FFFFFF"/>
                <w:lang w:eastAsia="en-US"/>
              </w:rPr>
              <w:t>01237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autoSpaceDE w:val="0"/>
              <w:autoSpaceDN w:val="0"/>
              <w:adjustRightInd w:val="0"/>
              <w:rPr>
                <w:rFonts w:eastAsia="Calibri"/>
                <w:sz w:val="24"/>
                <w:szCs w:val="24"/>
                <w:lang w:val="ru-RU" w:eastAsia="en-US"/>
              </w:rPr>
            </w:pPr>
            <w:r w:rsidRPr="00841322">
              <w:rPr>
                <w:rFonts w:eastAsia="Calibri"/>
                <w:color w:val="0D0D0D"/>
                <w:sz w:val="24"/>
                <w:szCs w:val="24"/>
                <w:lang w:val="ru-RU" w:eastAsia="en-US"/>
              </w:rPr>
              <w:t>Видача архівних довідок та довідок соціально-правового характеру, архівних копій та витягів з документів, господарських книг</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2"/>
                <w:szCs w:val="22"/>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012-06</w:t>
            </w:r>
          </w:p>
          <w:p w:rsidR="00841322" w:rsidRPr="00841322" w:rsidRDefault="00841322" w:rsidP="00841322">
            <w:pPr>
              <w:rPr>
                <w:rFonts w:eastAsia="Calibri"/>
                <w:sz w:val="24"/>
                <w:szCs w:val="24"/>
                <w:lang w:eastAsia="en-US"/>
              </w:rPr>
            </w:pPr>
            <w:r w:rsidRPr="00841322">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autoSpaceDE w:val="0"/>
              <w:autoSpaceDN w:val="0"/>
              <w:adjustRightInd w:val="0"/>
              <w:rPr>
                <w:rFonts w:eastAsia="Calibri"/>
                <w:sz w:val="24"/>
                <w:szCs w:val="24"/>
                <w:lang w:val="ru-RU" w:eastAsia="en-US"/>
              </w:rPr>
            </w:pPr>
            <w:r w:rsidRPr="00841322">
              <w:rPr>
                <w:rFonts w:eastAsia="Calibri"/>
                <w:sz w:val="24"/>
                <w:szCs w:val="24"/>
                <w:lang w:val="ru-RU" w:eastAsia="en-US"/>
              </w:rPr>
              <w:t>Видача довідки про те, що не являється членом особистого селянського господарства</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2"/>
                <w:szCs w:val="22"/>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012-07</w:t>
            </w:r>
          </w:p>
          <w:p w:rsidR="00841322" w:rsidRPr="00841322" w:rsidRDefault="00841322" w:rsidP="00841322">
            <w:pPr>
              <w:rPr>
                <w:rFonts w:eastAsia="Calibri"/>
                <w:sz w:val="24"/>
                <w:szCs w:val="24"/>
                <w:lang w:eastAsia="en-US"/>
              </w:rPr>
            </w:pPr>
            <w:r w:rsidRPr="00841322">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autoSpaceDE w:val="0"/>
              <w:autoSpaceDN w:val="0"/>
              <w:adjustRightInd w:val="0"/>
              <w:rPr>
                <w:rFonts w:eastAsia="Calibri"/>
                <w:sz w:val="24"/>
                <w:szCs w:val="24"/>
                <w:lang w:val="ru-RU" w:eastAsia="en-US"/>
              </w:rPr>
            </w:pPr>
            <w:r w:rsidRPr="00841322">
              <w:rPr>
                <w:rFonts w:eastAsia="Calibri"/>
                <w:sz w:val="24"/>
                <w:szCs w:val="24"/>
                <w:lang w:val="ru-RU" w:eastAsia="en-US"/>
              </w:rPr>
              <w:t>Видача довідки про доходи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2"/>
                <w:szCs w:val="22"/>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012-08</w:t>
            </w:r>
          </w:p>
          <w:p w:rsidR="00841322" w:rsidRPr="00841322" w:rsidRDefault="00841322" w:rsidP="00841322">
            <w:pPr>
              <w:rPr>
                <w:rFonts w:eastAsia="Calibri"/>
                <w:sz w:val="24"/>
                <w:szCs w:val="24"/>
                <w:lang w:eastAsia="en-US"/>
              </w:rPr>
            </w:pPr>
            <w:r w:rsidRPr="00841322">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autoSpaceDE w:val="0"/>
              <w:autoSpaceDN w:val="0"/>
              <w:adjustRightInd w:val="0"/>
              <w:rPr>
                <w:rFonts w:eastAsia="Calibri"/>
                <w:sz w:val="24"/>
                <w:szCs w:val="24"/>
                <w:lang w:val="ru-RU" w:eastAsia="en-US"/>
              </w:rPr>
            </w:pPr>
            <w:r w:rsidRPr="00841322">
              <w:rPr>
                <w:rFonts w:eastAsia="Calibri"/>
                <w:sz w:val="24"/>
                <w:szCs w:val="24"/>
                <w:lang w:val="ru-RU" w:eastAsia="en-US"/>
              </w:rPr>
              <w:t>Видача довідки про реєстрацію місцяпроживання (додаток №13)</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2"/>
                <w:szCs w:val="22"/>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012-09</w:t>
            </w:r>
          </w:p>
          <w:p w:rsidR="00841322" w:rsidRPr="00841322" w:rsidRDefault="00841322" w:rsidP="00841322">
            <w:pPr>
              <w:rPr>
                <w:rFonts w:eastAsia="Calibri"/>
                <w:sz w:val="24"/>
                <w:szCs w:val="24"/>
                <w:lang w:eastAsia="en-US"/>
              </w:rPr>
            </w:pPr>
            <w:r w:rsidRPr="00841322">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autoSpaceDE w:val="0"/>
              <w:autoSpaceDN w:val="0"/>
              <w:adjustRightInd w:val="0"/>
              <w:rPr>
                <w:rFonts w:eastAsia="Calibri"/>
                <w:sz w:val="24"/>
                <w:szCs w:val="24"/>
                <w:lang w:val="ru-RU" w:eastAsia="en-US"/>
              </w:rPr>
            </w:pPr>
            <w:r w:rsidRPr="00841322">
              <w:rPr>
                <w:rFonts w:eastAsia="Calibri"/>
                <w:sz w:val="24"/>
                <w:szCs w:val="24"/>
                <w:lang w:val="ru-RU" w:eastAsia="en-US"/>
              </w:rPr>
              <w:t>Видача довідки про наявність у житловому приміщенні пічного опалення та /або кухонного вогнища на твердому паливі</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2"/>
                <w:szCs w:val="22"/>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012-10</w:t>
            </w:r>
          </w:p>
          <w:p w:rsidR="00841322" w:rsidRPr="00841322" w:rsidRDefault="00841322" w:rsidP="00841322">
            <w:pPr>
              <w:rPr>
                <w:rFonts w:eastAsia="Calibri"/>
                <w:color w:val="FF0000"/>
                <w:sz w:val="24"/>
                <w:szCs w:val="24"/>
                <w:lang w:eastAsia="en-US"/>
              </w:rPr>
            </w:pPr>
            <w:r w:rsidRPr="00841322">
              <w:rPr>
                <w:rFonts w:eastAsia="Calibri"/>
                <w:color w:val="000000"/>
                <w:sz w:val="26"/>
                <w:szCs w:val="26"/>
                <w:shd w:val="clear" w:color="auto" w:fill="FFFFFF"/>
                <w:lang w:eastAsia="en-US"/>
              </w:rPr>
              <w:t>00244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довідки про наявність у фізичної особи земельної ділянки (ф № 3ДФ)</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4"/>
                <w:szCs w:val="24"/>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val="ru-RU" w:eastAsia="ru-RU"/>
              </w:rPr>
            </w:pPr>
            <w:r w:rsidRPr="00841322">
              <w:rPr>
                <w:rFonts w:eastAsia="Calibri"/>
                <w:sz w:val="24"/>
                <w:szCs w:val="24"/>
                <w:lang w:val="ru-RU" w:eastAsia="ru-RU"/>
              </w:rPr>
              <w:t>А-28-23-00</w:t>
            </w:r>
          </w:p>
          <w:p w:rsidR="00841322" w:rsidRPr="00841322" w:rsidRDefault="00841322" w:rsidP="00841322">
            <w:pPr>
              <w:rPr>
                <w:rFonts w:eastAsia="Calibri"/>
                <w:sz w:val="24"/>
                <w:szCs w:val="24"/>
                <w:lang w:val="ru-RU" w:eastAsia="ru-RU"/>
              </w:rPr>
            </w:pPr>
            <w:r w:rsidRPr="00841322">
              <w:rPr>
                <w:rFonts w:eastAsia="Calibri"/>
                <w:sz w:val="24"/>
                <w:szCs w:val="24"/>
                <w:lang w:val="ru-RU" w:eastAsia="ru-RU"/>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color w:val="000000"/>
                <w:sz w:val="24"/>
                <w:szCs w:val="24"/>
                <w:lang w:val="ru-RU" w:eastAsia="ru-RU"/>
              </w:rPr>
            </w:pPr>
            <w:r w:rsidRPr="00841322">
              <w:rPr>
                <w:rFonts w:eastAsia="Calibri"/>
                <w:color w:val="000000"/>
                <w:sz w:val="24"/>
                <w:szCs w:val="24"/>
                <w:lang w:val="ru-RU" w:eastAsia="ru-RU"/>
              </w:rPr>
              <w:t>Видача довідки про зареєстрованих у житловому приміщенні/будинку осіб</w:t>
            </w:r>
          </w:p>
        </w:tc>
        <w:tc>
          <w:tcPr>
            <w:tcW w:w="1353"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val="ru-RU" w:eastAsia="ru-RU"/>
              </w:rPr>
            </w:pPr>
            <w:r w:rsidRPr="00841322">
              <w:rPr>
                <w:rFonts w:eastAsia="Calibri"/>
                <w:sz w:val="24"/>
                <w:szCs w:val="24"/>
                <w:lang w:val="ru-RU" w:eastAsia="ru-RU"/>
              </w:rPr>
              <w:t>Управління державної реєстрації, відділ «Центр надання адміністративних послуг»</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val="ru-RU" w:eastAsia="ru-RU"/>
              </w:rPr>
            </w:pPr>
            <w:r w:rsidRPr="00841322">
              <w:rPr>
                <w:rFonts w:eastAsia="Calibri"/>
                <w:sz w:val="24"/>
                <w:szCs w:val="24"/>
                <w:lang w:val="ru-RU" w:eastAsia="ru-RU"/>
              </w:rPr>
              <w:t>А-28-22-00</w:t>
            </w:r>
          </w:p>
          <w:p w:rsidR="00841322" w:rsidRPr="00841322" w:rsidRDefault="00841322" w:rsidP="00841322">
            <w:pPr>
              <w:rPr>
                <w:rFonts w:eastAsia="Calibri"/>
                <w:sz w:val="24"/>
                <w:szCs w:val="24"/>
                <w:lang w:val="ru-RU" w:eastAsia="ru-RU"/>
              </w:rPr>
            </w:pPr>
            <w:r w:rsidRPr="00841322">
              <w:rPr>
                <w:rFonts w:eastAsia="Calibri"/>
                <w:sz w:val="24"/>
                <w:szCs w:val="24"/>
                <w:lang w:val="ru-RU" w:eastAsia="ru-RU"/>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val="ru-RU" w:eastAsia="ru-RU"/>
              </w:rPr>
            </w:pPr>
            <w:r w:rsidRPr="00841322">
              <w:rPr>
                <w:rFonts w:eastAsia="Calibri"/>
                <w:sz w:val="24"/>
                <w:szCs w:val="24"/>
                <w:lang w:val="ru-RU" w:eastAsia="ru-RU"/>
              </w:rPr>
              <w:t>Довідка про реєстрацію місця проживання особи</w:t>
            </w:r>
          </w:p>
        </w:tc>
        <w:tc>
          <w:tcPr>
            <w:tcW w:w="1353"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val="ru-RU" w:eastAsia="ru-RU"/>
              </w:rPr>
            </w:pPr>
            <w:r w:rsidRPr="00841322">
              <w:rPr>
                <w:rFonts w:eastAsia="Calibri"/>
                <w:sz w:val="24"/>
                <w:szCs w:val="24"/>
                <w:lang w:val="ru-RU" w:eastAsia="ru-RU"/>
              </w:rPr>
              <w:t>Управління державної реєстрації, відділ «Центр надання адміністративних послуг»</w:t>
            </w:r>
          </w:p>
        </w:tc>
      </w:tr>
      <w:tr w:rsidR="00E433B5"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E433B5" w:rsidRPr="00841322" w:rsidRDefault="00E433B5" w:rsidP="00841322">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E433B5" w:rsidRDefault="00E433B5" w:rsidP="00841322">
            <w:pPr>
              <w:rPr>
                <w:rFonts w:eastAsia="Calibri"/>
                <w:color w:val="FF0000"/>
                <w:sz w:val="24"/>
                <w:szCs w:val="24"/>
                <w:lang w:val="ru-RU" w:eastAsia="ru-RU"/>
              </w:rPr>
            </w:pPr>
            <w:r>
              <w:rPr>
                <w:rFonts w:eastAsia="Calibri"/>
                <w:color w:val="FF0000"/>
                <w:sz w:val="24"/>
                <w:szCs w:val="24"/>
                <w:lang w:val="ru-RU" w:eastAsia="ru-RU"/>
              </w:rPr>
              <w:t>Доповненно відповідно до рішення ВК від 18.01.2022</w:t>
            </w:r>
          </w:p>
          <w:p w:rsidR="00E433B5" w:rsidRDefault="00E433B5" w:rsidP="00841322">
            <w:pPr>
              <w:rPr>
                <w:rFonts w:eastAsia="Calibri"/>
                <w:color w:val="FF0000"/>
                <w:sz w:val="24"/>
                <w:szCs w:val="24"/>
                <w:lang w:val="ru-RU" w:eastAsia="ru-RU"/>
              </w:rPr>
            </w:pPr>
            <w:r>
              <w:rPr>
                <w:rFonts w:eastAsia="Calibri"/>
                <w:color w:val="FF0000"/>
                <w:sz w:val="24"/>
                <w:szCs w:val="24"/>
                <w:lang w:val="ru-RU" w:eastAsia="ru-RU"/>
              </w:rPr>
              <w:t xml:space="preserve"> № 22</w:t>
            </w:r>
          </w:p>
          <w:p w:rsidR="00E433B5" w:rsidRPr="00E433B5" w:rsidRDefault="00E433B5" w:rsidP="00841322">
            <w:pPr>
              <w:rPr>
                <w:rFonts w:eastAsia="Calibri"/>
                <w:sz w:val="24"/>
                <w:szCs w:val="24"/>
                <w:lang w:val="ru-RU" w:eastAsia="ru-RU"/>
              </w:rPr>
            </w:pPr>
            <w:r w:rsidRPr="00E433B5">
              <w:rPr>
                <w:rFonts w:eastAsia="Calibri"/>
                <w:sz w:val="24"/>
                <w:szCs w:val="24"/>
                <w:lang w:val="ru-RU" w:eastAsia="ru-RU"/>
              </w:rPr>
              <w:t>Н-10-05</w:t>
            </w:r>
          </w:p>
        </w:tc>
        <w:tc>
          <w:tcPr>
            <w:tcW w:w="2361" w:type="pct"/>
            <w:tcBorders>
              <w:top w:val="single" w:sz="4" w:space="0" w:color="000000"/>
              <w:left w:val="single" w:sz="4" w:space="0" w:color="000000"/>
              <w:bottom w:val="single" w:sz="4" w:space="0" w:color="000000"/>
              <w:right w:val="single" w:sz="4" w:space="0" w:color="000000"/>
            </w:tcBorders>
            <w:vAlign w:val="center"/>
          </w:tcPr>
          <w:p w:rsidR="00E433B5" w:rsidRPr="00E433B5" w:rsidRDefault="00E433B5" w:rsidP="00841322">
            <w:pPr>
              <w:rPr>
                <w:rFonts w:eastAsia="Calibri"/>
                <w:sz w:val="24"/>
                <w:szCs w:val="24"/>
                <w:lang w:val="ru-RU" w:eastAsia="ru-RU"/>
              </w:rPr>
            </w:pPr>
            <w:r w:rsidRPr="00E433B5">
              <w:rPr>
                <w:rFonts w:eastAsia="Calibri"/>
                <w:sz w:val="24"/>
                <w:szCs w:val="24"/>
                <w:lang w:val="ru-RU" w:eastAsia="ru-RU"/>
              </w:rPr>
              <w:t>Погодження режиму роботи ярмарку, виставки-продажу, організованих в приміщенні стаціонарної споруди,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vAlign w:val="center"/>
          </w:tcPr>
          <w:p w:rsidR="00E433B5" w:rsidRPr="00841322" w:rsidRDefault="00E433B5" w:rsidP="00841322">
            <w:pPr>
              <w:rPr>
                <w:rFonts w:eastAsia="Calibri"/>
                <w:sz w:val="24"/>
                <w:szCs w:val="24"/>
                <w:lang w:val="ru-RU" w:eastAsia="ru-RU"/>
              </w:rPr>
            </w:pPr>
            <w:r>
              <w:rPr>
                <w:sz w:val="24"/>
              </w:rPr>
              <w:t>Відділ торгівлі,побутутазахиступравспоживачів</w:t>
            </w:r>
          </w:p>
        </w:tc>
      </w:tr>
      <w:tr w:rsidR="00393281"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393281" w:rsidRPr="00841322" w:rsidRDefault="00393281" w:rsidP="00841322">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393281" w:rsidRDefault="00393281" w:rsidP="00393281">
            <w:pPr>
              <w:rPr>
                <w:rFonts w:eastAsia="Calibri"/>
                <w:color w:val="FF0000"/>
                <w:sz w:val="24"/>
                <w:szCs w:val="24"/>
                <w:lang w:val="ru-RU" w:eastAsia="ru-RU"/>
              </w:rPr>
            </w:pPr>
            <w:r>
              <w:rPr>
                <w:rFonts w:eastAsia="Calibri"/>
                <w:color w:val="FF0000"/>
                <w:sz w:val="24"/>
                <w:szCs w:val="24"/>
                <w:lang w:val="ru-RU" w:eastAsia="ru-RU"/>
              </w:rPr>
              <w:t>Доповненно відповідно до рішення ВК від 16.02.2022</w:t>
            </w:r>
          </w:p>
          <w:p w:rsidR="00393281" w:rsidRDefault="00393281" w:rsidP="00393281">
            <w:pPr>
              <w:rPr>
                <w:rFonts w:eastAsia="Calibri"/>
                <w:color w:val="FF0000"/>
                <w:sz w:val="24"/>
                <w:szCs w:val="24"/>
                <w:lang w:val="ru-RU" w:eastAsia="ru-RU"/>
              </w:rPr>
            </w:pPr>
            <w:r>
              <w:rPr>
                <w:rFonts w:eastAsia="Calibri"/>
                <w:color w:val="FF0000"/>
                <w:sz w:val="24"/>
                <w:szCs w:val="24"/>
                <w:lang w:val="ru-RU" w:eastAsia="ru-RU"/>
              </w:rPr>
              <w:t xml:space="preserve"> № 133</w:t>
            </w:r>
          </w:p>
          <w:p w:rsidR="00393281" w:rsidRPr="00393281" w:rsidRDefault="00393281" w:rsidP="00841322">
            <w:pPr>
              <w:rPr>
                <w:sz w:val="24"/>
                <w:szCs w:val="24"/>
              </w:rPr>
            </w:pPr>
            <w:r w:rsidRPr="00393281">
              <w:rPr>
                <w:sz w:val="24"/>
                <w:szCs w:val="24"/>
              </w:rPr>
              <w:t>А-25-17 02197</w:t>
            </w:r>
          </w:p>
          <w:p w:rsidR="00393281" w:rsidRDefault="00393281" w:rsidP="00841322">
            <w:pPr>
              <w:rPr>
                <w:rFonts w:eastAsia="Calibri"/>
                <w:color w:val="FF0000"/>
                <w:sz w:val="24"/>
                <w:szCs w:val="24"/>
                <w:lang w:val="ru-RU" w:eastAsia="ru-RU"/>
              </w:rPr>
            </w:pPr>
          </w:p>
        </w:tc>
        <w:tc>
          <w:tcPr>
            <w:tcW w:w="2361" w:type="pct"/>
            <w:tcBorders>
              <w:top w:val="single" w:sz="4" w:space="0" w:color="000000"/>
              <w:left w:val="single" w:sz="4" w:space="0" w:color="000000"/>
              <w:bottom w:val="single" w:sz="4" w:space="0" w:color="000000"/>
              <w:right w:val="single" w:sz="4" w:space="0" w:color="000000"/>
            </w:tcBorders>
            <w:vAlign w:val="center"/>
          </w:tcPr>
          <w:p w:rsidR="00393281" w:rsidRPr="00393281" w:rsidRDefault="00393281" w:rsidP="00841322">
            <w:pPr>
              <w:rPr>
                <w:rFonts w:eastAsia="Calibri"/>
                <w:sz w:val="24"/>
                <w:szCs w:val="24"/>
                <w:lang w:eastAsia="ru-RU"/>
              </w:rPr>
            </w:pPr>
            <w:r w:rsidRPr="00393281">
              <w:rPr>
                <w:sz w:val="24"/>
                <w:szCs w:val="24"/>
              </w:rPr>
              <w:t>Затверження технічної документації із землеустрою щодо поділу та об’єднання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tcPr>
          <w:p w:rsidR="00393281" w:rsidRPr="00393281" w:rsidRDefault="00393281" w:rsidP="00841322">
            <w:pPr>
              <w:rPr>
                <w:sz w:val="24"/>
                <w:szCs w:val="24"/>
              </w:rPr>
            </w:pPr>
            <w:r w:rsidRPr="00393281">
              <w:rPr>
                <w:sz w:val="24"/>
                <w:szCs w:val="24"/>
              </w:rPr>
              <w:t>Відділ земельних ресурсів</w:t>
            </w:r>
          </w:p>
        </w:tc>
      </w:tr>
      <w:tr w:rsidR="0034432A" w:rsidRPr="00841322" w:rsidTr="005B77C1">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34432A" w:rsidRPr="00841322" w:rsidRDefault="0034432A" w:rsidP="00841322">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tcPr>
          <w:p w:rsidR="0034432A" w:rsidRPr="0034432A" w:rsidRDefault="0034432A" w:rsidP="00F43E6F">
            <w:pPr>
              <w:pStyle w:val="TableParagraph"/>
              <w:ind w:left="0"/>
              <w:rPr>
                <w:color w:val="FF0000"/>
                <w:sz w:val="24"/>
              </w:rPr>
            </w:pPr>
            <w:r>
              <w:rPr>
                <w:color w:val="FF0000"/>
                <w:sz w:val="24"/>
              </w:rPr>
              <w:t>Доповнено</w:t>
            </w:r>
            <w:r w:rsidRPr="0034432A">
              <w:rPr>
                <w:color w:val="FF0000"/>
                <w:sz w:val="24"/>
              </w:rPr>
              <w:t xml:space="preserve"> відповідно до рішення ВК від 24.03.2022 №295</w:t>
            </w:r>
          </w:p>
          <w:p w:rsidR="0034432A" w:rsidRDefault="0034432A" w:rsidP="00F43E6F">
            <w:pPr>
              <w:pStyle w:val="TableParagraph"/>
              <w:rPr>
                <w:sz w:val="24"/>
              </w:rPr>
            </w:pPr>
            <w:r>
              <w:rPr>
                <w:sz w:val="24"/>
              </w:rPr>
              <w:t>Н-11-23</w:t>
            </w:r>
          </w:p>
          <w:p w:rsidR="0034432A" w:rsidRDefault="0034432A" w:rsidP="00F43E6F">
            <w:pPr>
              <w:pStyle w:val="TableParagraph"/>
              <w:rPr>
                <w:sz w:val="24"/>
              </w:rPr>
            </w:pPr>
            <w:r>
              <w:rPr>
                <w:sz w:val="24"/>
              </w:rPr>
              <w:t>-</w:t>
            </w:r>
          </w:p>
        </w:tc>
        <w:tc>
          <w:tcPr>
            <w:tcW w:w="2361" w:type="pct"/>
            <w:tcBorders>
              <w:top w:val="single" w:sz="4" w:space="0" w:color="000000"/>
              <w:left w:val="single" w:sz="4" w:space="0" w:color="000000"/>
              <w:bottom w:val="single" w:sz="4" w:space="0" w:color="000000"/>
              <w:right w:val="single" w:sz="4" w:space="0" w:color="000000"/>
            </w:tcBorders>
          </w:tcPr>
          <w:p w:rsidR="0034432A" w:rsidRDefault="0034432A" w:rsidP="00F43E6F">
            <w:pPr>
              <w:pStyle w:val="TableParagraph"/>
              <w:tabs>
                <w:tab w:val="left" w:pos="1134"/>
                <w:tab w:val="left" w:pos="2537"/>
              </w:tabs>
              <w:ind w:right="95"/>
              <w:rPr>
                <w:sz w:val="24"/>
              </w:rPr>
            </w:pPr>
            <w:r>
              <w:rPr>
                <w:sz w:val="24"/>
              </w:rPr>
              <w:t>Визначення обсягу компенсації витрат власника жилого приміщення, що пов’язані з безоплатним розміщенням внутрішньо переміщених осіб</w:t>
            </w:r>
          </w:p>
        </w:tc>
        <w:tc>
          <w:tcPr>
            <w:tcW w:w="1353" w:type="pct"/>
            <w:tcBorders>
              <w:top w:val="single" w:sz="4" w:space="0" w:color="000000"/>
              <w:left w:val="single" w:sz="4" w:space="0" w:color="000000"/>
              <w:bottom w:val="single" w:sz="4" w:space="0" w:color="000000"/>
              <w:right w:val="single" w:sz="4" w:space="0" w:color="000000"/>
            </w:tcBorders>
          </w:tcPr>
          <w:p w:rsidR="0034432A" w:rsidRDefault="0034432A" w:rsidP="00F43E6F">
            <w:pPr>
              <w:pStyle w:val="TableParagraph"/>
              <w:spacing w:line="270" w:lineRule="atLeast"/>
              <w:ind w:left="108" w:right="440"/>
              <w:rPr>
                <w:sz w:val="24"/>
              </w:rPr>
            </w:pPr>
            <w:r>
              <w:rPr>
                <w:sz w:val="24"/>
              </w:rPr>
              <w:t>Відділ квартирного обліку та нерухомості</w:t>
            </w:r>
          </w:p>
        </w:tc>
      </w:tr>
      <w:tr w:rsidR="00271041" w:rsidRPr="00841322" w:rsidTr="005B77C1">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271041" w:rsidRPr="00841322" w:rsidRDefault="00271041" w:rsidP="00841322">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tcPr>
          <w:p w:rsidR="00271041" w:rsidRPr="0034432A" w:rsidRDefault="00271041" w:rsidP="00271041">
            <w:pPr>
              <w:pStyle w:val="TableParagraph"/>
              <w:ind w:left="0"/>
              <w:rPr>
                <w:color w:val="FF0000"/>
                <w:sz w:val="24"/>
              </w:rPr>
            </w:pPr>
            <w:r>
              <w:rPr>
                <w:color w:val="FF0000"/>
                <w:sz w:val="24"/>
              </w:rPr>
              <w:t>Доповнено</w:t>
            </w:r>
            <w:r w:rsidRPr="0034432A">
              <w:rPr>
                <w:color w:val="FF0000"/>
                <w:sz w:val="24"/>
              </w:rPr>
              <w:t xml:space="preserve"> відповідно до рішення ВК від </w:t>
            </w:r>
            <w:r>
              <w:rPr>
                <w:color w:val="FF0000"/>
                <w:sz w:val="24"/>
              </w:rPr>
              <w:t>10</w:t>
            </w:r>
            <w:r w:rsidRPr="0034432A">
              <w:rPr>
                <w:color w:val="FF0000"/>
                <w:sz w:val="24"/>
              </w:rPr>
              <w:t>.0</w:t>
            </w:r>
            <w:r>
              <w:rPr>
                <w:color w:val="FF0000"/>
                <w:sz w:val="24"/>
              </w:rPr>
              <w:t>8</w:t>
            </w:r>
            <w:r w:rsidRPr="0034432A">
              <w:rPr>
                <w:color w:val="FF0000"/>
                <w:sz w:val="24"/>
              </w:rPr>
              <w:t>.2022 №</w:t>
            </w:r>
            <w:r>
              <w:rPr>
                <w:color w:val="FF0000"/>
                <w:sz w:val="24"/>
              </w:rPr>
              <w:t>826</w:t>
            </w:r>
          </w:p>
          <w:p w:rsidR="00271041" w:rsidRDefault="00271041" w:rsidP="00F43E6F">
            <w:pPr>
              <w:pStyle w:val="TableParagraph"/>
              <w:ind w:left="0"/>
              <w:rPr>
                <w:color w:val="FF0000"/>
                <w:sz w:val="24"/>
              </w:rPr>
            </w:pPr>
            <w:r>
              <w:t>А-30-01/00169</w:t>
            </w:r>
          </w:p>
        </w:tc>
        <w:tc>
          <w:tcPr>
            <w:tcW w:w="2361" w:type="pct"/>
            <w:tcBorders>
              <w:top w:val="single" w:sz="4" w:space="0" w:color="000000"/>
              <w:left w:val="single" w:sz="4" w:space="0" w:color="000000"/>
              <w:bottom w:val="single" w:sz="4" w:space="0" w:color="000000"/>
              <w:right w:val="single" w:sz="4" w:space="0" w:color="000000"/>
            </w:tcBorders>
          </w:tcPr>
          <w:p w:rsidR="00271041" w:rsidRDefault="00271041" w:rsidP="00271041">
            <w:pPr>
              <w:pStyle w:val="TableParagraph"/>
              <w:tabs>
                <w:tab w:val="left" w:pos="1134"/>
                <w:tab w:val="left" w:pos="2537"/>
              </w:tabs>
              <w:ind w:right="95"/>
              <w:rPr>
                <w:sz w:val="24"/>
              </w:rPr>
            </w:pPr>
            <w:r>
              <w:t>Видача довідки про взяття на облік внутрішньо переміщеної особи</w:t>
            </w:r>
          </w:p>
        </w:tc>
        <w:tc>
          <w:tcPr>
            <w:tcW w:w="1353" w:type="pct"/>
            <w:tcBorders>
              <w:top w:val="single" w:sz="4" w:space="0" w:color="000000"/>
              <w:left w:val="single" w:sz="4" w:space="0" w:color="000000"/>
              <w:bottom w:val="single" w:sz="4" w:space="0" w:color="000000"/>
              <w:right w:val="single" w:sz="4" w:space="0" w:color="000000"/>
            </w:tcBorders>
          </w:tcPr>
          <w:p w:rsidR="00271041" w:rsidRDefault="00271041" w:rsidP="00F43E6F">
            <w:pPr>
              <w:pStyle w:val="TableParagraph"/>
              <w:spacing w:line="270" w:lineRule="atLeast"/>
              <w:ind w:left="108" w:right="440"/>
              <w:rPr>
                <w:sz w:val="24"/>
              </w:rPr>
            </w:pPr>
            <w:r>
              <w:t>Уповноважена особа центру надання адміністративних послуг – адміністратор</w:t>
            </w:r>
          </w:p>
        </w:tc>
      </w:tr>
      <w:tr w:rsidR="00B52035" w:rsidRPr="00841322" w:rsidTr="005B77C1">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B52035" w:rsidRPr="00841322" w:rsidRDefault="00B52035" w:rsidP="00841322">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tcPr>
          <w:p w:rsidR="00B52035" w:rsidRPr="0034432A" w:rsidRDefault="00B52035" w:rsidP="00B52035">
            <w:pPr>
              <w:pStyle w:val="TableParagraph"/>
              <w:ind w:left="0"/>
              <w:rPr>
                <w:color w:val="FF0000"/>
                <w:sz w:val="24"/>
              </w:rPr>
            </w:pPr>
            <w:r>
              <w:rPr>
                <w:color w:val="FF0000"/>
                <w:sz w:val="24"/>
              </w:rPr>
              <w:t>Доповнено</w:t>
            </w:r>
            <w:r w:rsidRPr="0034432A">
              <w:rPr>
                <w:color w:val="FF0000"/>
                <w:sz w:val="24"/>
              </w:rPr>
              <w:t xml:space="preserve"> відповідно до рішення ВК від </w:t>
            </w:r>
            <w:r>
              <w:rPr>
                <w:color w:val="FF0000"/>
                <w:sz w:val="24"/>
              </w:rPr>
              <w:t>30</w:t>
            </w:r>
            <w:r w:rsidRPr="0034432A">
              <w:rPr>
                <w:color w:val="FF0000"/>
                <w:sz w:val="24"/>
              </w:rPr>
              <w:t>.</w:t>
            </w:r>
            <w:r>
              <w:rPr>
                <w:color w:val="FF0000"/>
                <w:sz w:val="24"/>
              </w:rPr>
              <w:t>11</w:t>
            </w:r>
            <w:r w:rsidRPr="0034432A">
              <w:rPr>
                <w:color w:val="FF0000"/>
                <w:sz w:val="24"/>
              </w:rPr>
              <w:t>.2022 №</w:t>
            </w:r>
            <w:r>
              <w:rPr>
                <w:color w:val="FF0000"/>
                <w:sz w:val="24"/>
              </w:rPr>
              <w:t>1362</w:t>
            </w:r>
          </w:p>
          <w:p w:rsidR="00B52035" w:rsidRDefault="00B52035" w:rsidP="00271041">
            <w:pPr>
              <w:pStyle w:val="TableParagraph"/>
              <w:ind w:left="0"/>
              <w:rPr>
                <w:color w:val="FF0000"/>
                <w:sz w:val="24"/>
              </w:rPr>
            </w:pPr>
            <w:r>
              <w:t>Н-10-03-06</w:t>
            </w:r>
          </w:p>
        </w:tc>
        <w:tc>
          <w:tcPr>
            <w:tcW w:w="2361" w:type="pct"/>
            <w:tcBorders>
              <w:top w:val="single" w:sz="4" w:space="0" w:color="000000"/>
              <w:left w:val="single" w:sz="4" w:space="0" w:color="000000"/>
              <w:bottom w:val="single" w:sz="4" w:space="0" w:color="000000"/>
              <w:right w:val="single" w:sz="4" w:space="0" w:color="000000"/>
            </w:tcBorders>
          </w:tcPr>
          <w:p w:rsidR="00B52035" w:rsidRDefault="00B52035" w:rsidP="00B52035">
            <w:pPr>
              <w:pStyle w:val="TableParagraph"/>
              <w:tabs>
                <w:tab w:val="left" w:pos="1134"/>
                <w:tab w:val="left" w:pos="2537"/>
              </w:tabs>
              <w:ind w:right="95"/>
            </w:pPr>
            <w:r>
              <w:t>Погодження режиму роботи тимчасової споруди для провадження підприємницької діяльності на території Тернопільської міської територіальної громади за результатами проведення аукціонів в електронній системі Prozorro.Продажі</w:t>
            </w:r>
          </w:p>
        </w:tc>
        <w:tc>
          <w:tcPr>
            <w:tcW w:w="1353" w:type="pct"/>
            <w:tcBorders>
              <w:top w:val="single" w:sz="4" w:space="0" w:color="000000"/>
              <w:left w:val="single" w:sz="4" w:space="0" w:color="000000"/>
              <w:bottom w:val="single" w:sz="4" w:space="0" w:color="000000"/>
              <w:right w:val="single" w:sz="4" w:space="0" w:color="000000"/>
            </w:tcBorders>
          </w:tcPr>
          <w:p w:rsidR="00B52035" w:rsidRDefault="00B52035" w:rsidP="00F43E6F">
            <w:pPr>
              <w:pStyle w:val="TableParagraph"/>
              <w:spacing w:line="270" w:lineRule="atLeast"/>
              <w:ind w:left="108" w:right="440"/>
            </w:pPr>
            <w:r>
              <w:t>відділ торгівлі, побуту та захисту прав споживачів</w:t>
            </w:r>
          </w:p>
        </w:tc>
      </w:tr>
    </w:tbl>
    <w:p w:rsidR="00BD0A08" w:rsidRDefault="00BD0A08">
      <w:pPr>
        <w:pStyle w:val="af0"/>
        <w:rPr>
          <w:rFonts w:ascii="Times New Roman" w:hAnsi="Times New Roman"/>
          <w:sz w:val="24"/>
          <w:szCs w:val="24"/>
        </w:rPr>
      </w:pPr>
    </w:p>
    <w:p w:rsidR="00841322" w:rsidRDefault="00841322">
      <w:pPr>
        <w:pStyle w:val="af0"/>
        <w:rPr>
          <w:rFonts w:ascii="Times New Roman" w:hAnsi="Times New Roman"/>
          <w:sz w:val="24"/>
          <w:szCs w:val="24"/>
        </w:rPr>
      </w:pPr>
    </w:p>
    <w:p w:rsidR="00BD0A08" w:rsidRDefault="00575315">
      <w:pPr>
        <w:pStyle w:val="af0"/>
        <w:rPr>
          <w:rFonts w:ascii="Times New Roman" w:hAnsi="Times New Roman"/>
          <w:sz w:val="24"/>
          <w:szCs w:val="24"/>
        </w:rPr>
      </w:pPr>
      <w:r>
        <w:rPr>
          <w:rFonts w:ascii="Times New Roman" w:hAnsi="Times New Roman"/>
          <w:sz w:val="24"/>
          <w:szCs w:val="24"/>
        </w:rPr>
        <w:t xml:space="preserve">                                   Міський голова                                                     С.В. Надал</w:t>
      </w: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841322" w:rsidRDefault="00841322"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5B58EB" w:rsidRDefault="005B58EB" w:rsidP="00841322">
      <w:pPr>
        <w:tabs>
          <w:tab w:val="left" w:pos="3975"/>
        </w:tabs>
        <w:rPr>
          <w:color w:val="FF0000"/>
          <w:sz w:val="28"/>
          <w:szCs w:val="28"/>
        </w:rPr>
      </w:pPr>
    </w:p>
    <w:p w:rsidR="00A71D04" w:rsidRDefault="00A71D04" w:rsidP="00841322">
      <w:pPr>
        <w:tabs>
          <w:tab w:val="left" w:pos="3975"/>
        </w:tabs>
        <w:rPr>
          <w:color w:val="FF0000"/>
          <w:sz w:val="28"/>
          <w:szCs w:val="28"/>
          <w:lang w:val="ru-RU"/>
        </w:rPr>
      </w:pPr>
    </w:p>
    <w:p w:rsidR="00A71D04" w:rsidRDefault="00A71D04" w:rsidP="00841322">
      <w:pPr>
        <w:tabs>
          <w:tab w:val="left" w:pos="3975"/>
        </w:tabs>
        <w:rPr>
          <w:color w:val="FF0000"/>
          <w:sz w:val="28"/>
          <w:szCs w:val="28"/>
          <w:lang w:val="ru-RU"/>
        </w:rPr>
      </w:pPr>
    </w:p>
    <w:p w:rsidR="00A71D04" w:rsidRDefault="00A71D04" w:rsidP="00A71D04">
      <w:pPr>
        <w:tabs>
          <w:tab w:val="left" w:pos="3975"/>
        </w:tabs>
        <w:ind w:left="-142"/>
        <w:rPr>
          <w:color w:val="FF0000"/>
          <w:sz w:val="28"/>
          <w:szCs w:val="28"/>
          <w:lang w:val="ru-RU"/>
        </w:rPr>
      </w:pPr>
      <w:r>
        <w:rPr>
          <w:color w:val="FF0000"/>
          <w:sz w:val="28"/>
          <w:szCs w:val="28"/>
          <w:lang w:val="ru-RU"/>
        </w:rPr>
        <w:t>В додаток 8 внесено зміни відповідно до рішення ВК від 31.08.2022 № 915</w:t>
      </w:r>
    </w:p>
    <w:p w:rsidR="00841322" w:rsidRPr="00841322" w:rsidRDefault="00841322" w:rsidP="00A71D04">
      <w:pPr>
        <w:tabs>
          <w:tab w:val="left" w:pos="3975"/>
        </w:tabs>
        <w:ind w:left="-142"/>
        <w:rPr>
          <w:color w:val="FF0000"/>
          <w:sz w:val="28"/>
          <w:szCs w:val="28"/>
          <w:lang w:val="ru-RU"/>
        </w:rPr>
      </w:pPr>
      <w:r w:rsidRPr="00841322">
        <w:rPr>
          <w:color w:val="FF0000"/>
          <w:sz w:val="28"/>
          <w:szCs w:val="28"/>
          <w:lang w:val="ru-RU"/>
        </w:rPr>
        <w:t>Додаток 8 викладено в новій редакції відповідно до рішення ВК від 1.12</w:t>
      </w:r>
      <w:r>
        <w:rPr>
          <w:color w:val="FF0000"/>
          <w:sz w:val="28"/>
          <w:szCs w:val="28"/>
          <w:lang w:val="ru-RU"/>
        </w:rPr>
        <w:t>.2021</w:t>
      </w:r>
      <w:r w:rsidRPr="00841322">
        <w:rPr>
          <w:color w:val="FF0000"/>
          <w:sz w:val="28"/>
          <w:szCs w:val="28"/>
          <w:lang w:val="ru-RU"/>
        </w:rPr>
        <w:t>№ 1088</w:t>
      </w:r>
    </w:p>
    <w:p w:rsidR="00BD0A08" w:rsidRDefault="00575315" w:rsidP="00841322">
      <w:pPr>
        <w:ind w:left="-142"/>
        <w:rPr>
          <w:color w:val="FF0000"/>
          <w:sz w:val="28"/>
          <w:szCs w:val="28"/>
          <w:lang w:val="ru-RU"/>
        </w:rPr>
      </w:pPr>
      <w:r>
        <w:rPr>
          <w:color w:val="FF0000"/>
          <w:sz w:val="28"/>
          <w:szCs w:val="28"/>
          <w:lang w:val="ru-RU"/>
        </w:rPr>
        <w:t>Додаток 8 викладено в новій редакції відповід</w:t>
      </w:r>
      <w:r w:rsidR="00841322">
        <w:rPr>
          <w:color w:val="FF0000"/>
          <w:sz w:val="28"/>
          <w:szCs w:val="28"/>
          <w:lang w:val="ru-RU"/>
        </w:rPr>
        <w:t xml:space="preserve">но до рішення ВК від 21.07.2021 </w:t>
      </w:r>
      <w:r>
        <w:rPr>
          <w:color w:val="FF0000"/>
          <w:sz w:val="28"/>
          <w:szCs w:val="28"/>
          <w:lang w:val="ru-RU"/>
        </w:rPr>
        <w:t>№ 590</w:t>
      </w:r>
    </w:p>
    <w:p w:rsidR="00BD0A08" w:rsidRDefault="005B58EB" w:rsidP="00393281">
      <w:pPr>
        <w:ind w:left="-154"/>
        <w:rPr>
          <w:sz w:val="24"/>
          <w:szCs w:val="24"/>
          <w:lang w:eastAsia="uk-UA"/>
        </w:rPr>
      </w:pPr>
      <w:r>
        <w:rPr>
          <w:color w:val="FF0000"/>
          <w:sz w:val="28"/>
          <w:szCs w:val="28"/>
          <w:lang w:val="ru-RU"/>
        </w:rPr>
        <w:t>Додаток 8</w:t>
      </w:r>
      <w:r w:rsidR="00575315">
        <w:rPr>
          <w:color w:val="FF0000"/>
          <w:sz w:val="28"/>
          <w:szCs w:val="28"/>
          <w:lang w:val="ru-RU"/>
        </w:rPr>
        <w:t xml:space="preserve"> викладено в новій редакції відповідно до рішення ВК від31.03.2021 </w:t>
      </w:r>
      <w:r w:rsidR="00575315">
        <w:rPr>
          <w:color w:val="FF0000"/>
          <w:sz w:val="28"/>
          <w:szCs w:val="28"/>
        </w:rPr>
        <w:t>№ 237</w:t>
      </w:r>
    </w:p>
    <w:p w:rsidR="00BD0A08" w:rsidRDefault="00575315" w:rsidP="00393281">
      <w:pPr>
        <w:tabs>
          <w:tab w:val="left" w:pos="3975"/>
        </w:tabs>
        <w:ind w:left="-154"/>
        <w:rPr>
          <w:color w:val="FF0000"/>
          <w:sz w:val="28"/>
          <w:szCs w:val="28"/>
        </w:rPr>
      </w:pPr>
      <w:r>
        <w:rPr>
          <w:color w:val="FF0000"/>
          <w:sz w:val="28"/>
          <w:szCs w:val="28"/>
        </w:rPr>
        <w:t>Додаток 8 викладено в новій редакції відповідно до рішення ВК від 23.12.2020 № 173</w:t>
      </w:r>
    </w:p>
    <w:p w:rsidR="00BD0A08" w:rsidRDefault="00BD0A08">
      <w:pPr>
        <w:tabs>
          <w:tab w:val="left" w:pos="3975"/>
        </w:tabs>
        <w:ind w:left="6096"/>
        <w:rPr>
          <w:sz w:val="24"/>
          <w:szCs w:val="24"/>
        </w:rPr>
      </w:pPr>
    </w:p>
    <w:p w:rsidR="00BD0A08" w:rsidRDefault="00575315">
      <w:pPr>
        <w:tabs>
          <w:tab w:val="left" w:pos="3975"/>
        </w:tabs>
        <w:ind w:left="6096"/>
        <w:rPr>
          <w:sz w:val="24"/>
          <w:szCs w:val="24"/>
        </w:rPr>
      </w:pPr>
      <w:r>
        <w:rPr>
          <w:sz w:val="24"/>
          <w:szCs w:val="24"/>
        </w:rPr>
        <w:t xml:space="preserve">Додаток  8      </w:t>
      </w:r>
    </w:p>
    <w:p w:rsidR="00BD0A08" w:rsidRDefault="00575315">
      <w:pPr>
        <w:ind w:left="6096"/>
        <w:rPr>
          <w:sz w:val="24"/>
          <w:szCs w:val="24"/>
        </w:rPr>
      </w:pPr>
      <w:r>
        <w:rPr>
          <w:sz w:val="24"/>
          <w:szCs w:val="24"/>
        </w:rPr>
        <w:t>до рішення виконавчого комітету  міської ради від 15.10.2020р. №793</w:t>
      </w:r>
    </w:p>
    <w:p w:rsidR="00BD0A08" w:rsidRDefault="00575315">
      <w:pPr>
        <w:jc w:val="center"/>
        <w:rPr>
          <w:b/>
          <w:color w:val="C00000"/>
          <w:sz w:val="24"/>
          <w:szCs w:val="24"/>
        </w:rPr>
      </w:pPr>
      <w:r>
        <w:rPr>
          <w:b/>
          <w:color w:val="C00000"/>
          <w:sz w:val="24"/>
          <w:szCs w:val="24"/>
        </w:rPr>
        <w:t>ПЕРЕЛІК</w:t>
      </w:r>
    </w:p>
    <w:p w:rsidR="00BD0A08" w:rsidRDefault="00575315">
      <w:pPr>
        <w:jc w:val="center"/>
        <w:rPr>
          <w:b/>
          <w:color w:val="C00000"/>
          <w:sz w:val="24"/>
          <w:szCs w:val="24"/>
        </w:rPr>
      </w:pPr>
      <w:r>
        <w:rPr>
          <w:b/>
          <w:color w:val="C00000"/>
          <w:sz w:val="24"/>
          <w:szCs w:val="24"/>
        </w:rPr>
        <w:t xml:space="preserve">послуг, що надаються через територіальний підрозділ </w:t>
      </w:r>
    </w:p>
    <w:p w:rsidR="00BD0A08" w:rsidRDefault="00575315">
      <w:pPr>
        <w:jc w:val="center"/>
        <w:rPr>
          <w:rStyle w:val="a5"/>
          <w:color w:val="C00000"/>
          <w:sz w:val="24"/>
          <w:szCs w:val="24"/>
        </w:rPr>
      </w:pPr>
      <w:r>
        <w:rPr>
          <w:b/>
          <w:color w:val="C00000"/>
          <w:sz w:val="24"/>
          <w:szCs w:val="24"/>
        </w:rPr>
        <w:t xml:space="preserve">Центру надання адміністративних послуг </w:t>
      </w:r>
      <w:r>
        <w:rPr>
          <w:rStyle w:val="a5"/>
          <w:color w:val="C00000"/>
          <w:sz w:val="24"/>
          <w:szCs w:val="24"/>
        </w:rPr>
        <w:t>у місті Тернополі</w:t>
      </w:r>
    </w:p>
    <w:p w:rsidR="00BD0A08" w:rsidRDefault="00BD0A08">
      <w:pPr>
        <w:jc w:val="center"/>
        <w:rPr>
          <w:b/>
          <w:color w:val="000000"/>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662"/>
        <w:gridCol w:w="4125"/>
        <w:gridCol w:w="3334"/>
      </w:tblGrid>
      <w:tr w:rsidR="005B58EB" w:rsidRPr="005B58EB" w:rsidTr="00DC3AF9">
        <w:tc>
          <w:tcPr>
            <w:tcW w:w="695" w:type="dxa"/>
            <w:shd w:val="clear" w:color="auto" w:fill="auto"/>
            <w:vAlign w:val="center"/>
          </w:tcPr>
          <w:p w:rsidR="005B58EB" w:rsidRPr="005B58EB" w:rsidRDefault="005B58EB" w:rsidP="005B58EB">
            <w:pPr>
              <w:ind w:hanging="2"/>
              <w:jc w:val="center"/>
              <w:rPr>
                <w:rFonts w:eastAsia="Calibri"/>
                <w:sz w:val="24"/>
                <w:szCs w:val="24"/>
                <w:lang w:eastAsia="en-US"/>
              </w:rPr>
            </w:pPr>
            <w:r w:rsidRPr="005B58EB">
              <w:rPr>
                <w:rFonts w:eastAsia="Calibri"/>
                <w:sz w:val="24"/>
                <w:szCs w:val="24"/>
                <w:lang w:eastAsia="en-US"/>
              </w:rPr>
              <w:t>№з/п</w:t>
            </w:r>
          </w:p>
        </w:tc>
        <w:tc>
          <w:tcPr>
            <w:tcW w:w="1554" w:type="dxa"/>
            <w:shd w:val="clear" w:color="auto" w:fill="auto"/>
            <w:vAlign w:val="center"/>
          </w:tcPr>
          <w:p w:rsidR="005B58EB" w:rsidRPr="005B58EB" w:rsidRDefault="005B58EB" w:rsidP="005B58EB">
            <w:pPr>
              <w:ind w:hanging="2"/>
              <w:jc w:val="center"/>
              <w:rPr>
                <w:rFonts w:eastAsia="Calibri"/>
                <w:sz w:val="24"/>
                <w:szCs w:val="24"/>
                <w:lang w:eastAsia="en-US"/>
              </w:rPr>
            </w:pPr>
            <w:r w:rsidRPr="005B58EB">
              <w:rPr>
                <w:rFonts w:eastAsia="Calibri"/>
                <w:sz w:val="24"/>
                <w:szCs w:val="24"/>
                <w:lang w:eastAsia="en-US"/>
              </w:rPr>
              <w:t>Шифр послуги/ ідентифікатор послуги</w:t>
            </w:r>
          </w:p>
        </w:tc>
        <w:tc>
          <w:tcPr>
            <w:tcW w:w="4198" w:type="dxa"/>
            <w:shd w:val="clear" w:color="auto" w:fill="auto"/>
            <w:vAlign w:val="center"/>
          </w:tcPr>
          <w:p w:rsidR="005B58EB" w:rsidRPr="005B58EB" w:rsidRDefault="005B58EB" w:rsidP="005B58EB">
            <w:pPr>
              <w:ind w:hanging="2"/>
              <w:jc w:val="center"/>
              <w:rPr>
                <w:rFonts w:eastAsia="Calibri"/>
                <w:sz w:val="24"/>
                <w:szCs w:val="24"/>
                <w:lang w:eastAsia="en-US"/>
              </w:rPr>
            </w:pPr>
            <w:r w:rsidRPr="005B58EB">
              <w:rPr>
                <w:rFonts w:eastAsia="Calibri"/>
                <w:sz w:val="24"/>
                <w:szCs w:val="24"/>
                <w:lang w:eastAsia="en-US"/>
              </w:rPr>
              <w:t>Назва послуги</w:t>
            </w:r>
          </w:p>
        </w:tc>
        <w:tc>
          <w:tcPr>
            <w:tcW w:w="3407" w:type="dxa"/>
            <w:shd w:val="clear" w:color="auto" w:fill="auto"/>
            <w:vAlign w:val="center"/>
          </w:tcPr>
          <w:p w:rsidR="005B58EB" w:rsidRPr="005B58EB" w:rsidRDefault="005B58EB" w:rsidP="005B58EB">
            <w:pPr>
              <w:ind w:hanging="2"/>
              <w:jc w:val="center"/>
              <w:rPr>
                <w:rFonts w:eastAsia="Calibri"/>
                <w:sz w:val="24"/>
                <w:szCs w:val="24"/>
                <w:lang w:eastAsia="en-US"/>
              </w:rPr>
            </w:pPr>
            <w:r w:rsidRPr="005B58EB">
              <w:rPr>
                <w:rFonts w:eastAsia="Calibri"/>
                <w:sz w:val="24"/>
                <w:szCs w:val="24"/>
                <w:lang w:eastAsia="en-US"/>
              </w:rPr>
              <w:t>Суб’єкт надання послуги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А-03-01-01</w:t>
            </w:r>
          </w:p>
          <w:p w:rsidR="005B58EB" w:rsidRPr="005B58EB" w:rsidRDefault="005B58EB" w:rsidP="005B58EB">
            <w:pPr>
              <w:ind w:hanging="2"/>
              <w:rPr>
                <w:rFonts w:eastAsia="Calibri"/>
                <w:sz w:val="24"/>
                <w:szCs w:val="24"/>
                <w:lang w:eastAsia="en-US"/>
              </w:rPr>
            </w:pPr>
            <w:r w:rsidRPr="005B58EB">
              <w:rPr>
                <w:rFonts w:eastAsia="Calibri"/>
                <w:sz w:val="24"/>
                <w:szCs w:val="24"/>
                <w:lang w:eastAsia="en-US"/>
              </w:rPr>
              <w:t>-</w:t>
            </w:r>
            <w:r w:rsidRPr="005B58EB">
              <w:rPr>
                <w:rFonts w:eastAsia="Calibri"/>
                <w:sz w:val="24"/>
                <w:szCs w:val="24"/>
                <w:lang w:eastAsia="en-US"/>
              </w:rPr>
              <w:tab/>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Видача копій рішень міської ради (з 2006 року)</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організаційно-виконавчої роботи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hanging="2"/>
              <w:rPr>
                <w:rFonts w:eastAsia="Calibri"/>
                <w:sz w:val="24"/>
                <w:szCs w:val="24"/>
                <w:lang w:val="ru-RU" w:eastAsia="en-US"/>
              </w:rPr>
            </w:pPr>
            <w:r w:rsidRPr="005B58EB">
              <w:rPr>
                <w:rFonts w:eastAsia="Calibri"/>
                <w:sz w:val="24"/>
                <w:szCs w:val="24"/>
                <w:lang w:eastAsia="en-US"/>
              </w:rPr>
              <w:t>А-13.</w:t>
            </w:r>
            <w:r w:rsidRPr="005B58EB">
              <w:rPr>
                <w:rFonts w:eastAsia="Calibri"/>
                <w:sz w:val="24"/>
                <w:szCs w:val="24"/>
                <w:lang w:val="ru-RU" w:eastAsia="en-US"/>
              </w:rPr>
              <w:t>5</w:t>
            </w:r>
            <w:r w:rsidRPr="005B58EB">
              <w:rPr>
                <w:rFonts w:eastAsia="Calibri"/>
                <w:sz w:val="24"/>
                <w:szCs w:val="24"/>
                <w:lang w:eastAsia="en-US"/>
              </w:rPr>
              <w:t>-2</w:t>
            </w:r>
            <w:r w:rsidRPr="005B58EB">
              <w:rPr>
                <w:rFonts w:eastAsia="Calibri"/>
                <w:sz w:val="24"/>
                <w:szCs w:val="24"/>
                <w:lang w:val="ru-RU" w:eastAsia="en-US"/>
              </w:rPr>
              <w:t>7</w:t>
            </w:r>
          </w:p>
          <w:p w:rsidR="005B58EB" w:rsidRPr="005B58EB" w:rsidRDefault="005B58EB" w:rsidP="005B58EB">
            <w:pPr>
              <w:ind w:hanging="2"/>
              <w:rPr>
                <w:rFonts w:eastAsia="Calibri"/>
                <w:sz w:val="24"/>
                <w:szCs w:val="24"/>
                <w:lang w:eastAsia="en-US"/>
              </w:rPr>
            </w:pPr>
            <w:r w:rsidRPr="005B58EB">
              <w:rPr>
                <w:rFonts w:eastAsia="Calibri"/>
                <w:sz w:val="24"/>
                <w:szCs w:val="24"/>
                <w:lang w:val="ru-RU" w:eastAsia="en-US"/>
              </w:rPr>
              <w:t>00751</w:t>
            </w:r>
          </w:p>
        </w:tc>
        <w:tc>
          <w:tcPr>
            <w:tcW w:w="4198" w:type="dxa"/>
            <w:shd w:val="clear" w:color="auto" w:fill="auto"/>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Установлення статусу, видача посвідчень ветеранам праці</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hanging="2"/>
              <w:rPr>
                <w:rFonts w:eastAsia="Calibri"/>
                <w:sz w:val="24"/>
                <w:szCs w:val="24"/>
                <w:lang w:val="ru-RU" w:eastAsia="en-US"/>
              </w:rPr>
            </w:pPr>
            <w:r w:rsidRPr="005B58EB">
              <w:rPr>
                <w:rFonts w:eastAsia="Calibri"/>
                <w:sz w:val="24"/>
                <w:szCs w:val="24"/>
                <w:lang w:eastAsia="en-US"/>
              </w:rPr>
              <w:t>А-13-28</w:t>
            </w:r>
            <w:r w:rsidRPr="005B58EB">
              <w:rPr>
                <w:rFonts w:eastAsia="Calibri"/>
                <w:sz w:val="24"/>
                <w:szCs w:val="24"/>
                <w:lang w:val="ru-RU" w:eastAsia="en-US"/>
              </w:rPr>
              <w:t>-00</w:t>
            </w:r>
          </w:p>
          <w:p w:rsidR="005B58EB" w:rsidRPr="005B58EB" w:rsidRDefault="005B58EB" w:rsidP="005B58EB">
            <w:pPr>
              <w:ind w:hanging="2"/>
              <w:rPr>
                <w:rFonts w:eastAsia="Calibri"/>
                <w:sz w:val="24"/>
                <w:szCs w:val="24"/>
                <w:lang w:eastAsia="en-US"/>
              </w:rPr>
            </w:pPr>
            <w:r w:rsidRPr="005B58EB">
              <w:rPr>
                <w:rFonts w:eastAsia="Calibri"/>
                <w:sz w:val="24"/>
                <w:szCs w:val="24"/>
                <w:lang w:val="ru-RU" w:eastAsia="en-US"/>
              </w:rPr>
              <w:t>01197</w:t>
            </w:r>
          </w:p>
        </w:tc>
        <w:tc>
          <w:tcPr>
            <w:tcW w:w="4198" w:type="dxa"/>
            <w:shd w:val="clear" w:color="auto" w:fill="auto"/>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Установлення статусу, видача посвідчень жертвам нацистських переслідувань</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hanging="2"/>
              <w:rPr>
                <w:rFonts w:eastAsia="Calibri"/>
                <w:sz w:val="24"/>
                <w:szCs w:val="24"/>
                <w:lang w:val="ru-RU" w:eastAsia="en-US"/>
              </w:rPr>
            </w:pPr>
            <w:r w:rsidRPr="005B58EB">
              <w:rPr>
                <w:rFonts w:eastAsia="Calibri"/>
                <w:sz w:val="24"/>
                <w:szCs w:val="24"/>
                <w:lang w:eastAsia="en-US"/>
              </w:rPr>
              <w:t>А-13</w:t>
            </w:r>
            <w:r w:rsidRPr="005B58EB">
              <w:rPr>
                <w:rFonts w:eastAsia="Calibri"/>
                <w:sz w:val="24"/>
                <w:szCs w:val="24"/>
                <w:lang w:val="ru-RU" w:eastAsia="en-US"/>
              </w:rPr>
              <w:t>-</w:t>
            </w:r>
            <w:r w:rsidRPr="005B58EB">
              <w:rPr>
                <w:rFonts w:eastAsia="Calibri"/>
                <w:sz w:val="24"/>
                <w:szCs w:val="24"/>
                <w:lang w:eastAsia="en-US"/>
              </w:rPr>
              <w:t>28</w:t>
            </w:r>
            <w:r w:rsidRPr="005B58EB">
              <w:rPr>
                <w:rFonts w:eastAsia="Calibri"/>
                <w:sz w:val="24"/>
                <w:szCs w:val="24"/>
                <w:lang w:val="ru-RU" w:eastAsia="en-US"/>
              </w:rPr>
              <w:t>-01</w:t>
            </w:r>
          </w:p>
          <w:p w:rsidR="005B58EB" w:rsidRPr="005B58EB" w:rsidRDefault="005B58EB" w:rsidP="005B58EB">
            <w:pPr>
              <w:ind w:hanging="2"/>
              <w:rPr>
                <w:rFonts w:eastAsia="Calibri"/>
                <w:sz w:val="24"/>
                <w:szCs w:val="24"/>
                <w:lang w:eastAsia="en-US"/>
              </w:rPr>
            </w:pPr>
            <w:r w:rsidRPr="005B58EB">
              <w:rPr>
                <w:rFonts w:eastAsia="Calibri"/>
                <w:sz w:val="24"/>
                <w:szCs w:val="24"/>
                <w:lang w:val="ru-RU" w:eastAsia="en-US"/>
              </w:rPr>
              <w:t>01583</w:t>
            </w:r>
          </w:p>
        </w:tc>
        <w:tc>
          <w:tcPr>
            <w:tcW w:w="4198"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bCs/>
                <w:color w:val="000000"/>
                <w:sz w:val="24"/>
                <w:szCs w:val="24"/>
                <w:shd w:val="clear" w:color="auto" w:fill="FFFFFF"/>
                <w:lang w:eastAsia="en-US"/>
              </w:rPr>
              <w:t>Видача н</w:t>
            </w:r>
            <w:r w:rsidRPr="005B58EB">
              <w:rPr>
                <w:rFonts w:eastAsia="Calibri"/>
                <w:b/>
                <w:bCs/>
                <w:color w:val="000000"/>
                <w:sz w:val="24"/>
                <w:szCs w:val="24"/>
                <w:shd w:val="clear" w:color="auto" w:fill="FFFFFF"/>
                <w:lang w:eastAsia="en-US"/>
              </w:rPr>
              <w:t xml:space="preserve">ового </w:t>
            </w:r>
            <w:r w:rsidRPr="005B58EB">
              <w:rPr>
                <w:rFonts w:eastAsia="Calibri"/>
                <w:bCs/>
                <w:color w:val="000000"/>
                <w:sz w:val="24"/>
                <w:szCs w:val="24"/>
                <w:shd w:val="clear" w:color="auto" w:fill="FFFFFF"/>
                <w:lang w:eastAsia="en-US"/>
              </w:rPr>
              <w:t>посвідчення</w:t>
            </w:r>
            <w:r w:rsidRPr="005B58EB">
              <w:rPr>
                <w:rFonts w:eastAsia="Calibri"/>
                <w:color w:val="000000"/>
                <w:sz w:val="24"/>
                <w:szCs w:val="24"/>
                <w:lang w:eastAsia="en-US"/>
              </w:rPr>
              <w:t xml:space="preserve"> жертви нацистських переслідувань особам, які мають право на пільги, встановлені Закон</w:t>
            </w:r>
            <w:r w:rsidRPr="005B58EB">
              <w:rPr>
                <w:rFonts w:eastAsia="Calibri"/>
                <w:color w:val="000000"/>
                <w:sz w:val="24"/>
                <w:szCs w:val="24"/>
                <w:lang w:val="ru-RU" w:eastAsia="en-US"/>
              </w:rPr>
              <w:t>ом</w:t>
            </w:r>
            <w:r w:rsidRPr="005B58EB">
              <w:rPr>
                <w:rFonts w:eastAsia="Calibri"/>
                <w:color w:val="000000"/>
                <w:sz w:val="24"/>
                <w:szCs w:val="24"/>
                <w:lang w:eastAsia="en-US"/>
              </w:rPr>
              <w:t xml:space="preserve"> України «Про жертви нацистських переслідувань»</w:t>
            </w:r>
            <w:r w:rsidRPr="005B58EB">
              <w:rPr>
                <w:rFonts w:eastAsia="Calibri"/>
                <w:bCs/>
                <w:color w:val="000000"/>
                <w:sz w:val="24"/>
                <w:szCs w:val="24"/>
                <w:shd w:val="clear" w:color="auto" w:fill="FFFFFF"/>
                <w:lang w:eastAsia="en-US"/>
              </w:rPr>
              <w:t>(у разі втрати або непридатності до користування)</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left="-2"/>
              <w:rPr>
                <w:rFonts w:eastAsia="Calibri"/>
                <w:sz w:val="24"/>
                <w:szCs w:val="24"/>
                <w:lang w:val="ru-RU" w:eastAsia="en-US"/>
              </w:rPr>
            </w:pPr>
            <w:r w:rsidRPr="005B58EB">
              <w:rPr>
                <w:rFonts w:eastAsia="Calibri"/>
                <w:sz w:val="24"/>
                <w:szCs w:val="24"/>
                <w:lang w:eastAsia="en-US"/>
              </w:rPr>
              <w:t>А-13-28</w:t>
            </w:r>
            <w:r w:rsidRPr="005B58EB">
              <w:rPr>
                <w:rFonts w:eastAsia="Calibri"/>
                <w:sz w:val="24"/>
                <w:szCs w:val="24"/>
                <w:lang w:val="ru-RU" w:eastAsia="en-US"/>
              </w:rPr>
              <w:t>-02</w:t>
            </w:r>
          </w:p>
          <w:p w:rsidR="005B58EB" w:rsidRPr="005B58EB" w:rsidRDefault="005B58EB" w:rsidP="005B58EB">
            <w:pPr>
              <w:ind w:left="-2"/>
              <w:rPr>
                <w:rFonts w:eastAsia="Calibri"/>
                <w:sz w:val="24"/>
                <w:szCs w:val="24"/>
                <w:lang w:eastAsia="en-US"/>
              </w:rPr>
            </w:pPr>
            <w:r w:rsidRPr="005B58EB">
              <w:rPr>
                <w:rFonts w:eastAsia="Calibri"/>
                <w:sz w:val="24"/>
                <w:szCs w:val="24"/>
                <w:lang w:val="ru-RU" w:eastAsia="en-US"/>
              </w:rPr>
              <w:t>01583</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bCs/>
                <w:sz w:val="24"/>
                <w:szCs w:val="24"/>
                <w:shd w:val="clear" w:color="auto" w:fill="FFFFFF"/>
                <w:lang w:eastAsia="en-US"/>
              </w:rPr>
              <w:t xml:space="preserve">Продовження терміну дії посвідчення </w:t>
            </w:r>
            <w:r w:rsidRPr="005B58EB">
              <w:rPr>
                <w:rFonts w:eastAsia="Calibri"/>
                <w:sz w:val="24"/>
                <w:szCs w:val="24"/>
                <w:lang w:eastAsia="en-US"/>
              </w:rPr>
              <w:t>жертви нацистських переслідувань особам, які мають ,право на пільги, встановлені Закон</w:t>
            </w:r>
            <w:r w:rsidRPr="005B58EB">
              <w:rPr>
                <w:rFonts w:eastAsia="Calibri"/>
                <w:sz w:val="24"/>
                <w:szCs w:val="24"/>
                <w:lang w:val="ru-RU" w:eastAsia="en-US"/>
              </w:rPr>
              <w:t>ом</w:t>
            </w:r>
            <w:r w:rsidRPr="005B58EB">
              <w:rPr>
                <w:rFonts w:eastAsia="Calibri"/>
                <w:sz w:val="24"/>
                <w:szCs w:val="24"/>
                <w:lang w:eastAsia="en-US"/>
              </w:rPr>
              <w:t xml:space="preserve"> України «Про жертви нацистських переслідувань»</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А-17.2-01</w:t>
            </w:r>
          </w:p>
          <w:p w:rsidR="005B58EB" w:rsidRPr="005B58EB" w:rsidRDefault="005B58EB" w:rsidP="005B58EB">
            <w:pPr>
              <w:ind w:hanging="2"/>
              <w:rPr>
                <w:rFonts w:eastAsia="Calibri"/>
                <w:sz w:val="24"/>
                <w:szCs w:val="24"/>
                <w:lang w:eastAsia="en-US"/>
              </w:rPr>
            </w:pPr>
            <w:r w:rsidRPr="005B58EB">
              <w:rPr>
                <w:rFonts w:eastAsia="Calibri"/>
                <w:sz w:val="24"/>
                <w:szCs w:val="24"/>
                <w:lang w:eastAsia="en-US"/>
              </w:rPr>
              <w:t>01268</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Повідомна реєстрація колективних договорів, змін та доповнень до них</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економіки, промисловості та праці</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А–24-21</w:t>
            </w:r>
          </w:p>
          <w:p w:rsidR="005B58EB" w:rsidRPr="005B58EB" w:rsidRDefault="005B58EB" w:rsidP="005B58EB">
            <w:pPr>
              <w:rPr>
                <w:rFonts w:eastAsia="Calibri"/>
                <w:sz w:val="24"/>
                <w:szCs w:val="24"/>
              </w:rPr>
            </w:pPr>
            <w:r w:rsidRPr="005B58EB">
              <w:rPr>
                <w:rFonts w:eastAsia="Calibri"/>
                <w:sz w:val="24"/>
                <w:szCs w:val="24"/>
              </w:rPr>
              <w:t>00121</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Видача посвідчень батьків багатодітної сім’ї та дитини з багатодітної сім’ї</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сім’ї, молодіжної політики та захисту дітей</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А-25-15</w:t>
            </w:r>
          </w:p>
          <w:p w:rsidR="005B58EB" w:rsidRPr="005B58EB" w:rsidRDefault="005B58EB" w:rsidP="005B58EB">
            <w:pPr>
              <w:rPr>
                <w:rFonts w:eastAsia="Calibri"/>
                <w:sz w:val="24"/>
                <w:szCs w:val="24"/>
              </w:rPr>
            </w:pPr>
            <w:r w:rsidRPr="005B58EB">
              <w:rPr>
                <w:rFonts w:eastAsia="Calibri"/>
                <w:sz w:val="24"/>
                <w:szCs w:val="24"/>
              </w:rPr>
              <w:t>00200</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Передача безоплатно у власність земельної ділянки</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Відділ земельних ресурсів</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А-26-01</w:t>
            </w:r>
          </w:p>
          <w:p w:rsidR="005B58EB" w:rsidRPr="005B58EB" w:rsidRDefault="005B58EB" w:rsidP="005B58EB">
            <w:pPr>
              <w:rPr>
                <w:rFonts w:eastAsia="Calibri"/>
                <w:sz w:val="24"/>
                <w:szCs w:val="24"/>
              </w:rPr>
            </w:pPr>
            <w:r w:rsidRPr="005B58EB">
              <w:rPr>
                <w:rFonts w:eastAsia="Calibri"/>
                <w:sz w:val="24"/>
                <w:szCs w:val="24"/>
              </w:rPr>
              <w:t>01237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color w:val="000000"/>
                <w:sz w:val="24"/>
                <w:szCs w:val="24"/>
                <w:lang w:eastAsia="en-US"/>
              </w:rPr>
              <w:t>Архівний відділ</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А-26-02</w:t>
            </w:r>
          </w:p>
          <w:p w:rsidR="005B58EB" w:rsidRPr="005B58EB" w:rsidRDefault="005B58EB" w:rsidP="005B58EB">
            <w:pPr>
              <w:rPr>
                <w:rFonts w:eastAsia="Calibri"/>
                <w:sz w:val="24"/>
                <w:szCs w:val="24"/>
              </w:rPr>
            </w:pPr>
            <w:r w:rsidRPr="005B58EB">
              <w:rPr>
                <w:rFonts w:eastAsia="Calibri"/>
                <w:sz w:val="24"/>
                <w:szCs w:val="24"/>
              </w:rPr>
              <w:t>01237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Видача архівних довідок та довідок соціально – правового характеру, архівних копій та витягів з документів, що зберігаються в архівному відділі</w:t>
            </w:r>
          </w:p>
          <w:p w:rsidR="005B58EB" w:rsidRPr="005B58EB" w:rsidRDefault="005B58EB" w:rsidP="005B58EB">
            <w:pPr>
              <w:ind w:hanging="2"/>
              <w:rPr>
                <w:rFonts w:eastAsia="Calibri"/>
                <w:sz w:val="24"/>
                <w:szCs w:val="24"/>
                <w:lang w:eastAsia="en-US"/>
              </w:rPr>
            </w:pPr>
          </w:p>
          <w:p w:rsidR="005B58EB" w:rsidRPr="005B58EB" w:rsidRDefault="005B58EB" w:rsidP="005B58EB">
            <w:pPr>
              <w:ind w:hanging="2"/>
              <w:rPr>
                <w:rFonts w:eastAsia="Calibri"/>
                <w:sz w:val="24"/>
                <w:szCs w:val="24"/>
                <w:lang w:eastAsia="en-US"/>
              </w:rPr>
            </w:pP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Архівний відділ</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А-27-01</w:t>
            </w:r>
          </w:p>
          <w:p w:rsidR="005B58EB" w:rsidRPr="005B58EB" w:rsidRDefault="005B58EB" w:rsidP="005B58EB">
            <w:pPr>
              <w:rPr>
                <w:rFonts w:eastAsia="Calibri"/>
                <w:sz w:val="24"/>
                <w:szCs w:val="24"/>
              </w:rPr>
            </w:pPr>
            <w:r w:rsidRPr="005B58EB">
              <w:rPr>
                <w:sz w:val="24"/>
                <w:szCs w:val="24"/>
                <w:lang w:val="ru-RU" w:eastAsia="ru-RU"/>
              </w:rPr>
              <w:t>00134</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Подання повідомлення про початок виконання підготовчих робіт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А-27-02</w:t>
            </w:r>
          </w:p>
          <w:p w:rsidR="005B58EB" w:rsidRPr="005B58EB" w:rsidRDefault="005B58EB" w:rsidP="005B58EB">
            <w:pPr>
              <w:rPr>
                <w:rFonts w:eastAsia="Calibri"/>
                <w:sz w:val="24"/>
                <w:szCs w:val="24"/>
              </w:rPr>
            </w:pPr>
            <w:r w:rsidRPr="005B58EB">
              <w:rPr>
                <w:sz w:val="24"/>
                <w:szCs w:val="24"/>
                <w:lang w:val="ru-RU" w:eastAsia="ru-RU"/>
              </w:rPr>
              <w:t>00145</w:t>
            </w:r>
          </w:p>
        </w:tc>
        <w:tc>
          <w:tcPr>
            <w:tcW w:w="4198" w:type="dxa"/>
            <w:tcBorders>
              <w:top w:val="single" w:sz="4" w:space="0" w:color="000000"/>
              <w:left w:val="single" w:sz="4" w:space="0" w:color="000000"/>
              <w:bottom w:val="single" w:sz="4" w:space="0" w:color="auto"/>
              <w:right w:val="nil"/>
            </w:tcBorders>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val="ru-RU" w:eastAsia="ru-RU"/>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3407" w:type="dxa"/>
            <w:tcBorders>
              <w:top w:val="single" w:sz="4" w:space="0" w:color="auto"/>
              <w:left w:val="single" w:sz="4" w:space="0" w:color="000000"/>
              <w:bottom w:val="single" w:sz="4" w:space="0" w:color="auto"/>
              <w:right w:val="single" w:sz="4" w:space="0" w:color="000000"/>
            </w:tcBorders>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val="ru-RU" w:eastAsia="ru-RU"/>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А-27-03</w:t>
            </w:r>
          </w:p>
          <w:p w:rsidR="005B58EB" w:rsidRPr="005B58EB" w:rsidRDefault="005B58EB" w:rsidP="005B58EB">
            <w:pPr>
              <w:rPr>
                <w:sz w:val="24"/>
                <w:szCs w:val="24"/>
                <w:lang w:val="ru-RU" w:eastAsia="ru-RU"/>
              </w:rPr>
            </w:pPr>
            <w:r w:rsidRPr="005B58EB">
              <w:rPr>
                <w:sz w:val="24"/>
                <w:szCs w:val="24"/>
                <w:lang w:val="ru-RU" w:eastAsia="ru-RU"/>
              </w:rPr>
              <w:t>01218</w:t>
            </w:r>
          </w:p>
        </w:tc>
        <w:tc>
          <w:tcPr>
            <w:tcW w:w="4198"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3407" w:type="dxa"/>
            <w:tcBorders>
              <w:top w:val="single" w:sz="4" w:space="0" w:color="auto"/>
              <w:left w:val="single" w:sz="4" w:space="0" w:color="000000"/>
              <w:bottom w:val="single" w:sz="4" w:space="0" w:color="auto"/>
              <w:right w:val="single" w:sz="4" w:space="0" w:color="000000"/>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А-27-04</w:t>
            </w:r>
          </w:p>
          <w:p w:rsidR="005B58EB" w:rsidRPr="005B58EB" w:rsidRDefault="005B58EB" w:rsidP="005B58EB">
            <w:pPr>
              <w:rPr>
                <w:sz w:val="24"/>
                <w:szCs w:val="24"/>
                <w:lang w:val="ru-RU" w:eastAsia="ru-RU"/>
              </w:rPr>
            </w:pPr>
            <w:r w:rsidRPr="005B58EB">
              <w:rPr>
                <w:sz w:val="24"/>
                <w:szCs w:val="24"/>
                <w:lang w:val="ru-RU" w:eastAsia="ru-RU"/>
              </w:rPr>
              <w:t>01219</w:t>
            </w:r>
          </w:p>
        </w:tc>
        <w:tc>
          <w:tcPr>
            <w:tcW w:w="4198"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eastAsia="en-US"/>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А-27-05</w:t>
            </w:r>
          </w:p>
          <w:p w:rsidR="005B58EB" w:rsidRPr="005B58EB" w:rsidRDefault="005B58EB" w:rsidP="005B58EB">
            <w:pPr>
              <w:rPr>
                <w:sz w:val="24"/>
                <w:szCs w:val="24"/>
                <w:lang w:val="ru-RU" w:eastAsia="ru-RU"/>
              </w:rPr>
            </w:pPr>
            <w:r w:rsidRPr="005B58EB">
              <w:rPr>
                <w:sz w:val="24"/>
                <w:szCs w:val="24"/>
                <w:lang w:val="ru-RU" w:eastAsia="ru-RU"/>
              </w:rPr>
              <w:t>01208</w:t>
            </w:r>
          </w:p>
        </w:tc>
        <w:tc>
          <w:tcPr>
            <w:tcW w:w="4198"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eastAsia="en-US"/>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А-27-06</w:t>
            </w:r>
          </w:p>
          <w:p w:rsidR="005B58EB" w:rsidRPr="005B58EB" w:rsidRDefault="005B58EB" w:rsidP="005B58EB">
            <w:pPr>
              <w:rPr>
                <w:sz w:val="24"/>
                <w:szCs w:val="24"/>
                <w:lang w:val="ru-RU" w:eastAsia="ru-RU"/>
              </w:rPr>
            </w:pPr>
            <w:r w:rsidRPr="005B58EB">
              <w:rPr>
                <w:sz w:val="24"/>
                <w:szCs w:val="24"/>
                <w:lang w:val="ru-RU" w:eastAsia="ru-RU"/>
              </w:rPr>
              <w:t>01209</w:t>
            </w:r>
          </w:p>
        </w:tc>
        <w:tc>
          <w:tcPr>
            <w:tcW w:w="4198"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eastAsia="en-US"/>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А-27-07</w:t>
            </w:r>
          </w:p>
          <w:p w:rsidR="005B58EB" w:rsidRPr="005B58EB" w:rsidRDefault="005B58EB" w:rsidP="005B58EB">
            <w:pPr>
              <w:rPr>
                <w:sz w:val="24"/>
                <w:szCs w:val="24"/>
                <w:lang w:val="ru-RU" w:eastAsia="ru-RU"/>
              </w:rPr>
            </w:pPr>
            <w:r w:rsidRPr="005B58EB">
              <w:rPr>
                <w:sz w:val="24"/>
                <w:szCs w:val="24"/>
                <w:lang w:val="ru-RU" w:eastAsia="ru-RU"/>
              </w:rPr>
              <w:t>01902</w:t>
            </w:r>
          </w:p>
        </w:tc>
        <w:tc>
          <w:tcPr>
            <w:tcW w:w="4198"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r w:rsidRPr="005B58EB">
              <w:rPr>
                <w:rFonts w:eastAsia="Calibri"/>
                <w:sz w:val="24"/>
                <w:szCs w:val="24"/>
                <w:lang w:val="ru-RU" w:eastAsia="ru-RU"/>
              </w:rPr>
              <w:tab/>
            </w:r>
          </w:p>
        </w:tc>
        <w:tc>
          <w:tcPr>
            <w:tcW w:w="3407" w:type="dxa"/>
            <w:tcBorders>
              <w:top w:val="single" w:sz="4" w:space="0" w:color="auto"/>
              <w:left w:val="single" w:sz="4" w:space="0" w:color="000000"/>
              <w:bottom w:val="single" w:sz="4" w:space="0" w:color="auto"/>
              <w:right w:val="single" w:sz="4" w:space="0" w:color="000000"/>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А-27-08</w:t>
            </w:r>
          </w:p>
          <w:p w:rsidR="005B58EB" w:rsidRPr="005B58EB" w:rsidRDefault="005B58EB" w:rsidP="005B58EB">
            <w:pPr>
              <w:rPr>
                <w:sz w:val="24"/>
                <w:szCs w:val="24"/>
                <w:lang w:val="ru-RU" w:eastAsia="ru-RU"/>
              </w:rPr>
            </w:pPr>
            <w:r w:rsidRPr="005B58EB">
              <w:rPr>
                <w:sz w:val="24"/>
                <w:szCs w:val="24"/>
                <w:lang w:val="ru-RU" w:eastAsia="ru-RU"/>
              </w:rPr>
              <w:t>-</w:t>
            </w:r>
          </w:p>
        </w:tc>
        <w:tc>
          <w:tcPr>
            <w:tcW w:w="4198"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r w:rsidRPr="005B58EB">
              <w:rPr>
                <w:rFonts w:eastAsia="Calibri"/>
                <w:sz w:val="24"/>
                <w:szCs w:val="24"/>
                <w:lang w:val="ru-RU" w:eastAsia="ru-RU"/>
              </w:rPr>
              <w:tab/>
            </w:r>
          </w:p>
        </w:tc>
        <w:tc>
          <w:tcPr>
            <w:tcW w:w="3407" w:type="dxa"/>
            <w:tcBorders>
              <w:top w:val="single" w:sz="4" w:space="0" w:color="auto"/>
              <w:left w:val="single" w:sz="4" w:space="0" w:color="000000"/>
              <w:bottom w:val="single" w:sz="4" w:space="0" w:color="auto"/>
              <w:right w:val="single" w:sz="4" w:space="0" w:color="000000"/>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А-27-09</w:t>
            </w:r>
          </w:p>
          <w:p w:rsidR="005B58EB" w:rsidRPr="005B58EB" w:rsidRDefault="005B58EB" w:rsidP="005B58EB">
            <w:pPr>
              <w:rPr>
                <w:rFonts w:eastAsia="Calibri"/>
                <w:sz w:val="24"/>
                <w:szCs w:val="24"/>
              </w:rPr>
            </w:pPr>
            <w:r w:rsidRPr="005B58EB">
              <w:rPr>
                <w:sz w:val="24"/>
                <w:szCs w:val="24"/>
                <w:lang w:val="ru-RU"/>
              </w:rPr>
              <w:t>00138</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А-27-10</w:t>
            </w:r>
          </w:p>
          <w:p w:rsidR="005B58EB" w:rsidRPr="005B58EB" w:rsidRDefault="005B58EB" w:rsidP="005B58EB">
            <w:pPr>
              <w:rPr>
                <w:rFonts w:eastAsia="Calibri"/>
                <w:sz w:val="24"/>
                <w:szCs w:val="24"/>
              </w:rPr>
            </w:pPr>
            <w:r w:rsidRPr="005B58EB">
              <w:rPr>
                <w:sz w:val="24"/>
                <w:szCs w:val="24"/>
                <w:lang w:val="ru-RU"/>
              </w:rPr>
              <w:t>01376</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А-27-11</w:t>
            </w:r>
          </w:p>
          <w:p w:rsidR="005B58EB" w:rsidRPr="005B58EB" w:rsidRDefault="005B58EB" w:rsidP="005B58EB">
            <w:pPr>
              <w:rPr>
                <w:rFonts w:eastAsia="Calibri"/>
                <w:sz w:val="24"/>
                <w:szCs w:val="24"/>
              </w:rPr>
            </w:pPr>
            <w:r w:rsidRPr="005B58EB">
              <w:rPr>
                <w:sz w:val="24"/>
                <w:szCs w:val="24"/>
                <w:lang w:val="ru-RU"/>
              </w:rPr>
              <w:t>01263</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А-27-12</w:t>
            </w:r>
          </w:p>
          <w:p w:rsidR="005B58EB" w:rsidRPr="005B58EB" w:rsidRDefault="005B58EB" w:rsidP="005B58EB">
            <w:pPr>
              <w:rPr>
                <w:rFonts w:eastAsia="Calibri"/>
                <w:sz w:val="24"/>
                <w:szCs w:val="24"/>
              </w:rPr>
            </w:pPr>
            <w:r w:rsidRPr="005B58EB">
              <w:rPr>
                <w:rFonts w:eastAsia="Calibri"/>
                <w:sz w:val="24"/>
                <w:szCs w:val="24"/>
              </w:rPr>
              <w:t>01873</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А-27-13</w:t>
            </w:r>
          </w:p>
          <w:p w:rsidR="005B58EB" w:rsidRPr="005B58EB" w:rsidRDefault="005B58EB" w:rsidP="005B58EB">
            <w:pPr>
              <w:spacing w:line="276" w:lineRule="auto"/>
              <w:rPr>
                <w:rFonts w:eastAsia="Calibri"/>
                <w:sz w:val="24"/>
                <w:szCs w:val="24"/>
                <w:lang w:val="ru-RU" w:eastAsia="en-US"/>
              </w:rPr>
            </w:pPr>
            <w:r w:rsidRPr="005B58EB">
              <w:rPr>
                <w:rFonts w:eastAsia="Calibri"/>
                <w:sz w:val="24"/>
                <w:szCs w:val="24"/>
                <w:lang w:val="ru-RU" w:eastAsia="en-US"/>
              </w:rPr>
              <w:t>00140</w:t>
            </w:r>
          </w:p>
          <w:p w:rsidR="005B58EB" w:rsidRPr="005B58EB" w:rsidRDefault="005B58EB" w:rsidP="005B58EB">
            <w:pPr>
              <w:rPr>
                <w:rFonts w:eastAsia="Calibri"/>
                <w:sz w:val="24"/>
                <w:szCs w:val="24"/>
              </w:rPr>
            </w:pP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А-28-22-00</w:t>
            </w:r>
          </w:p>
          <w:p w:rsidR="005B58EB" w:rsidRPr="005B58EB" w:rsidRDefault="005B58EB" w:rsidP="005B58EB">
            <w:pPr>
              <w:rPr>
                <w:rFonts w:eastAsia="Calibri"/>
                <w:sz w:val="24"/>
                <w:szCs w:val="24"/>
              </w:rPr>
            </w:pPr>
            <w:r w:rsidRPr="005B58EB">
              <w:rPr>
                <w:sz w:val="24"/>
                <w:szCs w:val="24"/>
              </w:rPr>
              <w:t>00038</w:t>
            </w:r>
          </w:p>
        </w:tc>
        <w:tc>
          <w:tcPr>
            <w:tcW w:w="4198" w:type="dxa"/>
            <w:shd w:val="clear" w:color="auto" w:fill="auto"/>
            <w:vAlign w:val="center"/>
          </w:tcPr>
          <w:p w:rsidR="00E34D87" w:rsidRPr="00E34D87" w:rsidRDefault="00E34D87" w:rsidP="005B58EB">
            <w:pPr>
              <w:ind w:hanging="2"/>
              <w:rPr>
                <w:rFonts w:eastAsia="Calibri"/>
                <w:color w:val="FF0000"/>
                <w:sz w:val="24"/>
                <w:szCs w:val="24"/>
                <w:lang w:eastAsia="en-US"/>
              </w:rPr>
            </w:pPr>
            <w:r w:rsidRPr="00E34D87">
              <w:rPr>
                <w:rFonts w:eastAsia="Calibri"/>
                <w:color w:val="FF0000"/>
                <w:sz w:val="24"/>
                <w:szCs w:val="24"/>
                <w:lang w:eastAsia="en-US"/>
              </w:rPr>
              <w:t>Змінено назву послуги відпов</w:t>
            </w:r>
            <w:r>
              <w:rPr>
                <w:rFonts w:eastAsia="Calibri"/>
                <w:color w:val="FF0000"/>
                <w:sz w:val="24"/>
                <w:szCs w:val="24"/>
                <w:lang w:eastAsia="en-US"/>
              </w:rPr>
              <w:t>і</w:t>
            </w:r>
            <w:r w:rsidRPr="00E34D87">
              <w:rPr>
                <w:rFonts w:eastAsia="Calibri"/>
                <w:color w:val="FF0000"/>
                <w:sz w:val="24"/>
                <w:szCs w:val="24"/>
                <w:lang w:eastAsia="en-US"/>
              </w:rPr>
              <w:t>дно до рішення ВК від 31.08.2022 № 915</w:t>
            </w:r>
          </w:p>
          <w:p w:rsidR="005B58EB" w:rsidRPr="00E34D87" w:rsidRDefault="00E34D87" w:rsidP="005B58EB">
            <w:pPr>
              <w:ind w:hanging="2"/>
              <w:rPr>
                <w:rFonts w:eastAsia="Calibri"/>
                <w:sz w:val="24"/>
                <w:szCs w:val="24"/>
                <w:lang w:eastAsia="en-US"/>
              </w:rPr>
            </w:pPr>
            <w:r w:rsidRPr="00E34D87">
              <w:rPr>
                <w:sz w:val="24"/>
                <w:szCs w:val="24"/>
              </w:rPr>
              <w:t>Видача витягу з реєстру територіальної громади</w:t>
            </w:r>
          </w:p>
        </w:tc>
        <w:tc>
          <w:tcPr>
            <w:tcW w:w="3407" w:type="dxa"/>
            <w:shd w:val="clear" w:color="auto" w:fill="auto"/>
            <w:vAlign w:val="center"/>
          </w:tcPr>
          <w:p w:rsidR="005B58EB" w:rsidRPr="005B58EB" w:rsidRDefault="005B58EB" w:rsidP="005B58EB">
            <w:pPr>
              <w:rPr>
                <w:rFonts w:eastAsia="Calibri"/>
                <w:sz w:val="24"/>
                <w:szCs w:val="24"/>
                <w:lang w:eastAsia="ru-RU"/>
              </w:rPr>
            </w:pPr>
            <w:r w:rsidRPr="005B58EB">
              <w:rPr>
                <w:rFonts w:eastAsia="Calibri"/>
                <w:sz w:val="24"/>
                <w:szCs w:val="24"/>
                <w:lang w:eastAsia="ru-RU"/>
              </w:rPr>
              <w:t>Управління державної реєстрації, відділ «Центр надання адміністративних послуг»</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rsidR="005B58EB" w:rsidRPr="005B58EB" w:rsidRDefault="005B58EB" w:rsidP="005B58EB">
            <w:pPr>
              <w:rPr>
                <w:sz w:val="24"/>
                <w:szCs w:val="24"/>
                <w:lang w:val="ru-RU"/>
              </w:rPr>
            </w:pPr>
            <w:r w:rsidRPr="005B58EB">
              <w:rPr>
                <w:sz w:val="24"/>
                <w:szCs w:val="24"/>
              </w:rPr>
              <w:t>А-28-02</w:t>
            </w:r>
            <w:r w:rsidRPr="005B58EB">
              <w:rPr>
                <w:sz w:val="24"/>
                <w:szCs w:val="24"/>
                <w:lang w:val="ru-RU"/>
              </w:rPr>
              <w:t>-00</w:t>
            </w:r>
          </w:p>
          <w:p w:rsidR="005B58EB" w:rsidRPr="005B58EB" w:rsidRDefault="005B58EB" w:rsidP="005B58EB">
            <w:pPr>
              <w:rPr>
                <w:rFonts w:eastAsia="Calibri"/>
                <w:sz w:val="24"/>
                <w:szCs w:val="24"/>
                <w:lang w:val="ru-RU"/>
              </w:rPr>
            </w:pPr>
            <w:r w:rsidRPr="005B58EB">
              <w:rPr>
                <w:sz w:val="24"/>
                <w:szCs w:val="24"/>
              </w:rPr>
              <w:t>00042</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іншого речового права на нерухоме майно</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lang w:val="ru-RU"/>
              </w:rPr>
            </w:pPr>
            <w:r w:rsidRPr="005B58EB">
              <w:rPr>
                <w:sz w:val="24"/>
                <w:szCs w:val="24"/>
              </w:rPr>
              <w:t>А-28-03</w:t>
            </w:r>
            <w:r w:rsidRPr="005B58EB">
              <w:rPr>
                <w:sz w:val="24"/>
                <w:szCs w:val="24"/>
                <w:lang w:val="ru-RU"/>
              </w:rPr>
              <w:t>-00</w:t>
            </w:r>
          </w:p>
          <w:p w:rsidR="005B58EB" w:rsidRPr="005B58EB" w:rsidRDefault="005B58EB" w:rsidP="005B58EB">
            <w:pPr>
              <w:rPr>
                <w:rFonts w:eastAsia="Calibri"/>
                <w:sz w:val="24"/>
                <w:szCs w:val="24"/>
              </w:rPr>
            </w:pPr>
            <w:r w:rsidRPr="005B58EB">
              <w:rPr>
                <w:sz w:val="24"/>
                <w:szCs w:val="24"/>
                <w:lang w:val="ru-RU"/>
              </w:rPr>
              <w:t>-</w:t>
            </w:r>
          </w:p>
        </w:tc>
        <w:tc>
          <w:tcPr>
            <w:tcW w:w="4198" w:type="dxa"/>
            <w:shd w:val="clear" w:color="auto" w:fill="auto"/>
            <w:vAlign w:val="center"/>
          </w:tcPr>
          <w:p w:rsidR="005B58EB" w:rsidRPr="005B58EB" w:rsidRDefault="005B58EB" w:rsidP="005B58EB">
            <w:pPr>
              <w:ind w:hanging="2"/>
              <w:rPr>
                <w:rFonts w:eastAsia="Calibri"/>
                <w:color w:val="000000"/>
                <w:sz w:val="24"/>
                <w:szCs w:val="24"/>
                <w:lang w:eastAsia="en-US"/>
              </w:rPr>
            </w:pPr>
            <w:bookmarkStart w:id="0" w:name="_Hlk73002187"/>
            <w:r w:rsidRPr="005B58EB">
              <w:rPr>
                <w:rFonts w:eastAsia="Calibri"/>
                <w:color w:val="000000"/>
                <w:sz w:val="24"/>
                <w:szCs w:val="24"/>
                <w:lang w:eastAsia="en-US"/>
              </w:rPr>
              <w:t>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bookmarkEnd w:id="0"/>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А-28-04-00</w:t>
            </w:r>
          </w:p>
          <w:p w:rsidR="005B58EB" w:rsidRPr="005B58EB" w:rsidRDefault="005B58EB" w:rsidP="005B58EB">
            <w:pPr>
              <w:rPr>
                <w:rFonts w:eastAsia="Calibri"/>
                <w:sz w:val="24"/>
                <w:szCs w:val="24"/>
              </w:rPr>
            </w:pPr>
            <w:r w:rsidRPr="005B58EB">
              <w:rPr>
                <w:sz w:val="24"/>
                <w:szCs w:val="24"/>
              </w:rPr>
              <w:t>00046</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lang w:val="ru-RU"/>
              </w:rPr>
            </w:pPr>
            <w:r w:rsidRPr="005B58EB">
              <w:rPr>
                <w:sz w:val="24"/>
                <w:szCs w:val="24"/>
              </w:rPr>
              <w:t>А-28-05</w:t>
            </w:r>
            <w:r w:rsidRPr="005B58EB">
              <w:rPr>
                <w:sz w:val="24"/>
                <w:szCs w:val="24"/>
                <w:lang w:val="ru-RU"/>
              </w:rPr>
              <w:t>-00</w:t>
            </w:r>
          </w:p>
          <w:p w:rsidR="005B58EB" w:rsidRPr="005B58EB" w:rsidRDefault="005B58EB" w:rsidP="005B58EB">
            <w:pPr>
              <w:rPr>
                <w:rFonts w:eastAsia="Calibri"/>
                <w:sz w:val="24"/>
                <w:szCs w:val="24"/>
                <w:lang w:val="ru-RU"/>
              </w:rPr>
            </w:pPr>
            <w:r w:rsidRPr="005B58EB">
              <w:rPr>
                <w:sz w:val="24"/>
                <w:szCs w:val="24"/>
              </w:rPr>
              <w:t>0</w:t>
            </w:r>
            <w:r w:rsidRPr="005B58EB">
              <w:rPr>
                <w:sz w:val="24"/>
                <w:szCs w:val="24"/>
                <w:lang w:val="ru-RU"/>
              </w:rPr>
              <w:t>0047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Надання інформації з Державного реєстру речових прав на нерухоме майно</w:t>
            </w:r>
          </w:p>
        </w:tc>
        <w:tc>
          <w:tcPr>
            <w:tcW w:w="3407" w:type="dxa"/>
            <w:shd w:val="clear" w:color="auto" w:fill="auto"/>
            <w:vAlign w:val="center"/>
          </w:tcPr>
          <w:p w:rsidR="00A71D04" w:rsidRPr="00A71D04" w:rsidRDefault="00A71D04" w:rsidP="005B58EB">
            <w:pPr>
              <w:ind w:hanging="2"/>
              <w:rPr>
                <w:rFonts w:eastAsia="Calibri"/>
                <w:color w:val="FF0000"/>
                <w:sz w:val="24"/>
                <w:szCs w:val="24"/>
                <w:lang w:eastAsia="en-US"/>
              </w:rPr>
            </w:pPr>
            <w:r w:rsidRPr="00A71D04">
              <w:rPr>
                <w:rFonts w:eastAsia="Calibri"/>
                <w:color w:val="FF0000"/>
                <w:sz w:val="24"/>
                <w:szCs w:val="24"/>
                <w:lang w:eastAsia="en-US"/>
              </w:rPr>
              <w:t xml:space="preserve">Доповнено відповідно до рішення ВК від 31.08.2022 </w:t>
            </w:r>
          </w:p>
          <w:p w:rsidR="00A71D04" w:rsidRPr="00A71D04" w:rsidRDefault="00A71D04" w:rsidP="005B58EB">
            <w:pPr>
              <w:ind w:hanging="2"/>
              <w:rPr>
                <w:rFonts w:eastAsia="Calibri"/>
                <w:color w:val="FF0000"/>
                <w:sz w:val="24"/>
                <w:szCs w:val="24"/>
                <w:lang w:eastAsia="en-US"/>
              </w:rPr>
            </w:pPr>
            <w:r w:rsidRPr="00A71D04">
              <w:rPr>
                <w:rFonts w:eastAsia="Calibri"/>
                <w:color w:val="FF0000"/>
                <w:sz w:val="24"/>
                <w:szCs w:val="24"/>
                <w:lang w:eastAsia="en-US"/>
              </w:rPr>
              <w:t>№ 915</w:t>
            </w:r>
          </w:p>
          <w:p w:rsidR="005B58EB" w:rsidRDefault="005B58EB" w:rsidP="005B58EB">
            <w:pPr>
              <w:ind w:hanging="2"/>
              <w:rPr>
                <w:rFonts w:eastAsia="Calibri"/>
                <w:sz w:val="24"/>
                <w:szCs w:val="24"/>
                <w:lang w:eastAsia="en-US"/>
              </w:rPr>
            </w:pPr>
            <w:r w:rsidRPr="005B58EB">
              <w:rPr>
                <w:rFonts w:eastAsia="Calibri"/>
                <w:sz w:val="24"/>
                <w:szCs w:val="24"/>
                <w:lang w:eastAsia="en-US"/>
              </w:rPr>
              <w:t>Управління державної реєстрації</w:t>
            </w:r>
          </w:p>
          <w:p w:rsidR="00A71D04" w:rsidRPr="00A71D04" w:rsidRDefault="00A71D04" w:rsidP="005B58EB">
            <w:pPr>
              <w:ind w:hanging="2"/>
              <w:rPr>
                <w:rFonts w:eastAsia="Calibri"/>
                <w:color w:val="FF0000"/>
                <w:sz w:val="24"/>
                <w:szCs w:val="24"/>
                <w:lang w:eastAsia="en-US"/>
              </w:rPr>
            </w:pPr>
            <w:r>
              <w:rPr>
                <w:color w:val="FF0000"/>
                <w:sz w:val="24"/>
                <w:szCs w:val="24"/>
              </w:rPr>
              <w:t>В</w:t>
            </w:r>
            <w:r w:rsidRPr="00A71D04">
              <w:rPr>
                <w:color w:val="FF0000"/>
                <w:sz w:val="24"/>
                <w:szCs w:val="24"/>
              </w:rPr>
              <w:t>ідділ «Центр надання адміністративних послуг»</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А-28-06-00</w:t>
            </w:r>
          </w:p>
          <w:p w:rsidR="005B58EB" w:rsidRPr="005B58EB" w:rsidRDefault="005B58EB" w:rsidP="005B58EB">
            <w:pPr>
              <w:rPr>
                <w:rFonts w:eastAsia="Calibri"/>
                <w:sz w:val="24"/>
                <w:szCs w:val="24"/>
              </w:rPr>
            </w:pPr>
            <w:r w:rsidRPr="005B58EB">
              <w:rPr>
                <w:sz w:val="24"/>
                <w:szCs w:val="24"/>
              </w:rPr>
              <w:t>00049</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Взяття на облік безхазяйного нерухомого майна</w:t>
            </w:r>
          </w:p>
        </w:tc>
        <w:tc>
          <w:tcPr>
            <w:tcW w:w="3407" w:type="dxa"/>
            <w:shd w:val="clear" w:color="auto" w:fill="auto"/>
            <w:vAlign w:val="center"/>
          </w:tcPr>
          <w:p w:rsidR="005B58EB" w:rsidRPr="005B58EB" w:rsidRDefault="005B58EB" w:rsidP="005B58EB">
            <w:pPr>
              <w:ind w:hanging="2"/>
              <w:rPr>
                <w:rFonts w:eastAsia="Calibri"/>
                <w:sz w:val="24"/>
                <w:szCs w:val="24"/>
                <w:lang w:val="ru-RU"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А-28-07-00</w:t>
            </w:r>
          </w:p>
          <w:p w:rsidR="005B58EB" w:rsidRPr="005B58EB" w:rsidRDefault="005B58EB" w:rsidP="005B58EB">
            <w:pPr>
              <w:rPr>
                <w:rFonts w:eastAsia="Calibri"/>
                <w:sz w:val="24"/>
                <w:szCs w:val="24"/>
              </w:rPr>
            </w:pPr>
            <w:r w:rsidRPr="005B58EB">
              <w:rPr>
                <w:sz w:val="24"/>
                <w:szCs w:val="24"/>
              </w:rPr>
              <w:t>00043</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Скасування запису Державного реєстру речових прав на нерухоме майно, скасування державної реєстрації речового права</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contextualSpacing/>
              <w:jc w:val="center"/>
              <w:rPr>
                <w:rFonts w:eastAsia="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А-28-08-00</w:t>
            </w:r>
          </w:p>
          <w:p w:rsidR="005B58EB" w:rsidRPr="005B58EB" w:rsidRDefault="005B58EB" w:rsidP="005B58EB">
            <w:pPr>
              <w:rPr>
                <w:rFonts w:eastAsia="Calibri"/>
                <w:sz w:val="24"/>
                <w:szCs w:val="24"/>
              </w:rPr>
            </w:pPr>
            <w:r w:rsidRPr="005B58EB">
              <w:rPr>
                <w:sz w:val="24"/>
                <w:szCs w:val="24"/>
              </w:rPr>
              <w:t>00048</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обтяжень речових прав</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А-28-09-00</w:t>
            </w:r>
          </w:p>
          <w:p w:rsidR="005B58EB" w:rsidRPr="005B58EB" w:rsidRDefault="005B58EB" w:rsidP="005B58EB">
            <w:pPr>
              <w:rPr>
                <w:rFonts w:eastAsia="Calibri"/>
                <w:sz w:val="24"/>
                <w:szCs w:val="24"/>
              </w:rPr>
            </w:pPr>
            <w:r w:rsidRPr="005B58EB">
              <w:rPr>
                <w:sz w:val="24"/>
                <w:szCs w:val="24"/>
              </w:rPr>
              <w:t>00106</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shd w:val="clear" w:color="auto" w:fill="FFFFFF"/>
                <w:lang w:eastAsia="en-US"/>
              </w:rPr>
              <w:t>Державна реєстрація юридичної особи або фізичної особи, яка має намір стати підприємцем</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А-28-10-00</w:t>
            </w:r>
          </w:p>
          <w:p w:rsidR="005B58EB" w:rsidRPr="005B58EB" w:rsidRDefault="005B58EB" w:rsidP="005B58EB">
            <w:pPr>
              <w:rPr>
                <w:rFonts w:eastAsia="Calibri"/>
                <w:sz w:val="24"/>
                <w:szCs w:val="24"/>
              </w:rPr>
            </w:pPr>
            <w:r w:rsidRPr="005B58EB">
              <w:rPr>
                <w:sz w:val="24"/>
                <w:szCs w:val="24"/>
              </w:rPr>
              <w:t>01062</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 xml:space="preserve">Видача витягу з Єдиного державного реєстру юридичних осіб та  фізичних осіб – підприємців </w:t>
            </w:r>
            <w:r w:rsidRPr="005B58EB">
              <w:rPr>
                <w:rFonts w:eastAsia="Calibri"/>
                <w:snapToGrid w:val="0"/>
                <w:sz w:val="24"/>
                <w:szCs w:val="24"/>
                <w:lang w:eastAsia="en-US"/>
              </w:rPr>
              <w:t>та громадських формувань</w:t>
            </w:r>
          </w:p>
        </w:tc>
        <w:tc>
          <w:tcPr>
            <w:tcW w:w="3407" w:type="dxa"/>
            <w:shd w:val="clear" w:color="auto" w:fill="auto"/>
            <w:vAlign w:val="center"/>
          </w:tcPr>
          <w:p w:rsidR="00A71D04" w:rsidRPr="00A71D04" w:rsidRDefault="00A71D04" w:rsidP="00A71D04">
            <w:pPr>
              <w:ind w:hanging="2"/>
              <w:rPr>
                <w:rFonts w:eastAsia="Calibri"/>
                <w:color w:val="FF0000"/>
                <w:sz w:val="24"/>
                <w:szCs w:val="24"/>
                <w:lang w:eastAsia="en-US"/>
              </w:rPr>
            </w:pPr>
            <w:r w:rsidRPr="00A71D04">
              <w:rPr>
                <w:rFonts w:eastAsia="Calibri"/>
                <w:color w:val="FF0000"/>
                <w:sz w:val="24"/>
                <w:szCs w:val="24"/>
                <w:lang w:eastAsia="en-US"/>
              </w:rPr>
              <w:t xml:space="preserve">Доповнено відповідно до рішення ВК від 31.08.2022 </w:t>
            </w:r>
          </w:p>
          <w:p w:rsidR="00A71D04" w:rsidRPr="00A71D04" w:rsidRDefault="00A71D04" w:rsidP="00A71D04">
            <w:pPr>
              <w:ind w:hanging="2"/>
              <w:rPr>
                <w:rFonts w:eastAsia="Calibri"/>
                <w:color w:val="FF0000"/>
                <w:sz w:val="24"/>
                <w:szCs w:val="24"/>
                <w:lang w:eastAsia="en-US"/>
              </w:rPr>
            </w:pPr>
            <w:r w:rsidRPr="00A71D04">
              <w:rPr>
                <w:rFonts w:eastAsia="Calibri"/>
                <w:color w:val="FF0000"/>
                <w:sz w:val="24"/>
                <w:szCs w:val="24"/>
                <w:lang w:eastAsia="en-US"/>
              </w:rPr>
              <w:t>№ 915</w:t>
            </w:r>
          </w:p>
          <w:p w:rsidR="005B58EB" w:rsidRDefault="005B58EB" w:rsidP="005B58EB">
            <w:pPr>
              <w:ind w:hanging="2"/>
              <w:rPr>
                <w:rFonts w:eastAsia="Calibri"/>
                <w:sz w:val="24"/>
                <w:szCs w:val="24"/>
                <w:lang w:eastAsia="en-US"/>
              </w:rPr>
            </w:pPr>
            <w:r w:rsidRPr="005B58EB">
              <w:rPr>
                <w:rFonts w:eastAsia="Calibri"/>
                <w:sz w:val="24"/>
                <w:szCs w:val="24"/>
                <w:lang w:eastAsia="en-US"/>
              </w:rPr>
              <w:t>Управління державної реєстрації</w:t>
            </w:r>
          </w:p>
          <w:p w:rsidR="00A71D04" w:rsidRPr="005B58EB" w:rsidRDefault="00A71D04" w:rsidP="005B58EB">
            <w:pPr>
              <w:ind w:hanging="2"/>
              <w:rPr>
                <w:rFonts w:eastAsia="Calibri"/>
                <w:color w:val="000000"/>
                <w:sz w:val="24"/>
                <w:szCs w:val="24"/>
                <w:lang w:eastAsia="en-US"/>
              </w:rPr>
            </w:pPr>
            <w:r>
              <w:rPr>
                <w:color w:val="FF0000"/>
                <w:sz w:val="24"/>
                <w:szCs w:val="24"/>
              </w:rPr>
              <w:t>В</w:t>
            </w:r>
            <w:r w:rsidRPr="00A71D04">
              <w:rPr>
                <w:color w:val="FF0000"/>
                <w:sz w:val="24"/>
                <w:szCs w:val="24"/>
              </w:rPr>
              <w:t>ідділ «Центр надання адміністративних послуг»</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А-28-11-00</w:t>
            </w:r>
          </w:p>
          <w:p w:rsidR="005B58EB" w:rsidRPr="005B58EB" w:rsidRDefault="005B58EB" w:rsidP="005B58EB">
            <w:pPr>
              <w:rPr>
                <w:rFonts w:eastAsia="Calibri"/>
                <w:sz w:val="24"/>
                <w:szCs w:val="24"/>
              </w:rPr>
            </w:pPr>
            <w:r w:rsidRPr="005B58EB">
              <w:rPr>
                <w:sz w:val="24"/>
                <w:szCs w:val="24"/>
              </w:rPr>
              <w:t>00054</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bCs/>
                <w:sz w:val="24"/>
                <w:szCs w:val="24"/>
                <w:lang w:eastAsia="en-US"/>
              </w:rPr>
              <w:t xml:space="preserve">Державної реєстрації змін до відомостей про юридичну особу, що </w:t>
            </w:r>
            <w:r w:rsidRPr="005B58EB">
              <w:rPr>
                <w:rFonts w:eastAsia="Calibri"/>
                <w:sz w:val="24"/>
                <w:szCs w:val="24"/>
                <w:lang w:eastAsia="en-US"/>
              </w:rPr>
              <w:t xml:space="preserve">містяться в Єдиному державному реєстрі </w:t>
            </w:r>
            <w:r w:rsidRPr="005B58EB">
              <w:rPr>
                <w:rFonts w:eastAsia="Calibri"/>
                <w:snapToGrid w:val="0"/>
                <w:sz w:val="24"/>
                <w:szCs w:val="24"/>
                <w:lang w:eastAsia="en-US"/>
              </w:rPr>
              <w:t>юридичних осіб, фізичних осіб – підприємців та громадських формувань</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А-28-12-00</w:t>
            </w:r>
          </w:p>
          <w:p w:rsidR="005B58EB" w:rsidRPr="005B58EB" w:rsidRDefault="005B58EB" w:rsidP="005B58EB">
            <w:pPr>
              <w:rPr>
                <w:rFonts w:eastAsia="Calibri"/>
                <w:sz w:val="24"/>
                <w:szCs w:val="24"/>
              </w:rPr>
            </w:pPr>
            <w:r w:rsidRPr="005B58EB">
              <w:rPr>
                <w:sz w:val="24"/>
                <w:szCs w:val="24"/>
              </w:rPr>
              <w:t>00087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shd w:val="clear" w:color="auto" w:fill="FFFFFF"/>
                <w:lang w:eastAsia="en-US"/>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А-28-13-00</w:t>
            </w:r>
          </w:p>
          <w:p w:rsidR="005B58EB" w:rsidRPr="005B58EB" w:rsidRDefault="005B58EB" w:rsidP="005B58EB">
            <w:pPr>
              <w:rPr>
                <w:rFonts w:eastAsia="Calibri"/>
                <w:sz w:val="24"/>
                <w:szCs w:val="24"/>
              </w:rPr>
            </w:pPr>
            <w:r w:rsidRPr="005B58EB">
              <w:rPr>
                <w:sz w:val="24"/>
                <w:szCs w:val="24"/>
              </w:rPr>
              <w:t>00108</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змін до відомостей про фізичну особу – підприємця</w:t>
            </w:r>
            <w:r w:rsidRPr="005B58EB">
              <w:rPr>
                <w:rFonts w:eastAsia="Calibri"/>
                <w:bCs/>
                <w:sz w:val="24"/>
                <w:szCs w:val="24"/>
                <w:lang w:eastAsia="en-US"/>
              </w:rPr>
              <w:t>, що містяться в Єдиному державному реєстрі юридичних осіб, фізичних осіб – підприємців та громадських формувань</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А-28-14-00</w:t>
            </w:r>
          </w:p>
          <w:p w:rsidR="005B58EB" w:rsidRPr="005B58EB" w:rsidRDefault="005B58EB" w:rsidP="005B58EB">
            <w:pPr>
              <w:rPr>
                <w:rFonts w:eastAsia="Calibri"/>
                <w:sz w:val="24"/>
                <w:szCs w:val="24"/>
              </w:rPr>
            </w:pPr>
            <w:r w:rsidRPr="005B58EB">
              <w:rPr>
                <w:sz w:val="24"/>
                <w:szCs w:val="24"/>
              </w:rPr>
              <w:t>00073</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припинення юридичної особи в результаті ліквідації, злиття,  приєднання, поділу або перетворення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А-28-15-00</w:t>
            </w:r>
          </w:p>
          <w:p w:rsidR="005B58EB" w:rsidRPr="005B58EB" w:rsidRDefault="005B58EB" w:rsidP="005B58EB">
            <w:pPr>
              <w:rPr>
                <w:rFonts w:eastAsia="Calibri"/>
                <w:sz w:val="24"/>
                <w:szCs w:val="24"/>
              </w:rPr>
            </w:pPr>
            <w:r w:rsidRPr="005B58EB">
              <w:rPr>
                <w:sz w:val="24"/>
                <w:szCs w:val="24"/>
              </w:rPr>
              <w:t>00107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припинення підприємницької діяльності фізичної особи – підприємця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А-28-16-00</w:t>
            </w:r>
          </w:p>
          <w:p w:rsidR="005B58EB" w:rsidRPr="005B58EB" w:rsidRDefault="005B58EB" w:rsidP="005B58EB">
            <w:pPr>
              <w:rPr>
                <w:rFonts w:eastAsia="Calibri"/>
                <w:sz w:val="24"/>
                <w:szCs w:val="24"/>
              </w:rPr>
            </w:pPr>
            <w:r w:rsidRPr="005B58EB">
              <w:rPr>
                <w:sz w:val="24"/>
                <w:szCs w:val="24"/>
              </w:rPr>
              <w:t>00034</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Реєстрація місця проживання/перебування особи</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contextualSpacing/>
              <w:jc w:val="center"/>
              <w:rPr>
                <w:rFonts w:eastAsia="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А-28-17-00</w:t>
            </w:r>
          </w:p>
          <w:p w:rsidR="005B58EB" w:rsidRPr="005B58EB" w:rsidRDefault="005B58EB" w:rsidP="005B58EB">
            <w:pPr>
              <w:rPr>
                <w:rFonts w:eastAsia="Calibri"/>
                <w:sz w:val="24"/>
                <w:szCs w:val="24"/>
              </w:rPr>
            </w:pPr>
            <w:r w:rsidRPr="005B58EB">
              <w:rPr>
                <w:sz w:val="24"/>
                <w:szCs w:val="24"/>
              </w:rPr>
              <w:t>00037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Зняття з реєстрації місця проживання/перебування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А-28-18-00</w:t>
            </w:r>
          </w:p>
          <w:p w:rsidR="005B58EB" w:rsidRPr="005B58EB" w:rsidRDefault="005B58EB" w:rsidP="005B58EB">
            <w:pPr>
              <w:rPr>
                <w:sz w:val="24"/>
                <w:szCs w:val="24"/>
              </w:rPr>
            </w:pPr>
            <w:r w:rsidRPr="005B58EB">
              <w:rPr>
                <w:sz w:val="24"/>
                <w:szCs w:val="24"/>
              </w:rPr>
              <w:t>00094</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змін складу комісії з припинення (комісії з реорганізації, ліквідаційної комісії) юридичної особи</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А-28-19-00</w:t>
            </w:r>
          </w:p>
          <w:p w:rsidR="005B58EB" w:rsidRPr="005B58EB" w:rsidRDefault="005B58EB" w:rsidP="005B58EB">
            <w:pPr>
              <w:rPr>
                <w:sz w:val="24"/>
                <w:szCs w:val="24"/>
              </w:rPr>
            </w:pPr>
            <w:r w:rsidRPr="005B58EB">
              <w:rPr>
                <w:sz w:val="24"/>
                <w:szCs w:val="24"/>
              </w:rPr>
              <w:t>01062</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А-28-20-00</w:t>
            </w:r>
          </w:p>
          <w:p w:rsidR="005B58EB" w:rsidRPr="005B58EB" w:rsidRDefault="005B58EB" w:rsidP="005B58EB">
            <w:pPr>
              <w:rPr>
                <w:rFonts w:eastAsia="Calibri"/>
                <w:sz w:val="24"/>
                <w:szCs w:val="24"/>
              </w:rPr>
            </w:pPr>
            <w:r w:rsidRPr="005B58EB">
              <w:rPr>
                <w:sz w:val="24"/>
                <w:szCs w:val="24"/>
              </w:rPr>
              <w:t>00109</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включення відомостей про юридичну особу або про фізичну особу – підприємця, зареєстрованих до 1 липня 2004 року</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А-28-21-00</w:t>
            </w:r>
          </w:p>
          <w:p w:rsidR="005B58EB" w:rsidRPr="005B58EB" w:rsidRDefault="005B58EB" w:rsidP="005B58EB">
            <w:pPr>
              <w:rPr>
                <w:rFonts w:eastAsia="Calibri"/>
                <w:sz w:val="24"/>
                <w:szCs w:val="24"/>
              </w:rPr>
            </w:pPr>
            <w:r w:rsidRPr="005B58EB">
              <w:rPr>
                <w:sz w:val="24"/>
                <w:szCs w:val="24"/>
              </w:rPr>
              <w:t>00056</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tcBorders>
              <w:bottom w:val="single" w:sz="4" w:space="0" w:color="auto"/>
            </w:tcBorders>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auto"/>
              <w:right w:val="nil"/>
            </w:tcBorders>
            <w:vAlign w:val="center"/>
          </w:tcPr>
          <w:p w:rsidR="005B58EB" w:rsidRPr="005B58EB" w:rsidRDefault="005B58EB" w:rsidP="005B58EB">
            <w:pPr>
              <w:rPr>
                <w:sz w:val="24"/>
                <w:szCs w:val="24"/>
                <w:lang w:eastAsia="uk-UA"/>
              </w:rPr>
            </w:pPr>
            <w:r w:rsidRPr="005B58EB">
              <w:rPr>
                <w:sz w:val="24"/>
                <w:szCs w:val="24"/>
                <w:lang w:eastAsia="uk-UA"/>
              </w:rPr>
              <w:t>ДІАМ-01 01208</w:t>
            </w:r>
          </w:p>
          <w:p w:rsidR="005B58EB" w:rsidRPr="005B58EB" w:rsidRDefault="005B58EB" w:rsidP="005B58EB">
            <w:pPr>
              <w:rPr>
                <w:rFonts w:eastAsia="Calibri"/>
                <w:sz w:val="24"/>
                <w:szCs w:val="24"/>
              </w:rPr>
            </w:pPr>
            <w:r w:rsidRPr="005B58EB">
              <w:rPr>
                <w:sz w:val="24"/>
                <w:szCs w:val="24"/>
                <w:lang w:eastAsia="uk-UA"/>
              </w:rPr>
              <w:t>01218</w:t>
            </w:r>
          </w:p>
        </w:tc>
        <w:tc>
          <w:tcPr>
            <w:tcW w:w="4198" w:type="dxa"/>
            <w:tcBorders>
              <w:top w:val="single" w:sz="4" w:space="0" w:color="000000"/>
              <w:left w:val="single" w:sz="4" w:space="0" w:color="000000"/>
              <w:bottom w:val="single" w:sz="4" w:space="0" w:color="auto"/>
              <w:right w:val="nil"/>
            </w:tcBorders>
            <w:vAlign w:val="center"/>
          </w:tcPr>
          <w:p w:rsidR="005B58EB" w:rsidRPr="005B58EB" w:rsidRDefault="005B58EB" w:rsidP="005B58EB">
            <w:pPr>
              <w:ind w:hanging="2"/>
              <w:rPr>
                <w:rFonts w:eastAsia="Calibri"/>
                <w:sz w:val="24"/>
                <w:szCs w:val="24"/>
                <w:lang w:eastAsia="en-US"/>
              </w:rPr>
            </w:pPr>
            <w:r w:rsidRPr="005B58EB">
              <w:rPr>
                <w:sz w:val="24"/>
                <w:szCs w:val="24"/>
                <w:lang w:eastAsia="uk-UA"/>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000000"/>
              <w:left w:val="single" w:sz="4" w:space="0" w:color="000000"/>
              <w:bottom w:val="single" w:sz="4" w:space="0" w:color="auto"/>
              <w:right w:val="single" w:sz="4" w:space="0" w:color="000000"/>
            </w:tcBorders>
            <w:vAlign w:val="center"/>
          </w:tcPr>
          <w:p w:rsidR="005B58EB" w:rsidRPr="005B58EB" w:rsidRDefault="00897AD6" w:rsidP="005B58EB">
            <w:pPr>
              <w:ind w:hanging="2"/>
              <w:rPr>
                <w:rFonts w:eastAsia="Calibri"/>
                <w:sz w:val="24"/>
                <w:szCs w:val="24"/>
                <w:lang w:eastAsia="en-US"/>
              </w:rPr>
            </w:pPr>
            <w:hyperlink r:id="rId108" w:tgtFrame="_blank" w:history="1">
              <w:r w:rsidR="005B58EB" w:rsidRPr="005B58EB">
                <w:rPr>
                  <w:sz w:val="22"/>
                  <w:szCs w:val="22"/>
                  <w:lang w:eastAsia="uk-UA"/>
                </w:rPr>
                <w:t>Державна</w:t>
              </w:r>
            </w:hyperlink>
            <w:r w:rsidR="005B58EB" w:rsidRPr="005B58EB">
              <w:rPr>
                <w:sz w:val="22"/>
                <w:szCs w:val="22"/>
                <w:lang w:eastAsia="uk-UA"/>
              </w:rPr>
              <w:t xml:space="preserve"> інспекція архітектури та містобудування України</w:t>
            </w:r>
          </w:p>
        </w:tc>
      </w:tr>
      <w:tr w:rsidR="005B58EB" w:rsidRPr="005B58EB" w:rsidTr="00DC3AF9">
        <w:tc>
          <w:tcPr>
            <w:tcW w:w="695" w:type="dxa"/>
            <w:tcBorders>
              <w:top w:val="single" w:sz="4" w:space="0" w:color="auto"/>
              <w:right w:val="single" w:sz="4" w:space="0" w:color="auto"/>
            </w:tcBorders>
            <w:shd w:val="clear" w:color="auto" w:fill="auto"/>
            <w:vAlign w:val="center"/>
          </w:tcPr>
          <w:p w:rsidR="005B58EB" w:rsidRPr="005B58EB" w:rsidRDefault="005B58EB" w:rsidP="005B58EB">
            <w:pPr>
              <w:numPr>
                <w:ilvl w:val="0"/>
                <w:numId w:val="13"/>
              </w:numPr>
              <w:contextualSpacing/>
              <w:jc w:val="center"/>
              <w:rPr>
                <w:rFonts w:eastAsia="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sz w:val="24"/>
                <w:szCs w:val="24"/>
                <w:lang w:eastAsia="uk-UA"/>
              </w:rPr>
            </w:pPr>
            <w:r w:rsidRPr="005B58EB">
              <w:rPr>
                <w:sz w:val="24"/>
                <w:szCs w:val="24"/>
                <w:lang w:eastAsia="uk-UA"/>
              </w:rPr>
              <w:t>ДІАМ-02</w:t>
            </w:r>
          </w:p>
          <w:p w:rsidR="005B58EB" w:rsidRPr="005B58EB" w:rsidRDefault="005B58EB" w:rsidP="005B58EB">
            <w:pPr>
              <w:rPr>
                <w:sz w:val="24"/>
                <w:szCs w:val="24"/>
                <w:lang w:eastAsia="uk-UA"/>
              </w:rPr>
            </w:pPr>
            <w:r w:rsidRPr="005B58EB">
              <w:rPr>
                <w:sz w:val="24"/>
                <w:szCs w:val="24"/>
                <w:lang w:eastAsia="uk-UA"/>
              </w:rPr>
              <w:t>01209</w:t>
            </w:r>
          </w:p>
          <w:p w:rsidR="005B58EB" w:rsidRPr="005B58EB" w:rsidRDefault="005B58EB" w:rsidP="005B58EB">
            <w:pPr>
              <w:rPr>
                <w:rFonts w:eastAsia="Calibri"/>
                <w:sz w:val="24"/>
                <w:szCs w:val="24"/>
              </w:rPr>
            </w:pPr>
            <w:r w:rsidRPr="005B58EB">
              <w:rPr>
                <w:sz w:val="24"/>
                <w:szCs w:val="24"/>
                <w:lang w:eastAsia="uk-UA"/>
              </w:rPr>
              <w:t>01219</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sz w:val="24"/>
                <w:szCs w:val="24"/>
                <w:lang w:eastAsia="uk-UA"/>
              </w:rPr>
            </w:pPr>
            <w:r w:rsidRPr="005B58EB">
              <w:rPr>
                <w:sz w:val="24"/>
                <w:szCs w:val="24"/>
                <w:lang w:eastAsia="uk-UA"/>
              </w:rPr>
              <w:t xml:space="preserve">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(СС1) наслідками,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w:t>
            </w:r>
          </w:p>
          <w:p w:rsidR="005B58EB" w:rsidRPr="005B58EB" w:rsidRDefault="005B58EB" w:rsidP="005B58EB">
            <w:pPr>
              <w:ind w:hanging="2"/>
              <w:rPr>
                <w:rFonts w:eastAsia="Calibri"/>
                <w:sz w:val="24"/>
                <w:szCs w:val="24"/>
                <w:lang w:eastAsia="en-US"/>
              </w:rPr>
            </w:pPr>
            <w:r w:rsidRPr="005B58EB">
              <w:rPr>
                <w:sz w:val="24"/>
                <w:szCs w:val="24"/>
                <w:lang w:eastAsia="uk-UA"/>
              </w:rPr>
              <w:t xml:space="preserve">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897AD6" w:rsidP="005B58EB">
            <w:pPr>
              <w:ind w:hanging="2"/>
              <w:rPr>
                <w:rFonts w:eastAsia="Calibri"/>
                <w:sz w:val="24"/>
                <w:szCs w:val="24"/>
                <w:lang w:eastAsia="en-US"/>
              </w:rPr>
            </w:pPr>
            <w:hyperlink r:id="rId109" w:tgtFrame="_blank" w:history="1">
              <w:r w:rsidR="005B58EB" w:rsidRPr="005B58EB">
                <w:rPr>
                  <w:sz w:val="22"/>
                  <w:szCs w:val="22"/>
                  <w:lang w:eastAsia="uk-UA"/>
                </w:rPr>
                <w:t>Державна</w:t>
              </w:r>
            </w:hyperlink>
            <w:r w:rsidR="005B58EB" w:rsidRPr="005B58EB">
              <w:rPr>
                <w:sz w:val="22"/>
                <w:szCs w:val="22"/>
                <w:lang w:eastAsia="uk-UA"/>
              </w:rPr>
              <w:t xml:space="preserve">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ДІАМ-03</w:t>
            </w:r>
          </w:p>
          <w:p w:rsidR="005B58EB" w:rsidRPr="005B58EB" w:rsidRDefault="005B58EB" w:rsidP="005B58EB">
            <w:pPr>
              <w:rPr>
                <w:rFonts w:eastAsia="Calibri"/>
                <w:color w:val="000000"/>
                <w:sz w:val="24"/>
                <w:szCs w:val="24"/>
              </w:rPr>
            </w:pPr>
            <w:r w:rsidRPr="005B58EB">
              <w:rPr>
                <w:color w:val="000000"/>
                <w:sz w:val="24"/>
                <w:szCs w:val="24"/>
                <w:lang w:eastAsia="uk-UA"/>
              </w:rPr>
              <w:t>01188</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 xml:space="preserve">Припинення права на початок виконання будівельних робіт, набутого  на підставі повідомлення, за заявою замовника  (щодо об’єктів будівництва,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897AD6" w:rsidP="005B58EB">
            <w:pPr>
              <w:ind w:hanging="2"/>
              <w:rPr>
                <w:rFonts w:eastAsia="Calibri"/>
                <w:color w:val="000000"/>
                <w:sz w:val="24"/>
                <w:szCs w:val="24"/>
                <w:lang w:eastAsia="en-US"/>
              </w:rPr>
            </w:pPr>
            <w:hyperlink r:id="rId110" w:tgtFrame="_blank" w:history="1">
              <w:r w:rsidR="005B58EB" w:rsidRPr="005B58EB">
                <w:rPr>
                  <w:color w:val="000000"/>
                  <w:sz w:val="22"/>
                  <w:szCs w:val="22"/>
                  <w:lang w:eastAsia="uk-UA"/>
                </w:rPr>
                <w:t>Державна</w:t>
              </w:r>
            </w:hyperlink>
            <w:r w:rsidR="005B58EB" w:rsidRPr="005B58EB">
              <w:rPr>
                <w:color w:val="000000"/>
                <w:sz w:val="22"/>
                <w:szCs w:val="22"/>
                <w:lang w:eastAsia="uk-UA"/>
              </w:rPr>
              <w:t xml:space="preserve">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ДІАМ-04</w:t>
            </w:r>
          </w:p>
          <w:p w:rsidR="005B58EB" w:rsidRPr="005B58EB" w:rsidRDefault="005B58EB" w:rsidP="005B58EB">
            <w:pPr>
              <w:rPr>
                <w:rFonts w:eastAsia="Calibri"/>
                <w:color w:val="000000"/>
                <w:sz w:val="24"/>
                <w:szCs w:val="24"/>
              </w:rPr>
            </w:pPr>
            <w:r w:rsidRPr="005B58EB">
              <w:rPr>
                <w:color w:val="000000"/>
                <w:sz w:val="24"/>
                <w:szCs w:val="24"/>
                <w:lang w:eastAsia="uk-UA"/>
              </w:rPr>
              <w:t>00134</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Реєстрація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897AD6" w:rsidP="005B58EB">
            <w:pPr>
              <w:ind w:hanging="2"/>
              <w:rPr>
                <w:rFonts w:eastAsia="Calibri"/>
                <w:color w:val="000000"/>
                <w:sz w:val="24"/>
                <w:szCs w:val="24"/>
                <w:lang w:eastAsia="en-US"/>
              </w:rPr>
            </w:pPr>
            <w:hyperlink r:id="rId111" w:tgtFrame="_blank" w:history="1">
              <w:r w:rsidR="005B58EB" w:rsidRPr="005B58EB">
                <w:rPr>
                  <w:color w:val="000000"/>
                  <w:sz w:val="22"/>
                  <w:szCs w:val="22"/>
                  <w:lang w:eastAsia="uk-UA"/>
                </w:rPr>
                <w:t>Державна</w:t>
              </w:r>
            </w:hyperlink>
            <w:r w:rsidR="005B58EB" w:rsidRPr="005B58EB">
              <w:rPr>
                <w:color w:val="000000"/>
                <w:sz w:val="22"/>
                <w:szCs w:val="22"/>
                <w:lang w:eastAsia="uk-UA"/>
              </w:rPr>
              <w:t xml:space="preserve">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ДІАМ-05</w:t>
            </w:r>
          </w:p>
          <w:p w:rsidR="005B58EB" w:rsidRPr="005B58EB" w:rsidRDefault="005B58EB" w:rsidP="005B58EB">
            <w:pPr>
              <w:rPr>
                <w:rFonts w:eastAsia="Calibri"/>
                <w:color w:val="000000"/>
                <w:sz w:val="24"/>
                <w:szCs w:val="24"/>
              </w:rPr>
            </w:pPr>
            <w:r w:rsidRPr="005B58EB">
              <w:rPr>
                <w:color w:val="000000"/>
                <w:sz w:val="24"/>
                <w:szCs w:val="24"/>
                <w:lang w:eastAsia="uk-UA"/>
              </w:rPr>
              <w:t>01190</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Припинення права на початок виконання підготовчих робіт, набутого на підставі повідомлення, за заявою замовника(щодо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ДІАМ-06</w:t>
            </w:r>
          </w:p>
          <w:p w:rsidR="005B58EB" w:rsidRPr="005B58EB" w:rsidRDefault="005B58EB" w:rsidP="005B58EB">
            <w:pPr>
              <w:rPr>
                <w:rFonts w:eastAsia="Calibri"/>
                <w:color w:val="000000"/>
                <w:sz w:val="24"/>
                <w:szCs w:val="24"/>
              </w:rPr>
            </w:pPr>
            <w:r w:rsidRPr="005B58EB">
              <w:rPr>
                <w:color w:val="000000"/>
                <w:sz w:val="24"/>
                <w:szCs w:val="24"/>
                <w:lang w:eastAsia="uk-UA"/>
              </w:rPr>
              <w:t>01376</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об’єктів, будівництво яких здійснюється на підставі будівельного паспорта, або самочинно збудованих об’єктів, на які визнано право власності за рішенням суду,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ДІАМ-07</w:t>
            </w:r>
          </w:p>
          <w:p w:rsidR="005B58EB" w:rsidRPr="005B58EB" w:rsidRDefault="005B58EB" w:rsidP="005B58EB">
            <w:pPr>
              <w:rPr>
                <w:rFonts w:eastAsia="Calibri"/>
                <w:color w:val="000000"/>
                <w:sz w:val="24"/>
                <w:szCs w:val="24"/>
              </w:rPr>
            </w:pPr>
            <w:r w:rsidRPr="005B58EB">
              <w:rPr>
                <w:color w:val="000000"/>
                <w:sz w:val="24"/>
                <w:szCs w:val="24"/>
                <w:lang w:eastAsia="uk-UA"/>
              </w:rPr>
              <w:t>01189</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Внесення змін до декларації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ДІАМ-08</w:t>
            </w:r>
          </w:p>
          <w:p w:rsidR="005B58EB" w:rsidRPr="005B58EB" w:rsidRDefault="005B58EB" w:rsidP="005B58EB">
            <w:pPr>
              <w:rPr>
                <w:rFonts w:eastAsia="Calibri"/>
                <w:color w:val="000000"/>
                <w:sz w:val="24"/>
                <w:szCs w:val="24"/>
              </w:rPr>
            </w:pPr>
            <w:r w:rsidRPr="005B58EB">
              <w:rPr>
                <w:color w:val="000000"/>
                <w:sz w:val="24"/>
                <w:szCs w:val="24"/>
                <w:lang w:eastAsia="uk-UA"/>
              </w:rPr>
              <w:t>01902</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Внесення змін до декларації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ДІАМ-09</w:t>
            </w:r>
          </w:p>
          <w:p w:rsidR="005B58EB" w:rsidRPr="005B58EB" w:rsidRDefault="005B58EB" w:rsidP="005B58EB">
            <w:pPr>
              <w:rPr>
                <w:rFonts w:eastAsia="Calibri"/>
                <w:color w:val="000000"/>
                <w:sz w:val="24"/>
                <w:szCs w:val="24"/>
              </w:rPr>
            </w:pPr>
            <w:r w:rsidRPr="005B58EB">
              <w:rPr>
                <w:color w:val="000000"/>
                <w:sz w:val="24"/>
                <w:szCs w:val="24"/>
                <w:lang w:eastAsia="uk-UA"/>
              </w:rPr>
              <w:t>00140</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у межах міст, які є адміністративними центрами областей, міст з чисельністю населення понад 50 тисяч, де не утворено виконавчі органи з питань державного архітектурно-будівельного контролю відповідних рад)</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ДІАМ-10</w:t>
            </w:r>
          </w:p>
          <w:p w:rsidR="005B58EB" w:rsidRPr="005B58EB" w:rsidRDefault="005B58EB" w:rsidP="005B58EB">
            <w:pPr>
              <w:rPr>
                <w:rFonts w:eastAsia="Calibri"/>
                <w:color w:val="000000"/>
                <w:sz w:val="24"/>
                <w:szCs w:val="24"/>
              </w:rPr>
            </w:pPr>
            <w:r w:rsidRPr="005B58EB">
              <w:rPr>
                <w:color w:val="000000"/>
                <w:sz w:val="24"/>
                <w:szCs w:val="24"/>
                <w:lang w:eastAsia="uk-UA"/>
              </w:rPr>
              <w:t>00145</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Внесення змін до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територіях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ДІАМ-11</w:t>
            </w:r>
          </w:p>
          <w:p w:rsidR="005B58EB" w:rsidRPr="005B58EB" w:rsidRDefault="005B58EB" w:rsidP="005B58EB">
            <w:pPr>
              <w:rPr>
                <w:rFonts w:eastAsia="Calibri"/>
                <w:color w:val="000000"/>
                <w:sz w:val="24"/>
                <w:szCs w:val="24"/>
              </w:rPr>
            </w:pPr>
            <w:r w:rsidRPr="005B58EB">
              <w:rPr>
                <w:color w:val="000000"/>
                <w:sz w:val="24"/>
                <w:szCs w:val="24"/>
                <w:lang w:eastAsia="uk-UA"/>
              </w:rPr>
              <w:t>01873</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ДІАМ-12</w:t>
            </w:r>
          </w:p>
          <w:p w:rsidR="005B58EB" w:rsidRPr="005B58EB" w:rsidRDefault="005B58EB" w:rsidP="005B58EB">
            <w:pPr>
              <w:rPr>
                <w:rFonts w:eastAsia="Calibri"/>
                <w:color w:val="000000"/>
                <w:sz w:val="24"/>
                <w:szCs w:val="24"/>
              </w:rPr>
            </w:pPr>
            <w:r w:rsidRPr="005B58EB">
              <w:rPr>
                <w:color w:val="000000"/>
                <w:sz w:val="24"/>
                <w:szCs w:val="24"/>
                <w:lang w:eastAsia="uk-UA"/>
              </w:rPr>
              <w:t>00140</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rPr>
          <w:trHeight w:val="553"/>
        </w:trPr>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АДГКО 20-10/1</w:t>
            </w:r>
          </w:p>
          <w:p w:rsidR="005B58EB" w:rsidRPr="005B58EB" w:rsidRDefault="005B58EB" w:rsidP="005B58EB">
            <w:pPr>
              <w:rPr>
                <w:color w:val="000000"/>
                <w:sz w:val="24"/>
                <w:szCs w:val="24"/>
                <w:lang w:eastAsia="uk-UA"/>
              </w:rPr>
            </w:pPr>
            <w:r w:rsidRPr="005B58EB">
              <w:rPr>
                <w:color w:val="000000"/>
                <w:sz w:val="24"/>
                <w:szCs w:val="24"/>
                <w:shd w:val="clear" w:color="auto" w:fill="FFFFFF"/>
                <w:lang w:eastAsia="uk-UA"/>
              </w:rPr>
              <w:t>00060</w:t>
            </w:r>
          </w:p>
        </w:tc>
        <w:tc>
          <w:tcPr>
            <w:tcW w:w="4198" w:type="dxa"/>
            <w:shd w:val="clear" w:color="auto" w:fill="auto"/>
            <w:vAlign w:val="center"/>
          </w:tcPr>
          <w:p w:rsidR="005B58EB" w:rsidRPr="005B58EB" w:rsidRDefault="005B58EB" w:rsidP="005B58EB">
            <w:pPr>
              <w:rPr>
                <w:sz w:val="24"/>
                <w:szCs w:val="24"/>
                <w:lang w:eastAsia="uk-UA"/>
              </w:rPr>
            </w:pPr>
            <w:r w:rsidRPr="005B58EB">
              <w:rPr>
                <w:sz w:val="24"/>
                <w:szCs w:val="24"/>
                <w:lang w:eastAsia="uk-UA"/>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c>
          <w:tcPr>
            <w:tcW w:w="3407"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АДГКО 20-10/2</w:t>
            </w:r>
          </w:p>
          <w:p w:rsidR="005B58EB" w:rsidRPr="005B58EB" w:rsidRDefault="005B58EB" w:rsidP="005B58EB">
            <w:pPr>
              <w:rPr>
                <w:color w:val="000000"/>
                <w:sz w:val="24"/>
                <w:szCs w:val="24"/>
                <w:lang w:eastAsia="uk-UA"/>
              </w:rPr>
            </w:pPr>
            <w:r w:rsidRPr="005B58EB">
              <w:rPr>
                <w:color w:val="000000"/>
                <w:sz w:val="24"/>
                <w:szCs w:val="24"/>
                <w:shd w:val="clear" w:color="auto" w:fill="FFFFFF"/>
                <w:lang w:eastAsia="uk-UA"/>
              </w:rPr>
              <w:t>00060</w:t>
            </w:r>
          </w:p>
        </w:tc>
        <w:tc>
          <w:tcPr>
            <w:tcW w:w="4198" w:type="dxa"/>
            <w:shd w:val="clear" w:color="auto" w:fill="auto"/>
            <w:vAlign w:val="center"/>
          </w:tcPr>
          <w:p w:rsidR="005B58EB" w:rsidRPr="005B58EB" w:rsidRDefault="005B58EB" w:rsidP="005B58EB">
            <w:pPr>
              <w:rPr>
                <w:sz w:val="24"/>
                <w:szCs w:val="24"/>
                <w:lang w:eastAsia="uk-UA"/>
              </w:rPr>
            </w:pPr>
            <w:r w:rsidRPr="005B58EB">
              <w:rPr>
                <w:sz w:val="24"/>
                <w:szCs w:val="24"/>
                <w:lang w:eastAsia="uk-UA"/>
              </w:rPr>
              <w:t xml:space="preserve">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w:t>
            </w:r>
          </w:p>
          <w:p w:rsidR="005B58EB" w:rsidRPr="005B58EB" w:rsidRDefault="005B58EB" w:rsidP="005B58EB">
            <w:pPr>
              <w:rPr>
                <w:sz w:val="24"/>
                <w:szCs w:val="24"/>
                <w:lang w:eastAsia="uk-UA"/>
              </w:rPr>
            </w:pPr>
            <w:r w:rsidRPr="005B58EB">
              <w:rPr>
                <w:sz w:val="24"/>
                <w:szCs w:val="24"/>
                <w:lang w:eastAsia="uk-UA"/>
              </w:rPr>
              <w:t xml:space="preserve">майно </w:t>
            </w:r>
          </w:p>
        </w:tc>
        <w:tc>
          <w:tcPr>
            <w:tcW w:w="3407"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АДГКО 20-13/1</w:t>
            </w:r>
          </w:p>
          <w:p w:rsidR="005B58EB" w:rsidRPr="005B58EB" w:rsidRDefault="005B58EB" w:rsidP="005B58EB">
            <w:pPr>
              <w:rPr>
                <w:color w:val="000000"/>
                <w:sz w:val="24"/>
                <w:szCs w:val="24"/>
                <w:lang w:eastAsia="uk-UA"/>
              </w:rPr>
            </w:pPr>
            <w:r w:rsidRPr="005B58EB">
              <w:rPr>
                <w:color w:val="000000"/>
                <w:sz w:val="24"/>
                <w:szCs w:val="24"/>
                <w:shd w:val="clear" w:color="auto" w:fill="FFFFFF"/>
                <w:lang w:eastAsia="uk-UA"/>
              </w:rPr>
              <w:t>00064</w:t>
            </w:r>
          </w:p>
        </w:tc>
        <w:tc>
          <w:tcPr>
            <w:tcW w:w="4198" w:type="dxa"/>
            <w:shd w:val="clear" w:color="auto" w:fill="auto"/>
            <w:vAlign w:val="center"/>
          </w:tcPr>
          <w:p w:rsidR="005B58EB" w:rsidRPr="005B58EB" w:rsidRDefault="005B58EB" w:rsidP="005B58EB">
            <w:pPr>
              <w:rPr>
                <w:sz w:val="24"/>
                <w:szCs w:val="24"/>
                <w:lang w:eastAsia="uk-UA"/>
              </w:rPr>
            </w:pPr>
            <w:r w:rsidRPr="005B58EB">
              <w:rPr>
                <w:sz w:val="24"/>
                <w:szCs w:val="24"/>
                <w:lang w:eastAsia="uk-UA"/>
              </w:rPr>
              <w:t xml:space="preserve">Видача довідки про наявність та розмір земельної частки (паю), </w:t>
            </w:r>
          </w:p>
        </w:tc>
        <w:tc>
          <w:tcPr>
            <w:tcW w:w="3407"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АДГКО 20-13/2</w:t>
            </w:r>
          </w:p>
          <w:p w:rsidR="005B58EB" w:rsidRPr="005B58EB" w:rsidRDefault="005B58EB" w:rsidP="005B58EB">
            <w:pPr>
              <w:rPr>
                <w:color w:val="000000"/>
                <w:sz w:val="24"/>
                <w:szCs w:val="24"/>
                <w:lang w:eastAsia="uk-UA"/>
              </w:rPr>
            </w:pPr>
            <w:r w:rsidRPr="005B58EB">
              <w:rPr>
                <w:color w:val="000000"/>
                <w:sz w:val="24"/>
                <w:szCs w:val="24"/>
                <w:shd w:val="clear" w:color="auto" w:fill="FFFFFF"/>
                <w:lang w:eastAsia="uk-UA"/>
              </w:rPr>
              <w:t>00065</w:t>
            </w:r>
          </w:p>
        </w:tc>
        <w:tc>
          <w:tcPr>
            <w:tcW w:w="4198" w:type="dxa"/>
            <w:shd w:val="clear" w:color="auto" w:fill="auto"/>
            <w:vAlign w:val="center"/>
          </w:tcPr>
          <w:p w:rsidR="005B58EB" w:rsidRPr="005B58EB" w:rsidRDefault="005B58EB" w:rsidP="005B58EB">
            <w:pPr>
              <w:rPr>
                <w:sz w:val="24"/>
                <w:szCs w:val="24"/>
                <w:lang w:eastAsia="uk-UA"/>
              </w:rPr>
            </w:pPr>
            <w:r w:rsidRPr="005B58EB">
              <w:rPr>
                <w:sz w:val="24"/>
                <w:szCs w:val="24"/>
                <w:lang w:eastAsia="uk-UA"/>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3407"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5B58EB" w:rsidRPr="005B58EB" w:rsidTr="00DC3AF9">
        <w:trPr>
          <w:trHeight w:val="555"/>
        </w:trPr>
        <w:tc>
          <w:tcPr>
            <w:tcW w:w="695" w:type="dxa"/>
            <w:shd w:val="clear" w:color="auto" w:fill="auto"/>
            <w:vAlign w:val="center"/>
          </w:tcPr>
          <w:p w:rsidR="005B58EB" w:rsidRPr="005B58EB" w:rsidRDefault="005B58EB" w:rsidP="005B58EB">
            <w:pPr>
              <w:numPr>
                <w:ilvl w:val="0"/>
                <w:numId w:val="13"/>
              </w:numPr>
              <w:contextualSpacing/>
              <w:jc w:val="center"/>
              <w:rPr>
                <w:rFonts w:eastAsia="Calibri"/>
                <w:sz w:val="24"/>
                <w:szCs w:val="24"/>
                <w:lang w:val="ru-RU" w:eastAsia="ru-RU"/>
              </w:rPr>
            </w:pPr>
          </w:p>
        </w:tc>
        <w:tc>
          <w:tcPr>
            <w:tcW w:w="1554" w:type="dxa"/>
            <w:shd w:val="clear" w:color="auto" w:fill="auto"/>
            <w:vAlign w:val="center"/>
          </w:tcPr>
          <w:p w:rsidR="005B58EB" w:rsidRPr="005B58EB" w:rsidRDefault="005B58EB" w:rsidP="005B58EB">
            <w:pPr>
              <w:rPr>
                <w:rFonts w:eastAsia="Calibri"/>
                <w:color w:val="000000"/>
                <w:sz w:val="24"/>
                <w:szCs w:val="24"/>
              </w:rPr>
            </w:pPr>
            <w:r w:rsidRPr="005B58EB">
              <w:rPr>
                <w:rFonts w:eastAsia="Calibri"/>
                <w:color w:val="000000"/>
                <w:sz w:val="24"/>
                <w:szCs w:val="24"/>
              </w:rPr>
              <w:t>АДГКО- 20-16</w:t>
            </w:r>
          </w:p>
          <w:p w:rsidR="005B58EB" w:rsidRPr="005B58EB" w:rsidRDefault="005B58EB" w:rsidP="005B58EB">
            <w:pPr>
              <w:rPr>
                <w:rFonts w:eastAsia="Calibri"/>
                <w:bCs/>
                <w:color w:val="000000"/>
                <w:sz w:val="24"/>
                <w:szCs w:val="24"/>
              </w:rPr>
            </w:pPr>
            <w:r w:rsidRPr="005B58EB">
              <w:rPr>
                <w:rFonts w:eastAsia="Calibri"/>
                <w:color w:val="000000"/>
                <w:sz w:val="24"/>
                <w:szCs w:val="24"/>
              </w:rPr>
              <w:t>00068</w:t>
            </w:r>
          </w:p>
        </w:tc>
        <w:tc>
          <w:tcPr>
            <w:tcW w:w="4198" w:type="dxa"/>
            <w:shd w:val="clear" w:color="auto" w:fill="auto"/>
            <w:vAlign w:val="center"/>
          </w:tcPr>
          <w:p w:rsidR="005B58EB" w:rsidRPr="005B58EB" w:rsidRDefault="005B58EB" w:rsidP="005B58EB">
            <w:pPr>
              <w:ind w:hanging="2"/>
              <w:rPr>
                <w:rFonts w:eastAsia="Calibri"/>
                <w:bCs/>
                <w:color w:val="000000"/>
                <w:sz w:val="24"/>
                <w:szCs w:val="24"/>
                <w:lang w:eastAsia="en-US"/>
              </w:rPr>
            </w:pPr>
            <w:r w:rsidRPr="005B58EB">
              <w:rPr>
                <w:rFonts w:eastAsia="Calibri"/>
                <w:color w:val="000000"/>
                <w:sz w:val="24"/>
                <w:szCs w:val="24"/>
                <w:lang w:eastAsia="en-US"/>
              </w:rPr>
              <w:t>Видача витягу з технічної документації про нормативну грошову оцінку земельної ділянки</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color w:val="000000"/>
                <w:sz w:val="24"/>
                <w:szCs w:val="24"/>
                <w:lang w:eastAsia="ru-RU"/>
              </w:rPr>
            </w:pPr>
            <w:r w:rsidRPr="005B58EB">
              <w:rPr>
                <w:color w:val="000000"/>
                <w:sz w:val="24"/>
                <w:szCs w:val="24"/>
                <w:lang w:eastAsia="ru-RU"/>
              </w:rPr>
              <w:t>АМ-01-06</w:t>
            </w:r>
          </w:p>
          <w:p w:rsidR="005B58EB" w:rsidRPr="005B58EB" w:rsidRDefault="005B58EB" w:rsidP="005B58EB">
            <w:pPr>
              <w:rPr>
                <w:rFonts w:eastAsia="Calibri"/>
                <w:color w:val="000000"/>
                <w:sz w:val="24"/>
                <w:szCs w:val="24"/>
              </w:rPr>
            </w:pPr>
            <w:r w:rsidRPr="005B58EB">
              <w:rPr>
                <w:color w:val="000000"/>
                <w:sz w:val="24"/>
                <w:szCs w:val="24"/>
                <w:lang w:eastAsia="ru-RU"/>
              </w:rPr>
              <w:t>00026</w:t>
            </w:r>
          </w:p>
        </w:tc>
        <w:tc>
          <w:tcPr>
            <w:tcW w:w="4198"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Тернопільський відділ №1 управління державної міграційної служби України в Тернопільській області</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rsidR="005B58EB" w:rsidRPr="005B58EB" w:rsidRDefault="005B58EB" w:rsidP="005B58EB">
            <w:pPr>
              <w:rPr>
                <w:color w:val="000000"/>
                <w:sz w:val="24"/>
                <w:szCs w:val="24"/>
              </w:rPr>
            </w:pPr>
            <w:r w:rsidRPr="005B58EB">
              <w:rPr>
                <w:color w:val="000000"/>
                <w:sz w:val="24"/>
                <w:szCs w:val="24"/>
              </w:rPr>
              <w:t>АДРС</w:t>
            </w:r>
          </w:p>
          <w:p w:rsidR="005B58EB" w:rsidRPr="005B58EB" w:rsidRDefault="005B58EB" w:rsidP="005B58EB">
            <w:pPr>
              <w:rPr>
                <w:color w:val="000000"/>
                <w:sz w:val="24"/>
                <w:szCs w:val="24"/>
                <w:lang w:eastAsia="ru-RU"/>
              </w:rPr>
            </w:pPr>
            <w:r w:rsidRPr="005B58EB">
              <w:rPr>
                <w:color w:val="000000"/>
                <w:sz w:val="24"/>
                <w:szCs w:val="24"/>
                <w:shd w:val="clear" w:color="auto" w:fill="FFFFFF"/>
              </w:rPr>
              <w:t>00033</w:t>
            </w:r>
          </w:p>
        </w:tc>
        <w:tc>
          <w:tcPr>
            <w:tcW w:w="4198" w:type="dxa"/>
            <w:shd w:val="clear" w:color="auto" w:fill="auto"/>
            <w:vAlign w:val="center"/>
          </w:tcPr>
          <w:p w:rsidR="005B58EB" w:rsidRPr="005B58EB" w:rsidRDefault="005B58EB" w:rsidP="005B58EB">
            <w:pPr>
              <w:ind w:hanging="2"/>
              <w:rPr>
                <w:rFonts w:eastAsia="Calibri"/>
                <w:color w:val="000000"/>
                <w:sz w:val="24"/>
                <w:szCs w:val="24"/>
                <w:lang w:eastAsia="ru-RU"/>
              </w:rPr>
            </w:pPr>
            <w:r w:rsidRPr="005B58EB">
              <w:rPr>
                <w:rFonts w:eastAsia="Calibri"/>
                <w:color w:val="000000"/>
                <w:sz w:val="24"/>
                <w:szCs w:val="24"/>
                <w:lang w:eastAsia="en-US"/>
              </w:rPr>
              <w:t>Державна реєстрація смерті</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Тернопільський відділ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rsidR="005B58EB" w:rsidRPr="005B58EB" w:rsidRDefault="005B58EB" w:rsidP="005B58EB">
            <w:pPr>
              <w:rPr>
                <w:rFonts w:eastAsia="Calibri"/>
                <w:color w:val="000000"/>
                <w:sz w:val="24"/>
                <w:szCs w:val="24"/>
                <w:lang w:val="ru-RU" w:eastAsia="ru-RU"/>
              </w:rPr>
            </w:pPr>
            <w:r w:rsidRPr="005B58EB">
              <w:rPr>
                <w:rFonts w:eastAsia="Calibri"/>
                <w:color w:val="000000"/>
                <w:sz w:val="24"/>
                <w:szCs w:val="24"/>
                <w:lang w:val="ru-RU" w:eastAsia="ru-RU"/>
              </w:rPr>
              <w:t>А-28-23-00</w:t>
            </w:r>
          </w:p>
          <w:p w:rsidR="005B58EB" w:rsidRPr="005B58EB" w:rsidRDefault="005B58EB" w:rsidP="005B58EB">
            <w:pPr>
              <w:rPr>
                <w:rFonts w:eastAsia="Calibri"/>
                <w:color w:val="000000"/>
                <w:sz w:val="24"/>
                <w:szCs w:val="24"/>
                <w:lang w:val="ru-RU" w:eastAsia="ru-RU"/>
              </w:rPr>
            </w:pPr>
            <w:r w:rsidRPr="005B58EB">
              <w:rPr>
                <w:rFonts w:eastAsia="Calibri"/>
                <w:color w:val="000000"/>
                <w:sz w:val="24"/>
                <w:szCs w:val="24"/>
                <w:lang w:val="ru-RU" w:eastAsia="ru-RU"/>
              </w:rPr>
              <w:t>-</w:t>
            </w:r>
          </w:p>
        </w:tc>
        <w:tc>
          <w:tcPr>
            <w:tcW w:w="4198" w:type="dxa"/>
            <w:shd w:val="clear" w:color="auto" w:fill="auto"/>
            <w:vAlign w:val="center"/>
          </w:tcPr>
          <w:p w:rsidR="005B58EB" w:rsidRPr="005B58EB" w:rsidRDefault="005B58EB" w:rsidP="005B58EB">
            <w:pPr>
              <w:rPr>
                <w:rFonts w:eastAsia="Calibri"/>
                <w:color w:val="000000"/>
                <w:sz w:val="24"/>
                <w:szCs w:val="24"/>
                <w:lang w:val="ru-RU" w:eastAsia="ru-RU"/>
              </w:rPr>
            </w:pPr>
            <w:r w:rsidRPr="005B58EB">
              <w:rPr>
                <w:rFonts w:eastAsia="Calibri"/>
                <w:color w:val="000000"/>
                <w:sz w:val="24"/>
                <w:szCs w:val="24"/>
                <w:lang w:val="ru-RU" w:eastAsia="ru-RU"/>
              </w:rPr>
              <w:t>Видача довідки про зареєстрованих у житловому приміщенні/будинку осіб</w:t>
            </w:r>
          </w:p>
        </w:tc>
        <w:tc>
          <w:tcPr>
            <w:tcW w:w="3407" w:type="dxa"/>
            <w:shd w:val="clear" w:color="auto" w:fill="auto"/>
            <w:vAlign w:val="center"/>
          </w:tcPr>
          <w:p w:rsidR="005B58EB" w:rsidRPr="005B58EB" w:rsidRDefault="005B58EB" w:rsidP="005B58EB">
            <w:pPr>
              <w:rPr>
                <w:rFonts w:eastAsia="Calibri"/>
                <w:color w:val="000000"/>
                <w:sz w:val="24"/>
                <w:szCs w:val="24"/>
                <w:lang w:val="ru-RU" w:eastAsia="ru-RU"/>
              </w:rPr>
            </w:pPr>
            <w:r w:rsidRPr="005B58EB">
              <w:rPr>
                <w:rFonts w:eastAsia="Calibri"/>
                <w:color w:val="000000"/>
                <w:sz w:val="24"/>
                <w:szCs w:val="24"/>
                <w:lang w:val="ru-RU" w:eastAsia="ru-RU"/>
              </w:rPr>
              <w:t>Управління державної реєстрації, відділ «Центр надання адміністративних послуг»</w:t>
            </w:r>
          </w:p>
        </w:tc>
      </w:tr>
    </w:tbl>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575315">
      <w:pPr>
        <w:pStyle w:val="af0"/>
        <w:rPr>
          <w:rFonts w:ascii="Times New Roman" w:hAnsi="Times New Roman"/>
          <w:sz w:val="24"/>
          <w:szCs w:val="24"/>
        </w:rPr>
      </w:pPr>
      <w:r>
        <w:rPr>
          <w:rFonts w:ascii="Times New Roman" w:hAnsi="Times New Roman"/>
          <w:sz w:val="24"/>
          <w:szCs w:val="24"/>
        </w:rPr>
        <w:t>Міський голова                                                         С.В. Надал</w:t>
      </w: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Pr="00E13904" w:rsidRDefault="00E13904">
      <w:pPr>
        <w:rPr>
          <w:color w:val="FF0000"/>
          <w:sz w:val="28"/>
          <w:szCs w:val="28"/>
          <w:lang w:val="ru-RU"/>
        </w:rPr>
      </w:pPr>
      <w:r>
        <w:rPr>
          <w:color w:val="FF0000"/>
          <w:sz w:val="28"/>
          <w:szCs w:val="28"/>
          <w:lang w:val="ru-RU"/>
        </w:rPr>
        <w:t>В додаток 9 в</w:t>
      </w:r>
      <w:r w:rsidRPr="00E13904">
        <w:rPr>
          <w:color w:val="FF0000"/>
          <w:sz w:val="28"/>
          <w:szCs w:val="28"/>
          <w:lang w:val="ru-RU"/>
        </w:rPr>
        <w:t>не</w:t>
      </w:r>
      <w:r>
        <w:rPr>
          <w:color w:val="FF0000"/>
          <w:sz w:val="28"/>
          <w:szCs w:val="28"/>
          <w:lang w:val="ru-RU"/>
        </w:rPr>
        <w:t>сено зміни відповідно до рішення ВК від 23.11.2022 № 1322</w:t>
      </w:r>
    </w:p>
    <w:p w:rsidR="00F61DEA" w:rsidRDefault="00F61DEA" w:rsidP="00F61DEA">
      <w:pPr>
        <w:tabs>
          <w:tab w:val="left" w:pos="3975"/>
        </w:tabs>
        <w:ind w:left="-709" w:firstLine="709"/>
        <w:rPr>
          <w:color w:val="FF0000"/>
          <w:sz w:val="28"/>
          <w:szCs w:val="28"/>
          <w:lang w:val="ru-RU"/>
        </w:rPr>
      </w:pPr>
      <w:r w:rsidRPr="00F61DEA">
        <w:rPr>
          <w:color w:val="FF0000"/>
          <w:sz w:val="28"/>
          <w:szCs w:val="28"/>
          <w:lang w:val="ru-RU"/>
        </w:rPr>
        <w:t>Додаток 9 викладено в новій редакції відповідно до рішення ВК від</w:t>
      </w:r>
    </w:p>
    <w:p w:rsidR="00F61DEA" w:rsidRPr="00F61DEA" w:rsidRDefault="00F61DEA" w:rsidP="00F61DEA">
      <w:pPr>
        <w:tabs>
          <w:tab w:val="left" w:pos="3975"/>
        </w:tabs>
        <w:ind w:left="-709" w:firstLine="709"/>
        <w:rPr>
          <w:color w:val="FF0000"/>
          <w:sz w:val="28"/>
          <w:szCs w:val="28"/>
          <w:lang w:val="ru-RU"/>
        </w:rPr>
      </w:pPr>
      <w:r w:rsidRPr="00F61DEA">
        <w:rPr>
          <w:color w:val="FF0000"/>
          <w:sz w:val="28"/>
          <w:szCs w:val="28"/>
          <w:lang w:val="ru-RU"/>
        </w:rPr>
        <w:t>10.02.2022 № 122</w:t>
      </w:r>
    </w:p>
    <w:p w:rsidR="005B58EB" w:rsidRPr="005B58EB" w:rsidRDefault="005B58EB" w:rsidP="00F61DEA">
      <w:pPr>
        <w:tabs>
          <w:tab w:val="left" w:pos="3975"/>
        </w:tabs>
        <w:rPr>
          <w:color w:val="FF0000"/>
          <w:sz w:val="28"/>
          <w:szCs w:val="28"/>
          <w:lang w:val="ru-RU"/>
        </w:rPr>
      </w:pPr>
      <w:r w:rsidRPr="005B58EB">
        <w:rPr>
          <w:color w:val="FF0000"/>
          <w:sz w:val="28"/>
          <w:szCs w:val="28"/>
          <w:lang w:val="ru-RU"/>
        </w:rPr>
        <w:t>Додаток 9 викладено в новій редакції відповідно до рішення ВК від 01.12.2021 № 1088</w:t>
      </w:r>
    </w:p>
    <w:p w:rsidR="00BD0A08" w:rsidRDefault="00575315" w:rsidP="00F61DEA">
      <w:pPr>
        <w:tabs>
          <w:tab w:val="left" w:pos="3975"/>
        </w:tabs>
        <w:rPr>
          <w:color w:val="FF0000"/>
          <w:sz w:val="28"/>
          <w:szCs w:val="28"/>
          <w:lang w:val="ru-RU"/>
        </w:rPr>
      </w:pPr>
      <w:r>
        <w:rPr>
          <w:color w:val="FF0000"/>
          <w:sz w:val="28"/>
          <w:szCs w:val="28"/>
          <w:lang w:val="ru-RU"/>
        </w:rPr>
        <w:t>Додаток 9 викладено в новій редакції відповідно до рішення ВК від 21.07.2021 № 590</w:t>
      </w:r>
    </w:p>
    <w:p w:rsidR="00BD0A08" w:rsidRDefault="00575315" w:rsidP="00F61DEA">
      <w:pPr>
        <w:tabs>
          <w:tab w:val="left" w:pos="3975"/>
        </w:tabs>
        <w:rPr>
          <w:color w:val="FF0000"/>
          <w:sz w:val="28"/>
          <w:szCs w:val="28"/>
          <w:lang w:val="ru-RU"/>
        </w:rPr>
      </w:pPr>
      <w:r>
        <w:rPr>
          <w:color w:val="FF0000"/>
          <w:sz w:val="28"/>
          <w:szCs w:val="28"/>
          <w:lang w:val="ru-RU"/>
        </w:rPr>
        <w:t>Рішення доповнено додатком 9 відповідно до рішення ВК від 13.01.2021 №2</w:t>
      </w:r>
    </w:p>
    <w:p w:rsidR="00BD0A08" w:rsidRDefault="00BD0A08">
      <w:pPr>
        <w:tabs>
          <w:tab w:val="left" w:pos="3975"/>
        </w:tabs>
        <w:rPr>
          <w:color w:val="FF0000"/>
          <w:sz w:val="24"/>
          <w:szCs w:val="24"/>
          <w:lang w:val="ru-RU"/>
        </w:rPr>
      </w:pPr>
    </w:p>
    <w:p w:rsidR="00BD0A08" w:rsidRDefault="00575315">
      <w:pPr>
        <w:tabs>
          <w:tab w:val="left" w:pos="3975"/>
        </w:tabs>
        <w:ind w:left="6096"/>
        <w:rPr>
          <w:sz w:val="24"/>
          <w:szCs w:val="24"/>
        </w:rPr>
      </w:pPr>
      <w:r>
        <w:rPr>
          <w:sz w:val="24"/>
          <w:szCs w:val="24"/>
        </w:rPr>
        <w:t>Додаток  9</w:t>
      </w:r>
    </w:p>
    <w:p w:rsidR="00BD0A08" w:rsidRDefault="00575315">
      <w:pPr>
        <w:tabs>
          <w:tab w:val="left" w:pos="3975"/>
        </w:tabs>
        <w:ind w:left="6096"/>
        <w:rPr>
          <w:sz w:val="24"/>
          <w:szCs w:val="24"/>
        </w:rPr>
      </w:pPr>
      <w:r>
        <w:rPr>
          <w:sz w:val="24"/>
          <w:szCs w:val="24"/>
        </w:rPr>
        <w:t xml:space="preserve">до рішення виконавчого комітету міської ради </w:t>
      </w:r>
    </w:p>
    <w:p w:rsidR="00BD0A08" w:rsidRDefault="00575315">
      <w:pPr>
        <w:ind w:left="3600" w:firstLine="720"/>
        <w:jc w:val="center"/>
        <w:rPr>
          <w:sz w:val="24"/>
          <w:szCs w:val="24"/>
        </w:rPr>
      </w:pPr>
      <w:r>
        <w:rPr>
          <w:sz w:val="24"/>
          <w:szCs w:val="24"/>
        </w:rPr>
        <w:t xml:space="preserve">       від 13.01.2021 №793</w:t>
      </w:r>
    </w:p>
    <w:p w:rsidR="00BD0A08" w:rsidRDefault="00BD0A08">
      <w:pPr>
        <w:jc w:val="center"/>
        <w:rPr>
          <w:sz w:val="24"/>
          <w:szCs w:val="24"/>
        </w:rPr>
      </w:pPr>
    </w:p>
    <w:p w:rsidR="00BD0A08" w:rsidRPr="00E13904" w:rsidRDefault="00575315">
      <w:pPr>
        <w:jc w:val="center"/>
        <w:rPr>
          <w:sz w:val="28"/>
          <w:szCs w:val="28"/>
        </w:rPr>
      </w:pPr>
      <w:r w:rsidRPr="00E13904">
        <w:rPr>
          <w:sz w:val="28"/>
          <w:szCs w:val="28"/>
        </w:rPr>
        <w:t>ПЕРЕЛІК</w:t>
      </w:r>
    </w:p>
    <w:p w:rsidR="00BD0A08" w:rsidRPr="00E13904" w:rsidRDefault="00E13904" w:rsidP="00E13904">
      <w:pPr>
        <w:jc w:val="center"/>
        <w:rPr>
          <w:b/>
          <w:bCs/>
          <w:color w:val="C00000"/>
          <w:sz w:val="28"/>
          <w:szCs w:val="28"/>
        </w:rPr>
      </w:pPr>
      <w:r w:rsidRPr="00E13904">
        <w:rPr>
          <w:sz w:val="28"/>
          <w:szCs w:val="28"/>
        </w:rPr>
        <w:t xml:space="preserve"> послуг, що надаються через старост для осіб, які зареєстровані та проживають на території відповідного населеного пункту (пунктів)</w:t>
      </w:r>
    </w:p>
    <w:p w:rsidR="00F61DEA" w:rsidRPr="00F61DEA" w:rsidRDefault="00F61DEA" w:rsidP="00F61DEA">
      <w:pPr>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85"/>
        <w:gridCol w:w="5387"/>
        <w:gridCol w:w="1807"/>
      </w:tblGrid>
      <w:tr w:rsidR="00F61DEA" w:rsidRPr="00F61DEA" w:rsidTr="00E13904">
        <w:tc>
          <w:tcPr>
            <w:tcW w:w="733"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№з/п</w:t>
            </w:r>
          </w:p>
        </w:tc>
        <w:tc>
          <w:tcPr>
            <w:tcW w:w="1785" w:type="dxa"/>
            <w:shd w:val="clear" w:color="auto" w:fill="auto"/>
          </w:tcPr>
          <w:p w:rsidR="00F61DEA" w:rsidRPr="00F61DEA" w:rsidRDefault="00F61DEA" w:rsidP="00F61DEA">
            <w:pPr>
              <w:jc w:val="center"/>
              <w:rPr>
                <w:rFonts w:eastAsia="Calibri"/>
                <w:sz w:val="22"/>
                <w:szCs w:val="22"/>
                <w:lang w:eastAsia="uk-UA"/>
              </w:rPr>
            </w:pPr>
            <w:r w:rsidRPr="00F61DEA">
              <w:rPr>
                <w:rFonts w:eastAsia="Calibri"/>
                <w:sz w:val="22"/>
                <w:szCs w:val="22"/>
                <w:lang w:eastAsia="uk-UA"/>
              </w:rPr>
              <w:t>Код послуги</w:t>
            </w:r>
          </w:p>
        </w:tc>
        <w:tc>
          <w:tcPr>
            <w:tcW w:w="5387" w:type="dxa"/>
            <w:shd w:val="clear" w:color="auto" w:fill="auto"/>
          </w:tcPr>
          <w:p w:rsidR="00F61DEA" w:rsidRPr="00F61DEA" w:rsidRDefault="00F61DEA" w:rsidP="00F61DEA">
            <w:pPr>
              <w:jc w:val="center"/>
              <w:rPr>
                <w:rFonts w:eastAsia="Calibri"/>
                <w:sz w:val="22"/>
                <w:szCs w:val="22"/>
                <w:lang w:eastAsia="uk-UA"/>
              </w:rPr>
            </w:pPr>
            <w:r w:rsidRPr="00F61DEA">
              <w:rPr>
                <w:rFonts w:eastAsia="Calibri"/>
                <w:sz w:val="22"/>
                <w:szCs w:val="22"/>
                <w:lang w:eastAsia="uk-UA"/>
              </w:rPr>
              <w:t>Назва послуги</w:t>
            </w:r>
          </w:p>
        </w:tc>
        <w:tc>
          <w:tcPr>
            <w:tcW w:w="1807" w:type="dxa"/>
            <w:shd w:val="clear" w:color="auto" w:fill="auto"/>
          </w:tcPr>
          <w:p w:rsidR="00F61DEA" w:rsidRPr="00F61DEA" w:rsidRDefault="00F61DEA" w:rsidP="00F61DEA">
            <w:pPr>
              <w:jc w:val="center"/>
              <w:rPr>
                <w:rFonts w:eastAsia="Calibri"/>
                <w:sz w:val="22"/>
                <w:szCs w:val="22"/>
                <w:lang w:eastAsia="uk-UA"/>
              </w:rPr>
            </w:pPr>
            <w:r w:rsidRPr="00F61DEA">
              <w:rPr>
                <w:rFonts w:eastAsia="Calibri"/>
                <w:sz w:val="22"/>
                <w:szCs w:val="22"/>
                <w:lang w:eastAsia="uk-UA"/>
              </w:rPr>
              <w:t>Суб’єкт надання послуги</w:t>
            </w:r>
          </w:p>
        </w:tc>
      </w:tr>
      <w:tr w:rsidR="00F61DEA" w:rsidRPr="00F61DEA" w:rsidTr="00E13904">
        <w:trPr>
          <w:trHeight w:val="523"/>
        </w:trPr>
        <w:tc>
          <w:tcPr>
            <w:tcW w:w="733" w:type="dxa"/>
            <w:shd w:val="clear" w:color="auto" w:fill="auto"/>
          </w:tcPr>
          <w:p w:rsidR="00F61DEA" w:rsidRPr="00F61DEA" w:rsidRDefault="00F61DEA" w:rsidP="00F61DEA">
            <w:pPr>
              <w:numPr>
                <w:ilvl w:val="0"/>
                <w:numId w:val="14"/>
              </w:numPr>
              <w:jc w:val="cente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А-13.2-66</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01974</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пільги на оплату житла, комунальних послуг</w:t>
            </w:r>
          </w:p>
        </w:tc>
        <w:tc>
          <w:tcPr>
            <w:tcW w:w="1807" w:type="dxa"/>
            <w:shd w:val="clear" w:color="auto" w:fill="auto"/>
          </w:tcPr>
          <w:p w:rsidR="00F61DEA" w:rsidRPr="00F61DEA" w:rsidRDefault="00F61DEA" w:rsidP="00F61DEA">
            <w:pPr>
              <w:rPr>
                <w:rFonts w:eastAsia="Calibri"/>
                <w:sz w:val="22"/>
                <w:szCs w:val="22"/>
                <w:lang w:eastAsia="uk-UA"/>
              </w:rPr>
            </w:pPr>
            <w:r w:rsidRPr="00F61DEA">
              <w:rPr>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jc w:val="cente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 xml:space="preserve">А-13.2-73 </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00157</w:t>
            </w:r>
          </w:p>
        </w:tc>
        <w:tc>
          <w:tcPr>
            <w:tcW w:w="5387" w:type="dxa"/>
            <w:shd w:val="clear" w:color="auto" w:fill="auto"/>
          </w:tcPr>
          <w:p w:rsidR="00F61DEA" w:rsidRPr="00F61DEA" w:rsidRDefault="00897AD6" w:rsidP="00F61DEA">
            <w:pPr>
              <w:rPr>
                <w:rFonts w:eastAsia="Calibri"/>
                <w:sz w:val="22"/>
                <w:szCs w:val="22"/>
                <w:lang w:eastAsia="uk-UA"/>
              </w:rPr>
            </w:pPr>
            <w:hyperlink r:id="rId112">
              <w:r w:rsidR="00F61DEA" w:rsidRPr="00F61DEA">
                <w:rPr>
                  <w:rFonts w:eastAsia="Calibri"/>
                  <w:sz w:val="22"/>
                  <w:szCs w:val="22"/>
                  <w:lang w:eastAsia="uk-UA"/>
                </w:rPr>
                <w:t>Призначення пільги на придбання палива, у</w:t>
              </w:r>
            </w:hyperlink>
            <w:hyperlink r:id="rId113">
              <w:r w:rsidR="00F61DEA" w:rsidRPr="00F61DEA">
                <w:rPr>
                  <w:rFonts w:eastAsia="Calibri"/>
                  <w:sz w:val="22"/>
                  <w:szCs w:val="22"/>
                  <w:lang w:eastAsia="uk-UA"/>
                </w:rPr>
                <w:t>тому числі рідкого, скрапленого балонного</w:t>
              </w:r>
            </w:hyperlink>
            <w:hyperlink r:id="rId114">
              <w:r w:rsidR="00F61DEA" w:rsidRPr="00F61DEA">
                <w:rPr>
                  <w:rFonts w:eastAsia="Calibri"/>
                  <w:sz w:val="22"/>
                  <w:szCs w:val="22"/>
                  <w:lang w:eastAsia="uk-UA"/>
                </w:rPr>
                <w:t>газу для побутових потреб</w:t>
              </w:r>
            </w:hyperlink>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jc w:val="cente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 xml:space="preserve">А-13.2-74 </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00117</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направлення на проходження обласної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jc w:val="cente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А-13.5-27</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00751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Установлення статусу, видача посвідчення ветеранам праці</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А-13.5-33</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01198</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 xml:space="preserve">Управління соціальної політики </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А-13.5-34</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01199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Засвідчення належності особи до категорії дітей війни відповідно до Закону України</w:t>
            </w:r>
          </w:p>
          <w:p w:rsidR="00F61DEA" w:rsidRPr="00F61DEA" w:rsidRDefault="00F61DEA" w:rsidP="00F61DEA">
            <w:pPr>
              <w:rPr>
                <w:rFonts w:eastAsia="Calibri"/>
                <w:sz w:val="22"/>
                <w:szCs w:val="22"/>
                <w:lang w:eastAsia="uk-UA"/>
              </w:rPr>
            </w:pPr>
            <w:r w:rsidRPr="00F61DEA">
              <w:rPr>
                <w:rFonts w:eastAsia="Calibri"/>
                <w:sz w:val="22"/>
                <w:szCs w:val="22"/>
                <w:lang w:eastAsia="uk-UA"/>
              </w:rPr>
              <w:t>«Про соціальний захист дітей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А-13.5-53</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00168</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А-13.5-55</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01688</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Виплата грошової компенсації вартості проїзду учасників антитерористичної операції до реабілітаційних установ для проходження психологічної реабілітації та назад</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А-13.5-56</w:t>
            </w:r>
          </w:p>
          <w:p w:rsidR="00F61DEA" w:rsidRPr="00F61DEA" w:rsidRDefault="00F61DEA" w:rsidP="00F61DEA">
            <w:pPr>
              <w:widowControl w:val="0"/>
              <w:autoSpaceDE w:val="0"/>
              <w:autoSpaceDN w:val="0"/>
              <w:ind w:left="108"/>
              <w:rPr>
                <w:sz w:val="22"/>
                <w:szCs w:val="22"/>
                <w:lang w:val="ru-RU" w:eastAsia="en-US"/>
              </w:rPr>
            </w:pPr>
            <w:r w:rsidRPr="00F61DEA">
              <w:rPr>
                <w:rFonts w:eastAsia="Calibri"/>
                <w:sz w:val="22"/>
                <w:szCs w:val="22"/>
                <w:lang w:val="ru-RU" w:eastAsia="en-US"/>
              </w:rPr>
              <w:t>01622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Прийняття рішення про призначення грошової компенсації за належні для отримання жилі приміщення деяким категоріям осіб, які захищали незалежність,суверенітет та територіальну цілісність України, а також членів їх сімей</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spacing w:line="233" w:lineRule="exact"/>
              <w:ind w:left="108"/>
              <w:rPr>
                <w:sz w:val="22"/>
                <w:szCs w:val="22"/>
                <w:lang w:val="ru-RU" w:eastAsia="en-US"/>
              </w:rPr>
            </w:pPr>
            <w:r w:rsidRPr="00F61DEA">
              <w:rPr>
                <w:sz w:val="22"/>
                <w:szCs w:val="22"/>
                <w:lang w:eastAsia="en-US"/>
              </w:rPr>
              <w:t>А-13.5-57</w:t>
            </w:r>
          </w:p>
          <w:p w:rsidR="00F61DEA" w:rsidRPr="00F61DEA" w:rsidRDefault="00F61DEA" w:rsidP="00F61DEA">
            <w:pPr>
              <w:widowControl w:val="0"/>
              <w:autoSpaceDE w:val="0"/>
              <w:autoSpaceDN w:val="0"/>
              <w:spacing w:line="233" w:lineRule="exact"/>
              <w:ind w:left="108"/>
              <w:rPr>
                <w:sz w:val="22"/>
                <w:szCs w:val="22"/>
                <w:lang w:val="ru-RU" w:eastAsia="en-US"/>
              </w:rPr>
            </w:pPr>
            <w:r w:rsidRPr="00F61DEA">
              <w:rPr>
                <w:rFonts w:eastAsia="Calibri"/>
                <w:sz w:val="22"/>
                <w:szCs w:val="22"/>
                <w:lang w:val="ru-RU" w:eastAsia="en-US"/>
              </w:rPr>
              <w:t>00119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направлення на забезпечення технічними та іншими засобами реабілітації осіб з інвалідністю та дітей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А-13.5-64</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00223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А-13.5-65</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00223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особам з інвалідністю замість санаторно-курортної путівки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А-13.5-72</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00220</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А-13.5-77</w:t>
            </w:r>
          </w:p>
          <w:p w:rsidR="00F61DEA" w:rsidRPr="00F61DEA" w:rsidRDefault="00F61DEA" w:rsidP="00F61DEA">
            <w:pPr>
              <w:widowControl w:val="0"/>
              <w:autoSpaceDE w:val="0"/>
              <w:autoSpaceDN w:val="0"/>
              <w:ind w:left="107"/>
              <w:rPr>
                <w:sz w:val="22"/>
                <w:szCs w:val="22"/>
                <w:lang w:val="ru-RU" w:eastAsia="en-US"/>
              </w:rPr>
            </w:pPr>
            <w:r w:rsidRPr="00F61DEA">
              <w:rPr>
                <w:sz w:val="22"/>
                <w:szCs w:val="22"/>
                <w:lang w:val="ru-RU" w:eastAsia="en-US"/>
              </w:rPr>
              <w:t>00222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вартості проїзду до санаторно-курортного закладу(відділення спинального профілю) і назад особам, які супроводжують осіб з інвалідністю І та ІІ групи з наслідками травм і захворюваннями хребта та спинного мозку</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А-13.5-78</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00223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вартості самостійного санаторно-курортного лікування осіб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А-13.5-79</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00226</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Взяття на облік для забезпечення санаторно-курортним лікуванням (путівками) осіб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А-13.5-80</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00228</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А-13.6-35</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00143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у зв’язку з вагітністю та пологами жінкам, які незастраховані в системі загальнообов’язкового державного соціального страхування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А-13.6-36</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00144</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при народженні дитини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А-13.6-37</w:t>
            </w:r>
          </w:p>
          <w:p w:rsidR="00F61DEA" w:rsidRPr="00F61DEA" w:rsidRDefault="00F61DEA" w:rsidP="00F61DEA">
            <w:pPr>
              <w:widowControl w:val="0"/>
              <w:autoSpaceDE w:val="0"/>
              <w:autoSpaceDN w:val="0"/>
              <w:ind w:left="107"/>
              <w:rPr>
                <w:sz w:val="22"/>
                <w:szCs w:val="22"/>
                <w:lang w:val="ru-RU" w:eastAsia="en-US"/>
              </w:rPr>
            </w:pPr>
            <w:r w:rsidRPr="00F61DEA">
              <w:rPr>
                <w:sz w:val="22"/>
                <w:szCs w:val="22"/>
                <w:shd w:val="clear" w:color="auto" w:fill="FFFFFF"/>
                <w:lang w:eastAsia="en-US"/>
              </w:rPr>
              <w:t>00242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посвідчень особам з інвалідністю та особам з інвалідністю з дитинства</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А-13.6-38</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00149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на дітей, над якими встановлено опіку чи піклування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А-13.6-39</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00150</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на дітей одиноким матерям</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00147</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при усиновленні дитини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00243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матеріальної допомоги особам, які постраждали від торгівлі людьми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А-13.6-42</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00135</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винагороди жінкам, яким присвоєно почесне звання України «Мати-героїня»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А-13.6-43</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00154</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А-13.6-44</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00101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А-13.6-45</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00096</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соціальної допомоги особам, які не мають права на пенсію, та особам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А-13.6-46</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00103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А-13.6-47</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01386</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прийомним сім’ям за принципом «гроші ходять за дитиною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А-13.6-48</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00133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соціальної допомоги малозабезпеченим сім’ям</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А-13.6-49</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00151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соціальної допомоги особам з інвалідністю з дитинства та дітям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00155</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субсидії для відшкодування витрат на оплату житлово-комунальних послуг</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00169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довідки про взяття на облік внутрішньо переміщеної особи, видача дубліката довідки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А-13.6-52</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00104</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щомісячної адресної грошової допомоги внутрішньо переміщеним особам для покриття витратна проживання,втому числі на оплату житлово-комунальних послуг</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А-13.6-54</w:t>
            </w:r>
          </w:p>
          <w:p w:rsidR="00F61DEA" w:rsidRPr="00F61DEA" w:rsidRDefault="00F61DEA" w:rsidP="00F61DEA">
            <w:pPr>
              <w:widowControl w:val="0"/>
              <w:autoSpaceDE w:val="0"/>
              <w:autoSpaceDN w:val="0"/>
              <w:ind w:left="108"/>
              <w:rPr>
                <w:sz w:val="22"/>
                <w:szCs w:val="22"/>
                <w:lang w:val="ru-RU" w:eastAsia="en-US"/>
              </w:rPr>
            </w:pP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Виплата одноразової грошової допомоги вразі загибелі(смерті) або інвалідності деяких категорій осіб відповідно до Закону України</w:t>
            </w:r>
          </w:p>
          <w:p w:rsidR="00F61DEA" w:rsidRPr="00F61DEA" w:rsidRDefault="00F61DEA" w:rsidP="00F61DEA">
            <w:pPr>
              <w:rPr>
                <w:rFonts w:eastAsia="Calibri"/>
                <w:sz w:val="22"/>
                <w:szCs w:val="22"/>
                <w:lang w:eastAsia="uk-UA"/>
              </w:rPr>
            </w:pPr>
            <w:r w:rsidRPr="00F61DEA">
              <w:rPr>
                <w:rFonts w:eastAsia="Calibri"/>
                <w:sz w:val="22"/>
                <w:szCs w:val="22"/>
                <w:lang w:eastAsia="uk-UA"/>
              </w:rPr>
              <w:t>«Про статус ветеранів війни, гарантії їх соціального захисту»</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А-13.6-58</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01007</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А-13.6-59</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00149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А-13.6-60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01195</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Відшкодування вартості послуги з догляду за дитиною до трьох років «муніципальна няня».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А-13.6-61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00960</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на дітей, які виховуються у багатодітних сім’ях</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А-13.6-62</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01405</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допомоги на утримання дитини в сім’ї патронатного вихователя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А-13.6-63</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00112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грошової/ матеріальної допомоги, особам з інвалідністю та дітям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А-13.6-67</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01775</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натуральної допомоги «пакунок малюка»</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А-13.6-81</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00152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надбавки на догляд за особами з інвалідністю з дитинства та дітьми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А-13.6-82</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00099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соціальної допомоги на догляд</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ight="-108"/>
              <w:rPr>
                <w:sz w:val="22"/>
                <w:szCs w:val="22"/>
                <w:lang w:val="ru-RU" w:eastAsia="en-US"/>
              </w:rPr>
            </w:pPr>
            <w:r w:rsidRPr="00F61DEA">
              <w:rPr>
                <w:sz w:val="22"/>
                <w:szCs w:val="22"/>
                <w:lang w:eastAsia="en-US"/>
              </w:rPr>
              <w:t>А-13.6-83</w:t>
            </w:r>
          </w:p>
          <w:p w:rsidR="00F61DEA" w:rsidRPr="00F61DEA" w:rsidRDefault="00F61DEA" w:rsidP="00F61DEA">
            <w:pPr>
              <w:widowControl w:val="0"/>
              <w:autoSpaceDE w:val="0"/>
              <w:autoSpaceDN w:val="0"/>
              <w:ind w:left="107" w:right="-108"/>
              <w:rPr>
                <w:sz w:val="22"/>
                <w:szCs w:val="22"/>
                <w:lang w:val="ru-RU" w:eastAsia="en-US"/>
              </w:rPr>
            </w:pPr>
            <w:r w:rsidRPr="00F61DEA">
              <w:rPr>
                <w:rFonts w:eastAsia="Calibri"/>
                <w:sz w:val="22"/>
                <w:szCs w:val="22"/>
                <w:lang w:val="ru-RU" w:eastAsia="en-US"/>
              </w:rPr>
              <w:t>00141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довідки для отримання пільг особам з інвалідністю, які не мають права на пенсію чи соціальну допомогу</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А-13-24-00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00241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Встановлення статусу та видача посвідчення особи з інвалідністю внаслідок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А-13-24-01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00241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нового посвідчення особи з інвалідністю внаслідок війни (у разі втрати або непридатності до користування)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А-13-24-02</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00241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Продовження терміну дії посвідчення особи з інвалідністю внаслідок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А-13-25-00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00239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Встановлення статусу та видача посвідчення учасника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А-13-25-01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00239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нового посвідчення учасника війни (уразі втрати або непридатності до користування)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А-13-26-00</w:t>
            </w:r>
          </w:p>
          <w:p w:rsidR="00F61DEA" w:rsidRPr="00F61DEA" w:rsidRDefault="00F61DEA" w:rsidP="00F61DEA">
            <w:pPr>
              <w:widowControl w:val="0"/>
              <w:autoSpaceDE w:val="0"/>
              <w:autoSpaceDN w:val="0"/>
              <w:ind w:left="108"/>
              <w:rPr>
                <w:sz w:val="22"/>
                <w:szCs w:val="22"/>
                <w:lang w:val="ru-RU" w:eastAsia="en-US"/>
              </w:rPr>
            </w:pP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Встановлення статусу та видача посвідчення члена сім’ї загиблого (померлого) ветерана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А-13-26-01</w:t>
            </w:r>
          </w:p>
          <w:p w:rsidR="00F61DEA" w:rsidRPr="00F61DEA" w:rsidRDefault="00F61DEA" w:rsidP="00F61DEA">
            <w:pPr>
              <w:widowControl w:val="0"/>
              <w:autoSpaceDE w:val="0"/>
              <w:autoSpaceDN w:val="0"/>
              <w:ind w:left="108"/>
              <w:rPr>
                <w:sz w:val="22"/>
                <w:szCs w:val="22"/>
                <w:lang w:val="ru-RU" w:eastAsia="en-US"/>
              </w:rPr>
            </w:pP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нового посвідчення члена сім'ї загиблого (померлого) ветерана війни (у разі втрати або непридатності до користування)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А-13-26-02</w:t>
            </w:r>
          </w:p>
          <w:p w:rsidR="00F61DEA" w:rsidRPr="00F61DEA" w:rsidRDefault="00F61DEA" w:rsidP="00F61DEA">
            <w:pPr>
              <w:widowControl w:val="0"/>
              <w:autoSpaceDE w:val="0"/>
              <w:autoSpaceDN w:val="0"/>
              <w:ind w:left="108"/>
              <w:rPr>
                <w:sz w:val="22"/>
                <w:szCs w:val="22"/>
                <w:lang w:val="ru-RU" w:eastAsia="en-US"/>
              </w:rPr>
            </w:pP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Продовження терміну дії посвідчення члена сім'ї загиблого (померлого) ветерана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А-13-28-00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01197</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Установлення статусу, видача посвідчень жертвам нацистських переслідувань</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А-13-28-01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01583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разі втрати або непридатності до користування)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А-13-28-02</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01583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А-13.10-68</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00232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компенсацій та допомоги учасникам ліквідації наслідків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категорії1,2 або 3, потерпілим від Чорнобильської катастрофи, віднесеним до категорії 1,2 або3, потерпілим від радіаційного опромінення,віднесеним до категорії1 або 2.</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А-13.10-69</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00224</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замість путівки громадянам, які постраждали внаслідок Чорнобильської катастрофи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А-13.10-70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00229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Взяття на облік для забезпечення санаторно-курортним лікуванням (путівкою) громадян,які постраждали внаслідок Чорнобильської катастрофи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А-13.10-71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01191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компенсації дружинам (чоловікам), якщо та (той) не одружувалися вдруге, померлих громадян,смерть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eastAsia="en-US"/>
              </w:rPr>
            </w:pPr>
            <w:r w:rsidRPr="00F61DEA">
              <w:rPr>
                <w:sz w:val="22"/>
                <w:szCs w:val="22"/>
                <w:lang w:eastAsia="en-US"/>
              </w:rPr>
              <w:t xml:space="preserve">А-13.10-75 </w:t>
            </w:r>
          </w:p>
          <w:p w:rsidR="00F61DEA" w:rsidRPr="00F61DEA" w:rsidRDefault="00F61DEA" w:rsidP="00F61DEA">
            <w:pPr>
              <w:widowControl w:val="0"/>
              <w:autoSpaceDE w:val="0"/>
              <w:autoSpaceDN w:val="0"/>
              <w:ind w:left="108"/>
              <w:rPr>
                <w:sz w:val="22"/>
                <w:szCs w:val="22"/>
                <w:lang w:eastAsia="en-US"/>
              </w:rPr>
            </w:pPr>
            <w:r w:rsidRPr="00F61DEA">
              <w:rPr>
                <w:rFonts w:eastAsia="Calibri"/>
                <w:sz w:val="22"/>
                <w:szCs w:val="22"/>
                <w:lang w:val="ru-RU" w:eastAsia="en-US"/>
              </w:rPr>
              <w:t>00171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А-13.10-76</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00172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F61DEA" w:rsidRPr="00F61DEA" w:rsidRDefault="00F61DEA" w:rsidP="00F61DEA">
            <w:pPr>
              <w:rPr>
                <w:rFonts w:eastAsia="Calibri"/>
                <w:sz w:val="22"/>
                <w:szCs w:val="22"/>
                <w:lang w:val="ru-RU"/>
              </w:rPr>
            </w:pPr>
            <w:r w:rsidRPr="00F61DEA">
              <w:rPr>
                <w:rFonts w:eastAsia="Calibri"/>
                <w:sz w:val="22"/>
                <w:szCs w:val="22"/>
              </w:rPr>
              <w:t>АС-1</w:t>
            </w:r>
          </w:p>
          <w:p w:rsidR="00F61DEA" w:rsidRPr="00F61DEA" w:rsidRDefault="00F61DEA" w:rsidP="00F61DEA">
            <w:pPr>
              <w:rPr>
                <w:rFonts w:eastAsia="Calibri"/>
                <w:sz w:val="22"/>
                <w:szCs w:val="22"/>
                <w:lang w:val="ru-RU"/>
              </w:rPr>
            </w:pPr>
            <w:r w:rsidRPr="00F61DEA">
              <w:rPr>
                <w:rFonts w:eastAsia="Calibri"/>
                <w:sz w:val="22"/>
                <w:szCs w:val="22"/>
                <w:lang w:val="ru-RU"/>
              </w:rPr>
              <w:t>01239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Посвідчення заповітів (крім секретних)</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 xml:space="preserve">Староста </w:t>
            </w:r>
            <w:r w:rsidRPr="00F61DEA">
              <w:rPr>
                <w:sz w:val="22"/>
                <w:szCs w:val="22"/>
                <w:lang w:eastAsia="uk-UA"/>
              </w:rPr>
              <w:t>села (сіл)</w:t>
            </w:r>
          </w:p>
        </w:tc>
      </w:tr>
      <w:tr w:rsidR="00F61DEA" w:rsidRPr="00F61DEA" w:rsidTr="00E13904">
        <w:tc>
          <w:tcPr>
            <w:tcW w:w="733" w:type="dxa"/>
            <w:shd w:val="clear" w:color="auto" w:fill="auto"/>
          </w:tcPr>
          <w:p w:rsidR="00F61DEA" w:rsidRPr="00F61DEA" w:rsidRDefault="00F61DEA"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F61DEA" w:rsidRPr="00F61DEA" w:rsidRDefault="00F61DEA" w:rsidP="00F61DEA">
            <w:pPr>
              <w:rPr>
                <w:rFonts w:eastAsia="Calibri"/>
                <w:sz w:val="22"/>
                <w:szCs w:val="22"/>
                <w:lang w:val="ru-RU"/>
              </w:rPr>
            </w:pPr>
            <w:r w:rsidRPr="00F61DEA">
              <w:rPr>
                <w:rFonts w:eastAsia="Calibri"/>
                <w:sz w:val="22"/>
                <w:szCs w:val="22"/>
              </w:rPr>
              <w:t>АС-2</w:t>
            </w:r>
          </w:p>
          <w:p w:rsidR="00F61DEA" w:rsidRPr="00F61DEA" w:rsidRDefault="00F61DEA" w:rsidP="00F61DEA">
            <w:pPr>
              <w:rPr>
                <w:rFonts w:eastAsia="Calibri"/>
                <w:sz w:val="22"/>
                <w:szCs w:val="22"/>
                <w:lang w:val="ru-RU"/>
              </w:rPr>
            </w:pPr>
            <w:r w:rsidRPr="00F61DEA">
              <w:rPr>
                <w:rFonts w:eastAsia="Calibri"/>
                <w:sz w:val="22"/>
                <w:szCs w:val="22"/>
                <w:lang w:val="ru-RU"/>
              </w:rPr>
              <w:t>01251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дублікатів посвідчених документів</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 xml:space="preserve">Староста </w:t>
            </w:r>
            <w:r w:rsidRPr="00F61DEA">
              <w:rPr>
                <w:sz w:val="22"/>
                <w:szCs w:val="22"/>
                <w:lang w:eastAsia="uk-UA"/>
              </w:rPr>
              <w:t>села (сіл)</w:t>
            </w:r>
          </w:p>
        </w:tc>
      </w:tr>
      <w:tr w:rsidR="00F61DEA" w:rsidRPr="00F61DEA" w:rsidTr="00E13904">
        <w:tc>
          <w:tcPr>
            <w:tcW w:w="733" w:type="dxa"/>
            <w:shd w:val="clear" w:color="auto" w:fill="auto"/>
          </w:tcPr>
          <w:p w:rsidR="00F61DEA" w:rsidRPr="00F61DEA" w:rsidRDefault="00F61DEA"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F61DEA" w:rsidRPr="00F61DEA" w:rsidRDefault="00F61DEA" w:rsidP="00F61DEA">
            <w:pPr>
              <w:rPr>
                <w:rFonts w:eastAsia="Calibri"/>
                <w:sz w:val="22"/>
                <w:szCs w:val="22"/>
                <w:lang w:val="ru-RU"/>
              </w:rPr>
            </w:pPr>
            <w:r w:rsidRPr="00F61DEA">
              <w:rPr>
                <w:rFonts w:eastAsia="Calibri"/>
                <w:sz w:val="22"/>
                <w:szCs w:val="22"/>
              </w:rPr>
              <w:t>АС-3</w:t>
            </w:r>
          </w:p>
          <w:p w:rsidR="00F61DEA" w:rsidRPr="00F61DEA" w:rsidRDefault="00F61DEA" w:rsidP="00F61DEA">
            <w:pPr>
              <w:rPr>
                <w:rFonts w:eastAsia="Calibri"/>
                <w:sz w:val="22"/>
                <w:szCs w:val="22"/>
                <w:lang w:val="ru-RU"/>
              </w:rPr>
            </w:pPr>
            <w:r w:rsidRPr="00F61DEA">
              <w:rPr>
                <w:rFonts w:eastAsia="Calibri"/>
                <w:sz w:val="22"/>
                <w:szCs w:val="22"/>
                <w:lang w:val="ru-RU"/>
              </w:rPr>
              <w:t>01249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Засвідчення справжності підпису на документах</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 xml:space="preserve">Староста </w:t>
            </w:r>
            <w:r w:rsidRPr="00F61DEA">
              <w:rPr>
                <w:sz w:val="22"/>
                <w:szCs w:val="22"/>
                <w:lang w:eastAsia="uk-UA"/>
              </w:rPr>
              <w:t>села (сіл)</w:t>
            </w:r>
          </w:p>
        </w:tc>
      </w:tr>
      <w:tr w:rsidR="00F61DEA" w:rsidRPr="00F61DEA" w:rsidTr="00E13904">
        <w:trPr>
          <w:trHeight w:val="882"/>
        </w:trPr>
        <w:tc>
          <w:tcPr>
            <w:tcW w:w="733" w:type="dxa"/>
            <w:shd w:val="clear" w:color="auto" w:fill="auto"/>
          </w:tcPr>
          <w:p w:rsidR="00F61DEA" w:rsidRPr="00F61DEA" w:rsidRDefault="00F61DEA"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F61DEA" w:rsidRPr="00F61DEA" w:rsidRDefault="00F61DEA" w:rsidP="00F61DEA">
            <w:pPr>
              <w:rPr>
                <w:rFonts w:eastAsia="Calibri"/>
                <w:sz w:val="22"/>
                <w:szCs w:val="22"/>
                <w:lang w:val="ru-RU"/>
              </w:rPr>
            </w:pPr>
            <w:r w:rsidRPr="00F61DEA">
              <w:rPr>
                <w:rFonts w:eastAsia="Calibri"/>
                <w:sz w:val="22"/>
                <w:szCs w:val="22"/>
              </w:rPr>
              <w:t>АС-4</w:t>
            </w:r>
          </w:p>
          <w:p w:rsidR="00F61DEA" w:rsidRPr="00F61DEA" w:rsidRDefault="00F61DEA" w:rsidP="00F61DEA">
            <w:pPr>
              <w:rPr>
                <w:rFonts w:eastAsia="Calibri"/>
                <w:sz w:val="22"/>
                <w:szCs w:val="22"/>
                <w:lang w:val="ru-RU"/>
              </w:rPr>
            </w:pPr>
            <w:r w:rsidRPr="00F61DEA">
              <w:rPr>
                <w:rFonts w:eastAsia="Calibri"/>
                <w:sz w:val="22"/>
                <w:szCs w:val="22"/>
                <w:lang w:val="ru-RU"/>
              </w:rPr>
              <w:t>01248</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Засвідчення вірності копій (фотокопій) документів і виписок з них</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 xml:space="preserve">Староста </w:t>
            </w:r>
            <w:r w:rsidRPr="00F61DEA">
              <w:rPr>
                <w:sz w:val="22"/>
                <w:szCs w:val="22"/>
                <w:lang w:eastAsia="uk-UA"/>
              </w:rPr>
              <w:t>села (сіл)</w:t>
            </w:r>
          </w:p>
        </w:tc>
      </w:tr>
      <w:tr w:rsidR="00E13904" w:rsidRPr="00F61DEA" w:rsidTr="00E13904">
        <w:trPr>
          <w:trHeight w:val="882"/>
        </w:trPr>
        <w:tc>
          <w:tcPr>
            <w:tcW w:w="733" w:type="dxa"/>
            <w:shd w:val="clear" w:color="auto" w:fill="auto"/>
          </w:tcPr>
          <w:p w:rsidR="00E13904" w:rsidRPr="00F61DEA" w:rsidRDefault="00E13904"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E13904" w:rsidRPr="00E13904" w:rsidRDefault="00E13904" w:rsidP="00F61DEA">
            <w:pPr>
              <w:rPr>
                <w:color w:val="FF0000"/>
                <w:sz w:val="24"/>
                <w:szCs w:val="24"/>
              </w:rPr>
            </w:pPr>
            <w:r w:rsidRPr="00E13904">
              <w:rPr>
                <w:color w:val="FF0000"/>
                <w:sz w:val="24"/>
                <w:szCs w:val="24"/>
              </w:rPr>
              <w:t>ДОПОВНЕНО</w:t>
            </w:r>
          </w:p>
          <w:p w:rsidR="00E13904" w:rsidRPr="00E13904" w:rsidRDefault="00E13904" w:rsidP="00F61DEA">
            <w:pPr>
              <w:rPr>
                <w:color w:val="FF0000"/>
                <w:sz w:val="24"/>
                <w:szCs w:val="24"/>
              </w:rPr>
            </w:pPr>
            <w:r w:rsidRPr="00E13904">
              <w:rPr>
                <w:color w:val="FF0000"/>
                <w:sz w:val="24"/>
                <w:szCs w:val="24"/>
              </w:rPr>
              <w:t>відповідно до рішення ВК від 23.11.2022 № 1322</w:t>
            </w:r>
          </w:p>
          <w:p w:rsidR="00E13904" w:rsidRPr="00E13904" w:rsidRDefault="00E13904" w:rsidP="00F61DEA">
            <w:pPr>
              <w:rPr>
                <w:rFonts w:eastAsia="Calibri"/>
                <w:sz w:val="24"/>
                <w:szCs w:val="24"/>
              </w:rPr>
            </w:pPr>
            <w:r w:rsidRPr="00E13904">
              <w:rPr>
                <w:sz w:val="24"/>
                <w:szCs w:val="24"/>
              </w:rPr>
              <w:t>А-13.6-52/02417</w:t>
            </w:r>
          </w:p>
        </w:tc>
        <w:tc>
          <w:tcPr>
            <w:tcW w:w="5387" w:type="dxa"/>
            <w:shd w:val="clear" w:color="auto" w:fill="auto"/>
          </w:tcPr>
          <w:p w:rsidR="00E13904" w:rsidRPr="00E13904" w:rsidRDefault="00E13904" w:rsidP="00E13904">
            <w:pPr>
              <w:tabs>
                <w:tab w:val="left" w:pos="1125"/>
              </w:tabs>
              <w:rPr>
                <w:sz w:val="24"/>
                <w:szCs w:val="24"/>
              </w:rPr>
            </w:pPr>
            <w:r w:rsidRPr="00E13904">
              <w:rPr>
                <w:sz w:val="24"/>
                <w:szCs w:val="24"/>
              </w:rPr>
              <w:t xml:space="preserve">Надання допомоги на проживання внутрішньо переміщеним особам; </w:t>
            </w:r>
          </w:p>
          <w:p w:rsidR="00E13904" w:rsidRPr="00E13904" w:rsidRDefault="00E13904" w:rsidP="00F61DEA">
            <w:pPr>
              <w:rPr>
                <w:rFonts w:eastAsia="Calibri"/>
                <w:sz w:val="24"/>
                <w:szCs w:val="24"/>
                <w:lang w:eastAsia="uk-UA"/>
              </w:rPr>
            </w:pPr>
          </w:p>
        </w:tc>
        <w:tc>
          <w:tcPr>
            <w:tcW w:w="1807" w:type="dxa"/>
            <w:shd w:val="clear" w:color="auto" w:fill="auto"/>
          </w:tcPr>
          <w:p w:rsidR="00E13904" w:rsidRPr="00E13904" w:rsidRDefault="00E13904" w:rsidP="00F61DEA">
            <w:pPr>
              <w:rPr>
                <w:rFonts w:eastAsia="Calibri"/>
                <w:sz w:val="24"/>
                <w:szCs w:val="24"/>
                <w:lang w:eastAsia="uk-UA"/>
              </w:rPr>
            </w:pPr>
            <w:r>
              <w:t>Управління соціальної політики</w:t>
            </w:r>
          </w:p>
        </w:tc>
      </w:tr>
      <w:tr w:rsidR="00E13904" w:rsidRPr="00F61DEA" w:rsidTr="00E13904">
        <w:trPr>
          <w:trHeight w:val="882"/>
        </w:trPr>
        <w:tc>
          <w:tcPr>
            <w:tcW w:w="733" w:type="dxa"/>
            <w:shd w:val="clear" w:color="auto" w:fill="auto"/>
          </w:tcPr>
          <w:p w:rsidR="00E13904" w:rsidRPr="00F61DEA" w:rsidRDefault="00E13904"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E13904" w:rsidRPr="00E13904" w:rsidRDefault="00E13904" w:rsidP="00E13904">
            <w:pPr>
              <w:rPr>
                <w:color w:val="FF0000"/>
                <w:sz w:val="24"/>
                <w:szCs w:val="24"/>
              </w:rPr>
            </w:pPr>
            <w:r w:rsidRPr="00E13904">
              <w:rPr>
                <w:color w:val="FF0000"/>
                <w:sz w:val="24"/>
                <w:szCs w:val="24"/>
              </w:rPr>
              <w:t>ДОПОВНЕНО</w:t>
            </w:r>
          </w:p>
          <w:p w:rsidR="00E13904" w:rsidRPr="00E13904" w:rsidRDefault="00E13904" w:rsidP="00E13904">
            <w:pPr>
              <w:rPr>
                <w:color w:val="FF0000"/>
                <w:sz w:val="24"/>
                <w:szCs w:val="24"/>
              </w:rPr>
            </w:pPr>
            <w:r w:rsidRPr="00E13904">
              <w:rPr>
                <w:color w:val="FF0000"/>
                <w:sz w:val="24"/>
                <w:szCs w:val="24"/>
              </w:rPr>
              <w:t>відповідно до рішення ВК від 23.11.2022 № 1322</w:t>
            </w:r>
          </w:p>
          <w:p w:rsidR="00E13904" w:rsidRPr="00E13904" w:rsidRDefault="00E13904" w:rsidP="00F61DEA">
            <w:pPr>
              <w:rPr>
                <w:rFonts w:eastAsia="Calibri"/>
                <w:sz w:val="24"/>
                <w:szCs w:val="24"/>
              </w:rPr>
            </w:pPr>
            <w:r w:rsidRPr="00E13904">
              <w:rPr>
                <w:sz w:val="24"/>
                <w:szCs w:val="24"/>
              </w:rPr>
              <w:t>А-13.6-85/02263</w:t>
            </w:r>
          </w:p>
        </w:tc>
        <w:tc>
          <w:tcPr>
            <w:tcW w:w="5387" w:type="dxa"/>
            <w:shd w:val="clear" w:color="auto" w:fill="auto"/>
          </w:tcPr>
          <w:p w:rsidR="00E13904" w:rsidRPr="00E13904" w:rsidRDefault="00E13904" w:rsidP="00E13904">
            <w:pPr>
              <w:tabs>
                <w:tab w:val="left" w:pos="1125"/>
              </w:tabs>
              <w:rPr>
                <w:sz w:val="24"/>
                <w:szCs w:val="24"/>
              </w:rPr>
            </w:pPr>
            <w:r w:rsidRPr="00E13904">
              <w:rPr>
                <w:sz w:val="24"/>
                <w:szCs w:val="24"/>
              </w:rPr>
              <w:t xml:space="preserve">Надання одноразової компенсації особам з інвалідністю та дітям з інвалідністю, постраждалим внаслідок дії вибухонебезпечних предметів; </w:t>
            </w:r>
          </w:p>
          <w:p w:rsidR="00E13904" w:rsidRPr="00E13904" w:rsidRDefault="00E13904" w:rsidP="00F61DEA">
            <w:pPr>
              <w:rPr>
                <w:rFonts w:eastAsia="Calibri"/>
                <w:sz w:val="24"/>
                <w:szCs w:val="24"/>
                <w:lang w:eastAsia="uk-UA"/>
              </w:rPr>
            </w:pPr>
          </w:p>
        </w:tc>
        <w:tc>
          <w:tcPr>
            <w:tcW w:w="1807" w:type="dxa"/>
            <w:shd w:val="clear" w:color="auto" w:fill="auto"/>
          </w:tcPr>
          <w:p w:rsidR="00E13904" w:rsidRPr="00E13904" w:rsidRDefault="00E13904" w:rsidP="00F61DEA">
            <w:pPr>
              <w:rPr>
                <w:rFonts w:eastAsia="Calibri"/>
                <w:sz w:val="24"/>
                <w:szCs w:val="24"/>
                <w:lang w:eastAsia="uk-UA"/>
              </w:rPr>
            </w:pPr>
            <w:r>
              <w:t>Управління соціальної політики</w:t>
            </w:r>
          </w:p>
        </w:tc>
      </w:tr>
      <w:tr w:rsidR="00E13904" w:rsidRPr="00F61DEA" w:rsidTr="00E13904">
        <w:trPr>
          <w:trHeight w:val="882"/>
        </w:trPr>
        <w:tc>
          <w:tcPr>
            <w:tcW w:w="733" w:type="dxa"/>
            <w:shd w:val="clear" w:color="auto" w:fill="auto"/>
          </w:tcPr>
          <w:p w:rsidR="00E13904" w:rsidRPr="00E13904" w:rsidRDefault="00E13904" w:rsidP="00F61DEA">
            <w:pPr>
              <w:numPr>
                <w:ilvl w:val="0"/>
                <w:numId w:val="14"/>
              </w:numPr>
              <w:spacing w:after="200" w:line="276" w:lineRule="auto"/>
              <w:contextualSpacing/>
              <w:rPr>
                <w:rFonts w:eastAsia="Calibri"/>
                <w:sz w:val="22"/>
                <w:szCs w:val="22"/>
                <w:lang w:eastAsia="ru-RU"/>
              </w:rPr>
            </w:pPr>
          </w:p>
        </w:tc>
        <w:tc>
          <w:tcPr>
            <w:tcW w:w="1785" w:type="dxa"/>
            <w:shd w:val="clear" w:color="auto" w:fill="auto"/>
          </w:tcPr>
          <w:p w:rsidR="00E13904" w:rsidRPr="00E13904" w:rsidRDefault="00E13904" w:rsidP="00E13904">
            <w:pPr>
              <w:rPr>
                <w:color w:val="FF0000"/>
                <w:sz w:val="24"/>
                <w:szCs w:val="24"/>
              </w:rPr>
            </w:pPr>
            <w:r w:rsidRPr="00E13904">
              <w:rPr>
                <w:color w:val="FF0000"/>
                <w:sz w:val="24"/>
                <w:szCs w:val="24"/>
              </w:rPr>
              <w:t>ДОПОВНЕНО</w:t>
            </w:r>
          </w:p>
          <w:p w:rsidR="00E13904" w:rsidRPr="00E13904" w:rsidRDefault="00E13904" w:rsidP="00E13904">
            <w:pPr>
              <w:rPr>
                <w:color w:val="FF0000"/>
                <w:sz w:val="24"/>
                <w:szCs w:val="24"/>
              </w:rPr>
            </w:pPr>
            <w:r w:rsidRPr="00E13904">
              <w:rPr>
                <w:color w:val="FF0000"/>
                <w:sz w:val="24"/>
                <w:szCs w:val="24"/>
              </w:rPr>
              <w:t>відповідно до рішення ВК від 23.11.2022 № 1322</w:t>
            </w:r>
          </w:p>
          <w:p w:rsidR="00E13904" w:rsidRPr="00E13904" w:rsidRDefault="00E13904" w:rsidP="00F61DEA">
            <w:pPr>
              <w:rPr>
                <w:rFonts w:eastAsia="Calibri"/>
                <w:sz w:val="24"/>
                <w:szCs w:val="24"/>
              </w:rPr>
            </w:pPr>
            <w:r w:rsidRPr="00E13904">
              <w:rPr>
                <w:sz w:val="24"/>
                <w:szCs w:val="24"/>
              </w:rPr>
              <w:t>А-13.6-86/02264</w:t>
            </w:r>
          </w:p>
        </w:tc>
        <w:tc>
          <w:tcPr>
            <w:tcW w:w="5387" w:type="dxa"/>
            <w:shd w:val="clear" w:color="auto" w:fill="auto"/>
          </w:tcPr>
          <w:p w:rsidR="00E13904" w:rsidRPr="00E13904" w:rsidRDefault="00E13904" w:rsidP="00E13904">
            <w:pPr>
              <w:tabs>
                <w:tab w:val="left" w:pos="1125"/>
              </w:tabs>
              <w:rPr>
                <w:sz w:val="24"/>
                <w:szCs w:val="24"/>
              </w:rPr>
            </w:pPr>
            <w:r w:rsidRPr="00E13904">
              <w:rPr>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p w:rsidR="00E13904" w:rsidRPr="00E13904" w:rsidRDefault="00E13904" w:rsidP="00F61DEA">
            <w:pPr>
              <w:rPr>
                <w:rFonts w:eastAsia="Calibri"/>
                <w:sz w:val="24"/>
                <w:szCs w:val="24"/>
                <w:lang w:eastAsia="uk-UA"/>
              </w:rPr>
            </w:pPr>
          </w:p>
        </w:tc>
        <w:tc>
          <w:tcPr>
            <w:tcW w:w="1807" w:type="dxa"/>
            <w:shd w:val="clear" w:color="auto" w:fill="auto"/>
          </w:tcPr>
          <w:p w:rsidR="00E13904" w:rsidRPr="00E13904" w:rsidRDefault="00E13904" w:rsidP="00F61DEA">
            <w:pPr>
              <w:rPr>
                <w:rFonts w:eastAsia="Calibri"/>
                <w:sz w:val="24"/>
                <w:szCs w:val="24"/>
                <w:lang w:eastAsia="uk-UA"/>
              </w:rPr>
            </w:pPr>
            <w:r>
              <w:t>Управління соціальної політики</w:t>
            </w:r>
          </w:p>
        </w:tc>
      </w:tr>
    </w:tbl>
    <w:p w:rsidR="00F61DEA" w:rsidRPr="00F61DEA" w:rsidRDefault="00F61DEA" w:rsidP="00F61DEA">
      <w:pPr>
        <w:rPr>
          <w:sz w:val="24"/>
          <w:szCs w:val="24"/>
          <w:lang w:eastAsia="uk-UA"/>
        </w:rPr>
      </w:pPr>
    </w:p>
    <w:p w:rsidR="00F61DEA" w:rsidRPr="00F61DEA" w:rsidRDefault="00F61DEA" w:rsidP="00F61DEA">
      <w:pPr>
        <w:rPr>
          <w:sz w:val="24"/>
          <w:szCs w:val="24"/>
          <w:lang w:eastAsia="uk-UA"/>
        </w:rPr>
      </w:pPr>
      <w:r w:rsidRPr="00F61DEA">
        <w:rPr>
          <w:sz w:val="24"/>
          <w:szCs w:val="24"/>
          <w:lang w:eastAsia="uk-UA"/>
        </w:rPr>
        <w:t>Міський голова                                                         Сергій НАДАЛ</w:t>
      </w:r>
    </w:p>
    <w:sectPr w:rsidR="00F61DEA" w:rsidRPr="00F61DEA" w:rsidSect="00715056">
      <w:pgSz w:w="11906" w:h="16838"/>
      <w:pgMar w:top="484" w:right="566" w:bottom="567" w:left="1701" w:header="566" w:footer="1133"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AD6" w:rsidRDefault="00897AD6">
      <w:r>
        <w:separator/>
      </w:r>
    </w:p>
  </w:endnote>
  <w:endnote w:type="continuationSeparator" w:id="0">
    <w:p w:rsidR="00897AD6" w:rsidRDefault="0089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AD6" w:rsidRDefault="00897AD6">
      <w:r>
        <w:separator/>
      </w:r>
    </w:p>
  </w:footnote>
  <w:footnote w:type="continuationSeparator" w:id="0">
    <w:p w:rsidR="00897AD6" w:rsidRDefault="00897A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8AA" w:rsidRDefault="00897AD6">
    <w:pPr>
      <w:pStyle w:val="af3"/>
      <w:spacing w:line="14" w:lineRule="auto"/>
      <w:rPr>
        <w:b/>
      </w:rPr>
    </w:pPr>
    <w:r>
      <w:rPr>
        <w:noProof/>
        <w:lang w:eastAsia="uk-UA"/>
      </w:rPr>
      <mc:AlternateContent>
        <mc:Choice Requires="wps">
          <w:drawing>
            <wp:anchor distT="0" distB="0" distL="114300" distR="114300" simplePos="0" relativeHeight="251657728" behindDoc="1" locked="0" layoutInCell="1" allowOverlap="1">
              <wp:simplePos x="0" y="0"/>
              <wp:positionH relativeFrom="page">
                <wp:posOffset>4070350</wp:posOffset>
              </wp:positionH>
              <wp:positionV relativeFrom="page">
                <wp:posOffset>442595</wp:posOffset>
              </wp:positionV>
              <wp:extent cx="139700"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8AA" w:rsidRDefault="00897AD6">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0.5pt;margin-top:34.85pt;width:11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PrAIAAKgFAAAOAAAAZHJzL2Uyb0RvYy54bWysVG1vmzAQ/j5p/8Hyd8pLCAkopGpDmCZ1&#10;L1K7H+CACdbAZrYT6Kb9951NSZNWk6ZtfLDO9vm5e+4ebnU9tA06UqmY4Cn2rzyMKC9Eyfg+xV8e&#10;cmeJkdKEl6QRnKb4kSp8vX77ZtV3CQ1ELZqSSgQgXCV9l+Ja6y5xXVXUtCXqSnSUw2UlZEs0bOXe&#10;LSXpAb1t3MDzIrcXsuykKKhScJqNl3ht8auKFvpTVSmqUZNiyE3bVdp1Z1Z3vSLJXpKuZsVTGuQv&#10;smgJ4xD0BJURTdBBsldQLSukUKLSV4VoXVFVrKCWA7DxvRds7mvSUcsFiqO6U5nU/4MtPh4/S8TK&#10;FAcYcdJCix7ooNGtGJBvqtN3KgGn+w7c9ADH0GXLVHV3oviqEBebmvA9vZFS9DUlJWRnX7pnT0cc&#10;ZUB2/QdRQhhy0MICDZVsTemgGAjQoUuPp86YVAoTchYvPLgp4MqPotnCds4lyfS4k0q/o6JFxkix&#10;hMZbcHK8UxpogOvkYmJxkbOmsc1v+MUBOI4nEBqemjuThO3lj9iLt8vtMnTCINo6oZdlzk2+CZ0o&#10;9xfzbJZtNpn/08T1w6RmZUm5CTPpyg//rG9PCh8VcVKWEg0rDZxJScn9btNIdCSg69x+plmQ/Jmb&#10;e5mGvQYuLyj5QejdBrGTR8uFE+bh3IFSLx3Pj2/jyAvjMMsvKd0xTv+dEupTHM+D+ail33Lz7Pea&#10;G0lapmFyNKxN8fLkRBKjwC0vbWs1Yc1on5XCpP9cCqjY1GirVyPRUax62A2AYkS8E+UjKFcKUBaI&#10;EMYdGLWQ3zHqYXSkWH07EEkxat5zUL+ZM5MhJ2M3GYQX8DTFGqPR3OhxHh06yfY1II//Fxc38IdU&#10;zKr3OQtI3WxgHFgST6PLzJvzvfV6HrDrXwAAAP//AwBQSwMEFAAGAAgAAAAhAOinVd3fAAAACQEA&#10;AA8AAABkcnMvZG93bnJldi54bWxMj81OwzAQhO9IvIO1SNyoU35CE+JUFYITEiINhx6deJtYjdch&#10;dtvw9iwnuO3ujGa/KdazG8QJp2A9KVguEhBIrTeWOgWf9evNCkSImowePKGCbwywLi8vCp0bf6YK&#10;T9vYCQ6hkGsFfYxjLmVoe3Q6LPyIxNreT05HXqdOmkmfOdwN8jZJUum0Jf7Q6xGfe2wP26NTsNlR&#10;9WK/3puPal/Zus4SeksPSl1fzZsnEBHn+GeGX3xGh5KZGn8kE8SgIL1fcpfIQ/YIgg1peseHRkH2&#10;kIEsC/m/QfkDAAD//wMAUEsBAi0AFAAGAAgAAAAhALaDOJL+AAAA4QEAABMAAAAAAAAAAAAAAAAA&#10;AAAAAFtDb250ZW50X1R5cGVzXS54bWxQSwECLQAUAAYACAAAACEAOP0h/9YAAACUAQAACwAAAAAA&#10;AAAAAAAAAAAvAQAAX3JlbHMvLnJlbHNQSwECLQAUAAYACAAAACEA6hf5T6wCAACoBQAADgAAAAAA&#10;AAAAAAAAAAAuAgAAZHJzL2Uyb0RvYy54bWxQSwECLQAUAAYACAAAACEA6KdV3d8AAAAJAQAADwAA&#10;AAAAAAAAAAAAAAAGBQAAZHJzL2Rvd25yZXYueG1sUEsFBgAAAAAEAAQA8wAAABIGAAAAAA==&#10;" filled="f" stroked="f">
              <v:textbox inset="0,0,0,0">
                <w:txbxContent>
                  <w:p w:rsidR="00A938AA" w:rsidRDefault="00897AD6">
                    <w:pPr>
                      <w:spacing w:before="11"/>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211EF"/>
    <w:multiLevelType w:val="multilevel"/>
    <w:tmpl w:val="134211E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45D761E"/>
    <w:multiLevelType w:val="multilevel"/>
    <w:tmpl w:val="145D7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4235BB"/>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3571AF"/>
    <w:multiLevelType w:val="hybridMultilevel"/>
    <w:tmpl w:val="1D886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234556"/>
    <w:multiLevelType w:val="hybridMultilevel"/>
    <w:tmpl w:val="91B083C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B856B47"/>
    <w:multiLevelType w:val="multilevel"/>
    <w:tmpl w:val="1B856B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0C5684"/>
    <w:multiLevelType w:val="multilevel"/>
    <w:tmpl w:val="1F0C5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4A00A2"/>
    <w:multiLevelType w:val="hybridMultilevel"/>
    <w:tmpl w:val="DA044F34"/>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0D567EC"/>
    <w:multiLevelType w:val="multilevel"/>
    <w:tmpl w:val="40D56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EF4161"/>
    <w:multiLevelType w:val="hybridMultilevel"/>
    <w:tmpl w:val="014AE0AE"/>
    <w:lvl w:ilvl="0" w:tplc="2000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0" w15:restartNumberingAfterBreak="0">
    <w:nsid w:val="5BEB20B9"/>
    <w:multiLevelType w:val="multilevel"/>
    <w:tmpl w:val="5BEB20B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1609C7"/>
    <w:multiLevelType w:val="multilevel"/>
    <w:tmpl w:val="0422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07D37F1"/>
    <w:multiLevelType w:val="hybridMultilevel"/>
    <w:tmpl w:val="CDC8EA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4"/>
  </w:num>
  <w:num w:numId="11">
    <w:abstractNumId w:val="1"/>
  </w:num>
  <w:num w:numId="12">
    <w:abstractNumId w:val="10"/>
  </w:num>
  <w:num w:numId="13">
    <w:abstractNumId w:val="7"/>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C8"/>
    <w:rsid w:val="00005459"/>
    <w:rsid w:val="000073A6"/>
    <w:rsid w:val="00012D04"/>
    <w:rsid w:val="000232CB"/>
    <w:rsid w:val="00044612"/>
    <w:rsid w:val="00044B4B"/>
    <w:rsid w:val="00044DB3"/>
    <w:rsid w:val="00054971"/>
    <w:rsid w:val="00076349"/>
    <w:rsid w:val="00087159"/>
    <w:rsid w:val="000A330A"/>
    <w:rsid w:val="000B1F27"/>
    <w:rsid w:val="000C29CD"/>
    <w:rsid w:val="000E7CDA"/>
    <w:rsid w:val="001123DA"/>
    <w:rsid w:val="00133700"/>
    <w:rsid w:val="00137FB0"/>
    <w:rsid w:val="0014718C"/>
    <w:rsid w:val="001523AF"/>
    <w:rsid w:val="00161BF3"/>
    <w:rsid w:val="001622D9"/>
    <w:rsid w:val="00166ABD"/>
    <w:rsid w:val="0018483E"/>
    <w:rsid w:val="0018578A"/>
    <w:rsid w:val="001C676E"/>
    <w:rsid w:val="00200E13"/>
    <w:rsid w:val="002109BE"/>
    <w:rsid w:val="002122A3"/>
    <w:rsid w:val="002130AE"/>
    <w:rsid w:val="002472EF"/>
    <w:rsid w:val="00266A83"/>
    <w:rsid w:val="00271041"/>
    <w:rsid w:val="002A01C8"/>
    <w:rsid w:val="002A1EFC"/>
    <w:rsid w:val="002C11E9"/>
    <w:rsid w:val="002C345E"/>
    <w:rsid w:val="002D69BE"/>
    <w:rsid w:val="002E0FFB"/>
    <w:rsid w:val="002F0908"/>
    <w:rsid w:val="0034432A"/>
    <w:rsid w:val="00357AA2"/>
    <w:rsid w:val="003820F1"/>
    <w:rsid w:val="00387CE8"/>
    <w:rsid w:val="00393281"/>
    <w:rsid w:val="003A2E5C"/>
    <w:rsid w:val="003A5FE8"/>
    <w:rsid w:val="003B4956"/>
    <w:rsid w:val="003C068E"/>
    <w:rsid w:val="003C6E67"/>
    <w:rsid w:val="003E78AF"/>
    <w:rsid w:val="00420162"/>
    <w:rsid w:val="00420893"/>
    <w:rsid w:val="004327A7"/>
    <w:rsid w:val="00463AB4"/>
    <w:rsid w:val="00482C84"/>
    <w:rsid w:val="00486EDB"/>
    <w:rsid w:val="004A21D8"/>
    <w:rsid w:val="004A4988"/>
    <w:rsid w:val="004A4C81"/>
    <w:rsid w:val="00500822"/>
    <w:rsid w:val="00503DF7"/>
    <w:rsid w:val="005327B2"/>
    <w:rsid w:val="00543069"/>
    <w:rsid w:val="00550A7A"/>
    <w:rsid w:val="00553921"/>
    <w:rsid w:val="0057204B"/>
    <w:rsid w:val="005728F8"/>
    <w:rsid w:val="00575315"/>
    <w:rsid w:val="005A31C9"/>
    <w:rsid w:val="005B58EB"/>
    <w:rsid w:val="005E3A2D"/>
    <w:rsid w:val="005E5FD1"/>
    <w:rsid w:val="005F52A4"/>
    <w:rsid w:val="00606F06"/>
    <w:rsid w:val="00610231"/>
    <w:rsid w:val="006202D4"/>
    <w:rsid w:val="00623708"/>
    <w:rsid w:val="006254BD"/>
    <w:rsid w:val="00631273"/>
    <w:rsid w:val="00680622"/>
    <w:rsid w:val="00680C5B"/>
    <w:rsid w:val="006F4745"/>
    <w:rsid w:val="00701969"/>
    <w:rsid w:val="0071266C"/>
    <w:rsid w:val="00715056"/>
    <w:rsid w:val="00737DB1"/>
    <w:rsid w:val="00792C40"/>
    <w:rsid w:val="007A55B6"/>
    <w:rsid w:val="007B57D4"/>
    <w:rsid w:val="007D1354"/>
    <w:rsid w:val="007D503A"/>
    <w:rsid w:val="007D6F44"/>
    <w:rsid w:val="007F1C9A"/>
    <w:rsid w:val="007F3D69"/>
    <w:rsid w:val="0081623E"/>
    <w:rsid w:val="008258EC"/>
    <w:rsid w:val="00841322"/>
    <w:rsid w:val="00850BFC"/>
    <w:rsid w:val="00885B15"/>
    <w:rsid w:val="00897AD6"/>
    <w:rsid w:val="008A4195"/>
    <w:rsid w:val="008D107B"/>
    <w:rsid w:val="008F4FF2"/>
    <w:rsid w:val="008F6FEA"/>
    <w:rsid w:val="009269BD"/>
    <w:rsid w:val="0094676D"/>
    <w:rsid w:val="009B79DA"/>
    <w:rsid w:val="009C4C02"/>
    <w:rsid w:val="009E2AE2"/>
    <w:rsid w:val="009F7C81"/>
    <w:rsid w:val="00A15099"/>
    <w:rsid w:val="00A24EE1"/>
    <w:rsid w:val="00A40E53"/>
    <w:rsid w:val="00A56725"/>
    <w:rsid w:val="00A71D04"/>
    <w:rsid w:val="00A84C23"/>
    <w:rsid w:val="00AB065E"/>
    <w:rsid w:val="00B0075F"/>
    <w:rsid w:val="00B23C79"/>
    <w:rsid w:val="00B52035"/>
    <w:rsid w:val="00B62D82"/>
    <w:rsid w:val="00B66AE3"/>
    <w:rsid w:val="00B82999"/>
    <w:rsid w:val="00B83074"/>
    <w:rsid w:val="00BA0ADC"/>
    <w:rsid w:val="00BA3DE6"/>
    <w:rsid w:val="00BA3EC1"/>
    <w:rsid w:val="00BA485B"/>
    <w:rsid w:val="00BB66FF"/>
    <w:rsid w:val="00BC44F7"/>
    <w:rsid w:val="00BD0A08"/>
    <w:rsid w:val="00BD7002"/>
    <w:rsid w:val="00BE714D"/>
    <w:rsid w:val="00BF0209"/>
    <w:rsid w:val="00BF4915"/>
    <w:rsid w:val="00C05AD6"/>
    <w:rsid w:val="00C35C47"/>
    <w:rsid w:val="00C41DA9"/>
    <w:rsid w:val="00C76D6D"/>
    <w:rsid w:val="00CB14ED"/>
    <w:rsid w:val="00CC066E"/>
    <w:rsid w:val="00CC24D8"/>
    <w:rsid w:val="00CF2042"/>
    <w:rsid w:val="00CF5A1F"/>
    <w:rsid w:val="00D07CFE"/>
    <w:rsid w:val="00D13404"/>
    <w:rsid w:val="00D22CD4"/>
    <w:rsid w:val="00D24111"/>
    <w:rsid w:val="00D306D4"/>
    <w:rsid w:val="00D505CC"/>
    <w:rsid w:val="00D52E5C"/>
    <w:rsid w:val="00D53276"/>
    <w:rsid w:val="00D67322"/>
    <w:rsid w:val="00D769F6"/>
    <w:rsid w:val="00D8005F"/>
    <w:rsid w:val="00D90AA2"/>
    <w:rsid w:val="00D944C0"/>
    <w:rsid w:val="00D95C44"/>
    <w:rsid w:val="00DA2B2B"/>
    <w:rsid w:val="00DA7587"/>
    <w:rsid w:val="00DD06BC"/>
    <w:rsid w:val="00DE6FA5"/>
    <w:rsid w:val="00DF4AB7"/>
    <w:rsid w:val="00E00953"/>
    <w:rsid w:val="00E02355"/>
    <w:rsid w:val="00E138C0"/>
    <w:rsid w:val="00E13904"/>
    <w:rsid w:val="00E206B2"/>
    <w:rsid w:val="00E34D87"/>
    <w:rsid w:val="00E3563C"/>
    <w:rsid w:val="00E3570A"/>
    <w:rsid w:val="00E36A01"/>
    <w:rsid w:val="00E433B5"/>
    <w:rsid w:val="00E57E99"/>
    <w:rsid w:val="00EA0920"/>
    <w:rsid w:val="00EB3ED7"/>
    <w:rsid w:val="00ED399F"/>
    <w:rsid w:val="00ED75CC"/>
    <w:rsid w:val="00F04ABD"/>
    <w:rsid w:val="00F20A11"/>
    <w:rsid w:val="00F61DEA"/>
    <w:rsid w:val="00F70C68"/>
    <w:rsid w:val="00F9515F"/>
    <w:rsid w:val="00FA79FA"/>
    <w:rsid w:val="00FC0552"/>
    <w:rsid w:val="00FC11C4"/>
    <w:rsid w:val="00FC6C8C"/>
    <w:rsid w:val="00FD32C1"/>
    <w:rsid w:val="00FD58F8"/>
    <w:rsid w:val="00FE50DC"/>
    <w:rsid w:val="00FF4D90"/>
    <w:rsid w:val="00FF7FD2"/>
    <w:rsid w:val="71B6476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96789BA1-F931-4701-809B-9D8C1154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1C9"/>
    <w:rPr>
      <w:lang w:val="uk-UA" w:eastAsia="en-GB"/>
    </w:rPr>
  </w:style>
  <w:style w:type="paragraph" w:styleId="1">
    <w:name w:val="heading 1"/>
    <w:basedOn w:val="a"/>
    <w:next w:val="a"/>
    <w:qFormat/>
    <w:rsid w:val="005A31C9"/>
    <w:pPr>
      <w:keepNext/>
      <w:keepLines/>
      <w:spacing w:before="480" w:after="120"/>
      <w:outlineLvl w:val="0"/>
    </w:pPr>
    <w:rPr>
      <w:b/>
      <w:sz w:val="48"/>
      <w:szCs w:val="48"/>
    </w:rPr>
  </w:style>
  <w:style w:type="paragraph" w:styleId="2">
    <w:name w:val="heading 2"/>
    <w:basedOn w:val="a"/>
    <w:next w:val="a"/>
    <w:link w:val="20"/>
    <w:semiHidden/>
    <w:unhideWhenUsed/>
    <w:qFormat/>
    <w:rsid w:val="005A31C9"/>
    <w:pPr>
      <w:keepNext/>
      <w:keepLines/>
      <w:spacing w:before="360" w:after="80"/>
      <w:outlineLvl w:val="1"/>
    </w:pPr>
    <w:rPr>
      <w:b/>
      <w:sz w:val="36"/>
      <w:szCs w:val="36"/>
    </w:rPr>
  </w:style>
  <w:style w:type="paragraph" w:styleId="3">
    <w:name w:val="heading 3"/>
    <w:basedOn w:val="a"/>
    <w:next w:val="a"/>
    <w:link w:val="30"/>
    <w:semiHidden/>
    <w:unhideWhenUsed/>
    <w:qFormat/>
    <w:rsid w:val="005A31C9"/>
    <w:pPr>
      <w:keepNext/>
      <w:keepLines/>
      <w:spacing w:before="280" w:after="80"/>
      <w:outlineLvl w:val="2"/>
    </w:pPr>
    <w:rPr>
      <w:b/>
      <w:sz w:val="28"/>
      <w:szCs w:val="28"/>
    </w:rPr>
  </w:style>
  <w:style w:type="paragraph" w:styleId="4">
    <w:name w:val="heading 4"/>
    <w:basedOn w:val="a"/>
    <w:next w:val="a"/>
    <w:link w:val="40"/>
    <w:semiHidden/>
    <w:unhideWhenUsed/>
    <w:qFormat/>
    <w:rsid w:val="005A31C9"/>
    <w:pPr>
      <w:keepNext/>
      <w:keepLines/>
      <w:spacing w:before="240" w:after="40"/>
      <w:outlineLvl w:val="3"/>
    </w:pPr>
    <w:rPr>
      <w:b/>
      <w:sz w:val="24"/>
      <w:szCs w:val="24"/>
    </w:rPr>
  </w:style>
  <w:style w:type="paragraph" w:styleId="5">
    <w:name w:val="heading 5"/>
    <w:basedOn w:val="a"/>
    <w:next w:val="a"/>
    <w:link w:val="50"/>
    <w:semiHidden/>
    <w:unhideWhenUsed/>
    <w:qFormat/>
    <w:rsid w:val="005A31C9"/>
    <w:pPr>
      <w:keepNext/>
      <w:keepLines/>
      <w:spacing w:before="220" w:after="40"/>
      <w:outlineLvl w:val="4"/>
    </w:pPr>
    <w:rPr>
      <w:b/>
      <w:sz w:val="22"/>
      <w:szCs w:val="22"/>
    </w:rPr>
  </w:style>
  <w:style w:type="paragraph" w:styleId="6">
    <w:name w:val="heading 6"/>
    <w:basedOn w:val="a"/>
    <w:next w:val="a"/>
    <w:link w:val="60"/>
    <w:semiHidden/>
    <w:unhideWhenUsed/>
    <w:qFormat/>
    <w:rsid w:val="005A31C9"/>
    <w:pPr>
      <w:keepNext/>
      <w:keepLines/>
      <w:spacing w:before="200" w:after="40"/>
      <w:outlineLvl w:val="5"/>
    </w:pPr>
    <w:rPr>
      <w:b/>
    </w:rPr>
  </w:style>
  <w:style w:type="paragraph" w:styleId="7">
    <w:name w:val="heading 7"/>
    <w:basedOn w:val="a"/>
    <w:next w:val="a"/>
    <w:link w:val="70"/>
    <w:semiHidden/>
    <w:unhideWhenUsed/>
    <w:qFormat/>
    <w:rsid w:val="005A31C9"/>
    <w:pPr>
      <w:spacing w:before="240" w:after="60"/>
      <w:outlineLvl w:val="6"/>
    </w:pPr>
    <w:rPr>
      <w:rFonts w:ascii="Calibri" w:hAnsi="Calibri"/>
      <w:sz w:val="24"/>
      <w:szCs w:val="24"/>
    </w:rPr>
  </w:style>
  <w:style w:type="paragraph" w:styleId="8">
    <w:name w:val="heading 8"/>
    <w:basedOn w:val="a"/>
    <w:next w:val="a"/>
    <w:link w:val="80"/>
    <w:semiHidden/>
    <w:unhideWhenUsed/>
    <w:qFormat/>
    <w:rsid w:val="005A31C9"/>
    <w:pPr>
      <w:spacing w:before="240" w:after="60"/>
      <w:outlineLvl w:val="7"/>
    </w:pPr>
    <w:rPr>
      <w:rFonts w:ascii="Calibri" w:hAnsi="Calibri"/>
      <w:i/>
      <w:iCs/>
      <w:sz w:val="24"/>
      <w:szCs w:val="24"/>
    </w:rPr>
  </w:style>
  <w:style w:type="paragraph" w:styleId="9">
    <w:name w:val="heading 9"/>
    <w:basedOn w:val="a"/>
    <w:next w:val="a"/>
    <w:link w:val="90"/>
    <w:semiHidden/>
    <w:unhideWhenUsed/>
    <w:qFormat/>
    <w:rsid w:val="005A31C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sid w:val="005A31C9"/>
    <w:rPr>
      <w:color w:val="800080"/>
      <w:u w:val="single"/>
    </w:rPr>
  </w:style>
  <w:style w:type="character" w:styleId="a4">
    <w:name w:val="Hyperlink"/>
    <w:uiPriority w:val="99"/>
    <w:unhideWhenUsed/>
    <w:qFormat/>
    <w:rsid w:val="005A31C9"/>
    <w:rPr>
      <w:color w:val="0000FF"/>
      <w:u w:val="single"/>
    </w:rPr>
  </w:style>
  <w:style w:type="character" w:styleId="a5">
    <w:name w:val="Strong"/>
    <w:uiPriority w:val="99"/>
    <w:qFormat/>
    <w:rsid w:val="005A31C9"/>
    <w:rPr>
      <w:rFonts w:cs="Times New Roman"/>
      <w:b/>
      <w:bCs/>
    </w:rPr>
  </w:style>
  <w:style w:type="paragraph" w:styleId="a6">
    <w:name w:val="Balloon Text"/>
    <w:basedOn w:val="a"/>
    <w:link w:val="a7"/>
    <w:uiPriority w:val="99"/>
    <w:semiHidden/>
    <w:unhideWhenUsed/>
    <w:qFormat/>
    <w:rsid w:val="005A31C9"/>
    <w:rPr>
      <w:rFonts w:ascii="Segoe UI" w:hAnsi="Segoe UI" w:cs="Segoe UI"/>
      <w:sz w:val="18"/>
      <w:szCs w:val="18"/>
      <w:lang w:val="ru-RU" w:eastAsia="ru-RU"/>
    </w:rPr>
  </w:style>
  <w:style w:type="paragraph" w:styleId="a8">
    <w:name w:val="header"/>
    <w:basedOn w:val="a"/>
    <w:link w:val="10"/>
    <w:uiPriority w:val="99"/>
    <w:unhideWhenUsed/>
    <w:qFormat/>
    <w:rsid w:val="005A31C9"/>
    <w:pPr>
      <w:tabs>
        <w:tab w:val="center" w:pos="4513"/>
        <w:tab w:val="right" w:pos="9026"/>
      </w:tabs>
    </w:pPr>
  </w:style>
  <w:style w:type="paragraph" w:styleId="a9">
    <w:name w:val="footer"/>
    <w:basedOn w:val="a"/>
    <w:link w:val="11"/>
    <w:uiPriority w:val="99"/>
    <w:unhideWhenUsed/>
    <w:qFormat/>
    <w:rsid w:val="005A31C9"/>
    <w:pPr>
      <w:tabs>
        <w:tab w:val="center" w:pos="4513"/>
        <w:tab w:val="right" w:pos="9026"/>
      </w:tabs>
    </w:pPr>
  </w:style>
  <w:style w:type="paragraph" w:styleId="31">
    <w:name w:val="Body Text 3"/>
    <w:basedOn w:val="a"/>
    <w:link w:val="32"/>
    <w:uiPriority w:val="99"/>
    <w:qFormat/>
    <w:rsid w:val="005A31C9"/>
    <w:pPr>
      <w:spacing w:after="120" w:line="276" w:lineRule="auto"/>
    </w:pPr>
    <w:rPr>
      <w:rFonts w:ascii="Calibri" w:hAnsi="Calibri"/>
      <w:sz w:val="16"/>
      <w:szCs w:val="16"/>
      <w:lang w:eastAsia="en-US"/>
    </w:rPr>
  </w:style>
  <w:style w:type="paragraph" w:styleId="aa">
    <w:name w:val="Subtitle"/>
    <w:basedOn w:val="a"/>
    <w:next w:val="a"/>
    <w:uiPriority w:val="11"/>
    <w:qFormat/>
    <w:rsid w:val="005A31C9"/>
    <w:pPr>
      <w:keepNext/>
      <w:keepLines/>
      <w:spacing w:before="360" w:after="80"/>
    </w:pPr>
    <w:rPr>
      <w:rFonts w:ascii="Georgia" w:eastAsia="Georgia" w:hAnsi="Georgia" w:cs="Georgia"/>
      <w:i/>
      <w:color w:val="666666"/>
      <w:sz w:val="48"/>
      <w:szCs w:val="48"/>
    </w:rPr>
  </w:style>
  <w:style w:type="table" w:styleId="ab">
    <w:name w:val="Table Grid"/>
    <w:basedOn w:val="a1"/>
    <w:uiPriority w:val="39"/>
    <w:qFormat/>
    <w:rsid w:val="005A31C9"/>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1"/>
    <w:basedOn w:val="a"/>
    <w:next w:val="a"/>
    <w:uiPriority w:val="10"/>
    <w:qFormat/>
    <w:rsid w:val="005A31C9"/>
    <w:pPr>
      <w:keepNext/>
      <w:keepLines/>
      <w:spacing w:before="480" w:after="120"/>
    </w:pPr>
    <w:rPr>
      <w:b/>
      <w:sz w:val="72"/>
      <w:szCs w:val="72"/>
    </w:rPr>
  </w:style>
  <w:style w:type="paragraph" w:customStyle="1" w:styleId="13">
    <w:name w:val="Обычный1"/>
    <w:qFormat/>
    <w:rsid w:val="005A31C9"/>
    <w:pPr>
      <w:suppressAutoHyphens/>
      <w:spacing w:line="1" w:lineRule="atLeast"/>
      <w:ind w:leftChars="-1" w:left="-1" w:hangingChars="1" w:hanging="1"/>
      <w:textAlignment w:val="top"/>
      <w:outlineLvl w:val="0"/>
    </w:pPr>
    <w:rPr>
      <w:position w:val="-1"/>
      <w:sz w:val="24"/>
      <w:szCs w:val="24"/>
      <w:lang w:val="uk-UA"/>
    </w:rPr>
  </w:style>
  <w:style w:type="paragraph" w:customStyle="1" w:styleId="110">
    <w:name w:val="Заголовок 11"/>
    <w:basedOn w:val="13"/>
    <w:next w:val="13"/>
    <w:rsid w:val="005A31C9"/>
    <w:pPr>
      <w:keepNext/>
    </w:pPr>
    <w:rPr>
      <w:b/>
      <w:bCs/>
    </w:rPr>
  </w:style>
  <w:style w:type="character" w:customStyle="1" w:styleId="14">
    <w:name w:val="Основной шрифт абзаца1"/>
    <w:qFormat/>
    <w:rsid w:val="005A31C9"/>
    <w:rPr>
      <w:w w:val="100"/>
      <w:position w:val="-1"/>
      <w:vertAlign w:val="baseline"/>
      <w:cs w:val="0"/>
    </w:rPr>
  </w:style>
  <w:style w:type="table" w:customStyle="1" w:styleId="15">
    <w:name w:val="Обычная таблица1"/>
    <w:qFormat/>
    <w:rsid w:val="005A31C9"/>
    <w:pPr>
      <w:suppressAutoHyphens/>
      <w:spacing w:line="1" w:lineRule="atLeast"/>
      <w:ind w:leftChars="-1" w:left="-1" w:hangingChars="1" w:hanging="1"/>
      <w:textAlignment w:val="top"/>
      <w:outlineLvl w:val="0"/>
    </w:pPr>
    <w:rPr>
      <w:position w:val="-1"/>
      <w:lang w:val="uk-UA" w:eastAsia="en-GB"/>
    </w:rPr>
    <w:tblPr>
      <w:tblCellMar>
        <w:top w:w="0" w:type="dxa"/>
        <w:left w:w="108" w:type="dxa"/>
        <w:bottom w:w="0" w:type="dxa"/>
        <w:right w:w="108" w:type="dxa"/>
      </w:tblCellMar>
    </w:tblPr>
  </w:style>
  <w:style w:type="paragraph" w:customStyle="1" w:styleId="16">
    <w:name w:val="Верхний колонтитул1"/>
    <w:basedOn w:val="13"/>
    <w:qFormat/>
    <w:rsid w:val="005A31C9"/>
    <w:pPr>
      <w:tabs>
        <w:tab w:val="center" w:pos="4844"/>
        <w:tab w:val="right" w:pos="9689"/>
      </w:tabs>
    </w:pPr>
  </w:style>
  <w:style w:type="character" w:customStyle="1" w:styleId="ac">
    <w:name w:val="Верхний колонтитул Знак"/>
    <w:uiPriority w:val="99"/>
    <w:qFormat/>
    <w:rsid w:val="005A31C9"/>
    <w:rPr>
      <w:rFonts w:ascii="Arial" w:hAnsi="Arial"/>
      <w:w w:val="100"/>
      <w:position w:val="-1"/>
      <w:sz w:val="28"/>
      <w:vertAlign w:val="baseline"/>
      <w:cs w:val="0"/>
      <w:lang w:val="uk-UA" w:eastAsia="ru-RU"/>
    </w:rPr>
  </w:style>
  <w:style w:type="paragraph" w:customStyle="1" w:styleId="17">
    <w:name w:val="Нижний колонтитул1"/>
    <w:basedOn w:val="13"/>
    <w:qFormat/>
    <w:rsid w:val="005A31C9"/>
    <w:pPr>
      <w:tabs>
        <w:tab w:val="center" w:pos="4844"/>
        <w:tab w:val="right" w:pos="9689"/>
      </w:tabs>
    </w:pPr>
  </w:style>
  <w:style w:type="character" w:customStyle="1" w:styleId="ad">
    <w:name w:val="Нижний колонтитул Знак"/>
    <w:uiPriority w:val="99"/>
    <w:qFormat/>
    <w:rsid w:val="005A31C9"/>
    <w:rPr>
      <w:rFonts w:ascii="Arial" w:hAnsi="Arial"/>
      <w:w w:val="100"/>
      <w:position w:val="-1"/>
      <w:sz w:val="28"/>
      <w:vertAlign w:val="baseline"/>
      <w:cs w:val="0"/>
      <w:lang w:val="uk-UA" w:eastAsia="ru-RU"/>
    </w:rPr>
  </w:style>
  <w:style w:type="character" w:customStyle="1" w:styleId="18">
    <w:name w:val="Заголовок 1 Знак"/>
    <w:qFormat/>
    <w:rsid w:val="005A31C9"/>
    <w:rPr>
      <w:b/>
      <w:bCs/>
      <w:w w:val="100"/>
      <w:position w:val="-1"/>
      <w:sz w:val="24"/>
      <w:szCs w:val="24"/>
      <w:vertAlign w:val="baseline"/>
      <w:cs w:val="0"/>
      <w:lang w:val="uk-UA" w:eastAsia="ru-RU"/>
    </w:rPr>
  </w:style>
  <w:style w:type="character" w:customStyle="1" w:styleId="19">
    <w:name w:val="Гиперссылка1"/>
    <w:qFormat/>
    <w:rsid w:val="005A31C9"/>
    <w:rPr>
      <w:color w:val="0000FF"/>
      <w:w w:val="100"/>
      <w:position w:val="-1"/>
      <w:u w:val="single"/>
      <w:vertAlign w:val="baseline"/>
      <w:cs w:val="0"/>
    </w:rPr>
  </w:style>
  <w:style w:type="character" w:customStyle="1" w:styleId="10">
    <w:name w:val="Верхний колонтитул Знак1"/>
    <w:basedOn w:val="a0"/>
    <w:link w:val="a8"/>
    <w:uiPriority w:val="99"/>
    <w:qFormat/>
    <w:rsid w:val="005A31C9"/>
  </w:style>
  <w:style w:type="character" w:customStyle="1" w:styleId="11">
    <w:name w:val="Нижний колонтитул Знак1"/>
    <w:basedOn w:val="a0"/>
    <w:link w:val="a9"/>
    <w:uiPriority w:val="99"/>
    <w:qFormat/>
    <w:rsid w:val="005A31C9"/>
  </w:style>
  <w:style w:type="character" w:customStyle="1" w:styleId="ae">
    <w:name w:val="Неразрешенное упоминание"/>
    <w:uiPriority w:val="99"/>
    <w:semiHidden/>
    <w:unhideWhenUsed/>
    <w:qFormat/>
    <w:rsid w:val="005A31C9"/>
    <w:rPr>
      <w:color w:val="605E5C"/>
      <w:shd w:val="clear" w:color="auto" w:fill="E1DFDD"/>
    </w:rPr>
  </w:style>
  <w:style w:type="paragraph" w:customStyle="1" w:styleId="af">
    <w:name w:val="Обычный (Интернет)"/>
    <w:basedOn w:val="a"/>
    <w:qFormat/>
    <w:rsid w:val="005A31C9"/>
    <w:pPr>
      <w:spacing w:before="100" w:beforeAutospacing="1" w:after="100" w:afterAutospacing="1"/>
    </w:pPr>
    <w:rPr>
      <w:sz w:val="24"/>
      <w:szCs w:val="24"/>
      <w:lang w:val="ru-RU" w:eastAsia="ru-RU"/>
    </w:rPr>
  </w:style>
  <w:style w:type="character" w:customStyle="1" w:styleId="32">
    <w:name w:val="Основной текст 3 Знак"/>
    <w:link w:val="31"/>
    <w:uiPriority w:val="99"/>
    <w:qFormat/>
    <w:rsid w:val="005A31C9"/>
    <w:rPr>
      <w:rFonts w:ascii="Calibri" w:hAnsi="Calibri"/>
      <w:sz w:val="16"/>
      <w:szCs w:val="16"/>
      <w:lang w:val="uk-UA" w:eastAsia="en-US"/>
    </w:rPr>
  </w:style>
  <w:style w:type="paragraph" w:customStyle="1" w:styleId="21">
    <w:name w:val="Без интервала2"/>
    <w:uiPriority w:val="99"/>
    <w:qFormat/>
    <w:rsid w:val="005A31C9"/>
    <w:rPr>
      <w:sz w:val="24"/>
      <w:szCs w:val="24"/>
    </w:rPr>
  </w:style>
  <w:style w:type="paragraph" w:customStyle="1" w:styleId="22">
    <w:name w:val="Абзац списка2"/>
    <w:basedOn w:val="a"/>
    <w:qFormat/>
    <w:rsid w:val="005A31C9"/>
    <w:pPr>
      <w:ind w:left="720"/>
      <w:contextualSpacing/>
    </w:pPr>
    <w:rPr>
      <w:lang w:val="ru-RU" w:eastAsia="ru-RU"/>
    </w:rPr>
  </w:style>
  <w:style w:type="paragraph" w:styleId="af0">
    <w:name w:val="No Spacing"/>
    <w:link w:val="af1"/>
    <w:uiPriority w:val="1"/>
    <w:qFormat/>
    <w:rsid w:val="005A31C9"/>
    <w:rPr>
      <w:rFonts w:ascii="Calibri" w:hAnsi="Calibri"/>
      <w:sz w:val="22"/>
      <w:szCs w:val="22"/>
      <w:lang w:val="uk-UA" w:eastAsia="uk-UA"/>
    </w:rPr>
  </w:style>
  <w:style w:type="character" w:customStyle="1" w:styleId="af1">
    <w:name w:val="Без интервала Знак"/>
    <w:link w:val="af0"/>
    <w:uiPriority w:val="99"/>
    <w:qFormat/>
    <w:locked/>
    <w:rsid w:val="005A31C9"/>
    <w:rPr>
      <w:rFonts w:ascii="Calibri" w:hAnsi="Calibri"/>
      <w:sz w:val="22"/>
      <w:szCs w:val="22"/>
      <w:lang w:val="uk-UA" w:eastAsia="uk-UA"/>
    </w:rPr>
  </w:style>
  <w:style w:type="paragraph" w:styleId="af2">
    <w:name w:val="List Paragraph"/>
    <w:basedOn w:val="a"/>
    <w:uiPriority w:val="1"/>
    <w:qFormat/>
    <w:rsid w:val="005A31C9"/>
    <w:pPr>
      <w:spacing w:after="200" w:line="276" w:lineRule="auto"/>
      <w:ind w:left="720"/>
      <w:contextualSpacing/>
    </w:pPr>
    <w:rPr>
      <w:rFonts w:ascii="Calibri" w:hAnsi="Calibri"/>
      <w:sz w:val="22"/>
      <w:szCs w:val="22"/>
      <w:lang w:val="ru-RU" w:eastAsia="ru-RU"/>
    </w:rPr>
  </w:style>
  <w:style w:type="character" w:customStyle="1" w:styleId="a7">
    <w:name w:val="Текст выноски Знак"/>
    <w:link w:val="a6"/>
    <w:uiPriority w:val="99"/>
    <w:semiHidden/>
    <w:qFormat/>
    <w:rsid w:val="005A31C9"/>
    <w:rPr>
      <w:rFonts w:ascii="Segoe UI" w:hAnsi="Segoe UI" w:cs="Segoe UI"/>
      <w:sz w:val="18"/>
      <w:szCs w:val="18"/>
      <w:lang w:val="ru-RU" w:eastAsia="ru-RU"/>
    </w:rPr>
  </w:style>
  <w:style w:type="character" w:customStyle="1" w:styleId="70">
    <w:name w:val="Заголовок 7 Знак"/>
    <w:basedOn w:val="a0"/>
    <w:link w:val="7"/>
    <w:semiHidden/>
    <w:qFormat/>
    <w:rsid w:val="005A31C9"/>
    <w:rPr>
      <w:rFonts w:ascii="Calibri" w:hAnsi="Calibri"/>
      <w:sz w:val="24"/>
      <w:szCs w:val="24"/>
      <w:lang w:val="uk-UA" w:eastAsia="en-GB"/>
    </w:rPr>
  </w:style>
  <w:style w:type="character" w:customStyle="1" w:styleId="80">
    <w:name w:val="Заголовок 8 Знак"/>
    <w:basedOn w:val="a0"/>
    <w:link w:val="8"/>
    <w:semiHidden/>
    <w:qFormat/>
    <w:rsid w:val="005A31C9"/>
    <w:rPr>
      <w:rFonts w:ascii="Calibri" w:hAnsi="Calibri"/>
      <w:i/>
      <w:iCs/>
      <w:sz w:val="24"/>
      <w:szCs w:val="24"/>
      <w:lang w:val="uk-UA" w:eastAsia="en-GB"/>
    </w:rPr>
  </w:style>
  <w:style w:type="character" w:customStyle="1" w:styleId="90">
    <w:name w:val="Заголовок 9 Знак"/>
    <w:basedOn w:val="a0"/>
    <w:link w:val="9"/>
    <w:semiHidden/>
    <w:qFormat/>
    <w:rsid w:val="005A31C9"/>
    <w:rPr>
      <w:rFonts w:ascii="Cambria" w:hAnsi="Cambria"/>
      <w:sz w:val="22"/>
      <w:szCs w:val="22"/>
      <w:lang w:val="uk-UA" w:eastAsia="en-GB"/>
    </w:rPr>
  </w:style>
  <w:style w:type="character" w:customStyle="1" w:styleId="20">
    <w:name w:val="Заголовок 2 Знак"/>
    <w:link w:val="2"/>
    <w:semiHidden/>
    <w:qFormat/>
    <w:rsid w:val="005A31C9"/>
    <w:rPr>
      <w:b/>
      <w:sz w:val="36"/>
      <w:szCs w:val="36"/>
      <w:lang w:val="uk-UA" w:eastAsia="en-GB"/>
    </w:rPr>
  </w:style>
  <w:style w:type="character" w:customStyle="1" w:styleId="30">
    <w:name w:val="Заголовок 3 Знак"/>
    <w:link w:val="3"/>
    <w:semiHidden/>
    <w:qFormat/>
    <w:rsid w:val="005A31C9"/>
    <w:rPr>
      <w:b/>
      <w:sz w:val="28"/>
      <w:szCs w:val="28"/>
      <w:lang w:val="uk-UA" w:eastAsia="en-GB"/>
    </w:rPr>
  </w:style>
  <w:style w:type="character" w:customStyle="1" w:styleId="40">
    <w:name w:val="Заголовок 4 Знак"/>
    <w:link w:val="4"/>
    <w:semiHidden/>
    <w:qFormat/>
    <w:rsid w:val="005A31C9"/>
    <w:rPr>
      <w:b/>
      <w:sz w:val="24"/>
      <w:szCs w:val="24"/>
      <w:lang w:val="uk-UA" w:eastAsia="en-GB"/>
    </w:rPr>
  </w:style>
  <w:style w:type="character" w:customStyle="1" w:styleId="50">
    <w:name w:val="Заголовок 5 Знак"/>
    <w:link w:val="5"/>
    <w:semiHidden/>
    <w:qFormat/>
    <w:rsid w:val="005A31C9"/>
    <w:rPr>
      <w:b/>
      <w:sz w:val="22"/>
      <w:szCs w:val="22"/>
      <w:lang w:val="uk-UA" w:eastAsia="en-GB"/>
    </w:rPr>
  </w:style>
  <w:style w:type="character" w:customStyle="1" w:styleId="60">
    <w:name w:val="Заголовок 6 Знак"/>
    <w:link w:val="6"/>
    <w:semiHidden/>
    <w:qFormat/>
    <w:rsid w:val="005A31C9"/>
    <w:rPr>
      <w:b/>
      <w:lang w:val="uk-UA" w:eastAsia="en-GB"/>
    </w:rPr>
  </w:style>
  <w:style w:type="table" w:customStyle="1" w:styleId="TableNormal">
    <w:name w:val="Table Normal"/>
    <w:uiPriority w:val="2"/>
    <w:semiHidden/>
    <w:unhideWhenUsed/>
    <w:qFormat/>
    <w:rsid w:val="003820F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20F1"/>
    <w:pPr>
      <w:widowControl w:val="0"/>
      <w:autoSpaceDE w:val="0"/>
      <w:autoSpaceDN w:val="0"/>
      <w:ind w:left="107"/>
    </w:pPr>
    <w:rPr>
      <w:sz w:val="22"/>
      <w:szCs w:val="22"/>
      <w:lang w:eastAsia="en-US"/>
    </w:rPr>
  </w:style>
  <w:style w:type="paragraph" w:styleId="af3">
    <w:name w:val="Body Text"/>
    <w:basedOn w:val="a"/>
    <w:link w:val="af4"/>
    <w:uiPriority w:val="1"/>
    <w:unhideWhenUsed/>
    <w:qFormat/>
    <w:rsid w:val="003820F1"/>
    <w:pPr>
      <w:spacing w:after="120"/>
    </w:pPr>
  </w:style>
  <w:style w:type="character" w:customStyle="1" w:styleId="af4">
    <w:name w:val="Основной текст Знак"/>
    <w:basedOn w:val="a0"/>
    <w:link w:val="af3"/>
    <w:uiPriority w:val="99"/>
    <w:semiHidden/>
    <w:rsid w:val="003820F1"/>
    <w:rPr>
      <w:lang w:val="uk-UA" w:eastAsia="en-GB"/>
    </w:rPr>
  </w:style>
  <w:style w:type="numbering" w:customStyle="1" w:styleId="1a">
    <w:name w:val="Нет списка1"/>
    <w:next w:val="a2"/>
    <w:uiPriority w:val="99"/>
    <w:semiHidden/>
    <w:unhideWhenUsed/>
    <w:rsid w:val="00841322"/>
  </w:style>
  <w:style w:type="character" w:customStyle="1" w:styleId="61">
    <w:name w:val="Основний текст (6)_"/>
    <w:basedOn w:val="a0"/>
    <w:link w:val="62"/>
    <w:locked/>
    <w:rsid w:val="00D13404"/>
    <w:rPr>
      <w:b/>
      <w:bCs/>
      <w:sz w:val="28"/>
      <w:szCs w:val="28"/>
      <w:shd w:val="clear" w:color="auto" w:fill="FFFFFF"/>
    </w:rPr>
  </w:style>
  <w:style w:type="paragraph" w:customStyle="1" w:styleId="62">
    <w:name w:val="Основний текст (6)"/>
    <w:basedOn w:val="a"/>
    <w:link w:val="61"/>
    <w:rsid w:val="00D13404"/>
    <w:pPr>
      <w:widowControl w:val="0"/>
      <w:shd w:val="clear" w:color="auto" w:fill="FFFFFF"/>
      <w:spacing w:before="120" w:after="120" w:line="0" w:lineRule="atLeast"/>
    </w:pPr>
    <w:rPr>
      <w:b/>
      <w:b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rada.te.ua/strukturni-pidrozdil/10347.html" TargetMode="External"/><Relationship Id="rId21" Type="http://schemas.openxmlformats.org/officeDocument/2006/relationships/hyperlink" Target="http://rada.te.ua/app/webroot/files/Strukturni_pidrozdily/A-25-01.rar" TargetMode="External"/><Relationship Id="rId42" Type="http://schemas.openxmlformats.org/officeDocument/2006/relationships/hyperlink" Target="http://rada.te.ua/app/webroot/files/Strukturni_pidrozdily/A-25-09.rar" TargetMode="External"/><Relationship Id="rId47" Type="http://schemas.openxmlformats.org/officeDocument/2006/relationships/hyperlink" Target="http://rada.te.ua/app/webroot/files/Strukturni_pidrozdily/A-25-12.rar" TargetMode="External"/><Relationship Id="rId63" Type="http://schemas.openxmlformats.org/officeDocument/2006/relationships/hyperlink" Target="http://rada.te.ua/app/webroot/files/Strukturni_pidrozdily/DDH%201.4%2008-1.rar" TargetMode="External"/><Relationship Id="rId68" Type="http://schemas.openxmlformats.org/officeDocument/2006/relationships/hyperlink" Target="http://www.oda.te.gov.ua/main/ua/publication/content/9585.htm" TargetMode="External"/><Relationship Id="rId84" Type="http://schemas.openxmlformats.org/officeDocument/2006/relationships/hyperlink" Target="http://www.dai.te.gov.ua/" TargetMode="External"/><Relationship Id="rId89" Type="http://schemas.openxmlformats.org/officeDocument/2006/relationships/hyperlink" Target="http://rada.te.ua/app/webroot/files/Strukturni_pidrozdily/DDH%201.4%2021-1.rar" TargetMode="External"/><Relationship Id="rId112" Type="http://schemas.openxmlformats.org/officeDocument/2006/relationships/hyperlink" Target="https://www.msp.gov.ua/files/norm_baza/2021/136/2.rtf" TargetMode="External"/><Relationship Id="rId16" Type="http://schemas.openxmlformats.org/officeDocument/2006/relationships/hyperlink" Target="http://cnap.rada.te.ua/services/list?view=service&amp;id=2" TargetMode="External"/><Relationship Id="rId107" Type="http://schemas.openxmlformats.org/officeDocument/2006/relationships/hyperlink" Target="http://www.idabk.te.ua/" TargetMode="External"/><Relationship Id="rId11" Type="http://schemas.openxmlformats.org/officeDocument/2006/relationships/hyperlink" Target="http://rada.te.ua/strukturni-pidrozdil/10346.html" TargetMode="External"/><Relationship Id="rId24" Type="http://schemas.openxmlformats.org/officeDocument/2006/relationships/hyperlink" Target="http://rada.te.ua/app/webroot/files/Strukturni_pidrozdily/A-25-02.rar" TargetMode="External"/><Relationship Id="rId32" Type="http://schemas.openxmlformats.org/officeDocument/2006/relationships/hyperlink" Target="http://rada.te.ua/strukturni-pidrozdil/10347.html" TargetMode="External"/><Relationship Id="rId37" Type="http://schemas.openxmlformats.org/officeDocument/2006/relationships/hyperlink" Target="http://rada.te.ua/app/webroot/files/Strukturni_pidrozdily/A-25-07.rar" TargetMode="External"/><Relationship Id="rId40" Type="http://schemas.openxmlformats.org/officeDocument/2006/relationships/hyperlink" Target="http://rada.te.ua/strukturni-pidrozdil/10347.html" TargetMode="External"/><Relationship Id="rId45" Type="http://schemas.openxmlformats.org/officeDocument/2006/relationships/hyperlink" Target="http://rada.te.ua/app/webroot/files/Strukturni_pidrozdily/A-25-11.rar" TargetMode="External"/><Relationship Id="rId53" Type="http://schemas.openxmlformats.org/officeDocument/2006/relationships/hyperlink" Target="http://rada.te.ua/app/webroot/files/Strukturni_pidrozdily/A-25-14.rar" TargetMode="External"/><Relationship Id="rId58" Type="http://schemas.openxmlformats.org/officeDocument/2006/relationships/hyperlink" Target="http://rada.te.ua/strukturni-pidrozdil/10347.html" TargetMode="External"/><Relationship Id="rId66" Type="http://schemas.openxmlformats.org/officeDocument/2006/relationships/hyperlink" Target="http://www.oda.te.gov.ua/main/ua/publication/content/9585.htm" TargetMode="External"/><Relationship Id="rId74" Type="http://schemas.openxmlformats.org/officeDocument/2006/relationships/hyperlink" Target="http://rada.te.ua/app/webroot/files/Strukturni_pidrozdily/DDH%201.4%2012-1.rar" TargetMode="External"/><Relationship Id="rId79" Type="http://schemas.openxmlformats.org/officeDocument/2006/relationships/hyperlink" Target="http://rada.te.ua/app/webroot/files/Strukturni_pidrozdily/DDH%201.4%2016-9.rar" TargetMode="External"/><Relationship Id="rId87" Type="http://schemas.openxmlformats.org/officeDocument/2006/relationships/hyperlink" Target="http://rada.te.ua/app/webroot/files/Strukturni_pidrozdily/DDH%201.4%2020-1.rar" TargetMode="External"/><Relationship Id="rId102" Type="http://schemas.openxmlformats.org/officeDocument/2006/relationships/hyperlink" Target="http://www.oda.te.gov.ua/main/ua/publication/content/9585.htm" TargetMode="External"/><Relationship Id="rId110" Type="http://schemas.openxmlformats.org/officeDocument/2006/relationships/hyperlink" Target="http://www.idabk.te.ua/"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rada.te.ua/app/webroot/files/Strukturni_pidrozdily/A-2.1-01.rar" TargetMode="External"/><Relationship Id="rId82" Type="http://schemas.openxmlformats.org/officeDocument/2006/relationships/hyperlink" Target="http://rada.te.ua/app/webroot/files/Strukturni_pidrozdily/DDH%201.4%2016-9.rar" TargetMode="External"/><Relationship Id="rId90" Type="http://schemas.openxmlformats.org/officeDocument/2006/relationships/hyperlink" Target="http://rada.te.ua/app/webroot/files/Strukturni_pidrozdily/DDH%201.4%2021-1.rar" TargetMode="External"/><Relationship Id="rId95" Type="http://schemas.openxmlformats.org/officeDocument/2006/relationships/hyperlink" Target="http://rada.te.ua/app/webroot/files/Strukturni_pidrozdily/DDH%201.4%2021-1.rar" TargetMode="External"/><Relationship Id="rId19" Type="http://schemas.openxmlformats.org/officeDocument/2006/relationships/hyperlink" Target="http://rada.te.ua/app/webroot/files/Strukturni_pidrozdily/A-15-05.rar" TargetMode="External"/><Relationship Id="rId14" Type="http://schemas.openxmlformats.org/officeDocument/2006/relationships/hyperlink" Target="http://rada.te.ua/app/webroot/files/Strukturni_pidrozdily/A-15-04.rar" TargetMode="External"/><Relationship Id="rId22" Type="http://schemas.openxmlformats.org/officeDocument/2006/relationships/hyperlink" Target="http://rada.te.ua/app/webroot/files/Strukturni_pidrozdily/A-25-01.rar" TargetMode="External"/><Relationship Id="rId27" Type="http://schemas.openxmlformats.org/officeDocument/2006/relationships/hyperlink" Target="http://rada.te.ua/app/webroot/files/Strukturni_pidrozdily/A-25-03.rar" TargetMode="External"/><Relationship Id="rId30" Type="http://schemas.openxmlformats.org/officeDocument/2006/relationships/hyperlink" Target="http://rada.te.ua/app/webroot/files/Strukturni_pidrozdily/A-25-05.rar" TargetMode="External"/><Relationship Id="rId35" Type="http://schemas.openxmlformats.org/officeDocument/2006/relationships/hyperlink" Target="http://rada.te.ua/strukturni-pidrozdil/10347.html" TargetMode="External"/><Relationship Id="rId43" Type="http://schemas.openxmlformats.org/officeDocument/2006/relationships/hyperlink" Target="http://rada.te.ua/strukturni-pidrozdil/10347.html" TargetMode="External"/><Relationship Id="rId48" Type="http://schemas.openxmlformats.org/officeDocument/2006/relationships/hyperlink" Target="http://rada.te.ua/app/webroot/files/Strukturni_pidrozdily/A-25-12.rar" TargetMode="External"/><Relationship Id="rId56" Type="http://schemas.openxmlformats.org/officeDocument/2006/relationships/hyperlink" Target="http://rada.te.ua/app/webroot/files/Strukturni_pidrozdily/A-25-15.rar" TargetMode="External"/><Relationship Id="rId64" Type="http://schemas.openxmlformats.org/officeDocument/2006/relationships/hyperlink" Target="http://rada.te.ua/app/webroot/files/Strukturni_pidrozdily/DDH%201.4%2011-1.rar" TargetMode="External"/><Relationship Id="rId69" Type="http://schemas.openxmlformats.org/officeDocument/2006/relationships/hyperlink" Target="http://www.oda.te.gov.ua/main/ua/publication/content/9585.htm" TargetMode="External"/><Relationship Id="rId77" Type="http://schemas.openxmlformats.org/officeDocument/2006/relationships/hyperlink" Target="http://rada.te.ua/strukturni-pidrozdil/10344.html" TargetMode="External"/><Relationship Id="rId100" Type="http://schemas.openxmlformats.org/officeDocument/2006/relationships/hyperlink" Target="http://www.idabk.te.ua/" TargetMode="External"/><Relationship Id="rId105" Type="http://schemas.openxmlformats.org/officeDocument/2006/relationships/hyperlink" Target="http://www.idabk.te.ua/" TargetMode="External"/><Relationship Id="rId113" Type="http://schemas.openxmlformats.org/officeDocument/2006/relationships/hyperlink" Target="https://www.msp.gov.ua/files/norm_baza/2021/136/2.rtf" TargetMode="External"/><Relationship Id="rId8" Type="http://schemas.openxmlformats.org/officeDocument/2006/relationships/hyperlink" Target="http://rada.te.ua/app/webroot/files/Strukturni_pidrozdily/A-14.1-02.rar" TargetMode="External"/><Relationship Id="rId51" Type="http://schemas.openxmlformats.org/officeDocument/2006/relationships/hyperlink" Target="http://rada.te.ua/app/webroot/files/Strukturni_pidrozdily/A-25-13.rar" TargetMode="External"/><Relationship Id="rId72" Type="http://schemas.openxmlformats.org/officeDocument/2006/relationships/hyperlink" Target="http://rada.te.ua/app/webroot/files/Strukturni_pidrozdily/DDH%201.4%2012-1.rar" TargetMode="External"/><Relationship Id="rId80" Type="http://schemas.openxmlformats.org/officeDocument/2006/relationships/hyperlink" Target="http://rada.te.ua/app/webroot/files/Strukturni_pidrozdily/DDH%201.4%2016-9.rar" TargetMode="External"/><Relationship Id="rId85" Type="http://schemas.openxmlformats.org/officeDocument/2006/relationships/hyperlink" Target="http://rada.te.ua/app/webroot/files/Strukturni_pidrozdily/DDH%201.4%2019-2.rar" TargetMode="External"/><Relationship Id="rId93" Type="http://schemas.openxmlformats.org/officeDocument/2006/relationships/hyperlink" Target="http://www.ternopillis.te.ua/" TargetMode="External"/><Relationship Id="rId98" Type="http://schemas.openxmlformats.org/officeDocument/2006/relationships/hyperlink" Target="http://www.idabk.te.ua/" TargetMode="External"/><Relationship Id="rId3" Type="http://schemas.openxmlformats.org/officeDocument/2006/relationships/styles" Target="styles.xml"/><Relationship Id="rId12" Type="http://schemas.openxmlformats.org/officeDocument/2006/relationships/hyperlink" Target="http://rada.te.ua/app/webroot/files/Strukturni_pidrozdily/A-14.1-02.rar" TargetMode="External"/><Relationship Id="rId17" Type="http://schemas.openxmlformats.org/officeDocument/2006/relationships/hyperlink" Target="http://rada.te.ua/app/webroot/files/Strukturni_pidrozdily/A-15-04.rar" TargetMode="External"/><Relationship Id="rId25" Type="http://schemas.openxmlformats.org/officeDocument/2006/relationships/hyperlink" Target="http://rada.te.ua/app/webroot/files/Strukturni_pidrozdily/A-25-02.rar" TargetMode="External"/><Relationship Id="rId33" Type="http://schemas.openxmlformats.org/officeDocument/2006/relationships/hyperlink" Target="http://rada.te.ua/app/webroot/files/Strukturni_pidrozdily/A-25-06.rar" TargetMode="External"/><Relationship Id="rId38" Type="http://schemas.openxmlformats.org/officeDocument/2006/relationships/hyperlink" Target="http://rada.te.ua/strukturni-pidrozdil/10347.html" TargetMode="External"/><Relationship Id="rId46" Type="http://schemas.openxmlformats.org/officeDocument/2006/relationships/hyperlink" Target="http://rada.te.ua/strukturni-pidrozdil/10347.html" TargetMode="External"/><Relationship Id="rId59" Type="http://schemas.openxmlformats.org/officeDocument/2006/relationships/hyperlink" Target="http://rada.te.ua/strukturni-pidrozdil/10347.html" TargetMode="External"/><Relationship Id="rId67" Type="http://schemas.openxmlformats.org/officeDocument/2006/relationships/hyperlink" Target="http://rada.te.ua/app/webroot/files/Strukturni_pidrozdily/DDH%201.4%2011-1.rar" TargetMode="External"/><Relationship Id="rId103" Type="http://schemas.openxmlformats.org/officeDocument/2006/relationships/hyperlink" Target="http://www.oda.te.gov.ua/main/ua/publication/content/9585.htm" TargetMode="External"/><Relationship Id="rId108" Type="http://schemas.openxmlformats.org/officeDocument/2006/relationships/hyperlink" Target="http://www.idabk.te.ua/" TargetMode="External"/><Relationship Id="rId116" Type="http://schemas.openxmlformats.org/officeDocument/2006/relationships/theme" Target="theme/theme1.xml"/><Relationship Id="rId20" Type="http://schemas.openxmlformats.org/officeDocument/2006/relationships/hyperlink" Target="http://rada.te.ua/app/webroot/files/Strukturni_pidrozdily/A-15-05.rar" TargetMode="External"/><Relationship Id="rId41" Type="http://schemas.openxmlformats.org/officeDocument/2006/relationships/hyperlink" Target="http://rada.te.ua/app/webroot/files/Strukturni_pidrozdily/A-25-09.rar" TargetMode="External"/><Relationship Id="rId54" Type="http://schemas.openxmlformats.org/officeDocument/2006/relationships/hyperlink" Target="http://rada.te.ua/app/webroot/files/Strukturni_pidrozdily/A-25-14.rar" TargetMode="External"/><Relationship Id="rId62" Type="http://schemas.openxmlformats.org/officeDocument/2006/relationships/hyperlink" Target="http://rada.te.ua/app/webroot/files/Strukturni_pidrozdily/DDH%201.4%2008-1.rar" TargetMode="External"/><Relationship Id="rId70" Type="http://schemas.openxmlformats.org/officeDocument/2006/relationships/hyperlink" Target="http://www.oda.te.gov.ua/main/ua/publication/content/9585.htm" TargetMode="External"/><Relationship Id="rId75" Type="http://schemas.openxmlformats.org/officeDocument/2006/relationships/hyperlink" Target="http://rada.te.ua/app/webroot/files/Strukturni_pidrozdily/DDH_1_401_15-04.rar" TargetMode="External"/><Relationship Id="rId83" Type="http://schemas.openxmlformats.org/officeDocument/2006/relationships/hyperlink" Target="http://rada.te.ua/app/webroot/files/Strukturni_pidrozdily/DDH%201.4%2019-1.rar" TargetMode="External"/><Relationship Id="rId88" Type="http://schemas.openxmlformats.org/officeDocument/2006/relationships/hyperlink" Target="http://zem.te.ua/" TargetMode="External"/><Relationship Id="rId91" Type="http://schemas.openxmlformats.org/officeDocument/2006/relationships/hyperlink" Target="http://www.ternopillis.te.ua/" TargetMode="External"/><Relationship Id="rId96" Type="http://schemas.openxmlformats.org/officeDocument/2006/relationships/hyperlink" Target="http://www.ternopillis.te.ua/" TargetMode="External"/><Relationship Id="rId111" Type="http://schemas.openxmlformats.org/officeDocument/2006/relationships/hyperlink" Target="http://www.idabk.te.u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ada.te.ua/app/webroot/files/Strukturni_pidrozdily/A-15-04.rar" TargetMode="External"/><Relationship Id="rId23" Type="http://schemas.openxmlformats.org/officeDocument/2006/relationships/hyperlink" Target="http://rada.te.ua/strukturni-pidrozdil/10347.html" TargetMode="External"/><Relationship Id="rId28" Type="http://schemas.openxmlformats.org/officeDocument/2006/relationships/hyperlink" Target="http://rada.te.ua/app/webroot/files/Strukturni_pidrozdily/A-25-03.rar" TargetMode="External"/><Relationship Id="rId36" Type="http://schemas.openxmlformats.org/officeDocument/2006/relationships/hyperlink" Target="http://rada.te.ua/app/webroot/files/Strukturni_pidrozdily/A-25-07.rar" TargetMode="External"/><Relationship Id="rId49" Type="http://schemas.openxmlformats.org/officeDocument/2006/relationships/hyperlink" Target="http://rada.te.ua/strukturni-pidrozdil/10347.html" TargetMode="External"/><Relationship Id="rId57" Type="http://schemas.openxmlformats.org/officeDocument/2006/relationships/hyperlink" Target="http://rada.te.ua/app/webroot/files/Strukturni_pidrozdily/A-25-15.rar" TargetMode="External"/><Relationship Id="rId106" Type="http://schemas.openxmlformats.org/officeDocument/2006/relationships/hyperlink" Target="http://www.idabk.te.ua/" TargetMode="External"/><Relationship Id="rId114" Type="http://schemas.openxmlformats.org/officeDocument/2006/relationships/hyperlink" Target="https://www.msp.gov.ua/files/norm_baza/2021/136/2.rtf" TargetMode="External"/><Relationship Id="rId10" Type="http://schemas.openxmlformats.org/officeDocument/2006/relationships/hyperlink" Target="http://rada.te.ua/app/webroot/files/Strukturni_pidrozdily/A-14.1-02.rar" TargetMode="External"/><Relationship Id="rId31" Type="http://schemas.openxmlformats.org/officeDocument/2006/relationships/hyperlink" Target="http://rada.te.ua/app/webroot/files/Strukturni_pidrozdily/A-25-05.rar" TargetMode="External"/><Relationship Id="rId44" Type="http://schemas.openxmlformats.org/officeDocument/2006/relationships/hyperlink" Target="http://rada.te.ua/app/webroot/files/Strukturni_pidrozdily/A-25-11.rar" TargetMode="External"/><Relationship Id="rId52" Type="http://schemas.openxmlformats.org/officeDocument/2006/relationships/hyperlink" Target="http://rada.te.ua/strukturni-pidrozdil/10347.html" TargetMode="External"/><Relationship Id="rId60" Type="http://schemas.openxmlformats.org/officeDocument/2006/relationships/header" Target="header1.xml"/><Relationship Id="rId65" Type="http://schemas.openxmlformats.org/officeDocument/2006/relationships/hyperlink" Target="http://rada.te.ua/app/webroot/files/Strukturni_pidrozdily/DDH%201.4%2011-1.rar" TargetMode="External"/><Relationship Id="rId73" Type="http://schemas.openxmlformats.org/officeDocument/2006/relationships/hyperlink" Target="http://te.dsp.gov.ua/" TargetMode="External"/><Relationship Id="rId78" Type="http://schemas.openxmlformats.org/officeDocument/2006/relationships/hyperlink" Target="http://rada.te.ua/strukturni-pidrozdil/10344.html" TargetMode="External"/><Relationship Id="rId81" Type="http://schemas.openxmlformats.org/officeDocument/2006/relationships/hyperlink" Target="http://rada.te.ua/app/webroot/files/Strukturni_pidrozdily/DDH%201.4%2016-9.rar" TargetMode="External"/><Relationship Id="rId86" Type="http://schemas.openxmlformats.org/officeDocument/2006/relationships/hyperlink" Target="http://www.dai.te.gov.ua/" TargetMode="External"/><Relationship Id="rId94" Type="http://schemas.openxmlformats.org/officeDocument/2006/relationships/hyperlink" Target="http://rada.te.ua/app/webroot/files/Strukturni_pidrozdily/DDH%201.4%2021-1.rar" TargetMode="External"/><Relationship Id="rId99" Type="http://schemas.openxmlformats.org/officeDocument/2006/relationships/hyperlink" Target="http://www.idabk.te.ua/" TargetMode="External"/><Relationship Id="rId101" Type="http://schemas.openxmlformats.org/officeDocument/2006/relationships/hyperlink" Target="http://www.oda.te.gov.ua/main/ua/publication/content/9585.htm" TargetMode="External"/><Relationship Id="rId4" Type="http://schemas.openxmlformats.org/officeDocument/2006/relationships/settings" Target="settings.xml"/><Relationship Id="rId9" Type="http://schemas.openxmlformats.org/officeDocument/2006/relationships/hyperlink" Target="http://rada.te.ua/strukturni-pidrozdil/10346.html" TargetMode="External"/><Relationship Id="rId13" Type="http://schemas.openxmlformats.org/officeDocument/2006/relationships/hyperlink" Target="http://rada.te.ua/strukturni-pidrozdil/10346.html" TargetMode="External"/><Relationship Id="rId18" Type="http://schemas.openxmlformats.org/officeDocument/2006/relationships/hyperlink" Target="http://cnap.rada.te.ua/services/list?view=service&amp;id=2" TargetMode="External"/><Relationship Id="rId39" Type="http://schemas.openxmlformats.org/officeDocument/2006/relationships/hyperlink" Target="http://rada.te.ua/app/webroot/files/Strukturni_pidrozdily/A-25-08.rar" TargetMode="External"/><Relationship Id="rId109" Type="http://schemas.openxmlformats.org/officeDocument/2006/relationships/hyperlink" Target="http://www.idabk.te.ua/" TargetMode="External"/><Relationship Id="rId34" Type="http://schemas.openxmlformats.org/officeDocument/2006/relationships/hyperlink" Target="http://rada.te.ua/app/webroot/files/Strukturni_pidrozdily/A-25-06.rar" TargetMode="External"/><Relationship Id="rId50" Type="http://schemas.openxmlformats.org/officeDocument/2006/relationships/hyperlink" Target="http://rada.te.ua/app/webroot/files/Strukturni_pidrozdily/A-25-13.rar" TargetMode="External"/><Relationship Id="rId55" Type="http://schemas.openxmlformats.org/officeDocument/2006/relationships/hyperlink" Target="http://rada.te.ua/strukturni-pidrozdil/10347.html" TargetMode="External"/><Relationship Id="rId76" Type="http://schemas.openxmlformats.org/officeDocument/2006/relationships/hyperlink" Target="http://rada.te.ua/strukturni-pidrozdil/10344.html" TargetMode="External"/><Relationship Id="rId97" Type="http://schemas.openxmlformats.org/officeDocument/2006/relationships/hyperlink" Target="http://www.idabk.te.ua/" TargetMode="External"/><Relationship Id="rId104" Type="http://schemas.openxmlformats.org/officeDocument/2006/relationships/hyperlink" Target="http://www.idabk.te.ua/" TargetMode="External"/><Relationship Id="rId7" Type="http://schemas.openxmlformats.org/officeDocument/2006/relationships/endnotes" Target="endnotes.xml"/><Relationship Id="rId71" Type="http://schemas.openxmlformats.org/officeDocument/2006/relationships/hyperlink" Target="http://rada.te.ua/app/webroot/files/Strukturni_pidrozdily/DDH%201.4%2012-1.rar" TargetMode="External"/><Relationship Id="rId92" Type="http://schemas.openxmlformats.org/officeDocument/2006/relationships/hyperlink" Target="http://www.ternopillis.te.ua/" TargetMode="External"/><Relationship Id="rId2" Type="http://schemas.openxmlformats.org/officeDocument/2006/relationships/numbering" Target="numbering.xml"/><Relationship Id="rId29" Type="http://schemas.openxmlformats.org/officeDocument/2006/relationships/hyperlink" Target="http://rada.te.ua/strukturni-pidrozdil/1034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97892</Words>
  <Characters>55799</Characters>
  <Application>Microsoft Office Word</Application>
  <DocSecurity>0</DocSecurity>
  <Lines>464</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d03-shulga</dc:creator>
  <cp:lastModifiedBy>d07-Hnatyshyn</cp:lastModifiedBy>
  <cp:revision>1</cp:revision>
  <cp:lastPrinted>2020-10-09T07:14:00Z</cp:lastPrinted>
  <dcterms:created xsi:type="dcterms:W3CDTF">2023-02-27T09:01:00Z</dcterms:created>
  <dcterms:modified xsi:type="dcterms:W3CDTF">2023-02-27T09:01:00Z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1049-11.2.0.10258</vt:lpwstr>
  </property>
  <property fmtid="{D5CDD505-2E9C-101B-9397-08002B2CF9AE}" pid="3" name="ICV">
    <vt:lpwstr>E0D9842738C84357A5FF3474EAEC7C47</vt:lpwstr>
  </property>
</Properties>
</file>