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1C4D" w14:textId="77777777" w:rsidR="007F4C8D" w:rsidRPr="001D7C45" w:rsidRDefault="007F4C8D" w:rsidP="007F4C8D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Додаток  </w:t>
      </w:r>
    </w:p>
    <w:p w14:paraId="676287CB" w14:textId="77777777" w:rsidR="007F4C8D" w:rsidRPr="001D7C45" w:rsidRDefault="007F4C8D" w:rsidP="007F4C8D">
      <w:pPr>
        <w:spacing w:after="0" w:line="240" w:lineRule="auto"/>
        <w:ind w:left="9912"/>
        <w:rPr>
          <w:color w:val="000000"/>
          <w:sz w:val="24"/>
          <w:szCs w:val="24"/>
        </w:rPr>
      </w:pPr>
      <w:r w:rsidRPr="001D7C45"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4A005E12" w14:textId="77777777" w:rsidR="007F4C8D" w:rsidRPr="001D7C45" w:rsidRDefault="007F4C8D" w:rsidP="007F4C8D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0B25C4E4" w14:textId="77777777" w:rsidR="007F4C8D" w:rsidRDefault="007F4C8D" w:rsidP="007F4C8D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42FF04F7" w14:textId="77777777" w:rsidR="007F4C8D" w:rsidRDefault="007F4C8D" w:rsidP="007F4C8D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4C6E6307" w14:textId="77777777" w:rsidR="007F4C8D" w:rsidRDefault="007F4C8D" w:rsidP="007F4C8D">
      <w:pPr>
        <w:spacing w:after="0" w:line="240" w:lineRule="auto"/>
        <w:ind w:left="708" w:firstLine="708"/>
        <w:jc w:val="center"/>
        <w:rPr>
          <w:bCs/>
          <w:color w:val="000000"/>
          <w:sz w:val="24"/>
          <w:szCs w:val="24"/>
        </w:rPr>
      </w:pPr>
    </w:p>
    <w:p w14:paraId="41D9E194" w14:textId="77777777" w:rsidR="007F4C8D" w:rsidRDefault="007F4C8D" w:rsidP="007F4C8D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bCs/>
          <w:color w:val="000000"/>
          <w:sz w:val="24"/>
          <w:szCs w:val="24"/>
        </w:rPr>
        <w:t xml:space="preserve">Майно комунальної власності, що включається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 до  Переліку першого типу</w:t>
      </w:r>
    </w:p>
    <w:p w14:paraId="5EAFC308" w14:textId="77777777" w:rsidR="007F4C8D" w:rsidRPr="0075390B" w:rsidRDefault="007F4C8D" w:rsidP="007F4C8D">
      <w:pPr>
        <w:spacing w:after="0" w:line="240" w:lineRule="auto"/>
        <w:ind w:left="708" w:firstLine="708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75390B">
        <w:rPr>
          <w:rFonts w:eastAsia="Times New Roman" w:cs="Times New Roman"/>
          <w:bCs/>
          <w:sz w:val="24"/>
          <w:szCs w:val="24"/>
          <w:lang w:eastAsia="ru-RU"/>
        </w:rPr>
        <w:t xml:space="preserve">та пропонується для передачі в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погодинну </w:t>
      </w:r>
      <w:r w:rsidRPr="0075390B">
        <w:rPr>
          <w:rFonts w:eastAsia="Times New Roman" w:cs="Times New Roman"/>
          <w:bCs/>
          <w:sz w:val="24"/>
          <w:szCs w:val="24"/>
          <w:lang w:eastAsia="ru-RU"/>
        </w:rPr>
        <w:t>оренду на аукціоні</w:t>
      </w:r>
    </w:p>
    <w:p w14:paraId="17D9E2B3" w14:textId="77777777" w:rsidR="007F4C8D" w:rsidRPr="003467EE" w:rsidRDefault="007F4C8D" w:rsidP="007F4C8D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1701"/>
        <w:gridCol w:w="1559"/>
        <w:gridCol w:w="1276"/>
        <w:gridCol w:w="1701"/>
        <w:gridCol w:w="1843"/>
        <w:gridCol w:w="1276"/>
        <w:gridCol w:w="1417"/>
        <w:gridCol w:w="851"/>
      </w:tblGrid>
      <w:tr w:rsidR="007F4C8D" w:rsidRPr="0075390B" w14:paraId="68A1ACFC" w14:textId="77777777" w:rsidTr="00F97CCA">
        <w:tc>
          <w:tcPr>
            <w:tcW w:w="425" w:type="dxa"/>
            <w:vAlign w:val="center"/>
          </w:tcPr>
          <w:p w14:paraId="1CDAA9DF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0BB3965F" w14:textId="77777777" w:rsidR="007F4C8D" w:rsidRPr="0075390B" w:rsidRDefault="007F4C8D" w:rsidP="00F97CCA">
            <w:pPr>
              <w:spacing w:after="0" w:line="240" w:lineRule="auto"/>
              <w:ind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039C837F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код за ЄДРПОУ</w:t>
            </w:r>
          </w:p>
          <w:p w14:paraId="266D4F78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E6823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Найменування</w:t>
            </w:r>
          </w:p>
          <w:p w14:paraId="543DF3BC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67BC5826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8E9660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Адреса балансо-утримувача</w:t>
            </w:r>
          </w:p>
        </w:tc>
        <w:tc>
          <w:tcPr>
            <w:tcW w:w="1276" w:type="dxa"/>
          </w:tcPr>
          <w:p w14:paraId="5C2BC248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701" w:type="dxa"/>
          </w:tcPr>
          <w:p w14:paraId="15C92318" w14:textId="77777777" w:rsidR="007F4C8D" w:rsidRPr="0075390B" w:rsidRDefault="007F4C8D" w:rsidP="00F97CCA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Назва потенцій-ного </w:t>
            </w:r>
          </w:p>
          <w:p w14:paraId="60540883" w14:textId="77777777" w:rsidR="007F4C8D" w:rsidRPr="0075390B" w:rsidRDefault="007F4C8D" w:rsidP="00F97CCA">
            <w:pPr>
              <w:spacing w:after="0" w:line="240" w:lineRule="auto"/>
              <w:ind w:right="-115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об'єкта оренди, характе- ристика </w:t>
            </w:r>
          </w:p>
        </w:tc>
        <w:tc>
          <w:tcPr>
            <w:tcW w:w="1843" w:type="dxa"/>
          </w:tcPr>
          <w:p w14:paraId="12D77DA8" w14:textId="77777777" w:rsidR="007F4C8D" w:rsidRPr="0075390B" w:rsidRDefault="007F4C8D" w:rsidP="00F97CCA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 xml:space="preserve">Місцезнаходження потенційного об'єкта оренди, регіон код за класифі-катором об’єктів адміністра-тивно-територіаль-ного устрою України </w:t>
            </w:r>
          </w:p>
        </w:tc>
        <w:tc>
          <w:tcPr>
            <w:tcW w:w="1276" w:type="dxa"/>
          </w:tcPr>
          <w:p w14:paraId="6FFC575E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Пропозиції щодо  викорис-тання об'єкта оренди</w:t>
            </w:r>
          </w:p>
        </w:tc>
        <w:tc>
          <w:tcPr>
            <w:tcW w:w="1417" w:type="dxa"/>
          </w:tcPr>
          <w:p w14:paraId="3EB099F9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Загальна площа об’єкта оренди  кв.м, /</w:t>
            </w:r>
          </w:p>
          <w:p w14:paraId="180FC3CB" w14:textId="77777777" w:rsidR="007F4C8D" w:rsidRPr="0075390B" w:rsidRDefault="007F4C8D" w:rsidP="00F97CCA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в т. ч. частка площ спільного користу-вання</w:t>
            </w:r>
          </w:p>
        </w:tc>
        <w:tc>
          <w:tcPr>
            <w:tcW w:w="851" w:type="dxa"/>
          </w:tcPr>
          <w:p w14:paraId="2FD71086" w14:textId="77777777" w:rsidR="007F4C8D" w:rsidRPr="0075390B" w:rsidRDefault="007F4C8D" w:rsidP="00F97CCA">
            <w:pPr>
              <w:spacing w:after="0" w:line="240" w:lineRule="auto"/>
              <w:ind w:right="-73"/>
              <w:jc w:val="center"/>
              <w:rPr>
                <w:bCs/>
                <w:color w:val="000000"/>
                <w:sz w:val="20"/>
                <w:szCs w:val="20"/>
              </w:rPr>
            </w:pPr>
            <w:r w:rsidRPr="0075390B">
              <w:rPr>
                <w:bCs/>
                <w:color w:val="000000"/>
                <w:sz w:val="20"/>
                <w:szCs w:val="20"/>
              </w:rPr>
              <w:t>Термін  продовження договору оренди</w:t>
            </w:r>
          </w:p>
        </w:tc>
      </w:tr>
      <w:tr w:rsidR="007F4C8D" w:rsidRPr="00D92365" w14:paraId="309777CB" w14:textId="77777777" w:rsidTr="00F97CCA">
        <w:trPr>
          <w:trHeight w:val="1491"/>
        </w:trPr>
        <w:tc>
          <w:tcPr>
            <w:tcW w:w="425" w:type="dxa"/>
            <w:vAlign w:val="center"/>
          </w:tcPr>
          <w:p w14:paraId="1D762441" w14:textId="77777777" w:rsidR="007F4C8D" w:rsidRPr="00D92365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85989E2" w14:textId="77777777" w:rsidR="007F4C8D" w:rsidRPr="00D92365" w:rsidRDefault="007F4C8D" w:rsidP="00F97CCA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</w:t>
            </w:r>
          </w:p>
          <w:p w14:paraId="7E0B8CBF" w14:textId="77777777" w:rsidR="007F4C8D" w:rsidRPr="00D92365" w:rsidRDefault="007F4C8D" w:rsidP="00F97CCA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1701" w:type="dxa"/>
          </w:tcPr>
          <w:p w14:paraId="1C237FF0" w14:textId="77777777" w:rsidR="007F4C8D" w:rsidRDefault="007F4C8D" w:rsidP="00F97CCA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загальноосвітня школа І-ІІІ ступенів  № 13</w:t>
            </w:r>
          </w:p>
          <w:p w14:paraId="18EFDA1B" w14:textId="77777777" w:rsidR="007F4C8D" w:rsidRDefault="007F4C8D" w:rsidP="00F97CCA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39964974</w:t>
            </w:r>
          </w:p>
          <w:p w14:paraId="448EEEF6" w14:textId="77777777" w:rsidR="007F4C8D" w:rsidRPr="00D92365" w:rsidRDefault="007F4C8D" w:rsidP="00F97CCA">
            <w:pPr>
              <w:spacing w:after="0" w:line="240" w:lineRule="auto"/>
              <w:ind w:right="-10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723333" w14:textId="77777777" w:rsidR="007F4C8D" w:rsidRPr="00692BEE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м. Тернопіль,</w:t>
            </w:r>
          </w:p>
          <w:p w14:paraId="4A231194" w14:textId="77777777" w:rsidR="007F4C8D" w:rsidRPr="00692BEE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вул.</w:t>
            </w:r>
            <w:r w:rsidRPr="00692BEE">
              <w:rPr>
                <w:sz w:val="20"/>
                <w:szCs w:val="20"/>
              </w:rPr>
              <w:t xml:space="preserve"> Василя Костянтина Острозького,51</w:t>
            </w:r>
          </w:p>
          <w:p w14:paraId="3E6643BE" w14:textId="77777777" w:rsidR="007F4C8D" w:rsidRPr="00692BEE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>тел. (0352)</w:t>
            </w:r>
          </w:p>
          <w:p w14:paraId="744195DB" w14:textId="77777777" w:rsidR="007F4C8D" w:rsidRPr="00692BEE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</w:rPr>
              <w:t>52-31-61</w:t>
            </w:r>
          </w:p>
          <w:p w14:paraId="131ED77D" w14:textId="77777777" w:rsidR="007F4C8D" w:rsidRPr="00692BEE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92BEE">
              <w:rPr>
                <w:color w:val="000000"/>
                <w:sz w:val="20"/>
                <w:szCs w:val="20"/>
              </w:rPr>
              <w:t xml:space="preserve">    </w:t>
            </w:r>
          </w:p>
          <w:p w14:paraId="213DA3AA" w14:textId="77777777" w:rsidR="007F4C8D" w:rsidRPr="00692BEE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BC6EA6" w14:textId="77777777" w:rsidR="007F4C8D" w:rsidRPr="00D92365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701" w:type="dxa"/>
          </w:tcPr>
          <w:p w14:paraId="5BEDB17E" w14:textId="77777777" w:rsidR="007F4C8D" w:rsidRDefault="007F4C8D" w:rsidP="00F97CCA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D92365"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житлове</w:t>
            </w:r>
            <w:r w:rsidRPr="00D92365">
              <w:rPr>
                <w:color w:val="000000"/>
                <w:sz w:val="20"/>
                <w:szCs w:val="20"/>
              </w:rPr>
              <w:t xml:space="preserve"> </w:t>
            </w:r>
          </w:p>
          <w:p w14:paraId="48BF0AC9" w14:textId="77777777" w:rsidR="007F4C8D" w:rsidRPr="00D92365" w:rsidRDefault="007F4C8D" w:rsidP="00F97CCA">
            <w:pPr>
              <w:spacing w:after="0" w:line="240" w:lineRule="auto"/>
              <w:ind w:right="-1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приміщення</w:t>
            </w:r>
            <w:r w:rsidRPr="00D92365">
              <w:rPr>
                <w:color w:val="000000"/>
                <w:sz w:val="20"/>
                <w:szCs w:val="20"/>
              </w:rPr>
              <w:t>, перший поверх</w:t>
            </w:r>
          </w:p>
        </w:tc>
        <w:tc>
          <w:tcPr>
            <w:tcW w:w="1843" w:type="dxa"/>
          </w:tcPr>
          <w:p w14:paraId="640D9CF4" w14:textId="77777777" w:rsidR="007F4C8D" w:rsidRDefault="007F4C8D" w:rsidP="00F97C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м. Тернопіль</w:t>
            </w:r>
          </w:p>
          <w:p w14:paraId="794B37F8" w14:textId="77777777" w:rsidR="007F4C8D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r w:rsidRPr="00692BEE">
              <w:rPr>
                <w:sz w:val="20"/>
                <w:szCs w:val="20"/>
              </w:rPr>
              <w:t>Василя Костянтина Острозького</w:t>
            </w:r>
            <w:r>
              <w:rPr>
                <w:color w:val="000000"/>
                <w:sz w:val="20"/>
                <w:szCs w:val="20"/>
              </w:rPr>
              <w:t>,51</w:t>
            </w:r>
          </w:p>
          <w:p w14:paraId="55AF248C" w14:textId="77777777" w:rsidR="007F4C8D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Тернопільська область</w:t>
            </w:r>
          </w:p>
          <w:p w14:paraId="3B19E7A6" w14:textId="77777777" w:rsidR="007F4C8D" w:rsidRPr="00D92365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2365">
              <w:rPr>
                <w:color w:val="000000"/>
                <w:sz w:val="20"/>
                <w:szCs w:val="20"/>
              </w:rPr>
              <w:t>6110100000</w:t>
            </w:r>
          </w:p>
          <w:p w14:paraId="6BD8AE82" w14:textId="77777777" w:rsidR="007F4C8D" w:rsidRPr="00D92365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B9DF2" w14:textId="77777777" w:rsidR="007F4C8D" w:rsidRPr="00D92365" w:rsidRDefault="007F4C8D" w:rsidP="00F97C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проведення занять зі спортивних танців</w:t>
            </w:r>
          </w:p>
        </w:tc>
        <w:tc>
          <w:tcPr>
            <w:tcW w:w="1417" w:type="dxa"/>
          </w:tcPr>
          <w:p w14:paraId="3CD73C55" w14:textId="77777777" w:rsidR="007F4C8D" w:rsidRPr="00963352" w:rsidRDefault="007F4C8D" w:rsidP="00F97C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220.2</w:t>
            </w:r>
          </w:p>
        </w:tc>
        <w:tc>
          <w:tcPr>
            <w:tcW w:w="851" w:type="dxa"/>
          </w:tcPr>
          <w:p w14:paraId="2832669E" w14:textId="77777777" w:rsidR="007F4C8D" w:rsidRPr="00D92365" w:rsidRDefault="007F4C8D" w:rsidP="00F97CCA">
            <w:pPr>
              <w:spacing w:after="0" w:line="240" w:lineRule="auto"/>
              <w:ind w:right="-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3DDB69A8" w14:textId="77777777" w:rsidR="007F4C8D" w:rsidRPr="00D92365" w:rsidRDefault="007F4C8D" w:rsidP="007F4C8D">
      <w:pPr>
        <w:spacing w:after="0" w:line="240" w:lineRule="auto"/>
        <w:ind w:left="708"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7133BD" w14:textId="77777777" w:rsidR="007F4C8D" w:rsidRDefault="007F4C8D" w:rsidP="007F4C8D"/>
    <w:p w14:paraId="02DAAE1C" w14:textId="77777777" w:rsidR="007F4C8D" w:rsidRPr="005F472A" w:rsidRDefault="007F4C8D" w:rsidP="007F4C8D">
      <w:pPr>
        <w:jc w:val="center"/>
        <w:rPr>
          <w:sz w:val="24"/>
          <w:szCs w:val="24"/>
        </w:rPr>
      </w:pPr>
      <w:r w:rsidRPr="005F472A">
        <w:rPr>
          <w:sz w:val="24"/>
          <w:szCs w:val="24"/>
        </w:rPr>
        <w:t>Міський голова</w:t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</w:r>
      <w:r w:rsidRPr="005F472A">
        <w:rPr>
          <w:sz w:val="24"/>
          <w:szCs w:val="24"/>
        </w:rPr>
        <w:tab/>
        <w:t>Сергій НАДАЛ</w:t>
      </w:r>
    </w:p>
    <w:p w14:paraId="1A56107C" w14:textId="77777777" w:rsidR="007F4C8D" w:rsidRDefault="007F4C8D" w:rsidP="007F4C8D"/>
    <w:p w14:paraId="72C3343F" w14:textId="77777777" w:rsidR="007F4C8D" w:rsidRDefault="007F4C8D" w:rsidP="007F4C8D"/>
    <w:p w14:paraId="2FA8AD36" w14:textId="77777777" w:rsidR="00670C7D" w:rsidRDefault="00670C7D"/>
    <w:sectPr w:rsidR="00670C7D" w:rsidSect="00692B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D"/>
    <w:rsid w:val="00670C7D"/>
    <w:rsid w:val="007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2FA"/>
  <w15:chartTrackingRefBased/>
  <w15:docId w15:val="{B97FCA55-99AB-4BA6-849A-8C585CB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8D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2023-08-28T12:44:00Z</dcterms:created>
  <dcterms:modified xsi:type="dcterms:W3CDTF">2023-08-28T12:44:00Z</dcterms:modified>
</cp:coreProperties>
</file>