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7DE0F" w14:textId="77777777" w:rsidR="004247B6" w:rsidRDefault="00000000">
      <w:pPr>
        <w:pStyle w:val="a3"/>
        <w:spacing w:line="326" w:lineRule="exact"/>
        <w:ind w:left="7298" w:right="-2"/>
        <w:jc w:val="both"/>
        <w:rPr>
          <w:sz w:val="28"/>
          <w:szCs w:val="28"/>
        </w:rPr>
      </w:pPr>
      <w:r>
        <w:rPr>
          <w:sz w:val="28"/>
          <w:szCs w:val="28"/>
        </w:rPr>
        <w:t>Додаток</w:t>
      </w:r>
    </w:p>
    <w:p w14:paraId="7D8EBCE3" w14:textId="77777777" w:rsidR="004247B6" w:rsidRDefault="004247B6">
      <w:pPr>
        <w:pStyle w:val="a3"/>
        <w:spacing w:line="326" w:lineRule="exact"/>
        <w:ind w:left="218" w:right="-2"/>
        <w:jc w:val="both"/>
        <w:rPr>
          <w:sz w:val="28"/>
          <w:szCs w:val="28"/>
        </w:rPr>
      </w:pPr>
    </w:p>
    <w:p w14:paraId="67F14FB1" w14:textId="77777777" w:rsidR="004247B6" w:rsidRDefault="00000000">
      <w:pPr>
        <w:pStyle w:val="a3"/>
        <w:spacing w:line="326" w:lineRule="exact"/>
        <w:ind w:left="218" w:right="-2"/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14:paraId="2F8B23A0" w14:textId="77777777" w:rsidR="004247B6" w:rsidRDefault="00000000">
      <w:pPr>
        <w:pStyle w:val="a3"/>
        <w:spacing w:line="326" w:lineRule="exact"/>
        <w:ind w:left="218" w:right="-2"/>
        <w:jc w:val="both"/>
        <w:rPr>
          <w:w w:val="106"/>
          <w:sz w:val="28"/>
          <w:szCs w:val="28"/>
        </w:rPr>
      </w:pPr>
      <w:r>
        <w:rPr>
          <w:sz w:val="28"/>
          <w:szCs w:val="28"/>
        </w:rPr>
        <w:t>осіб, яким надано статус борця за незалежність України у XX столітті  на території Тернопільської міської територіальної громади:</w:t>
      </w:r>
      <w:r>
        <w:rPr>
          <w:w w:val="106"/>
          <w:sz w:val="28"/>
          <w:szCs w:val="28"/>
        </w:rPr>
        <w:t xml:space="preserve"> </w:t>
      </w:r>
    </w:p>
    <w:p w14:paraId="07E2814D" w14:textId="77777777" w:rsidR="004247B6" w:rsidRDefault="004247B6">
      <w:pPr>
        <w:pStyle w:val="a3"/>
        <w:spacing w:line="326" w:lineRule="exact"/>
        <w:ind w:left="218" w:right="-2"/>
        <w:jc w:val="both"/>
        <w:rPr>
          <w:w w:val="106"/>
          <w:sz w:val="28"/>
          <w:szCs w:val="28"/>
        </w:rPr>
      </w:pPr>
    </w:p>
    <w:p w14:paraId="17872817" w14:textId="48824F60" w:rsidR="004247B6" w:rsidRDefault="00000000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w w:val="106"/>
          <w:sz w:val="28"/>
          <w:szCs w:val="28"/>
        </w:rPr>
        <w:t>Атаманчук Петро Миколайович</w:t>
      </w:r>
      <w:r>
        <w:rPr>
          <w:rFonts w:ascii="Times New Roman" w:hAnsi="Times New Roman"/>
          <w:sz w:val="28"/>
          <w:szCs w:val="28"/>
          <w:lang w:eastAsia="uk-UA"/>
        </w:rPr>
        <w:t>;</w:t>
      </w:r>
    </w:p>
    <w:p w14:paraId="3719A7EA" w14:textId="14A3399E" w:rsidR="004247B6" w:rsidRDefault="00000000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Василик Михайло Васильович;</w:t>
      </w:r>
    </w:p>
    <w:p w14:paraId="6E4B8044" w14:textId="1C65E715" w:rsidR="004247B6" w:rsidRDefault="00000000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Копач Олександра Григорівна;</w:t>
      </w:r>
    </w:p>
    <w:p w14:paraId="61849CBF" w14:textId="2A28D665" w:rsidR="004247B6" w:rsidRDefault="00000000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Митник Онуфрій Володимирович</w:t>
      </w:r>
      <w:r>
        <w:rPr>
          <w:rFonts w:ascii="Times New Roman" w:hAnsi="Times New Roman"/>
          <w:sz w:val="28"/>
          <w:szCs w:val="28"/>
          <w:lang w:eastAsia="uk-UA"/>
        </w:rPr>
        <w:t>;</w:t>
      </w:r>
    </w:p>
    <w:p w14:paraId="377E48E4" w14:textId="0629406D" w:rsidR="004247B6" w:rsidRDefault="00000000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Сливка Павло Васильович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02BF3630" w14:textId="77777777" w:rsidR="004247B6" w:rsidRDefault="004247B6">
      <w:pPr>
        <w:jc w:val="both"/>
        <w:rPr>
          <w:rFonts w:ascii="Times New Roman" w:hAnsi="Times New Roman"/>
          <w:sz w:val="28"/>
          <w:szCs w:val="28"/>
        </w:rPr>
      </w:pPr>
    </w:p>
    <w:p w14:paraId="7C8E7D5D" w14:textId="77777777" w:rsidR="004247B6" w:rsidRDefault="004247B6">
      <w:pPr>
        <w:rPr>
          <w:rFonts w:ascii="Times New Roman" w:hAnsi="Times New Roman"/>
          <w:sz w:val="28"/>
          <w:szCs w:val="28"/>
        </w:rPr>
      </w:pPr>
    </w:p>
    <w:p w14:paraId="016C6642" w14:textId="77777777" w:rsidR="004247B6" w:rsidRDefault="004247B6">
      <w:pPr>
        <w:rPr>
          <w:rFonts w:ascii="Times New Roman" w:hAnsi="Times New Roman"/>
          <w:sz w:val="28"/>
          <w:szCs w:val="28"/>
        </w:rPr>
      </w:pPr>
    </w:p>
    <w:p w14:paraId="369B93C5" w14:textId="7D25CDF2" w:rsidR="004247B6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Сергій НАДАЛ</w:t>
      </w:r>
    </w:p>
    <w:sectPr w:rsidR="004247B6" w:rsidSect="00A534EB">
      <w:pgSz w:w="11906" w:h="16838"/>
      <w:pgMar w:top="850" w:right="1416" w:bottom="850" w:left="1985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408ED"/>
    <w:multiLevelType w:val="hybridMultilevel"/>
    <w:tmpl w:val="FBD6CCA8"/>
    <w:lvl w:ilvl="0" w:tplc="EF52BA72">
      <w:start w:val="1"/>
      <w:numFmt w:val="decimal"/>
      <w:lvlText w:val="%1."/>
      <w:lvlJc w:val="left"/>
      <w:pPr>
        <w:ind w:left="218" w:hanging="360"/>
      </w:pPr>
    </w:lvl>
    <w:lvl w:ilvl="1" w:tplc="04220019">
      <w:start w:val="1"/>
      <w:numFmt w:val="lowerLetter"/>
      <w:lvlText w:val="%2."/>
      <w:lvlJc w:val="left"/>
      <w:pPr>
        <w:ind w:left="938" w:hanging="360"/>
      </w:pPr>
    </w:lvl>
    <w:lvl w:ilvl="2" w:tplc="0422001B">
      <w:start w:val="1"/>
      <w:numFmt w:val="lowerRoman"/>
      <w:lvlText w:val="%3."/>
      <w:lvlJc w:val="right"/>
      <w:pPr>
        <w:ind w:left="1658" w:hanging="180"/>
      </w:pPr>
    </w:lvl>
    <w:lvl w:ilvl="3" w:tplc="0422000F">
      <w:start w:val="1"/>
      <w:numFmt w:val="decimal"/>
      <w:lvlText w:val="%4."/>
      <w:lvlJc w:val="left"/>
      <w:pPr>
        <w:ind w:left="2378" w:hanging="360"/>
      </w:pPr>
    </w:lvl>
    <w:lvl w:ilvl="4" w:tplc="04220019">
      <w:start w:val="1"/>
      <w:numFmt w:val="lowerLetter"/>
      <w:lvlText w:val="%5."/>
      <w:lvlJc w:val="left"/>
      <w:pPr>
        <w:ind w:left="3098" w:hanging="360"/>
      </w:pPr>
    </w:lvl>
    <w:lvl w:ilvl="5" w:tplc="0422001B">
      <w:start w:val="1"/>
      <w:numFmt w:val="lowerRoman"/>
      <w:lvlText w:val="%6."/>
      <w:lvlJc w:val="right"/>
      <w:pPr>
        <w:ind w:left="3818" w:hanging="180"/>
      </w:pPr>
    </w:lvl>
    <w:lvl w:ilvl="6" w:tplc="0422000F">
      <w:start w:val="1"/>
      <w:numFmt w:val="decimal"/>
      <w:lvlText w:val="%7."/>
      <w:lvlJc w:val="left"/>
      <w:pPr>
        <w:ind w:left="4538" w:hanging="360"/>
      </w:pPr>
    </w:lvl>
    <w:lvl w:ilvl="7" w:tplc="04220019">
      <w:start w:val="1"/>
      <w:numFmt w:val="lowerLetter"/>
      <w:lvlText w:val="%8."/>
      <w:lvlJc w:val="left"/>
      <w:pPr>
        <w:ind w:left="5258" w:hanging="360"/>
      </w:pPr>
    </w:lvl>
    <w:lvl w:ilvl="8" w:tplc="0422001B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FEB2CEC"/>
    <w:multiLevelType w:val="hybridMultilevel"/>
    <w:tmpl w:val="7BE0CE78"/>
    <w:lvl w:ilvl="0" w:tplc="CEB4775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7E307F6"/>
    <w:multiLevelType w:val="hybridMultilevel"/>
    <w:tmpl w:val="2E26DF84"/>
    <w:lvl w:ilvl="0" w:tplc="AA8A16C4">
      <w:start w:val="1"/>
      <w:numFmt w:val="bullet"/>
      <w:lvlText w:val="-"/>
      <w:lvlJc w:val="left"/>
      <w:pPr>
        <w:ind w:left="720" w:hanging="360"/>
      </w:pPr>
      <w:rPr>
        <w:rFonts w:ascii="Calibri" w:hAnsi="Calibri"/>
        <w:w w:val="106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45C7CA6"/>
    <w:multiLevelType w:val="hybridMultilevel"/>
    <w:tmpl w:val="88A6F1B0"/>
    <w:lvl w:ilvl="0" w:tplc="BDCA8A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  <w:w w:val="106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932588257">
    <w:abstractNumId w:val="0"/>
  </w:num>
  <w:num w:numId="2" w16cid:durableId="1619413647">
    <w:abstractNumId w:val="1"/>
  </w:num>
  <w:num w:numId="3" w16cid:durableId="1846629539">
    <w:abstractNumId w:val="2"/>
  </w:num>
  <w:num w:numId="4" w16cid:durableId="4322872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7B6"/>
    <w:rsid w:val="004247B6"/>
    <w:rsid w:val="0090276C"/>
    <w:rsid w:val="00A534EB"/>
    <w:rsid w:val="00F5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28639"/>
  <w15:docId w15:val="{9681DCF7-AE95-4EE9-8200-A4099993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pPr>
      <w:widowControl w:val="0"/>
      <w:spacing w:after="0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pPr>
      <w:spacing w:after="0" w:line="240" w:lineRule="auto"/>
    </w:p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</Characters>
  <Application>Microsoft Office Word</Application>
  <DocSecurity>0</DocSecurity>
  <Lines>1</Lines>
  <Paragraphs>1</Paragraphs>
  <ScaleCrop>false</ScaleCrop>
  <Company>SPecialiST RePack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Тернопільська міська рада</cp:lastModifiedBy>
  <cp:revision>3</cp:revision>
  <dcterms:created xsi:type="dcterms:W3CDTF">2023-08-15T12:52:00Z</dcterms:created>
  <dcterms:modified xsi:type="dcterms:W3CDTF">2023-08-15T13:02:00Z</dcterms:modified>
</cp:coreProperties>
</file>