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4A81" w14:textId="77777777" w:rsidR="004F641F" w:rsidRPr="00D57474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D57474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D57474">
        <w:rPr>
          <w:rFonts w:ascii="Times New Roman" w:hAnsi="Times New Roman" w:cs="Times New Roman"/>
          <w:sz w:val="24"/>
        </w:rPr>
        <w:t xml:space="preserve">       </w:t>
      </w:r>
      <w:r w:rsidR="0011364B">
        <w:rPr>
          <w:rFonts w:ascii="Times New Roman" w:hAnsi="Times New Roman" w:cs="Times New Roman"/>
          <w:sz w:val="24"/>
        </w:rPr>
        <w:t xml:space="preserve">                </w:t>
      </w:r>
      <w:r w:rsidR="00D57474">
        <w:rPr>
          <w:rFonts w:ascii="Times New Roman" w:hAnsi="Times New Roman" w:cs="Times New Roman"/>
          <w:sz w:val="24"/>
        </w:rPr>
        <w:t xml:space="preserve"> </w:t>
      </w:r>
      <w:r w:rsidRPr="00D57474">
        <w:rPr>
          <w:rFonts w:ascii="Times New Roman" w:hAnsi="Times New Roman" w:cs="Times New Roman"/>
          <w:sz w:val="24"/>
        </w:rPr>
        <w:t xml:space="preserve">Додаток </w:t>
      </w:r>
    </w:p>
    <w:p w14:paraId="75500F47" w14:textId="77777777" w:rsidR="004F641F" w:rsidRPr="007476B2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7476B2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7476B2">
        <w:rPr>
          <w:rFonts w:ascii="Times New Roman" w:hAnsi="Times New Roman" w:cs="Times New Roman"/>
          <w:sz w:val="24"/>
        </w:rPr>
        <w:t xml:space="preserve">   </w:t>
      </w:r>
      <w:r w:rsidR="004F641F" w:rsidRPr="007476B2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1B66FD86" w14:textId="77777777" w:rsidR="00B42071" w:rsidRPr="007476B2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5918B25A" w14:textId="77777777" w:rsidR="004F641F" w:rsidRPr="007476B2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7476B2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7476B2">
        <w:rPr>
          <w:rFonts w:ascii="Times New Roman" w:hAnsi="Times New Roman" w:cs="Times New Roman"/>
          <w:szCs w:val="28"/>
        </w:rPr>
        <w:t xml:space="preserve">                           </w:t>
      </w:r>
      <w:r w:rsidRPr="007476B2">
        <w:rPr>
          <w:rFonts w:ascii="Times New Roman" w:hAnsi="Times New Roman" w:cs="Times New Roman"/>
          <w:szCs w:val="28"/>
        </w:rPr>
        <w:t xml:space="preserve">ВИСНОВОК   </w:t>
      </w:r>
    </w:p>
    <w:p w14:paraId="237F1B23" w14:textId="77777777" w:rsidR="00C06FC7" w:rsidRPr="007476B2" w:rsidRDefault="004F641F" w:rsidP="00C06FC7">
      <w:pPr>
        <w:jc w:val="center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органу опіки та піклування </w:t>
      </w:r>
      <w:r w:rsidR="00DA17CB" w:rsidRPr="007476B2">
        <w:rPr>
          <w:sz w:val="28"/>
          <w:szCs w:val="28"/>
          <w:lang w:val="uk-UA"/>
        </w:rPr>
        <w:t xml:space="preserve">щодо </w:t>
      </w:r>
      <w:r w:rsidR="00C06FC7" w:rsidRPr="007476B2">
        <w:rPr>
          <w:sz w:val="28"/>
          <w:szCs w:val="28"/>
          <w:lang w:val="uk-UA"/>
        </w:rPr>
        <w:t xml:space="preserve">встановлення способу участі </w:t>
      </w:r>
    </w:p>
    <w:p w14:paraId="5E40CB87" w14:textId="77777777" w:rsidR="00C06FC7" w:rsidRPr="007476B2" w:rsidRDefault="00C06FC7" w:rsidP="00C06FC7">
      <w:pPr>
        <w:jc w:val="center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у вихованні та спілкуванні з дитиною </w:t>
      </w:r>
    </w:p>
    <w:p w14:paraId="76CCF49F" w14:textId="632E2BE6" w:rsidR="009C7D8B" w:rsidRPr="007476B2" w:rsidRDefault="00543817" w:rsidP="00C06FC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C06FC7" w:rsidRPr="007476B2">
        <w:rPr>
          <w:sz w:val="28"/>
          <w:szCs w:val="28"/>
          <w:lang w:val="uk-UA"/>
        </w:rPr>
        <w:t xml:space="preserve"> 05.11.2014 року народження</w:t>
      </w:r>
    </w:p>
    <w:p w14:paraId="2FD17E42" w14:textId="77777777" w:rsidR="00C06FC7" w:rsidRPr="007476B2" w:rsidRDefault="00C06FC7" w:rsidP="00C06FC7">
      <w:pPr>
        <w:jc w:val="center"/>
        <w:rPr>
          <w:sz w:val="28"/>
          <w:szCs w:val="28"/>
          <w:lang w:val="uk-UA"/>
        </w:rPr>
      </w:pPr>
    </w:p>
    <w:p w14:paraId="12E5859E" w14:textId="543CA78D" w:rsidR="001F5EE4" w:rsidRPr="007476B2" w:rsidRDefault="001F5EE4" w:rsidP="001F5EE4">
      <w:p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         Органом опіки та піклування розглянуто позовну заяву та матеріали цивільної справи № 607/8254/23, які надійшли із Тернопільського міськрайонного суду Тернопільської області за позовом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до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про зміну способу участі у вихованні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05.11.2014 року народження.</w:t>
      </w:r>
    </w:p>
    <w:p w14:paraId="0A43B77F" w14:textId="38A19075" w:rsidR="001F5EE4" w:rsidRPr="007476B2" w:rsidRDefault="001F5EE4" w:rsidP="001F5EE4">
      <w:p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          Встановлено, що у </w:t>
      </w:r>
      <w:r w:rsidR="00543817">
        <w:rPr>
          <w:sz w:val="28"/>
          <w:szCs w:val="28"/>
          <w:lang w:val="uk-UA"/>
        </w:rPr>
        <w:t>…</w:t>
      </w:r>
      <w:r w:rsidR="00E824FE" w:rsidRPr="007476B2">
        <w:rPr>
          <w:sz w:val="28"/>
          <w:szCs w:val="28"/>
          <w:lang w:val="uk-UA"/>
        </w:rPr>
        <w:t xml:space="preserve"> та </w:t>
      </w:r>
      <w:r w:rsidR="00543817">
        <w:rPr>
          <w:sz w:val="28"/>
          <w:szCs w:val="28"/>
          <w:lang w:val="uk-UA"/>
        </w:rPr>
        <w:t>…</w:t>
      </w:r>
      <w:r w:rsidR="00E824FE" w:rsidRPr="007476B2">
        <w:rPr>
          <w:sz w:val="28"/>
          <w:szCs w:val="28"/>
          <w:lang w:val="uk-UA"/>
        </w:rPr>
        <w:t xml:space="preserve"> народився син </w:t>
      </w:r>
      <w:r w:rsidR="00543817">
        <w:rPr>
          <w:sz w:val="28"/>
          <w:szCs w:val="28"/>
          <w:lang w:val="uk-UA"/>
        </w:rPr>
        <w:t>…</w:t>
      </w:r>
      <w:r w:rsidR="00E824FE" w:rsidRPr="007476B2">
        <w:rPr>
          <w:sz w:val="28"/>
          <w:szCs w:val="28"/>
          <w:lang w:val="uk-UA"/>
        </w:rPr>
        <w:t>, що підтверджується свідоцтвом про народження серії І-ИД № 299601,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Pr="007476B2">
        <w:rPr>
          <w:sz w:val="28"/>
          <w:szCs w:val="28"/>
          <w:lang w:val="uk-UA"/>
        </w:rPr>
        <w:t xml:space="preserve">. </w:t>
      </w:r>
    </w:p>
    <w:p w14:paraId="62E34658" w14:textId="21592AE5" w:rsidR="001F5EE4" w:rsidRPr="007476B2" w:rsidRDefault="000D3C9F" w:rsidP="001F5EE4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Батько дитини,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помер у           2018 році, що підтверджується свідоцтвом про смерть серії І-ИД № 240649,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440E9B8C" w14:textId="702EAF6E" w:rsidR="000D3C9F" w:rsidRPr="007476B2" w:rsidRDefault="001F5EE4" w:rsidP="000D3C9F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Позивач,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, яка є бабусею дитини на засіданні комісії повідомила, що мати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</w:t>
      </w:r>
      <w:r w:rsidR="009A208C" w:rsidRPr="007476B2">
        <w:rPr>
          <w:sz w:val="28"/>
          <w:szCs w:val="28"/>
          <w:lang w:val="uk-UA"/>
        </w:rPr>
        <w:t xml:space="preserve">після смерті її сина </w:t>
      </w:r>
      <w:r w:rsidRPr="007476B2">
        <w:rPr>
          <w:sz w:val="28"/>
          <w:szCs w:val="28"/>
          <w:lang w:val="uk-UA"/>
        </w:rPr>
        <w:t xml:space="preserve">чинить перешкоди у спілкуванні їй з </w:t>
      </w:r>
      <w:r w:rsidR="005A3F2C" w:rsidRPr="007476B2">
        <w:rPr>
          <w:sz w:val="28"/>
          <w:szCs w:val="28"/>
          <w:lang w:val="uk-UA"/>
        </w:rPr>
        <w:t>онуком</w:t>
      </w:r>
      <w:r w:rsidRPr="007476B2">
        <w:rPr>
          <w:sz w:val="28"/>
          <w:szCs w:val="28"/>
          <w:lang w:val="uk-UA"/>
        </w:rPr>
        <w:t>. Бабуся дуже любить сво</w:t>
      </w:r>
      <w:r w:rsidR="005A3F2C" w:rsidRPr="007476B2">
        <w:rPr>
          <w:sz w:val="28"/>
          <w:szCs w:val="28"/>
          <w:lang w:val="uk-UA"/>
        </w:rPr>
        <w:t>го</w:t>
      </w:r>
      <w:r w:rsidRPr="007476B2">
        <w:rPr>
          <w:sz w:val="28"/>
          <w:szCs w:val="28"/>
          <w:lang w:val="uk-UA"/>
        </w:rPr>
        <w:t xml:space="preserve"> ону</w:t>
      </w:r>
      <w:r w:rsidR="005A3F2C" w:rsidRPr="007476B2">
        <w:rPr>
          <w:sz w:val="28"/>
          <w:szCs w:val="28"/>
          <w:lang w:val="uk-UA"/>
        </w:rPr>
        <w:t>ка</w:t>
      </w:r>
      <w:r w:rsidR="000D3C9F" w:rsidRPr="007476B2">
        <w:rPr>
          <w:sz w:val="28"/>
          <w:szCs w:val="28"/>
          <w:lang w:val="uk-UA"/>
        </w:rPr>
        <w:t>,</w:t>
      </w:r>
      <w:r w:rsidRPr="007476B2">
        <w:rPr>
          <w:sz w:val="28"/>
          <w:szCs w:val="28"/>
          <w:lang w:val="uk-UA"/>
        </w:rPr>
        <w:t xml:space="preserve"> має велике бажання безпер</w:t>
      </w:r>
      <w:r w:rsidR="000D3C9F" w:rsidRPr="007476B2">
        <w:rPr>
          <w:sz w:val="28"/>
          <w:szCs w:val="28"/>
          <w:lang w:val="uk-UA"/>
        </w:rPr>
        <w:t>ешкодно спілкуватись із дитиною, а тому бажає змінити графік спілкування.</w:t>
      </w:r>
    </w:p>
    <w:p w14:paraId="7F72342E" w14:textId="22377C20" w:rsidR="00215D4A" w:rsidRPr="007476B2" w:rsidRDefault="00215D4A" w:rsidP="000D3C9F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Рішенням Тернопільськ</w:t>
      </w:r>
      <w:r w:rsidR="009A208C" w:rsidRPr="007476B2">
        <w:rPr>
          <w:sz w:val="28"/>
          <w:szCs w:val="28"/>
          <w:lang w:val="uk-UA"/>
        </w:rPr>
        <w:t>ого міськрайонного суду справа №</w:t>
      </w:r>
      <w:r w:rsidRPr="007476B2">
        <w:rPr>
          <w:sz w:val="28"/>
          <w:szCs w:val="28"/>
          <w:lang w:val="uk-UA"/>
        </w:rPr>
        <w:t xml:space="preserve"> 607/6447/19 від 10.10.2019 року усунено перешкоди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в спілкуванні та вихованні з онуком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05.11.2014 року народження та визначено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спосіб участі у вихованні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05.11.</w:t>
      </w:r>
      <w:r w:rsidR="00623D1F" w:rsidRPr="007476B2">
        <w:rPr>
          <w:sz w:val="28"/>
          <w:szCs w:val="28"/>
          <w:lang w:val="uk-UA"/>
        </w:rPr>
        <w:t>2014 року народження в такі дні</w:t>
      </w:r>
      <w:r w:rsidRPr="007476B2">
        <w:rPr>
          <w:sz w:val="28"/>
          <w:szCs w:val="28"/>
          <w:lang w:val="uk-UA"/>
        </w:rPr>
        <w:t>: перша субота місяця з 10 год.30</w:t>
      </w:r>
      <w:r w:rsidR="00623D1F" w:rsidRPr="007476B2">
        <w:rPr>
          <w:sz w:val="28"/>
          <w:szCs w:val="28"/>
          <w:lang w:val="uk-UA"/>
        </w:rPr>
        <w:t xml:space="preserve"> </w:t>
      </w:r>
      <w:r w:rsidRPr="007476B2">
        <w:rPr>
          <w:sz w:val="28"/>
          <w:szCs w:val="28"/>
          <w:lang w:val="uk-UA"/>
        </w:rPr>
        <w:t>хв. до 13.00</w:t>
      </w:r>
      <w:r w:rsidR="002B7EB7" w:rsidRPr="007476B2">
        <w:rPr>
          <w:sz w:val="28"/>
          <w:szCs w:val="28"/>
          <w:lang w:val="uk-UA"/>
        </w:rPr>
        <w:t xml:space="preserve"> </w:t>
      </w:r>
      <w:r w:rsidRPr="007476B2">
        <w:rPr>
          <w:sz w:val="28"/>
          <w:szCs w:val="28"/>
          <w:lang w:val="uk-UA"/>
        </w:rPr>
        <w:t>год</w:t>
      </w:r>
      <w:r w:rsidR="002B7EB7" w:rsidRPr="007476B2">
        <w:rPr>
          <w:sz w:val="28"/>
          <w:szCs w:val="28"/>
          <w:lang w:val="uk-UA"/>
        </w:rPr>
        <w:t>.</w:t>
      </w:r>
      <w:r w:rsidRPr="007476B2">
        <w:rPr>
          <w:sz w:val="28"/>
          <w:szCs w:val="28"/>
          <w:lang w:val="uk-UA"/>
        </w:rPr>
        <w:t>; третя неділя місяця з 16.00 год. до 18.00 год.</w:t>
      </w:r>
    </w:p>
    <w:p w14:paraId="5B48BF3F" w14:textId="606FF7A1" w:rsidR="00842054" w:rsidRPr="007476B2" w:rsidRDefault="002B7EB7" w:rsidP="009F02A9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З матеріалів справи встановлено, що бабуся дитини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неодноразово зверталась до Тернопільського районного управління поліції Головного національної управління поліції у Тернопільській області з повідомленнями</w:t>
      </w:r>
      <w:r w:rsidR="00842054" w:rsidRPr="007476B2">
        <w:rPr>
          <w:sz w:val="28"/>
          <w:szCs w:val="28"/>
          <w:lang w:val="uk-UA"/>
        </w:rPr>
        <w:t xml:space="preserve"> п</w:t>
      </w:r>
      <w:r w:rsidRPr="007476B2">
        <w:rPr>
          <w:sz w:val="28"/>
          <w:szCs w:val="28"/>
          <w:lang w:val="uk-UA"/>
        </w:rPr>
        <w:t xml:space="preserve">ро те, що невістка </w:t>
      </w:r>
      <w:r w:rsidR="00543817">
        <w:rPr>
          <w:sz w:val="28"/>
          <w:szCs w:val="28"/>
          <w:lang w:val="uk-UA"/>
        </w:rPr>
        <w:t>…</w:t>
      </w:r>
      <w:r w:rsidRPr="007476B2">
        <w:rPr>
          <w:sz w:val="28"/>
          <w:szCs w:val="28"/>
          <w:lang w:val="uk-UA"/>
        </w:rPr>
        <w:t xml:space="preserve"> перешкод</w:t>
      </w:r>
      <w:r w:rsidR="00623D1F" w:rsidRPr="007476B2">
        <w:rPr>
          <w:sz w:val="28"/>
          <w:szCs w:val="28"/>
          <w:lang w:val="uk-UA"/>
        </w:rPr>
        <w:t>ж</w:t>
      </w:r>
      <w:r w:rsidRPr="007476B2">
        <w:rPr>
          <w:sz w:val="28"/>
          <w:szCs w:val="28"/>
          <w:lang w:val="uk-UA"/>
        </w:rPr>
        <w:t xml:space="preserve">ає </w:t>
      </w:r>
      <w:r w:rsidR="00842054" w:rsidRPr="007476B2">
        <w:rPr>
          <w:sz w:val="28"/>
          <w:szCs w:val="28"/>
          <w:lang w:val="uk-UA"/>
        </w:rPr>
        <w:t xml:space="preserve">їй бачитись з онуком </w:t>
      </w:r>
      <w:r w:rsidR="00543817">
        <w:rPr>
          <w:sz w:val="28"/>
          <w:szCs w:val="28"/>
          <w:lang w:val="uk-UA"/>
        </w:rPr>
        <w:t>…</w:t>
      </w:r>
    </w:p>
    <w:p w14:paraId="3F8661CC" w14:textId="3C1DB8B7" w:rsidR="00087798" w:rsidRPr="007476B2" w:rsidRDefault="00623D1F" w:rsidP="00087798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23.08.</w:t>
      </w:r>
      <w:r w:rsidR="00087798" w:rsidRPr="007476B2">
        <w:rPr>
          <w:sz w:val="28"/>
          <w:szCs w:val="28"/>
          <w:lang w:val="uk-UA"/>
        </w:rPr>
        <w:t>2023 року працівником служби у справах дітей Великоберезовицької селищної ради та старостою Настасівського старостинського округу проведено обстеже</w:t>
      </w:r>
      <w:r w:rsidR="00E167EB" w:rsidRPr="007476B2">
        <w:rPr>
          <w:sz w:val="28"/>
          <w:szCs w:val="28"/>
          <w:lang w:val="uk-UA"/>
        </w:rPr>
        <w:t xml:space="preserve">ння умов проживання за адресою: </w:t>
      </w:r>
      <w:r w:rsidR="005B0635" w:rsidRPr="007476B2">
        <w:rPr>
          <w:sz w:val="28"/>
          <w:szCs w:val="28"/>
          <w:lang w:val="uk-UA"/>
        </w:rPr>
        <w:t>село Настасів</w:t>
      </w:r>
      <w:r w:rsidRPr="007476B2">
        <w:rPr>
          <w:sz w:val="28"/>
          <w:szCs w:val="28"/>
          <w:lang w:val="uk-UA"/>
        </w:rPr>
        <w:t>,</w:t>
      </w:r>
      <w:r w:rsidR="005B0635" w:rsidRPr="007476B2">
        <w:rPr>
          <w:sz w:val="28"/>
          <w:szCs w:val="28"/>
          <w:lang w:val="uk-UA"/>
        </w:rPr>
        <w:t xml:space="preserve"> вулиця </w:t>
      </w:r>
      <w:r w:rsidR="00543817">
        <w:rPr>
          <w:sz w:val="28"/>
          <w:szCs w:val="28"/>
          <w:lang w:val="uk-UA"/>
        </w:rPr>
        <w:t>…</w:t>
      </w:r>
      <w:r w:rsidR="005B0635" w:rsidRPr="007476B2">
        <w:rPr>
          <w:sz w:val="28"/>
          <w:szCs w:val="28"/>
          <w:lang w:val="uk-UA"/>
        </w:rPr>
        <w:t xml:space="preserve">, будинок </w:t>
      </w:r>
      <w:r w:rsidR="00543817">
        <w:rPr>
          <w:sz w:val="28"/>
          <w:szCs w:val="28"/>
          <w:lang w:val="uk-UA"/>
        </w:rPr>
        <w:t>…</w:t>
      </w:r>
      <w:r w:rsidR="00087798" w:rsidRPr="007476B2">
        <w:rPr>
          <w:sz w:val="28"/>
          <w:szCs w:val="28"/>
          <w:lang w:val="uk-UA"/>
        </w:rPr>
        <w:t>, згідно якого</w:t>
      </w:r>
      <w:r w:rsidR="005B0635" w:rsidRPr="007476B2">
        <w:rPr>
          <w:sz w:val="28"/>
          <w:szCs w:val="28"/>
          <w:lang w:val="uk-UA"/>
        </w:rPr>
        <w:t xml:space="preserve"> </w:t>
      </w:r>
      <w:r w:rsidR="00543817">
        <w:rPr>
          <w:sz w:val="28"/>
          <w:szCs w:val="28"/>
          <w:lang w:val="uk-UA"/>
        </w:rPr>
        <w:t>…</w:t>
      </w:r>
      <w:r w:rsidR="00087798" w:rsidRPr="007476B2">
        <w:rPr>
          <w:sz w:val="28"/>
          <w:szCs w:val="28"/>
          <w:lang w:val="uk-UA"/>
        </w:rPr>
        <w:t xml:space="preserve"> </w:t>
      </w:r>
      <w:r w:rsidR="00087798" w:rsidRPr="007476B2">
        <w:rPr>
          <w:color w:val="000000" w:themeColor="text1"/>
          <w:sz w:val="28"/>
          <w:szCs w:val="28"/>
          <w:lang w:val="uk-UA"/>
        </w:rPr>
        <w:t xml:space="preserve">проживає у </w:t>
      </w:r>
      <w:r w:rsidR="005B0635" w:rsidRPr="007476B2">
        <w:rPr>
          <w:color w:val="000000" w:themeColor="text1"/>
          <w:sz w:val="28"/>
          <w:szCs w:val="28"/>
          <w:lang w:val="uk-UA"/>
        </w:rPr>
        <w:t>будинку</w:t>
      </w:r>
      <w:r w:rsidR="00087798" w:rsidRPr="007476B2">
        <w:rPr>
          <w:color w:val="000000" w:themeColor="text1"/>
          <w:sz w:val="28"/>
          <w:szCs w:val="28"/>
          <w:lang w:val="uk-UA"/>
        </w:rPr>
        <w:t>, я</w:t>
      </w:r>
      <w:r w:rsidR="005B0635" w:rsidRPr="007476B2">
        <w:rPr>
          <w:color w:val="000000" w:themeColor="text1"/>
          <w:sz w:val="28"/>
          <w:szCs w:val="28"/>
          <w:lang w:val="uk-UA"/>
        </w:rPr>
        <w:t>кий</w:t>
      </w:r>
      <w:r w:rsidR="00087798" w:rsidRPr="007476B2">
        <w:rPr>
          <w:color w:val="000000" w:themeColor="text1"/>
          <w:sz w:val="28"/>
          <w:szCs w:val="28"/>
          <w:lang w:val="uk-UA"/>
        </w:rPr>
        <w:t xml:space="preserve"> складається із </w:t>
      </w:r>
      <w:r w:rsidR="005B0635" w:rsidRPr="007476B2">
        <w:rPr>
          <w:color w:val="000000" w:themeColor="text1"/>
          <w:sz w:val="28"/>
          <w:szCs w:val="28"/>
          <w:lang w:val="uk-UA"/>
        </w:rPr>
        <w:t>чотирьох</w:t>
      </w:r>
      <w:r w:rsidR="00836C71" w:rsidRPr="007476B2">
        <w:rPr>
          <w:color w:val="000000" w:themeColor="text1"/>
          <w:sz w:val="28"/>
          <w:szCs w:val="28"/>
          <w:lang w:val="uk-UA"/>
        </w:rPr>
        <w:t xml:space="preserve"> кімнат.</w:t>
      </w:r>
      <w:r w:rsidR="00E167EB" w:rsidRPr="007476B2">
        <w:rPr>
          <w:color w:val="000000" w:themeColor="text1"/>
          <w:sz w:val="28"/>
          <w:szCs w:val="28"/>
          <w:lang w:val="uk-UA"/>
        </w:rPr>
        <w:t xml:space="preserve"> </w:t>
      </w:r>
      <w:r w:rsidR="00836C71" w:rsidRPr="007476B2">
        <w:rPr>
          <w:color w:val="000000" w:themeColor="text1"/>
          <w:sz w:val="28"/>
          <w:szCs w:val="28"/>
          <w:lang w:val="uk-UA"/>
        </w:rPr>
        <w:t>П</w:t>
      </w:r>
      <w:r w:rsidR="005B0635" w:rsidRPr="007476B2">
        <w:rPr>
          <w:color w:val="000000" w:themeColor="text1"/>
          <w:sz w:val="28"/>
          <w:szCs w:val="28"/>
          <w:lang w:val="uk-UA"/>
        </w:rPr>
        <w:t xml:space="preserve">омешкання </w:t>
      </w:r>
      <w:r w:rsidR="00836C71" w:rsidRPr="007476B2">
        <w:rPr>
          <w:color w:val="000000" w:themeColor="text1"/>
          <w:sz w:val="28"/>
          <w:szCs w:val="28"/>
          <w:lang w:val="uk-UA"/>
        </w:rPr>
        <w:t xml:space="preserve">знаходиться </w:t>
      </w:r>
      <w:r w:rsidR="005B0635" w:rsidRPr="007476B2">
        <w:rPr>
          <w:color w:val="000000" w:themeColor="text1"/>
          <w:sz w:val="28"/>
          <w:szCs w:val="28"/>
          <w:lang w:val="uk-UA"/>
        </w:rPr>
        <w:t xml:space="preserve">в належному стані, </w:t>
      </w:r>
      <w:r w:rsidR="00836C71" w:rsidRPr="007476B2">
        <w:rPr>
          <w:color w:val="000000" w:themeColor="text1"/>
          <w:sz w:val="28"/>
          <w:szCs w:val="28"/>
          <w:lang w:val="uk-UA"/>
        </w:rPr>
        <w:t xml:space="preserve">в кімнатах чисто, </w:t>
      </w:r>
      <w:r w:rsidR="005B0635" w:rsidRPr="007476B2">
        <w:rPr>
          <w:color w:val="000000" w:themeColor="text1"/>
          <w:sz w:val="28"/>
          <w:szCs w:val="28"/>
          <w:lang w:val="uk-UA"/>
        </w:rPr>
        <w:t>наявні необхідні речі побуту</w:t>
      </w:r>
      <w:r w:rsidR="00087798" w:rsidRPr="007476B2">
        <w:rPr>
          <w:color w:val="000000" w:themeColor="text1"/>
          <w:sz w:val="28"/>
          <w:szCs w:val="28"/>
          <w:lang w:val="uk-UA"/>
        </w:rPr>
        <w:t>. Для дитини відведена окрема кімната</w:t>
      </w:r>
      <w:r w:rsidR="002E71CB" w:rsidRPr="007476B2">
        <w:rPr>
          <w:color w:val="000000" w:themeColor="text1"/>
          <w:sz w:val="28"/>
          <w:szCs w:val="28"/>
          <w:lang w:val="uk-UA"/>
        </w:rPr>
        <w:t>, в якій є місце для сну та відпочинку.</w:t>
      </w:r>
    </w:p>
    <w:p w14:paraId="2162958B" w14:textId="30AA3933" w:rsidR="001F5EE4" w:rsidRPr="007476B2" w:rsidRDefault="001F5EE4" w:rsidP="001F5EE4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Мати дитини, </w:t>
      </w:r>
      <w:r w:rsidR="00543817">
        <w:rPr>
          <w:sz w:val="28"/>
          <w:szCs w:val="28"/>
          <w:lang w:val="uk-UA"/>
        </w:rPr>
        <w:t>…</w:t>
      </w:r>
      <w:r w:rsidR="002E71CB" w:rsidRPr="007476B2">
        <w:rPr>
          <w:sz w:val="28"/>
          <w:szCs w:val="28"/>
          <w:lang w:val="uk-UA"/>
        </w:rPr>
        <w:t xml:space="preserve"> на засідання</w:t>
      </w:r>
      <w:r w:rsidRPr="007476B2">
        <w:rPr>
          <w:sz w:val="28"/>
          <w:szCs w:val="28"/>
          <w:lang w:val="uk-UA"/>
        </w:rPr>
        <w:t xml:space="preserve"> комісії </w:t>
      </w:r>
      <w:r w:rsidR="002E71CB" w:rsidRPr="007476B2">
        <w:rPr>
          <w:sz w:val="28"/>
          <w:szCs w:val="28"/>
          <w:lang w:val="uk-UA"/>
        </w:rPr>
        <w:t>з питань захисту прав дитини не з’явилась та не пов</w:t>
      </w:r>
      <w:r w:rsidR="009F02A9" w:rsidRPr="007476B2">
        <w:rPr>
          <w:sz w:val="28"/>
          <w:szCs w:val="28"/>
          <w:lang w:val="uk-UA"/>
        </w:rPr>
        <w:t>ідомила про причини своєї відсут</w:t>
      </w:r>
      <w:r w:rsidR="002E71CB" w:rsidRPr="007476B2">
        <w:rPr>
          <w:sz w:val="28"/>
          <w:szCs w:val="28"/>
          <w:lang w:val="uk-UA"/>
        </w:rPr>
        <w:t>ності, хоча була належним чином повідомлена.</w:t>
      </w:r>
    </w:p>
    <w:p w14:paraId="5E0FC571" w14:textId="77777777" w:rsidR="001F5EE4" w:rsidRPr="007476B2" w:rsidRDefault="001F5EE4" w:rsidP="001F5EE4">
      <w:pPr>
        <w:ind w:firstLine="709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lastRenderedPageBreak/>
        <w:t>Відносини між сторонами емоційно напружені, особисті конфлікти не повинні порушувати інтереси дитини.</w:t>
      </w:r>
    </w:p>
    <w:p w14:paraId="1E1678FD" w14:textId="77777777" w:rsidR="001F5EE4" w:rsidRPr="007476B2" w:rsidRDefault="001F5EE4" w:rsidP="001F5EE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476B2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257 Сімейного кодексу України </w:t>
      </w:r>
      <w:r w:rsidRPr="007476B2">
        <w:rPr>
          <w:color w:val="000000" w:themeColor="text1"/>
          <w:sz w:val="28"/>
          <w:szCs w:val="28"/>
          <w:shd w:val="clear" w:color="auto" w:fill="FFFFFF"/>
          <w:lang w:val="uk-UA"/>
        </w:rPr>
        <w:t>баба, дід, прабаба, прадід мають право спілкуватися зі своїми внуками, правнуками, брати участь у їх вихованні.</w:t>
      </w:r>
    </w:p>
    <w:p w14:paraId="5F2C3BD4" w14:textId="02D744C6" w:rsidR="00FE389E" w:rsidRPr="007476B2" w:rsidRDefault="001F5EE4" w:rsidP="00836C71">
      <w:pPr>
        <w:ind w:firstLine="708"/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Враховуючи викладене, захищаючи інтереси дитини, керуючись ч.4, ч.5 ст.19, ч. 1 ст. 257 Сімейного кодексу України, ст.ст.8,11,12 Закону України «Про охорону дитинства», беручи до уваги пропозиції комісії з питань захисту прав дитини, орган опіки і піклування рекомендує </w:t>
      </w:r>
      <w:r w:rsidR="00543817">
        <w:rPr>
          <w:sz w:val="28"/>
          <w:szCs w:val="28"/>
          <w:lang w:val="uk-UA"/>
        </w:rPr>
        <w:t>….</w:t>
      </w:r>
      <w:r w:rsidRPr="007476B2">
        <w:rPr>
          <w:sz w:val="28"/>
          <w:szCs w:val="28"/>
          <w:lang w:val="uk-UA"/>
        </w:rPr>
        <w:t xml:space="preserve"> здійснювати свою участь у вихованні дитини </w:t>
      </w:r>
      <w:r w:rsidR="00543817">
        <w:rPr>
          <w:sz w:val="28"/>
          <w:szCs w:val="28"/>
          <w:lang w:val="uk-UA"/>
        </w:rPr>
        <w:t xml:space="preserve">… </w:t>
      </w:r>
      <w:r w:rsidR="001F6DD9" w:rsidRPr="007476B2">
        <w:rPr>
          <w:sz w:val="28"/>
          <w:szCs w:val="28"/>
          <w:lang w:val="uk-UA"/>
        </w:rPr>
        <w:t>05.11.2014</w:t>
      </w:r>
      <w:r w:rsidRPr="007476B2">
        <w:rPr>
          <w:sz w:val="28"/>
          <w:szCs w:val="28"/>
          <w:lang w:val="uk-UA"/>
        </w:rPr>
        <w:t xml:space="preserve"> року народження відповідно до графіку спілкування, а саме: </w:t>
      </w:r>
    </w:p>
    <w:p w14:paraId="3F001D84" w14:textId="77777777" w:rsidR="00FE389E" w:rsidRPr="007476B2" w:rsidRDefault="001F6DD9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 xml:space="preserve">кожної першої суботи місяця з 11:00 год. до 16:00 год. з можливістю відвідування місць відпочинку; </w:t>
      </w:r>
    </w:p>
    <w:p w14:paraId="02792135" w14:textId="77777777" w:rsidR="001F5EE4" w:rsidRPr="007476B2" w:rsidRDefault="001F6DD9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кожної третьої неділі місяця 11:00 год. до 16:00 год. з можливістю відвідування місць відпочинку</w:t>
      </w:r>
      <w:r w:rsidR="00FE389E" w:rsidRPr="007476B2">
        <w:rPr>
          <w:sz w:val="28"/>
          <w:szCs w:val="28"/>
          <w:lang w:val="uk-UA"/>
        </w:rPr>
        <w:t>;</w:t>
      </w:r>
    </w:p>
    <w:p w14:paraId="7BFB8FF8" w14:textId="77777777" w:rsidR="00FE389E" w:rsidRPr="007476B2" w:rsidRDefault="00FE389E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кожної четвертої неділі місяця 12:00 год. до 15:00 год. з можливістю відвідування місць відпочинку;</w:t>
      </w:r>
    </w:p>
    <w:p w14:paraId="7CCF1341" w14:textId="77777777" w:rsidR="00FE389E" w:rsidRPr="007476B2" w:rsidRDefault="00536A98" w:rsidP="00FE389E">
      <w:pPr>
        <w:pStyle w:val="a5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протягом другого тижня другого місяця літніх канікул по місцю проживання Гурніцької  Христини Михайлівни.</w:t>
      </w:r>
    </w:p>
    <w:p w14:paraId="2F22A69D" w14:textId="77777777" w:rsidR="001F5EE4" w:rsidRPr="007476B2" w:rsidRDefault="001F5EE4" w:rsidP="001F5EE4">
      <w:pPr>
        <w:tabs>
          <w:tab w:val="left" w:pos="-1080"/>
        </w:tabs>
        <w:jc w:val="both"/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ab/>
        <w:t xml:space="preserve">Побачення повинні відбуватися без присутності матері за бажанням дитини. </w:t>
      </w:r>
    </w:p>
    <w:p w14:paraId="5F5EB491" w14:textId="77777777" w:rsidR="001F5EE4" w:rsidRPr="007476B2" w:rsidRDefault="001F5EE4" w:rsidP="001F5EE4">
      <w:pPr>
        <w:pStyle w:val="a4"/>
        <w:rPr>
          <w:szCs w:val="28"/>
        </w:rPr>
      </w:pPr>
    </w:p>
    <w:p w14:paraId="4F420F38" w14:textId="77777777" w:rsidR="001F5EE4" w:rsidRPr="007476B2" w:rsidRDefault="001F5EE4" w:rsidP="001F5EE4">
      <w:pPr>
        <w:rPr>
          <w:sz w:val="28"/>
          <w:szCs w:val="28"/>
          <w:lang w:val="uk-UA"/>
        </w:rPr>
      </w:pPr>
    </w:p>
    <w:p w14:paraId="344EAA71" w14:textId="77777777" w:rsidR="001F5EE4" w:rsidRPr="007476B2" w:rsidRDefault="001F5EE4" w:rsidP="001F5EE4">
      <w:pPr>
        <w:rPr>
          <w:sz w:val="28"/>
          <w:szCs w:val="28"/>
          <w:lang w:val="uk-UA"/>
        </w:rPr>
      </w:pPr>
    </w:p>
    <w:p w14:paraId="48ED7563" w14:textId="77777777" w:rsidR="001F5EE4" w:rsidRPr="007476B2" w:rsidRDefault="001F5EE4" w:rsidP="001F5EE4">
      <w:pPr>
        <w:rPr>
          <w:sz w:val="28"/>
          <w:szCs w:val="28"/>
          <w:lang w:val="uk-UA"/>
        </w:rPr>
      </w:pPr>
      <w:r w:rsidRPr="007476B2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p w14:paraId="58BD239E" w14:textId="77777777" w:rsidR="00915F22" w:rsidRPr="007476B2" w:rsidRDefault="00915F22" w:rsidP="001F5EE4">
      <w:pPr>
        <w:jc w:val="both"/>
        <w:rPr>
          <w:sz w:val="28"/>
          <w:szCs w:val="28"/>
          <w:lang w:val="uk-UA"/>
        </w:rPr>
      </w:pPr>
    </w:p>
    <w:sectPr w:rsidR="00915F22" w:rsidRPr="007476B2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13D33"/>
    <w:multiLevelType w:val="hybridMultilevel"/>
    <w:tmpl w:val="D04811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0396222">
    <w:abstractNumId w:val="1"/>
  </w:num>
  <w:num w:numId="2" w16cid:durableId="67345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41"/>
    <w:rsid w:val="00012D62"/>
    <w:rsid w:val="000311D8"/>
    <w:rsid w:val="00036D1D"/>
    <w:rsid w:val="00074DBD"/>
    <w:rsid w:val="00087798"/>
    <w:rsid w:val="00090CE2"/>
    <w:rsid w:val="00097C18"/>
    <w:rsid w:val="000B0D6B"/>
    <w:rsid w:val="000B5DA2"/>
    <w:rsid w:val="000B694E"/>
    <w:rsid w:val="000D3C9F"/>
    <w:rsid w:val="000F0894"/>
    <w:rsid w:val="000F7020"/>
    <w:rsid w:val="000F7C15"/>
    <w:rsid w:val="00106599"/>
    <w:rsid w:val="00107870"/>
    <w:rsid w:val="0011364B"/>
    <w:rsid w:val="00124F5E"/>
    <w:rsid w:val="00142198"/>
    <w:rsid w:val="00163EEE"/>
    <w:rsid w:val="00173034"/>
    <w:rsid w:val="0018059A"/>
    <w:rsid w:val="00185CF0"/>
    <w:rsid w:val="001A7A6E"/>
    <w:rsid w:val="001B6D5E"/>
    <w:rsid w:val="001B6FBE"/>
    <w:rsid w:val="001C2639"/>
    <w:rsid w:val="001D33BB"/>
    <w:rsid w:val="001F5EE4"/>
    <w:rsid w:val="001F6DD9"/>
    <w:rsid w:val="00200159"/>
    <w:rsid w:val="002034F6"/>
    <w:rsid w:val="00212D0A"/>
    <w:rsid w:val="00214BBD"/>
    <w:rsid w:val="00215D4A"/>
    <w:rsid w:val="0023201D"/>
    <w:rsid w:val="002365DB"/>
    <w:rsid w:val="00265370"/>
    <w:rsid w:val="00273DD7"/>
    <w:rsid w:val="00283A88"/>
    <w:rsid w:val="00284AE3"/>
    <w:rsid w:val="002A1F31"/>
    <w:rsid w:val="002B7EB7"/>
    <w:rsid w:val="002C666C"/>
    <w:rsid w:val="002D1887"/>
    <w:rsid w:val="002E4295"/>
    <w:rsid w:val="002E71CB"/>
    <w:rsid w:val="002F04A6"/>
    <w:rsid w:val="002F1893"/>
    <w:rsid w:val="0031131F"/>
    <w:rsid w:val="00315AAA"/>
    <w:rsid w:val="00326DB2"/>
    <w:rsid w:val="00326EF2"/>
    <w:rsid w:val="00327082"/>
    <w:rsid w:val="003504C8"/>
    <w:rsid w:val="00352FCD"/>
    <w:rsid w:val="00354B79"/>
    <w:rsid w:val="00362368"/>
    <w:rsid w:val="00366345"/>
    <w:rsid w:val="00375CC3"/>
    <w:rsid w:val="00382827"/>
    <w:rsid w:val="003924EA"/>
    <w:rsid w:val="003968AD"/>
    <w:rsid w:val="003D5B99"/>
    <w:rsid w:val="003E6B67"/>
    <w:rsid w:val="003E6F3F"/>
    <w:rsid w:val="00406279"/>
    <w:rsid w:val="00420BAF"/>
    <w:rsid w:val="00451EB9"/>
    <w:rsid w:val="00475669"/>
    <w:rsid w:val="00494EAB"/>
    <w:rsid w:val="004A0D2B"/>
    <w:rsid w:val="004C1203"/>
    <w:rsid w:val="004D14FD"/>
    <w:rsid w:val="004E70EC"/>
    <w:rsid w:val="004F641F"/>
    <w:rsid w:val="005060EA"/>
    <w:rsid w:val="00516C35"/>
    <w:rsid w:val="0052038F"/>
    <w:rsid w:val="005262E8"/>
    <w:rsid w:val="00527B49"/>
    <w:rsid w:val="00536A98"/>
    <w:rsid w:val="00541EB8"/>
    <w:rsid w:val="00543817"/>
    <w:rsid w:val="005607EE"/>
    <w:rsid w:val="00560BB9"/>
    <w:rsid w:val="00570A1A"/>
    <w:rsid w:val="00573D29"/>
    <w:rsid w:val="00581494"/>
    <w:rsid w:val="005A3F2C"/>
    <w:rsid w:val="005A7B64"/>
    <w:rsid w:val="005B0635"/>
    <w:rsid w:val="005F471C"/>
    <w:rsid w:val="00615F92"/>
    <w:rsid w:val="00623D1F"/>
    <w:rsid w:val="00650DA1"/>
    <w:rsid w:val="00652C83"/>
    <w:rsid w:val="00656455"/>
    <w:rsid w:val="00662FF5"/>
    <w:rsid w:val="00663726"/>
    <w:rsid w:val="00682E87"/>
    <w:rsid w:val="0069484D"/>
    <w:rsid w:val="006A0FD6"/>
    <w:rsid w:val="006A372E"/>
    <w:rsid w:val="006C2F6D"/>
    <w:rsid w:val="006C3180"/>
    <w:rsid w:val="00707485"/>
    <w:rsid w:val="00741006"/>
    <w:rsid w:val="007476B2"/>
    <w:rsid w:val="00747CB3"/>
    <w:rsid w:val="00775371"/>
    <w:rsid w:val="00781CF3"/>
    <w:rsid w:val="00783D01"/>
    <w:rsid w:val="00784D8E"/>
    <w:rsid w:val="0079630F"/>
    <w:rsid w:val="007A38CC"/>
    <w:rsid w:val="007B228A"/>
    <w:rsid w:val="007C330B"/>
    <w:rsid w:val="007D0D19"/>
    <w:rsid w:val="007F0534"/>
    <w:rsid w:val="007F3109"/>
    <w:rsid w:val="00800AA2"/>
    <w:rsid w:val="0080690A"/>
    <w:rsid w:val="00810EDB"/>
    <w:rsid w:val="00821B7B"/>
    <w:rsid w:val="00834399"/>
    <w:rsid w:val="00836C71"/>
    <w:rsid w:val="00842054"/>
    <w:rsid w:val="00843C77"/>
    <w:rsid w:val="00862F4E"/>
    <w:rsid w:val="00870EE4"/>
    <w:rsid w:val="00875CC6"/>
    <w:rsid w:val="008822F4"/>
    <w:rsid w:val="008A5247"/>
    <w:rsid w:val="008A6BD6"/>
    <w:rsid w:val="008E1E3A"/>
    <w:rsid w:val="009032A6"/>
    <w:rsid w:val="00906B6C"/>
    <w:rsid w:val="00915F22"/>
    <w:rsid w:val="00920329"/>
    <w:rsid w:val="0095531E"/>
    <w:rsid w:val="0095772B"/>
    <w:rsid w:val="0096521B"/>
    <w:rsid w:val="00966DFD"/>
    <w:rsid w:val="0098059C"/>
    <w:rsid w:val="00980842"/>
    <w:rsid w:val="009A208C"/>
    <w:rsid w:val="009B22D3"/>
    <w:rsid w:val="009B2DA1"/>
    <w:rsid w:val="009B6BB7"/>
    <w:rsid w:val="009C7D8B"/>
    <w:rsid w:val="009D0D89"/>
    <w:rsid w:val="009E717D"/>
    <w:rsid w:val="009F02A9"/>
    <w:rsid w:val="00A00222"/>
    <w:rsid w:val="00A148C3"/>
    <w:rsid w:val="00A1733C"/>
    <w:rsid w:val="00A5218C"/>
    <w:rsid w:val="00A62145"/>
    <w:rsid w:val="00A62230"/>
    <w:rsid w:val="00A634B8"/>
    <w:rsid w:val="00A73C04"/>
    <w:rsid w:val="00A869FC"/>
    <w:rsid w:val="00AB6571"/>
    <w:rsid w:val="00AD146E"/>
    <w:rsid w:val="00AD1EC8"/>
    <w:rsid w:val="00AD455E"/>
    <w:rsid w:val="00AE282A"/>
    <w:rsid w:val="00AE7B78"/>
    <w:rsid w:val="00B10C4C"/>
    <w:rsid w:val="00B16C9B"/>
    <w:rsid w:val="00B3552C"/>
    <w:rsid w:val="00B4023B"/>
    <w:rsid w:val="00B42071"/>
    <w:rsid w:val="00B42935"/>
    <w:rsid w:val="00B70ACB"/>
    <w:rsid w:val="00B70C20"/>
    <w:rsid w:val="00B724B3"/>
    <w:rsid w:val="00B754D9"/>
    <w:rsid w:val="00B85644"/>
    <w:rsid w:val="00BA13A4"/>
    <w:rsid w:val="00BA157E"/>
    <w:rsid w:val="00BA58EA"/>
    <w:rsid w:val="00BB3AFA"/>
    <w:rsid w:val="00BB40C5"/>
    <w:rsid w:val="00BB61EE"/>
    <w:rsid w:val="00BE0993"/>
    <w:rsid w:val="00BE3436"/>
    <w:rsid w:val="00C06FC7"/>
    <w:rsid w:val="00C14679"/>
    <w:rsid w:val="00C17331"/>
    <w:rsid w:val="00C71A19"/>
    <w:rsid w:val="00C8373E"/>
    <w:rsid w:val="00CA4CB8"/>
    <w:rsid w:val="00CC1717"/>
    <w:rsid w:val="00CF3F4C"/>
    <w:rsid w:val="00D05D99"/>
    <w:rsid w:val="00D26EF4"/>
    <w:rsid w:val="00D277E8"/>
    <w:rsid w:val="00D31AE0"/>
    <w:rsid w:val="00D47AC4"/>
    <w:rsid w:val="00D57474"/>
    <w:rsid w:val="00D65F61"/>
    <w:rsid w:val="00D7167B"/>
    <w:rsid w:val="00D749EE"/>
    <w:rsid w:val="00D76D07"/>
    <w:rsid w:val="00D92C2E"/>
    <w:rsid w:val="00DA17CB"/>
    <w:rsid w:val="00DA3EC2"/>
    <w:rsid w:val="00DA5F05"/>
    <w:rsid w:val="00DF50A8"/>
    <w:rsid w:val="00E00DD3"/>
    <w:rsid w:val="00E110BF"/>
    <w:rsid w:val="00E167EB"/>
    <w:rsid w:val="00E45C37"/>
    <w:rsid w:val="00E462E5"/>
    <w:rsid w:val="00E46C0C"/>
    <w:rsid w:val="00E52CCD"/>
    <w:rsid w:val="00E62D45"/>
    <w:rsid w:val="00E74302"/>
    <w:rsid w:val="00E820AE"/>
    <w:rsid w:val="00E824FE"/>
    <w:rsid w:val="00E86385"/>
    <w:rsid w:val="00E87138"/>
    <w:rsid w:val="00E928D9"/>
    <w:rsid w:val="00EA260A"/>
    <w:rsid w:val="00EC1664"/>
    <w:rsid w:val="00EE013E"/>
    <w:rsid w:val="00EE7384"/>
    <w:rsid w:val="00EE7B4D"/>
    <w:rsid w:val="00EF29F1"/>
    <w:rsid w:val="00F20352"/>
    <w:rsid w:val="00F27B15"/>
    <w:rsid w:val="00F347D5"/>
    <w:rsid w:val="00F70049"/>
    <w:rsid w:val="00F72DEA"/>
    <w:rsid w:val="00F748D2"/>
    <w:rsid w:val="00F8177A"/>
    <w:rsid w:val="00F83AEF"/>
    <w:rsid w:val="00F84087"/>
    <w:rsid w:val="00F9739B"/>
    <w:rsid w:val="00FA62DC"/>
    <w:rsid w:val="00FE135A"/>
    <w:rsid w:val="00FE389E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27D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B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2534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2021-03-02T12:54:00Z</cp:lastPrinted>
  <dcterms:created xsi:type="dcterms:W3CDTF">2023-09-19T12:56:00Z</dcterms:created>
  <dcterms:modified xsi:type="dcterms:W3CDTF">2023-09-19T13:05:00Z</dcterms:modified>
</cp:coreProperties>
</file>