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971F3C" w14:textId="77777777" w:rsidR="00941DCB" w:rsidRDefault="00941DCB" w:rsidP="00941DCB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ru-RU"/>
        </w:rPr>
      </w:pPr>
      <w:r w:rsidRPr="00AA2F10">
        <w:rPr>
          <w:rFonts w:ascii="Times New Roman" w:hAnsi="Times New Roman" w:cs="Times New Roman"/>
          <w:color w:val="FF0000"/>
          <w:sz w:val="24"/>
          <w:szCs w:val="24"/>
          <w:lang w:val="ru-RU"/>
        </w:rPr>
        <w:t>Додаток викладено в новій редакції відповідно до рішення МВК від 30.08.2023 №1006</w:t>
      </w:r>
    </w:p>
    <w:p w14:paraId="64963529" w14:textId="77777777" w:rsidR="00941DCB" w:rsidRDefault="00941DCB" w:rsidP="00941DCB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ru-RU"/>
        </w:rPr>
      </w:pPr>
      <w:r w:rsidRPr="001C7759">
        <w:rPr>
          <w:rFonts w:ascii="Times New Roman" w:hAnsi="Times New Roman" w:cs="Times New Roman"/>
          <w:color w:val="FF0000"/>
          <w:sz w:val="24"/>
          <w:szCs w:val="24"/>
          <w:lang w:val="ru-RU"/>
        </w:rPr>
        <w:t>Додаток викладено в новій рендакції відповідно до рішення МВК від 20.10.2022 №1119</w:t>
      </w:r>
    </w:p>
    <w:p w14:paraId="7182432D" w14:textId="77777777" w:rsidR="00941DCB" w:rsidRPr="00AC66EE" w:rsidRDefault="00941DCB" w:rsidP="00941DCB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ru-RU"/>
        </w:rPr>
      </w:pPr>
      <w:r w:rsidRPr="00AC66EE">
        <w:rPr>
          <w:rFonts w:ascii="Times New Roman" w:hAnsi="Times New Roman" w:cs="Times New Roman"/>
          <w:color w:val="FF0000"/>
          <w:sz w:val="24"/>
          <w:szCs w:val="24"/>
          <w:lang w:val="ru-RU"/>
        </w:rPr>
        <w:t>Додаток викладено в новій рендакції відповідно до рішення МВК від 24.02.2021 №100</w:t>
      </w:r>
    </w:p>
    <w:p w14:paraId="2D581B05" w14:textId="77777777" w:rsidR="00941DCB" w:rsidRPr="009C1834" w:rsidRDefault="00941DCB" w:rsidP="00941DCB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9C1834">
        <w:rPr>
          <w:rFonts w:ascii="Times New Roman" w:hAnsi="Times New Roman" w:cs="Times New Roman"/>
          <w:color w:val="FF0000"/>
          <w:sz w:val="24"/>
          <w:szCs w:val="24"/>
        </w:rPr>
        <w:t>Додаток викладено в новій рендакції відповідно до рішення МВК від 17.12.2014р. №1278</w:t>
      </w:r>
    </w:p>
    <w:p w14:paraId="28116A75" w14:textId="77777777" w:rsidR="00941DCB" w:rsidRPr="000B7ED9" w:rsidRDefault="00941DCB" w:rsidP="00941DCB">
      <w:pPr>
        <w:pStyle w:val="a3"/>
        <w:spacing w:after="0" w:line="240" w:lineRule="auto"/>
        <w:ind w:left="5103" w:firstLine="48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</w:t>
      </w:r>
      <w:r w:rsidRPr="000B7ED9">
        <w:rPr>
          <w:rFonts w:ascii="Times New Roman" w:hAnsi="Times New Roman" w:cs="Times New Roman"/>
          <w:sz w:val="24"/>
          <w:szCs w:val="24"/>
        </w:rPr>
        <w:t>даток</w:t>
      </w:r>
    </w:p>
    <w:p w14:paraId="3F2DC39A" w14:textId="77777777" w:rsidR="00941DCB" w:rsidRPr="000B7ED9" w:rsidRDefault="00941DCB" w:rsidP="00941DCB">
      <w:pPr>
        <w:pStyle w:val="a3"/>
        <w:spacing w:after="0" w:line="240" w:lineRule="auto"/>
        <w:ind w:left="5103" w:firstLine="4820"/>
        <w:jc w:val="both"/>
        <w:rPr>
          <w:rFonts w:ascii="Times New Roman" w:hAnsi="Times New Roman" w:cs="Times New Roman"/>
          <w:sz w:val="24"/>
          <w:szCs w:val="24"/>
        </w:rPr>
      </w:pPr>
      <w:r w:rsidRPr="000B7ED9">
        <w:rPr>
          <w:rFonts w:ascii="Times New Roman" w:hAnsi="Times New Roman" w:cs="Times New Roman"/>
          <w:sz w:val="24"/>
          <w:szCs w:val="24"/>
        </w:rPr>
        <w:t>до рішення виконавчого комітету</w:t>
      </w:r>
    </w:p>
    <w:p w14:paraId="59B5AE28" w14:textId="77777777" w:rsidR="00941DCB" w:rsidRPr="000B7ED9" w:rsidRDefault="00941DCB" w:rsidP="00941DCB">
      <w:pPr>
        <w:pStyle w:val="a3"/>
        <w:spacing w:after="0" w:line="240" w:lineRule="auto"/>
        <w:ind w:left="5103" w:firstLine="4820"/>
        <w:jc w:val="both"/>
        <w:rPr>
          <w:rFonts w:ascii="Times New Roman" w:hAnsi="Times New Roman" w:cs="Times New Roman"/>
          <w:sz w:val="24"/>
          <w:szCs w:val="24"/>
        </w:rPr>
      </w:pPr>
      <w:r w:rsidRPr="000B7ED9">
        <w:rPr>
          <w:rFonts w:ascii="Times New Roman" w:hAnsi="Times New Roman" w:cs="Times New Roman"/>
          <w:sz w:val="24"/>
          <w:szCs w:val="24"/>
        </w:rPr>
        <w:t>від 21.12.2011р.№  2153</w:t>
      </w:r>
    </w:p>
    <w:p w14:paraId="29E70BC0" w14:textId="77777777" w:rsidR="00941DCB" w:rsidRPr="000B7ED9" w:rsidRDefault="00941DCB" w:rsidP="00941DC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FBA88B6" w14:textId="77777777" w:rsidR="00941DCB" w:rsidRPr="000B7ED9" w:rsidRDefault="00941DCB" w:rsidP="00941DC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21B7E4A" w14:textId="77777777" w:rsidR="00941DCB" w:rsidRPr="00797519" w:rsidRDefault="00941DCB" w:rsidP="00941DCB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797519">
        <w:rPr>
          <w:rFonts w:ascii="Times New Roman" w:hAnsi="Times New Roman" w:cs="Times New Roman"/>
          <w:sz w:val="24"/>
          <w:szCs w:val="24"/>
        </w:rPr>
        <w:t>Режим роботи</w:t>
      </w:r>
    </w:p>
    <w:p w14:paraId="03C8C45D" w14:textId="77777777" w:rsidR="00941DCB" w:rsidRPr="00797519" w:rsidRDefault="00941DCB" w:rsidP="00941DCB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797519">
        <w:rPr>
          <w:rFonts w:ascii="Times New Roman" w:hAnsi="Times New Roman" w:cs="Times New Roman"/>
          <w:sz w:val="24"/>
          <w:szCs w:val="24"/>
        </w:rPr>
        <w:t>місць для паркування транспортних засобів в м. Тернополі</w:t>
      </w:r>
    </w:p>
    <w:p w14:paraId="4821D157" w14:textId="77777777" w:rsidR="00941DCB" w:rsidRPr="00797519" w:rsidRDefault="00941DCB" w:rsidP="00941D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94"/>
        <w:gridCol w:w="4617"/>
        <w:gridCol w:w="4111"/>
        <w:gridCol w:w="2693"/>
        <w:gridCol w:w="2835"/>
      </w:tblGrid>
      <w:tr w:rsidR="00941DCB" w:rsidRPr="00797519" w14:paraId="746F3195" w14:textId="77777777" w:rsidTr="003142B7">
        <w:trPr>
          <w:trHeight w:val="918"/>
        </w:trPr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8E13A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6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955A1E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 xml:space="preserve">Назва місця для паркування </w:t>
            </w:r>
          </w:p>
          <w:p w14:paraId="3AAF07E4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(місце знаходження)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E8B3F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 xml:space="preserve">Дні провадження діяльності із паркування транспортних засобів  (крім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святкових і неробочих днів, визначених статтею 73 Кодексу законів про працю України</w:t>
            </w: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0CC6C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Час щоденної роботи</w:t>
            </w:r>
          </w:p>
        </w:tc>
      </w:tr>
      <w:tr w:rsidR="00941DCB" w:rsidRPr="00797519" w14:paraId="21A2CE14" w14:textId="77777777" w:rsidTr="003142B7">
        <w:trPr>
          <w:trHeight w:val="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CE2620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998359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50D27C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7C121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з жовтня по квітень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8DFEA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з травня по вересень</w:t>
            </w:r>
          </w:p>
        </w:tc>
      </w:tr>
      <w:tr w:rsidR="00941DCB" w:rsidRPr="00797519" w14:paraId="7AF7209A" w14:textId="77777777" w:rsidTr="003142B7">
        <w:trPr>
          <w:trHeight w:val="7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C8A656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21F9D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Майдан Волі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A392F2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Щоденно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8F747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08</w:t>
            </w: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79751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0 – 20:00 год.</w:t>
            </w:r>
          </w:p>
          <w:p w14:paraId="6F431C75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 xml:space="preserve">(в неділю </w:t>
            </w:r>
          </w:p>
          <w:p w14:paraId="7CA7A126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12:00 – 20:00 год.)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E1754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08</w:t>
            </w: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79751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0 – 22:00 год.</w:t>
            </w:r>
          </w:p>
          <w:p w14:paraId="7431DA56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 xml:space="preserve">(в неділю </w:t>
            </w:r>
          </w:p>
          <w:p w14:paraId="379219DE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12:00 – 22:00 год.)</w:t>
            </w:r>
          </w:p>
        </w:tc>
      </w:tr>
      <w:tr w:rsidR="00941DCB" w:rsidRPr="00797519" w14:paraId="4BDE7778" w14:textId="77777777" w:rsidTr="003142B7">
        <w:trPr>
          <w:trHeight w:val="7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AB4AB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206B9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Вул. Патріарха Мстислава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28B1C2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Щоденно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38556A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08:00 – 18:00 год.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31999A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08:00 – 19:00 год.</w:t>
            </w:r>
          </w:p>
        </w:tc>
      </w:tr>
      <w:tr w:rsidR="00941DCB" w:rsidRPr="00797519" w14:paraId="6400C68D" w14:textId="77777777" w:rsidTr="003142B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9A1E39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62C34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Вул. Андрея Шептицького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5A82E8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Щоденно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CEB14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08:00 – 17:00 год.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B32E37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08:00 – 19:00 год.</w:t>
            </w:r>
          </w:p>
        </w:tc>
      </w:tr>
      <w:tr w:rsidR="00941DCB" w:rsidRPr="00797519" w14:paraId="3A5EF2C6" w14:textId="77777777" w:rsidTr="003142B7">
        <w:trPr>
          <w:trHeight w:val="7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DEF82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A115D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Вул. Торговиця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28ED09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Щоденно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1A3A59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08:00 –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:00 год.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D5E7E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08:00 – 19:00 год.</w:t>
            </w:r>
          </w:p>
        </w:tc>
      </w:tr>
      <w:tr w:rsidR="00941DCB" w:rsidRPr="00797519" w14:paraId="628783F2" w14:textId="77777777" w:rsidTr="003142B7">
        <w:trPr>
          <w:trHeight w:val="7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45817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5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4531B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</w:rPr>
              <w:t>Вул. Замкова (</w:t>
            </w:r>
            <w:r w:rsidRPr="00C42D41">
              <w:rPr>
                <w:rFonts w:ascii="Times New Roman" w:eastAsia="Times New Roman" w:hAnsi="Times New Roman" w:cs="Times New Roman"/>
                <w:sz w:val="24"/>
                <w:szCs w:val="24"/>
              </w:rPr>
              <w:t>біля пологового будинку)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F50A19" w14:textId="77777777" w:rsidR="00941DCB" w:rsidRPr="00F07029" w:rsidRDefault="00941DCB" w:rsidP="003142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Щоденно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915260" w14:textId="77777777" w:rsidR="00941DCB" w:rsidRDefault="00941DCB" w:rsidP="003142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08:00 - 18:00</w:t>
            </w: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1F8EE" w14:textId="77777777" w:rsidR="00941DCB" w:rsidRDefault="00941DCB" w:rsidP="003142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08:00-19:00</w:t>
            </w: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</w:tc>
      </w:tr>
      <w:tr w:rsidR="00941DCB" w:rsidRPr="00797519" w14:paraId="37023354" w14:textId="77777777" w:rsidTr="003142B7">
        <w:trPr>
          <w:trHeight w:val="7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DD1AE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C1AFDD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Площа Героїв Євромайдану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849F34" w14:textId="77777777" w:rsidR="00941DCB" w:rsidRPr="00F07029" w:rsidRDefault="00941DCB" w:rsidP="003142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Щоденно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DC79B7" w14:textId="77777777" w:rsidR="00941DCB" w:rsidRDefault="00941DCB" w:rsidP="003142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08:00 - 18:00</w:t>
            </w: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3623A5" w14:textId="77777777" w:rsidR="00941DCB" w:rsidRDefault="00941DCB" w:rsidP="003142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08:00-19:00</w:t>
            </w: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</w:tc>
      </w:tr>
      <w:tr w:rsidR="00941DCB" w:rsidRPr="00797519" w14:paraId="104E4273" w14:textId="77777777" w:rsidTr="003142B7">
        <w:trPr>
          <w:trHeight w:val="7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7F4CE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77421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 xml:space="preserve">Вул. Дружби – вул. Івана Мазепи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2EE20B" w14:textId="77777777" w:rsidR="00941DCB" w:rsidRPr="00F07029" w:rsidRDefault="00941DCB" w:rsidP="003142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Щоденно</w:t>
            </w: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A2817B" w14:textId="77777777" w:rsidR="00941DCB" w:rsidRDefault="00941DCB" w:rsidP="003142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08:00 - 22:00</w:t>
            </w: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</w:tc>
      </w:tr>
      <w:tr w:rsidR="00941DCB" w:rsidRPr="00797519" w14:paraId="1DD94DF4" w14:textId="77777777" w:rsidTr="003142B7">
        <w:trPr>
          <w:trHeight w:val="7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57E56F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99AE2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Вул. Оболоня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87957C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Щоденно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7E9787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08:00 – 17:00 год.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7FBF3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08:00 – 19:00 год.</w:t>
            </w:r>
          </w:p>
        </w:tc>
      </w:tr>
      <w:tr w:rsidR="00941DCB" w:rsidRPr="00797519" w14:paraId="4677EE2F" w14:textId="77777777" w:rsidTr="003142B7">
        <w:trPr>
          <w:trHeight w:val="7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9057B8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1EBA9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 xml:space="preserve">Вул. В'ячеслава Чорновола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3A869D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Щоденно</w:t>
            </w: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B152B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08:00 – 18:00 год.</w:t>
            </w:r>
          </w:p>
        </w:tc>
      </w:tr>
      <w:tr w:rsidR="00941DCB" w:rsidRPr="00797519" w14:paraId="5EDF0164" w14:textId="77777777" w:rsidTr="003142B7">
        <w:trPr>
          <w:trHeight w:val="7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95992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EDD702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бул. Тараса Шевченка (біля драмтеатру)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E3E93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Щоденно</w:t>
            </w: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34586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08:00 – 18:00 год.</w:t>
            </w:r>
          </w:p>
        </w:tc>
      </w:tr>
      <w:tr w:rsidR="00941DCB" w:rsidRPr="00797519" w14:paraId="78D997A9" w14:textId="77777777" w:rsidTr="003142B7">
        <w:trPr>
          <w:trHeight w:val="7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453FC2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ABB490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 xml:space="preserve">Вул.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Миколая </w:t>
            </w: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Коперника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AF645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Щоденно</w:t>
            </w: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067595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08:00 – 18:00 год.</w:t>
            </w:r>
          </w:p>
        </w:tc>
      </w:tr>
      <w:tr w:rsidR="00941DCB" w:rsidRPr="00797519" w14:paraId="0F0218E7" w14:textId="77777777" w:rsidTr="003142B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9C39FC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6961AC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Вул. Поліська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D4D742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Щоденно</w:t>
            </w: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2B54C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09:00 – 21:00 год.</w:t>
            </w:r>
          </w:p>
        </w:tc>
      </w:tr>
      <w:tr w:rsidR="00941DCB" w:rsidRPr="00797519" w14:paraId="333D3B72" w14:textId="77777777" w:rsidTr="003142B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8205CC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253F92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Вул. 15 Квітня – Братів Бойчуків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4A36C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Щоденно</w:t>
            </w: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E48D8" w14:textId="77777777" w:rsidR="00941DCB" w:rsidRPr="0079751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97519">
              <w:rPr>
                <w:rFonts w:ascii="Times New Roman" w:hAnsi="Times New Roman" w:cs="Times New Roman"/>
                <w:sz w:val="24"/>
                <w:szCs w:val="24"/>
              </w:rPr>
              <w:t>09:00 – 21:00 год.</w:t>
            </w:r>
          </w:p>
        </w:tc>
      </w:tr>
      <w:tr w:rsidR="00941DCB" w:rsidRPr="00797519" w14:paraId="40118C2C" w14:textId="77777777" w:rsidTr="003142B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1E4800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BCFBB2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Майдан Привокзальний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10B163" w14:textId="77777777" w:rsidR="00941DCB" w:rsidRPr="00F07029" w:rsidRDefault="00941DCB" w:rsidP="003142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Щоденно (включаючи святкові дні та дні релігійних свят)</w:t>
            </w: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71CEA7" w14:textId="77777777" w:rsidR="00941DCB" w:rsidRDefault="00941DCB" w:rsidP="003142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Цілодобово</w:t>
            </w:r>
          </w:p>
        </w:tc>
      </w:tr>
      <w:tr w:rsidR="00941DCB" w:rsidRPr="00797519" w14:paraId="7473B937" w14:textId="77777777" w:rsidTr="003142B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B53F7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111EB9" w14:textId="77777777" w:rsidR="00941DCB" w:rsidRPr="00677C7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677C79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Вул. Замкова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D45994" w14:textId="77777777" w:rsidR="00941DCB" w:rsidRPr="00677C79" w:rsidRDefault="00941DCB" w:rsidP="003142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77C79">
              <w:rPr>
                <w:rFonts w:ascii="Times New Roman" w:eastAsia="Times New Roman" w:hAnsi="Times New Roman" w:cs="Times New Roman"/>
              </w:rPr>
              <w:t>Щоденно</w:t>
            </w: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7D4959" w14:textId="77777777" w:rsidR="00941DCB" w:rsidRPr="00677C79" w:rsidRDefault="00941DCB" w:rsidP="003142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77C79">
              <w:rPr>
                <w:rFonts w:ascii="Times New Roman" w:eastAsia="Times New Roman" w:hAnsi="Times New Roman" w:cs="Times New Roman"/>
              </w:rPr>
              <w:t>08:00 - 18:00</w:t>
            </w:r>
            <w:r w:rsidRPr="00677C79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</w:tc>
      </w:tr>
      <w:tr w:rsidR="00941DCB" w:rsidRPr="00797519" w14:paraId="111CD5AC" w14:textId="77777777" w:rsidTr="003142B7">
        <w:trPr>
          <w:trHeight w:val="7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9563AD" w14:textId="77777777" w:rsidR="00941DCB" w:rsidRPr="00797519" w:rsidRDefault="00941DCB" w:rsidP="003142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D9E83" w14:textId="77777777" w:rsidR="00941DCB" w:rsidRPr="00677C79" w:rsidRDefault="00941DCB" w:rsidP="003142B7">
            <w:pPr>
              <w:ind w:hanging="2"/>
              <w:rPr>
                <w:rFonts w:ascii="Times New Roman" w:hAnsi="Times New Roman" w:cs="Times New Roman"/>
                <w:sz w:val="24"/>
                <w:szCs w:val="24"/>
              </w:rPr>
            </w:pPr>
            <w:r w:rsidRPr="00677C79">
              <w:rPr>
                <w:rFonts w:ascii="Times New Roman" w:hAnsi="Times New Roman" w:cs="Times New Roman"/>
                <w:sz w:val="24"/>
                <w:szCs w:val="24"/>
              </w:rPr>
              <w:t>Бульвар Тараса Шевченка (навпроти Українського дому «Перемога» 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71069" w14:textId="77777777" w:rsidR="00941DCB" w:rsidRPr="00677C79" w:rsidRDefault="00941DCB" w:rsidP="003142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77C79">
              <w:rPr>
                <w:rFonts w:ascii="Times New Roman" w:hAnsi="Times New Roman" w:cs="Times New Roman"/>
                <w:sz w:val="24"/>
                <w:szCs w:val="24"/>
              </w:rPr>
              <w:t>Щоденно</w:t>
            </w: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1D59B3" w14:textId="77777777" w:rsidR="00941DCB" w:rsidRPr="00677C79" w:rsidRDefault="00941DCB" w:rsidP="003142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06DB6E" w14:textId="77777777" w:rsidR="00941DCB" w:rsidRPr="00677C79" w:rsidRDefault="00941DCB" w:rsidP="003142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677C79">
              <w:rPr>
                <w:rFonts w:ascii="Times New Roman" w:hAnsi="Times New Roman" w:cs="Times New Roman"/>
                <w:sz w:val="24"/>
                <w:szCs w:val="24"/>
              </w:rPr>
              <w:t>08:00 – 18:00 год.</w:t>
            </w:r>
          </w:p>
        </w:tc>
      </w:tr>
    </w:tbl>
    <w:p w14:paraId="1A3DCF46" w14:textId="77777777" w:rsidR="00941DCB" w:rsidRDefault="00941DCB" w:rsidP="00941DCB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  <w:lang w:val="ru-RU" w:eastAsia="ru-RU"/>
        </w:rPr>
      </w:pPr>
    </w:p>
    <w:p w14:paraId="50457537" w14:textId="77777777" w:rsidR="00941DCB" w:rsidRDefault="00941DCB" w:rsidP="00941DCB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  <w:lang w:val="ru-RU" w:eastAsia="ru-RU"/>
        </w:rPr>
      </w:pPr>
    </w:p>
    <w:p w14:paraId="13AE8F15" w14:textId="77777777" w:rsidR="00941DCB" w:rsidRPr="00797519" w:rsidRDefault="00941DCB" w:rsidP="00941DCB">
      <w:pPr>
        <w:rPr>
          <w:rFonts w:ascii="Times New Roman" w:hAnsi="Times New Roman" w:cs="Times New Roman"/>
          <w:sz w:val="24"/>
          <w:szCs w:val="24"/>
        </w:rPr>
      </w:pPr>
      <w:r w:rsidRPr="00797519">
        <w:rPr>
          <w:rFonts w:ascii="Times New Roman" w:hAnsi="Times New Roman" w:cs="Times New Roman"/>
          <w:sz w:val="24"/>
          <w:szCs w:val="24"/>
        </w:rPr>
        <w:t xml:space="preserve">Міський голова </w:t>
      </w:r>
      <w:r w:rsidRPr="00797519">
        <w:rPr>
          <w:rFonts w:ascii="Times New Roman" w:hAnsi="Times New Roman" w:cs="Times New Roman"/>
          <w:sz w:val="24"/>
          <w:szCs w:val="24"/>
        </w:rPr>
        <w:tab/>
      </w:r>
      <w:r w:rsidRPr="00797519">
        <w:rPr>
          <w:rFonts w:ascii="Times New Roman" w:hAnsi="Times New Roman" w:cs="Times New Roman"/>
          <w:sz w:val="24"/>
          <w:szCs w:val="24"/>
        </w:rPr>
        <w:tab/>
      </w:r>
      <w:r w:rsidRPr="00797519">
        <w:rPr>
          <w:rFonts w:ascii="Times New Roman" w:hAnsi="Times New Roman" w:cs="Times New Roman"/>
          <w:sz w:val="24"/>
          <w:szCs w:val="24"/>
        </w:rPr>
        <w:tab/>
      </w:r>
      <w:r w:rsidRPr="00797519">
        <w:rPr>
          <w:rFonts w:ascii="Times New Roman" w:hAnsi="Times New Roman" w:cs="Times New Roman"/>
          <w:sz w:val="24"/>
          <w:szCs w:val="24"/>
        </w:rPr>
        <w:tab/>
      </w:r>
      <w:r w:rsidRPr="00797519">
        <w:rPr>
          <w:rFonts w:ascii="Times New Roman" w:hAnsi="Times New Roman" w:cs="Times New Roman"/>
          <w:sz w:val="24"/>
          <w:szCs w:val="24"/>
        </w:rPr>
        <w:tab/>
      </w:r>
      <w:r w:rsidRPr="00797519">
        <w:rPr>
          <w:rFonts w:ascii="Times New Roman" w:hAnsi="Times New Roman" w:cs="Times New Roman"/>
          <w:sz w:val="24"/>
          <w:szCs w:val="24"/>
        </w:rPr>
        <w:tab/>
      </w:r>
      <w:r w:rsidRPr="00797519">
        <w:rPr>
          <w:rFonts w:ascii="Times New Roman" w:hAnsi="Times New Roman" w:cs="Times New Roman"/>
          <w:sz w:val="24"/>
          <w:szCs w:val="24"/>
        </w:rPr>
        <w:tab/>
      </w:r>
      <w:r w:rsidRPr="00797519">
        <w:rPr>
          <w:rFonts w:ascii="Times New Roman" w:hAnsi="Times New Roman" w:cs="Times New Roman"/>
          <w:sz w:val="24"/>
          <w:szCs w:val="24"/>
        </w:rPr>
        <w:tab/>
      </w:r>
      <w:r w:rsidRPr="00797519">
        <w:rPr>
          <w:rFonts w:ascii="Times New Roman" w:hAnsi="Times New Roman" w:cs="Times New Roman"/>
          <w:sz w:val="24"/>
          <w:szCs w:val="24"/>
        </w:rPr>
        <w:tab/>
      </w:r>
      <w:r w:rsidRPr="00797519">
        <w:rPr>
          <w:rFonts w:ascii="Times New Roman" w:hAnsi="Times New Roman" w:cs="Times New Roman"/>
          <w:sz w:val="24"/>
          <w:szCs w:val="24"/>
        </w:rPr>
        <w:tab/>
      </w:r>
      <w:r w:rsidRPr="0079751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Сергій </w:t>
      </w:r>
      <w:r w:rsidRPr="00797519">
        <w:rPr>
          <w:rFonts w:ascii="Times New Roman" w:hAnsi="Times New Roman" w:cs="Times New Roman"/>
          <w:sz w:val="24"/>
          <w:szCs w:val="24"/>
        </w:rPr>
        <w:t>НАДАЛ</w:t>
      </w:r>
    </w:p>
    <w:p w14:paraId="2AB3D2C6" w14:textId="77777777" w:rsidR="00941DCB" w:rsidRDefault="00941DCB" w:rsidP="00941DCB"/>
    <w:p w14:paraId="4FA9CDF8" w14:textId="77777777" w:rsidR="00941DCB" w:rsidRPr="000B7ED9" w:rsidRDefault="00941DCB" w:rsidP="00941DCB">
      <w:pPr>
        <w:spacing w:after="0" w:line="240" w:lineRule="auto"/>
        <w:ind w:firstLine="709"/>
        <w:jc w:val="center"/>
        <w:rPr>
          <w:rFonts w:ascii="Times New Roman" w:hAnsi="Times New Roman" w:cs="Times New Roman"/>
        </w:rPr>
      </w:pPr>
    </w:p>
    <w:p w14:paraId="6BFC121B" w14:textId="77777777" w:rsidR="00E63C7C" w:rsidRDefault="00E63C7C"/>
    <w:sectPr w:rsidR="00E63C7C" w:rsidSect="000B7ED9">
      <w:pgSz w:w="16838" w:h="11906" w:orient="landscape"/>
      <w:pgMar w:top="1985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45AA"/>
    <w:rsid w:val="004F45AA"/>
    <w:rsid w:val="00941DCB"/>
    <w:rsid w:val="00E63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78952D-1F83-4426-8832-C924324A9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41DCB"/>
    <w:pPr>
      <w:spacing w:after="200" w:line="276" w:lineRule="auto"/>
    </w:pPr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1D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1233</Words>
  <Characters>703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Тернопільська міська рада</dc:creator>
  <cp:keywords/>
  <dc:description/>
  <cp:lastModifiedBy>Тернопільська міська рада</cp:lastModifiedBy>
  <cp:revision>2</cp:revision>
  <dcterms:created xsi:type="dcterms:W3CDTF">2023-08-31T12:18:00Z</dcterms:created>
  <dcterms:modified xsi:type="dcterms:W3CDTF">2023-08-31T12:18:00Z</dcterms:modified>
</cp:coreProperties>
</file>