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7147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0B86ACA7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489A3FCF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608ECA6E" w14:textId="77777777" w:rsidR="00C178DB" w:rsidRPr="0060553F" w:rsidRDefault="00C178DB" w:rsidP="0060553F">
      <w:pPr>
        <w:pStyle w:val="a3"/>
        <w:rPr>
          <w:szCs w:val="28"/>
        </w:rPr>
      </w:pPr>
    </w:p>
    <w:p w14:paraId="60F8BCD2" w14:textId="77777777"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14:paraId="41709C7B" w14:textId="77777777" w:rsidR="000E009E" w:rsidRPr="00DB52E1" w:rsidRDefault="00F372C7" w:rsidP="00881CFB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AF3194">
        <w:rPr>
          <w:szCs w:val="28"/>
        </w:rPr>
        <w:t>про участь у вихованні дитини</w:t>
      </w:r>
      <w:r w:rsidR="009938DD" w:rsidRPr="00DB52E1">
        <w:rPr>
          <w:szCs w:val="28"/>
        </w:rPr>
        <w:t xml:space="preserve"> </w:t>
      </w:r>
      <w:r w:rsidR="000E009E" w:rsidRPr="00DB52E1">
        <w:rPr>
          <w:szCs w:val="28"/>
        </w:rPr>
        <w:t xml:space="preserve">та </w:t>
      </w:r>
    </w:p>
    <w:p w14:paraId="182FEC82" w14:textId="5F091944" w:rsidR="00AF3194" w:rsidRDefault="000E009E" w:rsidP="0088122F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DB52E1">
        <w:rPr>
          <w:rFonts w:ascii="Times New Roman" w:hAnsi="Times New Roman" w:cs="Times New Roman"/>
          <w:sz w:val="28"/>
          <w:szCs w:val="28"/>
        </w:rPr>
        <w:t xml:space="preserve">порядок побачення </w:t>
      </w:r>
      <w:r w:rsidR="00AF3194">
        <w:rPr>
          <w:rFonts w:ascii="Times New Roman" w:hAnsi="Times New Roman" w:cs="Times New Roman"/>
          <w:sz w:val="28"/>
          <w:szCs w:val="28"/>
        </w:rPr>
        <w:t>з дитиною</w:t>
      </w:r>
      <w:r w:rsidR="00AF3194" w:rsidRPr="00AF319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72303A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F3194" w:rsidRPr="00AF319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15.06.2012 </w:t>
      </w:r>
      <w:r w:rsidR="0088122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 </w:t>
      </w:r>
      <w:r w:rsidR="00AF3194" w:rsidRPr="00AF319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року народження, батька </w:t>
      </w:r>
      <w:r w:rsidR="0072303A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</w:p>
    <w:p w14:paraId="0190F832" w14:textId="77777777" w:rsidR="0088122F" w:rsidRDefault="0088122F" w:rsidP="0088122F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14:paraId="318E35C9" w14:textId="0E688DFC" w:rsidR="00DD2F45" w:rsidRPr="00DD2F45" w:rsidRDefault="00E1281B" w:rsidP="00DD2F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3609F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>ня розглянуто заяву та відповідні документи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F0F" w:rsidRPr="00AF3194">
        <w:rPr>
          <w:rFonts w:ascii="Times New Roman" w:hAnsi="Times New Roman" w:cs="Times New Roman"/>
          <w:sz w:val="28"/>
          <w:szCs w:val="28"/>
          <w:lang w:val="uk-UA"/>
        </w:rPr>
        <w:t>про участь у вихованні</w:t>
      </w:r>
      <w:r w:rsidR="00FD77DF">
        <w:rPr>
          <w:rFonts w:ascii="Times New Roman" w:hAnsi="Times New Roman" w:cs="Times New Roman"/>
          <w:sz w:val="28"/>
          <w:szCs w:val="28"/>
          <w:lang w:val="uk-UA"/>
        </w:rPr>
        <w:t xml:space="preserve"> дитини та порядок побачення з дитиною</w:t>
      </w:r>
      <w:r w:rsidR="00CB38F7" w:rsidRPr="00AF3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03A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0B212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15.06.2012</w:t>
      </w:r>
      <w:r w:rsidR="00FD77DF" w:rsidRPr="00FD77D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року народження, батька </w:t>
      </w:r>
      <w:r w:rsidR="0072303A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..</w:t>
      </w:r>
      <w:r w:rsidR="00C178DB" w:rsidRPr="00DD2F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F45" w:rsidRPr="00DD2F4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D2F45" w:rsidRPr="00DD2F4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2F45" w:rsidRPr="00DD2F45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2F45" w:rsidRPr="00DD2F45">
        <w:rPr>
          <w:rFonts w:ascii="Times New Roman" w:hAnsi="Times New Roman" w:cs="Times New Roman"/>
          <w:sz w:val="28"/>
          <w:szCs w:val="28"/>
          <w:lang w:val="uk-UA"/>
        </w:rPr>
        <w:t xml:space="preserve"> 15.06.2012 року народження.</w:t>
      </w:r>
    </w:p>
    <w:p w14:paraId="37B22C86" w14:textId="77777777" w:rsidR="00DD2F45" w:rsidRPr="00DD2F45" w:rsidRDefault="00274A10" w:rsidP="00DD2F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6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F45" w:rsidRPr="00DD2F45">
        <w:rPr>
          <w:rFonts w:ascii="Times New Roman" w:hAnsi="Times New Roman" w:cs="Times New Roman"/>
          <w:sz w:val="28"/>
          <w:szCs w:val="28"/>
          <w:lang w:val="uk-UA"/>
        </w:rPr>
        <w:t xml:space="preserve">Рішенням Теребовлянського </w:t>
      </w:r>
      <w:r w:rsidR="00D522F3">
        <w:rPr>
          <w:rFonts w:ascii="Times New Roman" w:hAnsi="Times New Roman" w:cs="Times New Roman"/>
          <w:sz w:val="28"/>
          <w:szCs w:val="28"/>
          <w:lang w:val="uk-UA"/>
        </w:rPr>
        <w:t xml:space="preserve">районного </w:t>
      </w:r>
      <w:r w:rsidR="00DD2F45" w:rsidRPr="00DD2F45">
        <w:rPr>
          <w:rFonts w:ascii="Times New Roman" w:hAnsi="Times New Roman" w:cs="Times New Roman"/>
          <w:sz w:val="28"/>
          <w:szCs w:val="28"/>
          <w:lang w:val="uk-UA"/>
        </w:rPr>
        <w:t>суду Тернопільської області від 17.07.2013 року (справа №606/1500/13-ц) шлюб між подружжям розірвано.</w:t>
      </w:r>
    </w:p>
    <w:p w14:paraId="4962E11D" w14:textId="1F05E8AA" w:rsidR="00DD2F45" w:rsidRPr="00DD2F45" w:rsidRDefault="00274A10" w:rsidP="00DD2F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6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F45" w:rsidRPr="00DD2F45">
        <w:rPr>
          <w:rFonts w:ascii="Times New Roman" w:hAnsi="Times New Roman" w:cs="Times New Roman"/>
          <w:sz w:val="28"/>
          <w:szCs w:val="28"/>
        </w:rPr>
        <w:t xml:space="preserve">Батько дитини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2F45" w:rsidRPr="00DD2F45">
        <w:rPr>
          <w:rFonts w:ascii="Times New Roman" w:hAnsi="Times New Roman" w:cs="Times New Roman"/>
          <w:sz w:val="28"/>
          <w:szCs w:val="28"/>
        </w:rPr>
        <w:t xml:space="preserve"> повідомив, що у нього з матір’ю дитини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2F45" w:rsidRPr="00DD2F45">
        <w:rPr>
          <w:rFonts w:ascii="Times New Roman" w:hAnsi="Times New Roman" w:cs="Times New Roman"/>
          <w:sz w:val="28"/>
          <w:szCs w:val="28"/>
        </w:rPr>
        <w:t xml:space="preserve"> виник спір щодо його участі у вихованні та порядку побачень з донькою. З метою розв’язання цього спору,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2F45" w:rsidRPr="00DD2F45">
        <w:rPr>
          <w:rFonts w:ascii="Times New Roman" w:hAnsi="Times New Roman" w:cs="Times New Roman"/>
          <w:sz w:val="28"/>
          <w:szCs w:val="28"/>
        </w:rPr>
        <w:t xml:space="preserve"> бажає брати участь у вихованні дитини  шляхом встановлення порядку побачень. </w:t>
      </w:r>
    </w:p>
    <w:p w14:paraId="7163022E" w14:textId="54683BAD" w:rsidR="002F67AF" w:rsidRPr="00D522F3" w:rsidRDefault="00DD2F45" w:rsidP="00A27F0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F45">
        <w:rPr>
          <w:rFonts w:ascii="Times New Roman" w:hAnsi="Times New Roman" w:cs="Times New Roman"/>
          <w:sz w:val="28"/>
          <w:szCs w:val="28"/>
        </w:rPr>
        <w:t xml:space="preserve">     </w:t>
      </w:r>
      <w:r w:rsidR="0036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2F3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Тернопільської міської ради від 10.05.2023 року №482 затверджено висновок органу опіки та піклування щодо недоцільності позбавлення батьківських прав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522F3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дитини 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522F3">
        <w:rPr>
          <w:rFonts w:ascii="Times New Roman" w:hAnsi="Times New Roman" w:cs="Times New Roman"/>
          <w:sz w:val="28"/>
          <w:szCs w:val="28"/>
          <w:lang w:val="uk-UA"/>
        </w:rPr>
        <w:t xml:space="preserve"> 15.06.2012 року народження.</w:t>
      </w:r>
    </w:p>
    <w:p w14:paraId="7E578715" w14:textId="3567E83B" w:rsidR="0069679A" w:rsidRPr="0069679A" w:rsidRDefault="00274A10" w:rsidP="00A27F07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6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79A" w:rsidRPr="00FC3300">
        <w:rPr>
          <w:rFonts w:ascii="Times New Roman" w:hAnsi="Times New Roman" w:cs="Times New Roman"/>
          <w:sz w:val="28"/>
          <w:szCs w:val="28"/>
          <w:lang w:val="uk-UA"/>
        </w:rPr>
        <w:t>На засіданні комісії провед</w:t>
      </w:r>
      <w:r w:rsidR="00FC3300">
        <w:rPr>
          <w:rFonts w:ascii="Times New Roman" w:hAnsi="Times New Roman" w:cs="Times New Roman"/>
          <w:sz w:val="28"/>
          <w:szCs w:val="28"/>
          <w:lang w:val="uk-UA"/>
        </w:rPr>
        <w:t xml:space="preserve">ено бесіду з дитиною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A7C07">
        <w:rPr>
          <w:rFonts w:ascii="Times New Roman" w:hAnsi="Times New Roman" w:cs="Times New Roman"/>
          <w:sz w:val="28"/>
          <w:szCs w:val="28"/>
          <w:lang w:val="uk-UA"/>
        </w:rPr>
        <w:t xml:space="preserve"> 15.06.2012 року народження, в ході якої з’</w:t>
      </w:r>
      <w:r w:rsidR="00DF7829">
        <w:rPr>
          <w:rFonts w:ascii="Times New Roman" w:hAnsi="Times New Roman" w:cs="Times New Roman"/>
          <w:sz w:val="28"/>
          <w:szCs w:val="28"/>
          <w:lang w:val="uk-UA"/>
        </w:rPr>
        <w:t xml:space="preserve">ясовано, що дівчинка не має бажання зустрічатися </w:t>
      </w:r>
      <w:r w:rsidR="000A7C07">
        <w:rPr>
          <w:rFonts w:ascii="Times New Roman" w:hAnsi="Times New Roman" w:cs="Times New Roman"/>
          <w:sz w:val="28"/>
          <w:szCs w:val="28"/>
          <w:lang w:val="uk-UA"/>
        </w:rPr>
        <w:t xml:space="preserve">з батьком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F78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E631E0" w14:textId="706752FB" w:rsidR="006138C1" w:rsidRPr="00502EDE" w:rsidRDefault="002F67AF" w:rsidP="00401B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0E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74A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</w:t>
      </w:r>
      <w:r w:rsidR="003609F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27F07" w:rsidRPr="00502EDE">
        <w:rPr>
          <w:rFonts w:ascii="Times New Roman" w:hAnsi="Times New Roman" w:cs="Times New Roman"/>
          <w:sz w:val="28"/>
          <w:szCs w:val="28"/>
          <w:lang w:val="uk-UA"/>
        </w:rPr>
        <w:t>Матір дитини</w:t>
      </w:r>
      <w:r w:rsidRPr="00502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02EDE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</w:t>
      </w:r>
      <w:r w:rsidR="00502EDE">
        <w:rPr>
          <w:rFonts w:ascii="Times New Roman" w:hAnsi="Times New Roman" w:cs="Times New Roman"/>
          <w:sz w:val="28"/>
          <w:szCs w:val="28"/>
          <w:lang w:val="uk-UA"/>
        </w:rPr>
        <w:t xml:space="preserve">категорично </w:t>
      </w:r>
      <w:r w:rsidRPr="00502EDE">
        <w:rPr>
          <w:rFonts w:ascii="Times New Roman" w:hAnsi="Times New Roman" w:cs="Times New Roman"/>
          <w:sz w:val="28"/>
          <w:szCs w:val="28"/>
          <w:lang w:val="uk-UA"/>
        </w:rPr>
        <w:t xml:space="preserve">заперечує </w:t>
      </w:r>
      <w:r w:rsidR="008C0A66" w:rsidRPr="00502EDE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порядку участі батька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95E85" w:rsidRPr="00502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9F5">
        <w:rPr>
          <w:rFonts w:ascii="Times New Roman" w:hAnsi="Times New Roman" w:cs="Times New Roman"/>
          <w:sz w:val="28"/>
          <w:szCs w:val="28"/>
          <w:lang w:val="uk-UA"/>
        </w:rPr>
        <w:t>у вихованні доньки</w:t>
      </w:r>
      <w:r w:rsidR="00446765" w:rsidRPr="00502E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146B50" w14:textId="77777777" w:rsidR="004A6649" w:rsidRDefault="00274A10" w:rsidP="002F67A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6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0A65CF88" w14:textId="77777777" w:rsidR="00A95F39" w:rsidRPr="0060553F" w:rsidRDefault="00C178DB" w:rsidP="008B0F4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уваги рішення 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прав </w:t>
      </w:r>
    </w:p>
    <w:p w14:paraId="7ED7445B" w14:textId="77777777" w:rsidR="00616841" w:rsidRDefault="00C178DB" w:rsidP="008B0F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 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74A10">
        <w:rPr>
          <w:rFonts w:ascii="Times New Roman" w:hAnsi="Times New Roman" w:cs="Times New Roman"/>
          <w:sz w:val="28"/>
          <w:szCs w:val="28"/>
          <w:lang w:val="uk-UA"/>
        </w:rPr>
        <w:t>21.07</w:t>
      </w:r>
      <w:r w:rsidR="00E769F6" w:rsidRPr="00242D05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B384A" w:rsidRPr="002B384A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Pr="002B38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</w:p>
    <w:p w14:paraId="577C3D6D" w14:textId="2AB87E51" w:rsidR="0011705B" w:rsidRPr="0011705B" w:rsidRDefault="0024406F" w:rsidP="0011705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07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DA9" w:rsidRPr="00B94EEF">
        <w:rPr>
          <w:rFonts w:ascii="Times New Roman" w:hAnsi="Times New Roman" w:cs="Times New Roman"/>
          <w:sz w:val="28"/>
          <w:szCs w:val="28"/>
        </w:rPr>
        <w:t xml:space="preserve">1. </w:t>
      </w:r>
      <w:r w:rsidR="00D00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Рекомендувати</w:t>
      </w:r>
      <w:r w:rsidR="007C0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5A2" w:rsidRPr="00526876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72303A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брати участь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дитини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 15.06.2012 року народження,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04EE"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14:paraId="544D5477" w14:textId="77777777" w:rsidR="0011705B" w:rsidRPr="00C54E64" w:rsidRDefault="0011705B" w:rsidP="002B384A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4E16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73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B384A"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зустрічі </w:t>
      </w:r>
      <w:r w:rsidR="002B384A"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>лише за бажанням дитини</w:t>
      </w:r>
      <w:r w:rsidR="00C54E64"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5AE3937" w14:textId="77777777" w:rsidR="003C2ECD" w:rsidRPr="00C54E64" w:rsidRDefault="0011705B" w:rsidP="0011705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45262"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073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>Побачення повинні відбуватися в місцях культурно-розважального характеру, призначених для повноцінного відпочинку дітей на території м.Тернополя, за бажанням дитин</w:t>
      </w:r>
      <w:r w:rsidR="007357CB"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 </w:t>
      </w:r>
      <w:r w:rsidR="00CA04EE"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14:paraId="77D5C09A" w14:textId="7781D9AC" w:rsidR="00DF4B89" w:rsidRDefault="0024406F" w:rsidP="0024406F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Cs w:val="28"/>
          <w:lang w:val="uk-UA"/>
        </w:rPr>
      </w:pPr>
      <w:r w:rsidRPr="00C54E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F07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2FF" w:rsidRPr="00C54E6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F4B89" w:rsidRPr="00C54E64">
        <w:rPr>
          <w:rFonts w:ascii="Times New Roman" w:hAnsi="Times New Roman" w:cs="Times New Roman"/>
          <w:sz w:val="28"/>
          <w:szCs w:val="28"/>
          <w:lang w:val="uk-UA"/>
        </w:rPr>
        <w:t>Рекомендувати</w:t>
      </w:r>
      <w:r w:rsidR="007C04F7" w:rsidRPr="00C54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B89" w:rsidRPr="00C54E64">
        <w:rPr>
          <w:rFonts w:ascii="Times New Roman" w:hAnsi="Times New Roman" w:cs="Times New Roman"/>
          <w:sz w:val="28"/>
          <w:szCs w:val="28"/>
          <w:lang w:val="uk-UA"/>
        </w:rPr>
        <w:t xml:space="preserve"> батькові </w:t>
      </w:r>
      <w:r w:rsidR="007C04F7" w:rsidRPr="00C54E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64B63" w:rsidRPr="00F6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B63">
        <w:rPr>
          <w:rFonts w:ascii="Times New Roman" w:hAnsi="Times New Roman" w:cs="Times New Roman"/>
          <w:sz w:val="28"/>
          <w:szCs w:val="28"/>
          <w:lang w:val="uk-UA"/>
        </w:rPr>
        <w:t>спілкуватись з дитиною</w:t>
      </w:r>
      <w:r w:rsidR="00DF4B89" w:rsidRPr="00DF4B89">
        <w:rPr>
          <w:rFonts w:ascii="Times New Roman" w:hAnsi="Times New Roman" w:cs="Times New Roman"/>
          <w:sz w:val="28"/>
          <w:szCs w:val="28"/>
          <w:lang w:val="uk-UA"/>
        </w:rPr>
        <w:t>, виконувати свої батькі</w:t>
      </w:r>
      <w:r w:rsidR="00F64B63">
        <w:rPr>
          <w:rFonts w:ascii="Times New Roman" w:hAnsi="Times New Roman" w:cs="Times New Roman"/>
          <w:sz w:val="28"/>
          <w:szCs w:val="28"/>
          <w:lang w:val="uk-UA"/>
        </w:rPr>
        <w:t>вські обов’язки, приділяти дитині</w:t>
      </w:r>
      <w:r w:rsidR="00CD0BFC">
        <w:rPr>
          <w:rFonts w:ascii="Times New Roman" w:hAnsi="Times New Roman" w:cs="Times New Roman"/>
          <w:sz w:val="28"/>
          <w:szCs w:val="28"/>
          <w:lang w:val="uk-UA"/>
        </w:rPr>
        <w:t xml:space="preserve"> увагу і турботу, виховувати її</w:t>
      </w:r>
      <w:r w:rsidR="00DF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1B12" w:rsidRPr="00DF4B89">
        <w:rPr>
          <w:szCs w:val="28"/>
          <w:lang w:val="uk-UA"/>
        </w:rPr>
        <w:t xml:space="preserve">    </w:t>
      </w:r>
    </w:p>
    <w:p w14:paraId="5E4ADB0A" w14:textId="70A4972C" w:rsidR="00C178DB" w:rsidRPr="00DF4B89" w:rsidRDefault="0024406F" w:rsidP="0024406F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A3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B22F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41B17" w:rsidRPr="00641B17">
        <w:rPr>
          <w:rFonts w:ascii="Times New Roman" w:hAnsi="Times New Roman" w:cs="Times New Roman"/>
          <w:sz w:val="28"/>
          <w:szCs w:val="28"/>
        </w:rPr>
        <w:t xml:space="preserve">Рекомендувати </w:t>
      </w:r>
      <w:r w:rsidR="007C04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41B17" w:rsidRPr="00641B17">
        <w:rPr>
          <w:rFonts w:ascii="Times New Roman" w:hAnsi="Times New Roman" w:cs="Times New Roman"/>
          <w:sz w:val="28"/>
          <w:szCs w:val="28"/>
        </w:rPr>
        <w:t xml:space="preserve"> матері  </w:t>
      </w:r>
      <w:r w:rsidR="007C04F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2303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704F0" w:rsidRPr="00C704F0">
        <w:rPr>
          <w:rFonts w:ascii="Times New Roman" w:hAnsi="Times New Roman" w:cs="Times New Roman"/>
          <w:sz w:val="28"/>
          <w:szCs w:val="28"/>
        </w:rPr>
        <w:t xml:space="preserve"> </w:t>
      </w:r>
      <w:r w:rsidR="00641B17" w:rsidRPr="00641B17">
        <w:rPr>
          <w:rFonts w:ascii="Times New Roman" w:hAnsi="Times New Roman" w:cs="Times New Roman"/>
          <w:sz w:val="28"/>
          <w:szCs w:val="28"/>
        </w:rPr>
        <w:t>поважати батьківські права, не чинити перешк</w:t>
      </w:r>
      <w:r w:rsidR="00C704F0">
        <w:rPr>
          <w:rFonts w:ascii="Times New Roman" w:hAnsi="Times New Roman" w:cs="Times New Roman"/>
          <w:sz w:val="28"/>
          <w:szCs w:val="28"/>
        </w:rPr>
        <w:t>од у спілкуванні батька з дитиною</w:t>
      </w:r>
      <w:r w:rsidR="00641B17" w:rsidRPr="00641B17">
        <w:rPr>
          <w:rFonts w:ascii="Times New Roman" w:hAnsi="Times New Roman" w:cs="Times New Roman"/>
          <w:sz w:val="28"/>
          <w:szCs w:val="28"/>
        </w:rPr>
        <w:t>.</w:t>
      </w:r>
    </w:p>
    <w:p w14:paraId="78C1FBA6" w14:textId="77777777" w:rsidR="00017DC3" w:rsidRPr="008D5959" w:rsidRDefault="00017DC3" w:rsidP="002440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14:paraId="44E01A86" w14:textId="77777777" w:rsidR="00017DC3" w:rsidRPr="00017DC3" w:rsidRDefault="00017DC3" w:rsidP="006055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664D09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60B4" w14:textId="77777777" w:rsidR="00E5738E" w:rsidRDefault="00E5738E" w:rsidP="00CA04EE">
      <w:pPr>
        <w:spacing w:after="0" w:line="240" w:lineRule="auto"/>
      </w:pPr>
      <w:r>
        <w:separator/>
      </w:r>
    </w:p>
  </w:endnote>
  <w:endnote w:type="continuationSeparator" w:id="0">
    <w:p w14:paraId="40CB436F" w14:textId="77777777" w:rsidR="00E5738E" w:rsidRDefault="00E5738E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98F9" w14:textId="77777777" w:rsidR="00E5738E" w:rsidRDefault="00E5738E" w:rsidP="00CA04EE">
      <w:pPr>
        <w:spacing w:after="0" w:line="240" w:lineRule="auto"/>
      </w:pPr>
      <w:r>
        <w:separator/>
      </w:r>
    </w:p>
  </w:footnote>
  <w:footnote w:type="continuationSeparator" w:id="0">
    <w:p w14:paraId="4BD86798" w14:textId="77777777" w:rsidR="00E5738E" w:rsidRDefault="00E5738E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28542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A9C"/>
    <w:rsid w:val="000144EA"/>
    <w:rsid w:val="00017DC3"/>
    <w:rsid w:val="0002632D"/>
    <w:rsid w:val="000321D3"/>
    <w:rsid w:val="000322D3"/>
    <w:rsid w:val="00033410"/>
    <w:rsid w:val="00033535"/>
    <w:rsid w:val="000406C9"/>
    <w:rsid w:val="00063A1C"/>
    <w:rsid w:val="00076A28"/>
    <w:rsid w:val="00086657"/>
    <w:rsid w:val="0009109F"/>
    <w:rsid w:val="0009755F"/>
    <w:rsid w:val="000A7A0E"/>
    <w:rsid w:val="000A7C07"/>
    <w:rsid w:val="000B2123"/>
    <w:rsid w:val="000B22FF"/>
    <w:rsid w:val="000B2A2C"/>
    <w:rsid w:val="000C082C"/>
    <w:rsid w:val="000C37A8"/>
    <w:rsid w:val="000D30D8"/>
    <w:rsid w:val="000E0008"/>
    <w:rsid w:val="000E009E"/>
    <w:rsid w:val="000E1259"/>
    <w:rsid w:val="000F105F"/>
    <w:rsid w:val="00104322"/>
    <w:rsid w:val="00110E20"/>
    <w:rsid w:val="0011527B"/>
    <w:rsid w:val="0011705B"/>
    <w:rsid w:val="001256DC"/>
    <w:rsid w:val="00131226"/>
    <w:rsid w:val="00131449"/>
    <w:rsid w:val="001362EF"/>
    <w:rsid w:val="00137A30"/>
    <w:rsid w:val="00153EBB"/>
    <w:rsid w:val="00157463"/>
    <w:rsid w:val="00171C84"/>
    <w:rsid w:val="001949A5"/>
    <w:rsid w:val="001A3107"/>
    <w:rsid w:val="001B3966"/>
    <w:rsid w:val="001B4671"/>
    <w:rsid w:val="001B6F0F"/>
    <w:rsid w:val="001C7878"/>
    <w:rsid w:val="001D0A71"/>
    <w:rsid w:val="001D7A28"/>
    <w:rsid w:val="001E3C31"/>
    <w:rsid w:val="00202F65"/>
    <w:rsid w:val="00211F1F"/>
    <w:rsid w:val="00240A5D"/>
    <w:rsid w:val="00242D05"/>
    <w:rsid w:val="0024406F"/>
    <w:rsid w:val="00247175"/>
    <w:rsid w:val="00250291"/>
    <w:rsid w:val="002727AC"/>
    <w:rsid w:val="00274A10"/>
    <w:rsid w:val="002A5514"/>
    <w:rsid w:val="002B35A2"/>
    <w:rsid w:val="002B384A"/>
    <w:rsid w:val="002B3929"/>
    <w:rsid w:val="002C4324"/>
    <w:rsid w:val="002D09F4"/>
    <w:rsid w:val="002E0AE9"/>
    <w:rsid w:val="002E0F00"/>
    <w:rsid w:val="002E1F97"/>
    <w:rsid w:val="002E5B81"/>
    <w:rsid w:val="002F2FFA"/>
    <w:rsid w:val="002F46C9"/>
    <w:rsid w:val="002F67AF"/>
    <w:rsid w:val="00305D7A"/>
    <w:rsid w:val="0030689C"/>
    <w:rsid w:val="003122BA"/>
    <w:rsid w:val="00323C49"/>
    <w:rsid w:val="00326650"/>
    <w:rsid w:val="00334D1A"/>
    <w:rsid w:val="003609F5"/>
    <w:rsid w:val="00362EAA"/>
    <w:rsid w:val="003703D2"/>
    <w:rsid w:val="00381917"/>
    <w:rsid w:val="003826D4"/>
    <w:rsid w:val="003854C7"/>
    <w:rsid w:val="0039114F"/>
    <w:rsid w:val="00391B77"/>
    <w:rsid w:val="00391C56"/>
    <w:rsid w:val="00396823"/>
    <w:rsid w:val="003C2ECD"/>
    <w:rsid w:val="003D2201"/>
    <w:rsid w:val="003D2C22"/>
    <w:rsid w:val="003D715C"/>
    <w:rsid w:val="003E5D47"/>
    <w:rsid w:val="00401B60"/>
    <w:rsid w:val="004030A0"/>
    <w:rsid w:val="00405EAB"/>
    <w:rsid w:val="00406805"/>
    <w:rsid w:val="00406A34"/>
    <w:rsid w:val="00411FF4"/>
    <w:rsid w:val="00415018"/>
    <w:rsid w:val="0042436E"/>
    <w:rsid w:val="0042455F"/>
    <w:rsid w:val="004260D1"/>
    <w:rsid w:val="00445262"/>
    <w:rsid w:val="00446765"/>
    <w:rsid w:val="004532D6"/>
    <w:rsid w:val="00460080"/>
    <w:rsid w:val="00460423"/>
    <w:rsid w:val="004660A5"/>
    <w:rsid w:val="00472C1E"/>
    <w:rsid w:val="00474CED"/>
    <w:rsid w:val="00475412"/>
    <w:rsid w:val="00496FD1"/>
    <w:rsid w:val="004A284D"/>
    <w:rsid w:val="004A6649"/>
    <w:rsid w:val="004D0644"/>
    <w:rsid w:val="004D3FAA"/>
    <w:rsid w:val="004E1668"/>
    <w:rsid w:val="004E58C2"/>
    <w:rsid w:val="004F7005"/>
    <w:rsid w:val="00502EDE"/>
    <w:rsid w:val="00503DD6"/>
    <w:rsid w:val="0050519B"/>
    <w:rsid w:val="00511C82"/>
    <w:rsid w:val="00526876"/>
    <w:rsid w:val="00527D50"/>
    <w:rsid w:val="0055107C"/>
    <w:rsid w:val="00552972"/>
    <w:rsid w:val="00555291"/>
    <w:rsid w:val="00556337"/>
    <w:rsid w:val="00573EA9"/>
    <w:rsid w:val="005763E8"/>
    <w:rsid w:val="00581D7B"/>
    <w:rsid w:val="005B28A3"/>
    <w:rsid w:val="005B2B0F"/>
    <w:rsid w:val="005C05FC"/>
    <w:rsid w:val="005D5C1C"/>
    <w:rsid w:val="005D7707"/>
    <w:rsid w:val="005E7FB7"/>
    <w:rsid w:val="005F29D4"/>
    <w:rsid w:val="005F41CC"/>
    <w:rsid w:val="0060553F"/>
    <w:rsid w:val="00605C80"/>
    <w:rsid w:val="006110F3"/>
    <w:rsid w:val="006138C1"/>
    <w:rsid w:val="00616841"/>
    <w:rsid w:val="00622373"/>
    <w:rsid w:val="00627A89"/>
    <w:rsid w:val="006419AC"/>
    <w:rsid w:val="00641B17"/>
    <w:rsid w:val="006641D4"/>
    <w:rsid w:val="00670053"/>
    <w:rsid w:val="00681F7C"/>
    <w:rsid w:val="00687102"/>
    <w:rsid w:val="00695EF0"/>
    <w:rsid w:val="0069679A"/>
    <w:rsid w:val="00697144"/>
    <w:rsid w:val="006975CC"/>
    <w:rsid w:val="006A2BCC"/>
    <w:rsid w:val="006F5CCE"/>
    <w:rsid w:val="00702922"/>
    <w:rsid w:val="007126DA"/>
    <w:rsid w:val="0072303A"/>
    <w:rsid w:val="00731AE2"/>
    <w:rsid w:val="007357CB"/>
    <w:rsid w:val="007644E8"/>
    <w:rsid w:val="007668D4"/>
    <w:rsid w:val="007817B2"/>
    <w:rsid w:val="0079507E"/>
    <w:rsid w:val="007977AA"/>
    <w:rsid w:val="007A6DFD"/>
    <w:rsid w:val="007B1500"/>
    <w:rsid w:val="007B6326"/>
    <w:rsid w:val="007B708F"/>
    <w:rsid w:val="007C04F7"/>
    <w:rsid w:val="007C2D45"/>
    <w:rsid w:val="007D0238"/>
    <w:rsid w:val="007D4CA6"/>
    <w:rsid w:val="007E5D81"/>
    <w:rsid w:val="007F1FDD"/>
    <w:rsid w:val="007F6DA9"/>
    <w:rsid w:val="00832E21"/>
    <w:rsid w:val="00842F7E"/>
    <w:rsid w:val="00847475"/>
    <w:rsid w:val="00863A5F"/>
    <w:rsid w:val="008730C0"/>
    <w:rsid w:val="0087637E"/>
    <w:rsid w:val="0088122F"/>
    <w:rsid w:val="00881CFB"/>
    <w:rsid w:val="00881E86"/>
    <w:rsid w:val="008B0F45"/>
    <w:rsid w:val="008C0A66"/>
    <w:rsid w:val="008C70B9"/>
    <w:rsid w:val="008D5959"/>
    <w:rsid w:val="008E00F3"/>
    <w:rsid w:val="008E1B12"/>
    <w:rsid w:val="009048D5"/>
    <w:rsid w:val="00910A74"/>
    <w:rsid w:val="00922836"/>
    <w:rsid w:val="00925544"/>
    <w:rsid w:val="00931171"/>
    <w:rsid w:val="00933A14"/>
    <w:rsid w:val="00935876"/>
    <w:rsid w:val="00937F8F"/>
    <w:rsid w:val="00955B1B"/>
    <w:rsid w:val="00956558"/>
    <w:rsid w:val="009655BE"/>
    <w:rsid w:val="009938DD"/>
    <w:rsid w:val="009C4E5C"/>
    <w:rsid w:val="009C6159"/>
    <w:rsid w:val="009D3E6D"/>
    <w:rsid w:val="009F0C7F"/>
    <w:rsid w:val="00A01EBA"/>
    <w:rsid w:val="00A0577A"/>
    <w:rsid w:val="00A10932"/>
    <w:rsid w:val="00A22474"/>
    <w:rsid w:val="00A23F66"/>
    <w:rsid w:val="00A250BB"/>
    <w:rsid w:val="00A26C24"/>
    <w:rsid w:val="00A27F07"/>
    <w:rsid w:val="00A35AB3"/>
    <w:rsid w:val="00A36DA1"/>
    <w:rsid w:val="00A46FB5"/>
    <w:rsid w:val="00A52E54"/>
    <w:rsid w:val="00A56355"/>
    <w:rsid w:val="00A5670B"/>
    <w:rsid w:val="00A72ADB"/>
    <w:rsid w:val="00A73612"/>
    <w:rsid w:val="00A95F39"/>
    <w:rsid w:val="00AA626C"/>
    <w:rsid w:val="00AA7C36"/>
    <w:rsid w:val="00AC7EA2"/>
    <w:rsid w:val="00AD7248"/>
    <w:rsid w:val="00AE18EE"/>
    <w:rsid w:val="00AE2D47"/>
    <w:rsid w:val="00AE722E"/>
    <w:rsid w:val="00AF127A"/>
    <w:rsid w:val="00AF3194"/>
    <w:rsid w:val="00B135C1"/>
    <w:rsid w:val="00B22B3A"/>
    <w:rsid w:val="00B25EC9"/>
    <w:rsid w:val="00B40A02"/>
    <w:rsid w:val="00B436A5"/>
    <w:rsid w:val="00B51937"/>
    <w:rsid w:val="00B51F7A"/>
    <w:rsid w:val="00B871B6"/>
    <w:rsid w:val="00B94EEF"/>
    <w:rsid w:val="00B95E85"/>
    <w:rsid w:val="00BA1B7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C03A7B"/>
    <w:rsid w:val="00C11D0F"/>
    <w:rsid w:val="00C178DB"/>
    <w:rsid w:val="00C2254E"/>
    <w:rsid w:val="00C3365B"/>
    <w:rsid w:val="00C50A7E"/>
    <w:rsid w:val="00C54E64"/>
    <w:rsid w:val="00C704F0"/>
    <w:rsid w:val="00C80534"/>
    <w:rsid w:val="00C843B9"/>
    <w:rsid w:val="00C86EBB"/>
    <w:rsid w:val="00C9346E"/>
    <w:rsid w:val="00C96CD4"/>
    <w:rsid w:val="00CA04EE"/>
    <w:rsid w:val="00CA1F1F"/>
    <w:rsid w:val="00CA4462"/>
    <w:rsid w:val="00CA4B27"/>
    <w:rsid w:val="00CB38F7"/>
    <w:rsid w:val="00CC20FA"/>
    <w:rsid w:val="00CD0BFC"/>
    <w:rsid w:val="00CF4A8C"/>
    <w:rsid w:val="00D00717"/>
    <w:rsid w:val="00D02E06"/>
    <w:rsid w:val="00D054E2"/>
    <w:rsid w:val="00D16155"/>
    <w:rsid w:val="00D17564"/>
    <w:rsid w:val="00D20A90"/>
    <w:rsid w:val="00D27FD9"/>
    <w:rsid w:val="00D35623"/>
    <w:rsid w:val="00D36545"/>
    <w:rsid w:val="00D44129"/>
    <w:rsid w:val="00D45014"/>
    <w:rsid w:val="00D460EC"/>
    <w:rsid w:val="00D520CC"/>
    <w:rsid w:val="00D522F3"/>
    <w:rsid w:val="00D53341"/>
    <w:rsid w:val="00D6071F"/>
    <w:rsid w:val="00D6142B"/>
    <w:rsid w:val="00D63F4F"/>
    <w:rsid w:val="00D70BD4"/>
    <w:rsid w:val="00D979F0"/>
    <w:rsid w:val="00DB3793"/>
    <w:rsid w:val="00DB52E1"/>
    <w:rsid w:val="00DC20CD"/>
    <w:rsid w:val="00DD23F3"/>
    <w:rsid w:val="00DD290A"/>
    <w:rsid w:val="00DD2F45"/>
    <w:rsid w:val="00DF3F17"/>
    <w:rsid w:val="00DF4B89"/>
    <w:rsid w:val="00DF7829"/>
    <w:rsid w:val="00DF793D"/>
    <w:rsid w:val="00E00488"/>
    <w:rsid w:val="00E03D41"/>
    <w:rsid w:val="00E1281B"/>
    <w:rsid w:val="00E152AC"/>
    <w:rsid w:val="00E254D0"/>
    <w:rsid w:val="00E40321"/>
    <w:rsid w:val="00E55C35"/>
    <w:rsid w:val="00E5738E"/>
    <w:rsid w:val="00E6062C"/>
    <w:rsid w:val="00E70B35"/>
    <w:rsid w:val="00E7665B"/>
    <w:rsid w:val="00E769F6"/>
    <w:rsid w:val="00E838C3"/>
    <w:rsid w:val="00E96705"/>
    <w:rsid w:val="00EB5E39"/>
    <w:rsid w:val="00EC7ED1"/>
    <w:rsid w:val="00EF0576"/>
    <w:rsid w:val="00EF479E"/>
    <w:rsid w:val="00EF7F88"/>
    <w:rsid w:val="00F01AE6"/>
    <w:rsid w:val="00F06A83"/>
    <w:rsid w:val="00F073AB"/>
    <w:rsid w:val="00F10E07"/>
    <w:rsid w:val="00F31CFC"/>
    <w:rsid w:val="00F372C7"/>
    <w:rsid w:val="00F44FA3"/>
    <w:rsid w:val="00F64B63"/>
    <w:rsid w:val="00F72A34"/>
    <w:rsid w:val="00F74D01"/>
    <w:rsid w:val="00F754CE"/>
    <w:rsid w:val="00F82811"/>
    <w:rsid w:val="00F844BF"/>
    <w:rsid w:val="00F853D1"/>
    <w:rsid w:val="00F87A89"/>
    <w:rsid w:val="00F97028"/>
    <w:rsid w:val="00FA6E64"/>
    <w:rsid w:val="00FC16A2"/>
    <w:rsid w:val="00FC28AE"/>
    <w:rsid w:val="00FC3300"/>
    <w:rsid w:val="00FC3A14"/>
    <w:rsid w:val="00FD4370"/>
    <w:rsid w:val="00FD77DF"/>
    <w:rsid w:val="00FE2538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3762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2023-07-21T12:16:00Z</dcterms:created>
  <dcterms:modified xsi:type="dcterms:W3CDTF">2023-07-21T12:25:00Z</dcterms:modified>
</cp:coreProperties>
</file>