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F6" w:rsidRPr="003B68F6" w:rsidRDefault="003B68F6" w:rsidP="003B6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68F6">
        <w:rPr>
          <w:rFonts w:ascii="Times New Roman" w:hAnsi="Times New Roman" w:cs="Times New Roman"/>
          <w:b/>
          <w:sz w:val="28"/>
          <w:szCs w:val="28"/>
        </w:rPr>
        <w:t>Басюрська</w:t>
      </w:r>
      <w:proofErr w:type="spellEnd"/>
      <w:r w:rsidRPr="003B68F6">
        <w:rPr>
          <w:rFonts w:ascii="Times New Roman" w:hAnsi="Times New Roman" w:cs="Times New Roman"/>
          <w:b/>
          <w:sz w:val="28"/>
          <w:szCs w:val="28"/>
        </w:rPr>
        <w:t xml:space="preserve"> Тетяна Григорівна</w:t>
      </w:r>
    </w:p>
    <w:p w:rsidR="003B68F6" w:rsidRDefault="003B68F6" w:rsidP="003B6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8F6">
        <w:rPr>
          <w:rFonts w:ascii="Times New Roman" w:hAnsi="Times New Roman" w:cs="Times New Roman"/>
          <w:sz w:val="28"/>
          <w:szCs w:val="28"/>
        </w:rPr>
        <w:t>начальник відділу квартирного обліку та нерухомості</w:t>
      </w:r>
    </w:p>
    <w:p w:rsidR="003B68F6" w:rsidRDefault="003B68F6" w:rsidP="003B68F6">
      <w:pPr>
        <w:rPr>
          <w:rFonts w:ascii="Times New Roman" w:hAnsi="Times New Roman" w:cs="Times New Roman"/>
          <w:sz w:val="28"/>
          <w:szCs w:val="28"/>
        </w:rPr>
      </w:pPr>
      <w:r w:rsidRPr="003B68F6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илась та проживає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м.Тернополі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громадянка України.</w:t>
      </w:r>
    </w:p>
    <w:p w:rsidR="003B68F6" w:rsidRPr="003B68F6" w:rsidRDefault="003B68F6" w:rsidP="003B68F6">
      <w:pPr>
        <w:rPr>
          <w:rFonts w:ascii="Times New Roman" w:hAnsi="Times New Roman" w:cs="Times New Roman"/>
          <w:sz w:val="28"/>
          <w:szCs w:val="28"/>
        </w:rPr>
      </w:pPr>
      <w:r w:rsidRPr="003B68F6">
        <w:rPr>
          <w:rFonts w:ascii="Times New Roman" w:hAnsi="Times New Roman" w:cs="Times New Roman"/>
          <w:sz w:val="28"/>
          <w:szCs w:val="28"/>
        </w:rPr>
        <w:t>Партійність – безпартійна.</w:t>
      </w:r>
    </w:p>
    <w:p w:rsidR="003B68F6" w:rsidRDefault="003B68F6" w:rsidP="003B6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F6">
        <w:rPr>
          <w:rFonts w:ascii="Times New Roman" w:hAnsi="Times New Roman" w:cs="Times New Roman"/>
          <w:sz w:val="28"/>
          <w:szCs w:val="28"/>
        </w:rPr>
        <w:t>Освіта вища</w:t>
      </w:r>
      <w:r>
        <w:rPr>
          <w:rFonts w:ascii="Times New Roman" w:hAnsi="Times New Roman" w:cs="Times New Roman"/>
          <w:sz w:val="28"/>
          <w:szCs w:val="28"/>
        </w:rPr>
        <w:t>, магістр державного управління.</w:t>
      </w:r>
      <w:r w:rsidRPr="003B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F6" w:rsidRDefault="003B68F6" w:rsidP="003B6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Тернопільський комерційний технікум.</w:t>
      </w:r>
    </w:p>
    <w:p w:rsidR="003B68F6" w:rsidRDefault="003B68F6" w:rsidP="003B6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F6">
        <w:rPr>
          <w:rFonts w:ascii="Times New Roman" w:hAnsi="Times New Roman" w:cs="Times New Roman"/>
          <w:sz w:val="28"/>
          <w:szCs w:val="28"/>
        </w:rPr>
        <w:t>Київський</w:t>
      </w:r>
      <w:r>
        <w:rPr>
          <w:rFonts w:ascii="Times New Roman" w:hAnsi="Times New Roman" w:cs="Times New Roman"/>
          <w:sz w:val="28"/>
          <w:szCs w:val="28"/>
        </w:rPr>
        <w:t xml:space="preserve"> державний торгово-економічний університет.</w:t>
      </w:r>
    </w:p>
    <w:p w:rsidR="003B68F6" w:rsidRDefault="003B68F6" w:rsidP="003B6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Західноукраїнський національний університет, «Публічне управління та адміністрування»</w:t>
      </w:r>
    </w:p>
    <w:p w:rsidR="005B58FE" w:rsidRDefault="003B68F6" w:rsidP="003B6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F6">
        <w:rPr>
          <w:rFonts w:ascii="Times New Roman" w:hAnsi="Times New Roman" w:cs="Times New Roman"/>
          <w:sz w:val="28"/>
          <w:szCs w:val="28"/>
        </w:rPr>
        <w:t xml:space="preserve">В Тернопільській міській раді працює з 2009р. </w:t>
      </w:r>
    </w:p>
    <w:p w:rsidR="003B68F6" w:rsidRPr="003B68F6" w:rsidRDefault="003B68F6" w:rsidP="003B6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8F6">
        <w:rPr>
          <w:rFonts w:ascii="Times New Roman" w:hAnsi="Times New Roman" w:cs="Times New Roman"/>
          <w:sz w:val="28"/>
          <w:szCs w:val="28"/>
        </w:rPr>
        <w:t>На посаді начальника відділу квартирного обліку та нерухомості з 17.09.2013р.</w:t>
      </w:r>
    </w:p>
    <w:p w:rsidR="003B68F6" w:rsidRPr="003B68F6" w:rsidRDefault="003B68F6" w:rsidP="003B6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8A" w:rsidRPr="003B68F6" w:rsidRDefault="0043348A">
      <w:pPr>
        <w:rPr>
          <w:rFonts w:ascii="Times New Roman" w:hAnsi="Times New Roman" w:cs="Times New Roman"/>
          <w:sz w:val="28"/>
          <w:szCs w:val="28"/>
        </w:rPr>
      </w:pPr>
    </w:p>
    <w:sectPr w:rsidR="0043348A" w:rsidRPr="003B6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65D5"/>
    <w:multiLevelType w:val="hybridMultilevel"/>
    <w:tmpl w:val="C14AB9C8"/>
    <w:lvl w:ilvl="0" w:tplc="100AA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D3"/>
    <w:rsid w:val="003B68F6"/>
    <w:rsid w:val="0043348A"/>
    <w:rsid w:val="005271D3"/>
    <w:rsid w:val="005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693B"/>
  <w15:chartTrackingRefBased/>
  <w15:docId w15:val="{AED12673-3F4A-4389-8665-542E380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d11-Basurska</dc:creator>
  <cp:keywords/>
  <dc:description/>
  <cp:lastModifiedBy>d11-Basurska</cp:lastModifiedBy>
  <cp:revision>2</cp:revision>
  <dcterms:created xsi:type="dcterms:W3CDTF">2022-12-28T06:27:00Z</dcterms:created>
  <dcterms:modified xsi:type="dcterms:W3CDTF">2022-12-28T06:40:00Z</dcterms:modified>
</cp:coreProperties>
</file>