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6A9C" w14:textId="77777777" w:rsidR="00C90348" w:rsidRDefault="00000000">
      <w:pPr>
        <w:pStyle w:val="a3"/>
        <w:spacing w:before="76"/>
        <w:ind w:right="1620"/>
        <w:jc w:val="right"/>
      </w:pPr>
      <w:r>
        <w:t>Додаток</w:t>
      </w:r>
    </w:p>
    <w:p w14:paraId="20B4D610" w14:textId="77777777" w:rsidR="00C90348" w:rsidRDefault="00C90348">
      <w:pPr>
        <w:pStyle w:val="a3"/>
        <w:spacing w:before="8"/>
      </w:pPr>
    </w:p>
    <w:p w14:paraId="5484F329" w14:textId="77777777" w:rsidR="00C90348" w:rsidRDefault="00000000">
      <w:pPr>
        <w:pStyle w:val="a3"/>
        <w:ind w:left="4148"/>
      </w:pPr>
      <w:r>
        <w:t>Список</w:t>
      </w:r>
    </w:p>
    <w:p w14:paraId="0B715373" w14:textId="77777777" w:rsidR="00C90348" w:rsidRDefault="00000000">
      <w:pPr>
        <w:pStyle w:val="a3"/>
        <w:spacing w:before="4" w:line="242" w:lineRule="auto"/>
        <w:ind w:left="247" w:right="1129" w:firstLine="70"/>
      </w:pPr>
      <w:r>
        <w:t>осіб,</w:t>
      </w:r>
      <w:r>
        <w:rPr>
          <w:spacing w:val="14"/>
        </w:rPr>
        <w:t xml:space="preserve"> </w:t>
      </w:r>
      <w:r>
        <w:t>яким</w:t>
      </w:r>
      <w:r>
        <w:rPr>
          <w:spacing w:val="14"/>
        </w:rPr>
        <w:t xml:space="preserve"> </w:t>
      </w:r>
      <w:r>
        <w:t>надано</w:t>
      </w:r>
      <w:r>
        <w:rPr>
          <w:spacing w:val="14"/>
        </w:rPr>
        <w:t xml:space="preserve"> </w:t>
      </w:r>
      <w:r>
        <w:t>статус</w:t>
      </w:r>
      <w:r>
        <w:rPr>
          <w:spacing w:val="14"/>
        </w:rPr>
        <w:t xml:space="preserve"> </w:t>
      </w:r>
      <w:r>
        <w:t>борця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незалежність</w:t>
      </w:r>
      <w:r>
        <w:rPr>
          <w:spacing w:val="14"/>
        </w:rPr>
        <w:t xml:space="preserve"> </w:t>
      </w:r>
      <w:r>
        <w:t>України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XX</w:t>
      </w:r>
      <w:r>
        <w:rPr>
          <w:spacing w:val="15"/>
        </w:rPr>
        <w:t xml:space="preserve"> </w:t>
      </w:r>
      <w:r>
        <w:t>столітті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території Тернопільської</w:t>
      </w:r>
      <w:r>
        <w:rPr>
          <w:spacing w:val="-1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територіальної</w:t>
      </w:r>
      <w:r>
        <w:rPr>
          <w:spacing w:val="-1"/>
        </w:rPr>
        <w:t xml:space="preserve"> </w:t>
      </w:r>
      <w:r>
        <w:t>громади:</w:t>
      </w:r>
    </w:p>
    <w:p w14:paraId="159B174E" w14:textId="77777777" w:rsidR="00C90348" w:rsidRDefault="00C90348">
      <w:pPr>
        <w:pStyle w:val="a3"/>
        <w:spacing w:before="1"/>
      </w:pPr>
    </w:p>
    <w:p w14:paraId="79D9CB79" w14:textId="01AADCF8" w:rsidR="00C90348" w:rsidRDefault="00000000" w:rsidP="00C022F9">
      <w:pPr>
        <w:pStyle w:val="a4"/>
        <w:numPr>
          <w:ilvl w:val="0"/>
          <w:numId w:val="1"/>
        </w:numPr>
        <w:tabs>
          <w:tab w:val="left" w:pos="751"/>
        </w:tabs>
        <w:spacing w:line="276" w:lineRule="auto"/>
        <w:ind w:hanging="360"/>
        <w:rPr>
          <w:sz w:val="28"/>
        </w:rPr>
      </w:pPr>
      <w:r>
        <w:rPr>
          <w:b/>
          <w:sz w:val="28"/>
        </w:rPr>
        <w:t>Копач Ігор Богданович</w:t>
      </w:r>
      <w:r>
        <w:rPr>
          <w:sz w:val="28"/>
        </w:rPr>
        <w:t>, дата народження, активний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 Народного Руху України за перебудову до 24 серпня 1991</w:t>
      </w:r>
      <w:r>
        <w:rPr>
          <w:spacing w:val="1"/>
          <w:sz w:val="28"/>
        </w:rPr>
        <w:t xml:space="preserve"> </w:t>
      </w:r>
      <w:r>
        <w:rPr>
          <w:sz w:val="28"/>
        </w:rPr>
        <w:t>року;</w:t>
      </w:r>
    </w:p>
    <w:p w14:paraId="335FCD61" w14:textId="12EBBF02" w:rsidR="00C90348" w:rsidRDefault="00000000" w:rsidP="00C022F9">
      <w:pPr>
        <w:pStyle w:val="a4"/>
        <w:numPr>
          <w:ilvl w:val="0"/>
          <w:numId w:val="1"/>
        </w:numPr>
        <w:tabs>
          <w:tab w:val="left" w:pos="751"/>
        </w:tabs>
        <w:spacing w:line="276" w:lineRule="auto"/>
        <w:ind w:hanging="360"/>
        <w:rPr>
          <w:sz w:val="28"/>
        </w:rPr>
      </w:pPr>
      <w:r>
        <w:rPr>
          <w:b/>
          <w:sz w:val="28"/>
        </w:rPr>
        <w:t>Богів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Микола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Степанович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брав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активну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боротьбі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незалежність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XX</w:t>
      </w:r>
      <w:r>
        <w:rPr>
          <w:spacing w:val="-2"/>
          <w:sz w:val="28"/>
        </w:rPr>
        <w:t xml:space="preserve"> </w:t>
      </w:r>
      <w:r>
        <w:rPr>
          <w:sz w:val="28"/>
        </w:rPr>
        <w:t>столітті;</w:t>
      </w:r>
    </w:p>
    <w:p w14:paraId="7D56D5C8" w14:textId="790B69F2" w:rsidR="00C90348" w:rsidRDefault="00000000" w:rsidP="00C022F9">
      <w:pPr>
        <w:pStyle w:val="a4"/>
        <w:numPr>
          <w:ilvl w:val="0"/>
          <w:numId w:val="1"/>
        </w:numPr>
        <w:tabs>
          <w:tab w:val="left" w:pos="751"/>
        </w:tabs>
        <w:spacing w:line="276" w:lineRule="auto"/>
        <w:ind w:hanging="360"/>
        <w:rPr>
          <w:sz w:val="28"/>
        </w:rPr>
      </w:pPr>
      <w:r>
        <w:rPr>
          <w:b/>
          <w:sz w:val="28"/>
        </w:rPr>
        <w:t>Когут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Василь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Богданович,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брав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активну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боротьбі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незалежність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XX</w:t>
      </w:r>
      <w:r>
        <w:rPr>
          <w:spacing w:val="-2"/>
          <w:sz w:val="28"/>
        </w:rPr>
        <w:t xml:space="preserve"> </w:t>
      </w:r>
      <w:r>
        <w:rPr>
          <w:sz w:val="28"/>
        </w:rPr>
        <w:t>столітті;</w:t>
      </w:r>
    </w:p>
    <w:p w14:paraId="075447CE" w14:textId="45EC5EED" w:rsidR="00C90348" w:rsidRDefault="00000000" w:rsidP="00C022F9">
      <w:pPr>
        <w:pStyle w:val="a4"/>
        <w:numPr>
          <w:ilvl w:val="0"/>
          <w:numId w:val="1"/>
        </w:numPr>
        <w:tabs>
          <w:tab w:val="left" w:pos="751"/>
        </w:tabs>
        <w:spacing w:line="276" w:lineRule="auto"/>
        <w:ind w:right="1358" w:hanging="360"/>
        <w:rPr>
          <w:sz w:val="28"/>
        </w:rPr>
      </w:pPr>
      <w:r>
        <w:rPr>
          <w:b/>
          <w:sz w:val="28"/>
        </w:rPr>
        <w:t xml:space="preserve">Петришин Роман Антонович, </w:t>
      </w:r>
      <w:r>
        <w:rPr>
          <w:sz w:val="28"/>
        </w:rPr>
        <w:t>дата народження, брав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активну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боротьбі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незалежність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XX</w:t>
      </w:r>
      <w:r>
        <w:rPr>
          <w:spacing w:val="-2"/>
          <w:sz w:val="28"/>
        </w:rPr>
        <w:t xml:space="preserve"> </w:t>
      </w:r>
      <w:r>
        <w:rPr>
          <w:sz w:val="28"/>
        </w:rPr>
        <w:t>столітті;</w:t>
      </w:r>
    </w:p>
    <w:p w14:paraId="47535DE9" w14:textId="77777777" w:rsidR="00C90348" w:rsidRDefault="00000000" w:rsidP="00C022F9">
      <w:pPr>
        <w:tabs>
          <w:tab w:val="left" w:pos="751"/>
        </w:tabs>
        <w:ind w:left="750" w:right="1359" w:hanging="360"/>
        <w:jc w:val="both"/>
        <w:rPr>
          <w:sz w:val="28"/>
        </w:rPr>
      </w:pP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Друль</w:t>
      </w:r>
      <w:proofErr w:type="spellEnd"/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Григорій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Павлович,</w:t>
      </w:r>
      <w:r>
        <w:rPr>
          <w:b/>
          <w:spacing w:val="71"/>
          <w:sz w:val="28"/>
        </w:rPr>
        <w:t xml:space="preserve"> </w:t>
      </w:r>
      <w:r>
        <w:rPr>
          <w:sz w:val="28"/>
        </w:rPr>
        <w:t>09.09.1921-09.03.2005,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ПОСМЕРТНО</w:t>
      </w:r>
      <w:r>
        <w:rPr>
          <w:sz w:val="28"/>
        </w:rPr>
        <w:t>, зазнав політичних репресій за участь у боротьбі за</w:t>
      </w:r>
      <w:r>
        <w:rPr>
          <w:spacing w:val="-67"/>
          <w:sz w:val="28"/>
        </w:rPr>
        <w:t xml:space="preserve"> </w:t>
      </w:r>
      <w:r>
        <w:rPr>
          <w:sz w:val="28"/>
        </w:rPr>
        <w:t>незалежність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 у XX</w:t>
      </w:r>
      <w:r>
        <w:rPr>
          <w:spacing w:val="-1"/>
          <w:sz w:val="28"/>
        </w:rPr>
        <w:t xml:space="preserve"> </w:t>
      </w:r>
      <w:r>
        <w:rPr>
          <w:sz w:val="28"/>
        </w:rPr>
        <w:t>столітті;</w:t>
      </w:r>
    </w:p>
    <w:p w14:paraId="644696B3" w14:textId="77777777" w:rsidR="00C90348" w:rsidRDefault="00000000" w:rsidP="00C022F9">
      <w:pPr>
        <w:tabs>
          <w:tab w:val="left" w:pos="751"/>
        </w:tabs>
        <w:ind w:left="750" w:right="1359" w:hanging="360"/>
        <w:jc w:val="both"/>
        <w:rPr>
          <w:sz w:val="28"/>
        </w:rPr>
      </w:pP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Джоджик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Іван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Григорович,</w:t>
      </w:r>
      <w:r>
        <w:rPr>
          <w:b/>
          <w:spacing w:val="71"/>
          <w:sz w:val="28"/>
        </w:rPr>
        <w:t xml:space="preserve"> </w:t>
      </w:r>
      <w:r>
        <w:rPr>
          <w:sz w:val="28"/>
        </w:rPr>
        <w:t>19.02.1927-24.02.2022,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ПОСМЕРТНО</w:t>
      </w:r>
      <w:r>
        <w:rPr>
          <w:sz w:val="28"/>
        </w:rPr>
        <w:t>, зазнав політичних репресій за участь у боротьбі за</w:t>
      </w:r>
      <w:r>
        <w:rPr>
          <w:spacing w:val="-67"/>
          <w:sz w:val="28"/>
        </w:rPr>
        <w:t xml:space="preserve"> </w:t>
      </w:r>
      <w:r>
        <w:rPr>
          <w:sz w:val="28"/>
        </w:rPr>
        <w:t>незалежність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 у XX</w:t>
      </w:r>
      <w:r>
        <w:rPr>
          <w:spacing w:val="-1"/>
          <w:sz w:val="28"/>
        </w:rPr>
        <w:t xml:space="preserve"> </w:t>
      </w:r>
      <w:r>
        <w:rPr>
          <w:sz w:val="28"/>
        </w:rPr>
        <w:t>столітті;</w:t>
      </w:r>
    </w:p>
    <w:p w14:paraId="03102FD1" w14:textId="77777777" w:rsidR="00C90348" w:rsidRDefault="00000000" w:rsidP="00C022F9">
      <w:pPr>
        <w:pStyle w:val="a4"/>
        <w:numPr>
          <w:ilvl w:val="0"/>
          <w:numId w:val="1"/>
        </w:numPr>
        <w:tabs>
          <w:tab w:val="left" w:pos="751"/>
        </w:tabs>
        <w:ind w:right="1358" w:hanging="360"/>
        <w:rPr>
          <w:sz w:val="28"/>
        </w:rPr>
      </w:pPr>
      <w:proofErr w:type="spellStart"/>
      <w:r>
        <w:rPr>
          <w:b/>
          <w:sz w:val="28"/>
        </w:rPr>
        <w:t>Баканчук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Михайло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Антонович,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27.11.1930-24.04.2019,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ПОСМЕРТНО</w:t>
      </w:r>
      <w:r>
        <w:rPr>
          <w:sz w:val="28"/>
        </w:rPr>
        <w:t>, зазнав політичних репресій за участь у боротьбі за</w:t>
      </w:r>
      <w:r>
        <w:rPr>
          <w:spacing w:val="-67"/>
          <w:sz w:val="28"/>
        </w:rPr>
        <w:t xml:space="preserve"> </w:t>
      </w:r>
      <w:r>
        <w:rPr>
          <w:sz w:val="28"/>
        </w:rPr>
        <w:t>незалежність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 у XX</w:t>
      </w:r>
      <w:r>
        <w:rPr>
          <w:spacing w:val="-1"/>
          <w:sz w:val="28"/>
        </w:rPr>
        <w:t xml:space="preserve"> </w:t>
      </w:r>
      <w:r>
        <w:rPr>
          <w:sz w:val="28"/>
        </w:rPr>
        <w:t>столітті;</w:t>
      </w:r>
    </w:p>
    <w:p w14:paraId="1F070FC9" w14:textId="77777777" w:rsidR="00C90348" w:rsidRDefault="00000000" w:rsidP="00C022F9">
      <w:pPr>
        <w:tabs>
          <w:tab w:val="left" w:pos="751"/>
          <w:tab w:val="left" w:pos="2875"/>
        </w:tabs>
        <w:ind w:left="750" w:right="1358" w:hanging="360"/>
        <w:jc w:val="both"/>
        <w:rPr>
          <w:sz w:val="28"/>
        </w:rPr>
      </w:pPr>
      <w:r>
        <w:rPr>
          <w:b/>
          <w:sz w:val="28"/>
        </w:rPr>
        <w:t xml:space="preserve">-  </w:t>
      </w:r>
      <w:r>
        <w:rPr>
          <w:b/>
          <w:spacing w:val="56"/>
          <w:sz w:val="28"/>
        </w:rPr>
        <w:t xml:space="preserve"> </w:t>
      </w:r>
      <w:proofErr w:type="spellStart"/>
      <w:r>
        <w:rPr>
          <w:b/>
          <w:sz w:val="28"/>
        </w:rPr>
        <w:t>Загалюк</w:t>
      </w:r>
      <w:proofErr w:type="spellEnd"/>
      <w:r>
        <w:rPr>
          <w:b/>
          <w:sz w:val="28"/>
        </w:rPr>
        <w:tab/>
        <w:t>Ганна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Теодорівна,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23.01.1926-29.11.2021,</w:t>
      </w:r>
      <w:r>
        <w:rPr>
          <w:spacing w:val="-68"/>
          <w:sz w:val="28"/>
        </w:rPr>
        <w:t xml:space="preserve"> </w:t>
      </w:r>
      <w:r>
        <w:rPr>
          <w:b/>
          <w:sz w:val="28"/>
        </w:rPr>
        <w:t>ПОСМЕРТНО</w:t>
      </w:r>
      <w:r>
        <w:rPr>
          <w:sz w:val="28"/>
        </w:rPr>
        <w:t>, зазнала політичних репресій за участь у боротьбі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незалежність України у</w:t>
      </w:r>
      <w:r>
        <w:rPr>
          <w:spacing w:val="-1"/>
          <w:sz w:val="28"/>
        </w:rPr>
        <w:t xml:space="preserve"> </w:t>
      </w:r>
      <w:r>
        <w:rPr>
          <w:sz w:val="28"/>
        </w:rPr>
        <w:t>XX столітті;</w:t>
      </w:r>
    </w:p>
    <w:p w14:paraId="6CF567F6" w14:textId="77777777" w:rsidR="00C90348" w:rsidRDefault="00000000" w:rsidP="00C022F9">
      <w:pPr>
        <w:pStyle w:val="a4"/>
        <w:numPr>
          <w:ilvl w:val="0"/>
          <w:numId w:val="1"/>
        </w:numPr>
        <w:tabs>
          <w:tab w:val="left" w:pos="751"/>
        </w:tabs>
        <w:ind w:right="1224" w:hanging="360"/>
        <w:jc w:val="left"/>
        <w:rPr>
          <w:sz w:val="28"/>
        </w:rPr>
      </w:pPr>
      <w:r>
        <w:rPr>
          <w:b/>
          <w:sz w:val="28"/>
        </w:rPr>
        <w:t xml:space="preserve">Бойко Лука Михайлович, </w:t>
      </w:r>
      <w:r>
        <w:rPr>
          <w:sz w:val="28"/>
        </w:rPr>
        <w:t>1930-10.08.2006,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ПОСМЕРТНО</w:t>
      </w:r>
      <w:r>
        <w:rPr>
          <w:sz w:val="28"/>
        </w:rPr>
        <w:t>, зазнав</w:t>
      </w:r>
      <w:r>
        <w:rPr>
          <w:spacing w:val="-67"/>
          <w:sz w:val="28"/>
        </w:rPr>
        <w:t xml:space="preserve"> </w:t>
      </w:r>
      <w:r>
        <w:rPr>
          <w:sz w:val="28"/>
        </w:rPr>
        <w:t>політичних репресій за участь у боротьбі за незалежність України у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-2"/>
          <w:sz w:val="28"/>
        </w:rPr>
        <w:t xml:space="preserve"> </w:t>
      </w:r>
      <w:r>
        <w:rPr>
          <w:sz w:val="28"/>
        </w:rPr>
        <w:t>столітті.</w:t>
      </w:r>
    </w:p>
    <w:p w14:paraId="1DA24653" w14:textId="77777777" w:rsidR="00C90348" w:rsidRDefault="00C90348">
      <w:pPr>
        <w:pStyle w:val="a3"/>
        <w:rPr>
          <w:sz w:val="30"/>
        </w:rPr>
      </w:pPr>
    </w:p>
    <w:p w14:paraId="75709EAA" w14:textId="77777777" w:rsidR="00C90348" w:rsidRDefault="00C90348">
      <w:pPr>
        <w:pStyle w:val="a3"/>
        <w:rPr>
          <w:sz w:val="30"/>
        </w:rPr>
      </w:pPr>
    </w:p>
    <w:p w14:paraId="7C83C8A7" w14:textId="77777777" w:rsidR="00C90348" w:rsidRDefault="00C90348">
      <w:pPr>
        <w:pStyle w:val="a3"/>
        <w:rPr>
          <w:sz w:val="30"/>
        </w:rPr>
      </w:pPr>
    </w:p>
    <w:p w14:paraId="66B5BA42" w14:textId="77777777" w:rsidR="00C90348" w:rsidRDefault="00C90348">
      <w:pPr>
        <w:pStyle w:val="a3"/>
        <w:rPr>
          <w:sz w:val="30"/>
        </w:rPr>
      </w:pPr>
    </w:p>
    <w:p w14:paraId="64B75F19" w14:textId="77777777" w:rsidR="00C90348" w:rsidRDefault="00C90348">
      <w:pPr>
        <w:pStyle w:val="a3"/>
        <w:spacing w:before="1"/>
        <w:rPr>
          <w:sz w:val="40"/>
        </w:rPr>
      </w:pPr>
    </w:p>
    <w:p w14:paraId="69C83C37" w14:textId="77777777" w:rsidR="00C90348" w:rsidRDefault="00000000">
      <w:pPr>
        <w:pStyle w:val="a3"/>
        <w:tabs>
          <w:tab w:val="left" w:pos="6034"/>
        </w:tabs>
        <w:spacing w:before="1"/>
        <w:ind w:left="1078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Сергій</w:t>
      </w:r>
      <w:r>
        <w:rPr>
          <w:spacing w:val="-1"/>
        </w:rPr>
        <w:t xml:space="preserve"> </w:t>
      </w:r>
      <w:r>
        <w:t>НАДАЛ</w:t>
      </w:r>
    </w:p>
    <w:p w14:paraId="41BAE6AB" w14:textId="77777777" w:rsidR="00C90348" w:rsidRDefault="00C90348">
      <w:pPr>
        <w:pStyle w:val="a3"/>
        <w:rPr>
          <w:sz w:val="20"/>
        </w:rPr>
      </w:pPr>
    </w:p>
    <w:p w14:paraId="3A2FFC0C" w14:textId="77777777" w:rsidR="00C90348" w:rsidRDefault="00C90348">
      <w:pPr>
        <w:pStyle w:val="a3"/>
        <w:rPr>
          <w:sz w:val="20"/>
        </w:rPr>
      </w:pPr>
    </w:p>
    <w:p w14:paraId="5DE52E9A" w14:textId="77777777" w:rsidR="00C90348" w:rsidRDefault="00C90348">
      <w:pPr>
        <w:pStyle w:val="a3"/>
        <w:rPr>
          <w:sz w:val="20"/>
        </w:rPr>
      </w:pPr>
    </w:p>
    <w:p w14:paraId="3C39A668" w14:textId="77777777" w:rsidR="00C90348" w:rsidRDefault="00C90348">
      <w:pPr>
        <w:pStyle w:val="a3"/>
        <w:rPr>
          <w:sz w:val="20"/>
        </w:rPr>
      </w:pPr>
    </w:p>
    <w:p w14:paraId="0AB1C32B" w14:textId="77777777" w:rsidR="00C90348" w:rsidRDefault="00C90348">
      <w:pPr>
        <w:pStyle w:val="a3"/>
        <w:rPr>
          <w:sz w:val="20"/>
        </w:rPr>
      </w:pPr>
    </w:p>
    <w:p w14:paraId="609904DD" w14:textId="77777777" w:rsidR="00C90348" w:rsidRDefault="00C90348">
      <w:pPr>
        <w:pStyle w:val="a3"/>
        <w:rPr>
          <w:sz w:val="20"/>
        </w:rPr>
      </w:pPr>
    </w:p>
    <w:p w14:paraId="695C6D9F" w14:textId="77777777" w:rsidR="00C90348" w:rsidRDefault="00C90348">
      <w:pPr>
        <w:pStyle w:val="a3"/>
        <w:rPr>
          <w:sz w:val="20"/>
        </w:rPr>
      </w:pPr>
    </w:p>
    <w:p w14:paraId="19E656B7" w14:textId="77777777" w:rsidR="00C90348" w:rsidRDefault="00C90348">
      <w:pPr>
        <w:pStyle w:val="a3"/>
        <w:rPr>
          <w:sz w:val="20"/>
        </w:rPr>
      </w:pPr>
    </w:p>
    <w:p w14:paraId="349957D0" w14:textId="77777777" w:rsidR="00C90348" w:rsidRDefault="00C90348">
      <w:pPr>
        <w:pStyle w:val="a3"/>
        <w:rPr>
          <w:sz w:val="20"/>
        </w:rPr>
      </w:pPr>
    </w:p>
    <w:p w14:paraId="79CA9C47" w14:textId="77777777" w:rsidR="00C90348" w:rsidRDefault="00C90348">
      <w:pPr>
        <w:pStyle w:val="a3"/>
        <w:rPr>
          <w:sz w:val="20"/>
        </w:rPr>
      </w:pPr>
    </w:p>
    <w:p w14:paraId="6CDA4833" w14:textId="77777777" w:rsidR="00C90348" w:rsidRDefault="00C90348">
      <w:pPr>
        <w:pStyle w:val="a3"/>
        <w:rPr>
          <w:sz w:val="20"/>
        </w:rPr>
      </w:pPr>
    </w:p>
    <w:p w14:paraId="0D10C8D6" w14:textId="77777777" w:rsidR="00C90348" w:rsidRDefault="00000000">
      <w:pPr>
        <w:pStyle w:val="a3"/>
        <w:spacing w:before="3"/>
        <w:rPr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7F57A67" wp14:editId="7F65B840">
            <wp:simplePos x="0" y="0"/>
            <wp:positionH relativeFrom="page">
              <wp:posOffset>5972156</wp:posOffset>
            </wp:positionH>
            <wp:positionV relativeFrom="paragraph">
              <wp:posOffset>180009</wp:posOffset>
            </wp:positionV>
            <wp:extent cx="1561626" cy="55006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626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90348">
      <w:type w:val="continuous"/>
      <w:pgSz w:w="11910" w:h="16840"/>
      <w:pgMar w:top="760" w:right="0" w:bottom="0" w:left="16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04F54"/>
    <w:multiLevelType w:val="hybridMultilevel"/>
    <w:tmpl w:val="454E2490"/>
    <w:lvl w:ilvl="0" w:tplc="2B5E3A7A">
      <w:numFmt w:val="bullet"/>
      <w:lvlText w:val="-"/>
      <w:lvlJc w:val="left"/>
      <w:pPr>
        <w:ind w:left="750" w:hanging="36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D598AA22">
      <w:numFmt w:val="bullet"/>
      <w:lvlText w:val="•"/>
      <w:lvlJc w:val="left"/>
      <w:pPr>
        <w:ind w:left="1706" w:hanging="361"/>
      </w:pPr>
      <w:rPr>
        <w:rFonts w:hint="default"/>
        <w:lang w:val="uk-UA" w:eastAsia="en-US" w:bidi="ar-SA"/>
      </w:rPr>
    </w:lvl>
    <w:lvl w:ilvl="2" w:tplc="4F587082">
      <w:numFmt w:val="bullet"/>
      <w:lvlText w:val="•"/>
      <w:lvlJc w:val="left"/>
      <w:pPr>
        <w:ind w:left="2653" w:hanging="361"/>
      </w:pPr>
      <w:rPr>
        <w:rFonts w:hint="default"/>
        <w:lang w:val="uk-UA" w:eastAsia="en-US" w:bidi="ar-SA"/>
      </w:rPr>
    </w:lvl>
    <w:lvl w:ilvl="3" w:tplc="A51C9C48">
      <w:numFmt w:val="bullet"/>
      <w:lvlText w:val="•"/>
      <w:lvlJc w:val="left"/>
      <w:pPr>
        <w:ind w:left="3599" w:hanging="361"/>
      </w:pPr>
      <w:rPr>
        <w:rFonts w:hint="default"/>
        <w:lang w:val="uk-UA" w:eastAsia="en-US" w:bidi="ar-SA"/>
      </w:rPr>
    </w:lvl>
    <w:lvl w:ilvl="4" w:tplc="DBD2B4C2">
      <w:numFmt w:val="bullet"/>
      <w:lvlText w:val="•"/>
      <w:lvlJc w:val="left"/>
      <w:pPr>
        <w:ind w:left="4546" w:hanging="361"/>
      </w:pPr>
      <w:rPr>
        <w:rFonts w:hint="default"/>
        <w:lang w:val="uk-UA" w:eastAsia="en-US" w:bidi="ar-SA"/>
      </w:rPr>
    </w:lvl>
    <w:lvl w:ilvl="5" w:tplc="FE828A12">
      <w:numFmt w:val="bullet"/>
      <w:lvlText w:val="•"/>
      <w:lvlJc w:val="left"/>
      <w:pPr>
        <w:ind w:left="5493" w:hanging="361"/>
      </w:pPr>
      <w:rPr>
        <w:rFonts w:hint="default"/>
        <w:lang w:val="uk-UA" w:eastAsia="en-US" w:bidi="ar-SA"/>
      </w:rPr>
    </w:lvl>
    <w:lvl w:ilvl="6" w:tplc="6E484CB6">
      <w:numFmt w:val="bullet"/>
      <w:lvlText w:val="•"/>
      <w:lvlJc w:val="left"/>
      <w:pPr>
        <w:ind w:left="6439" w:hanging="361"/>
      </w:pPr>
      <w:rPr>
        <w:rFonts w:hint="default"/>
        <w:lang w:val="uk-UA" w:eastAsia="en-US" w:bidi="ar-SA"/>
      </w:rPr>
    </w:lvl>
    <w:lvl w:ilvl="7" w:tplc="310E5AB4">
      <w:numFmt w:val="bullet"/>
      <w:lvlText w:val="•"/>
      <w:lvlJc w:val="left"/>
      <w:pPr>
        <w:ind w:left="7386" w:hanging="361"/>
      </w:pPr>
      <w:rPr>
        <w:rFonts w:hint="default"/>
        <w:lang w:val="uk-UA" w:eastAsia="en-US" w:bidi="ar-SA"/>
      </w:rPr>
    </w:lvl>
    <w:lvl w:ilvl="8" w:tplc="2F8A35F4">
      <w:numFmt w:val="bullet"/>
      <w:lvlText w:val="•"/>
      <w:lvlJc w:val="left"/>
      <w:pPr>
        <w:ind w:left="8332" w:hanging="361"/>
      </w:pPr>
      <w:rPr>
        <w:rFonts w:hint="default"/>
        <w:lang w:val="uk-UA" w:eastAsia="en-US" w:bidi="ar-SA"/>
      </w:rPr>
    </w:lvl>
  </w:abstractNum>
  <w:num w:numId="1" w16cid:durableId="200482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48"/>
    <w:rsid w:val="00C022F9"/>
    <w:rsid w:val="00C9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B4175"/>
  <w15:docId w15:val="{83148909-3483-4AC1-A0D8-8C247DC6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50" w:right="1359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501</Characters>
  <Application>Microsoft Office Word</Application>
  <DocSecurity>0</DocSecurity>
  <Lines>4</Lines>
  <Paragraphs>2</Paragraphs>
  <ScaleCrop>false</ScaleCrop>
  <Company>Ternopil city counsil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Тернопільська міська рада</cp:lastModifiedBy>
  <cp:revision>2</cp:revision>
  <dcterms:created xsi:type="dcterms:W3CDTF">2023-12-18T13:58:00Z</dcterms:created>
  <dcterms:modified xsi:type="dcterms:W3CDTF">2023-12-18T13:58:00Z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2023-12-18T00:00:00Z</vt:filetime>
  </property>
</Properties>
</file>