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BB28" w14:textId="0EF38FBA" w:rsidR="00A72183" w:rsidRDefault="00000000">
      <w:pPr>
        <w:pStyle w:val="a3"/>
        <w:spacing w:before="70"/>
        <w:ind w:right="2964"/>
        <w:jc w:val="right"/>
      </w:pPr>
      <w:r>
        <w:t>Додаток</w:t>
      </w:r>
    </w:p>
    <w:p w14:paraId="6155AB92" w14:textId="77777777" w:rsidR="00A72183" w:rsidRDefault="00A72183">
      <w:pPr>
        <w:pStyle w:val="a3"/>
        <w:spacing w:before="2"/>
        <w:rPr>
          <w:sz w:val="16"/>
        </w:rPr>
      </w:pPr>
    </w:p>
    <w:p w14:paraId="2EA3E92A" w14:textId="77777777" w:rsidR="00A72183" w:rsidRDefault="00000000">
      <w:pPr>
        <w:pStyle w:val="a3"/>
        <w:spacing w:before="90"/>
        <w:ind w:left="4530" w:right="3990"/>
        <w:jc w:val="center"/>
      </w:pPr>
      <w:r>
        <w:t>Список</w:t>
      </w:r>
    </w:p>
    <w:p w14:paraId="6134C407" w14:textId="77777777" w:rsidR="00A72183" w:rsidRDefault="00000000">
      <w:pPr>
        <w:pStyle w:val="a3"/>
        <w:ind w:left="4530" w:right="3990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3"/>
        </w:rPr>
        <w:t xml:space="preserve"> </w:t>
      </w:r>
      <w:r>
        <w:t>передаються</w:t>
      </w:r>
      <w:r>
        <w:rPr>
          <w:spacing w:val="-2"/>
        </w:rPr>
        <w:t xml:space="preserve"> </w:t>
      </w:r>
      <w:r>
        <w:t>безоплатно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власність</w:t>
      </w:r>
      <w:r>
        <w:rPr>
          <w:spacing w:val="-2"/>
        </w:rPr>
        <w:t xml:space="preserve"> </w:t>
      </w:r>
      <w:r>
        <w:t>земельні</w:t>
      </w:r>
      <w:r>
        <w:rPr>
          <w:spacing w:val="-2"/>
        </w:rPr>
        <w:t xml:space="preserve"> </w:t>
      </w:r>
      <w:r>
        <w:t>ділянки</w:t>
      </w:r>
    </w:p>
    <w:p w14:paraId="40511D3B" w14:textId="77777777" w:rsidR="00A72183" w:rsidRDefault="00A72183">
      <w:pPr>
        <w:pStyle w:val="a3"/>
        <w:rPr>
          <w:sz w:val="20"/>
        </w:rPr>
      </w:pPr>
    </w:p>
    <w:p w14:paraId="02DB2E5D" w14:textId="77777777" w:rsidR="00A72183" w:rsidRDefault="00A72183">
      <w:pPr>
        <w:pStyle w:val="a3"/>
        <w:rPr>
          <w:sz w:val="20"/>
        </w:rPr>
      </w:pPr>
    </w:p>
    <w:p w14:paraId="2D8E55AA" w14:textId="77777777" w:rsidR="00A72183" w:rsidRDefault="00A72183">
      <w:pPr>
        <w:pStyle w:val="a3"/>
        <w:rPr>
          <w:sz w:val="20"/>
        </w:rPr>
      </w:pPr>
    </w:p>
    <w:p w14:paraId="48793739" w14:textId="77777777" w:rsidR="00A72183" w:rsidRDefault="00A72183">
      <w:pPr>
        <w:pStyle w:val="a3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1559"/>
        <w:gridCol w:w="2268"/>
        <w:gridCol w:w="1134"/>
        <w:gridCol w:w="850"/>
        <w:gridCol w:w="2410"/>
        <w:gridCol w:w="709"/>
      </w:tblGrid>
      <w:tr w:rsidR="00E33486" w14:paraId="79E1B67F" w14:textId="77777777">
        <w:trPr>
          <w:trHeight w:val="1379"/>
        </w:trPr>
        <w:tc>
          <w:tcPr>
            <w:tcW w:w="425" w:type="dxa"/>
          </w:tcPr>
          <w:p w14:paraId="6D4855BA" w14:textId="77777777" w:rsidR="00E33486" w:rsidRDefault="00E33486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п/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2268" w:type="dxa"/>
          </w:tcPr>
          <w:p w14:paraId="299DBE32" w14:textId="77777777" w:rsidR="00E33486" w:rsidRDefault="00E33486">
            <w:pPr>
              <w:pStyle w:val="TableParagraph"/>
              <w:ind w:left="157" w:right="834" w:hanging="50"/>
              <w:rPr>
                <w:sz w:val="20"/>
              </w:rPr>
            </w:pPr>
            <w:r>
              <w:rPr>
                <w:sz w:val="20"/>
              </w:rPr>
              <w:t>Прізвище, ім’я,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по-батькові</w:t>
            </w:r>
          </w:p>
        </w:tc>
        <w:tc>
          <w:tcPr>
            <w:tcW w:w="1559" w:type="dxa"/>
          </w:tcPr>
          <w:p w14:paraId="5853D88C" w14:textId="77777777" w:rsidR="00E33486" w:rsidRDefault="00E33486"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2268" w:type="dxa"/>
          </w:tcPr>
          <w:p w14:paraId="23A74D13" w14:textId="77777777" w:rsidR="00E33486" w:rsidRDefault="00E33486">
            <w:pPr>
              <w:pStyle w:val="TableParagraph"/>
              <w:ind w:left="107" w:right="562"/>
              <w:rPr>
                <w:sz w:val="20"/>
              </w:rPr>
            </w:pPr>
            <w:r>
              <w:rPr>
                <w:sz w:val="20"/>
              </w:rPr>
              <w:t>Вид використання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1134" w:type="dxa"/>
          </w:tcPr>
          <w:p w14:paraId="6444A00D" w14:textId="77777777" w:rsidR="00E33486" w:rsidRDefault="00E33486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тування</w:t>
            </w:r>
            <w:proofErr w:type="spellEnd"/>
          </w:p>
        </w:tc>
        <w:tc>
          <w:tcPr>
            <w:tcW w:w="850" w:type="dxa"/>
          </w:tcPr>
          <w:p w14:paraId="37BCFDDF" w14:textId="77777777" w:rsidR="00E33486" w:rsidRDefault="00E33486">
            <w:pPr>
              <w:pStyle w:val="TableParagraph"/>
              <w:ind w:right="129"/>
              <w:rPr>
                <w:sz w:val="20"/>
              </w:rPr>
            </w:pPr>
            <w:r>
              <w:rPr>
                <w:spacing w:val="-1"/>
                <w:sz w:val="20"/>
              </w:rPr>
              <w:t>Площа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ної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ділянк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</w:p>
          <w:p w14:paraId="6864241C" w14:textId="77777777" w:rsidR="00E33486" w:rsidRDefault="00E334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(га)</w:t>
            </w:r>
          </w:p>
        </w:tc>
        <w:tc>
          <w:tcPr>
            <w:tcW w:w="2410" w:type="dxa"/>
          </w:tcPr>
          <w:p w14:paraId="64CA26AD" w14:textId="77777777" w:rsidR="00E33486" w:rsidRDefault="00E3348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Кадаст-ровий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709" w:type="dxa"/>
          </w:tcPr>
          <w:p w14:paraId="3A3AB941" w14:textId="77777777" w:rsidR="00E33486" w:rsidRDefault="00E33486">
            <w:pPr>
              <w:pStyle w:val="TableParagraph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Інші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мості</w:t>
            </w:r>
          </w:p>
        </w:tc>
      </w:tr>
      <w:tr w:rsidR="00E33486" w14:paraId="0E3BBC86" w14:textId="77777777">
        <w:trPr>
          <w:trHeight w:val="275"/>
        </w:trPr>
        <w:tc>
          <w:tcPr>
            <w:tcW w:w="425" w:type="dxa"/>
          </w:tcPr>
          <w:p w14:paraId="632315B4" w14:textId="77777777" w:rsidR="00E33486" w:rsidRDefault="00E3348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C97EE53" w14:textId="77777777" w:rsidR="00E33486" w:rsidRDefault="00E3348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16A52904" w14:textId="77777777" w:rsidR="00E33486" w:rsidRDefault="00E3348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592329D6" w14:textId="77777777" w:rsidR="00E33486" w:rsidRDefault="00E3348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14:paraId="3508D71A" w14:textId="77777777" w:rsidR="00E33486" w:rsidRDefault="00E3348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14:paraId="2F30CA8D" w14:textId="77777777" w:rsidR="00E33486" w:rsidRDefault="00E3348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7DD74F59" w14:textId="77777777" w:rsidR="00E33486" w:rsidRDefault="00E3348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14:paraId="480BF827" w14:textId="77777777" w:rsidR="00E33486" w:rsidRDefault="00E33486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33486" w14:paraId="3716DE88" w14:textId="77777777">
        <w:trPr>
          <w:trHeight w:val="459"/>
        </w:trPr>
        <w:tc>
          <w:tcPr>
            <w:tcW w:w="425" w:type="dxa"/>
          </w:tcPr>
          <w:p w14:paraId="24BC17AE" w14:textId="77777777" w:rsidR="00E33486" w:rsidRDefault="00E33486"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68" w:type="dxa"/>
          </w:tcPr>
          <w:p w14:paraId="19275925" w14:textId="77777777" w:rsidR="00E33486" w:rsidRDefault="00E33486">
            <w:pPr>
              <w:pStyle w:val="TableParagraph"/>
              <w:spacing w:line="230" w:lineRule="atLeast"/>
              <w:ind w:left="107" w:right="878"/>
              <w:rPr>
                <w:sz w:val="20"/>
              </w:rPr>
            </w:pPr>
            <w:proofErr w:type="spellStart"/>
            <w:r>
              <w:rPr>
                <w:sz w:val="20"/>
              </w:rPr>
              <w:t>Кушнірик</w:t>
            </w:r>
            <w:proofErr w:type="spellEnd"/>
            <w:r>
              <w:rPr>
                <w:sz w:val="20"/>
              </w:rPr>
              <w:t xml:space="preserve"> Ігор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Петрович</w:t>
            </w:r>
          </w:p>
        </w:tc>
        <w:tc>
          <w:tcPr>
            <w:tcW w:w="1559" w:type="dxa"/>
          </w:tcPr>
          <w:p w14:paraId="5A8465B2" w14:textId="77777777" w:rsidR="00E33486" w:rsidRDefault="00E33486">
            <w:pPr>
              <w:pStyle w:val="TableParagraph"/>
              <w:spacing w:line="230" w:lineRule="atLeast"/>
              <w:ind w:right="38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вул.Степана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Будного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268" w:type="dxa"/>
          </w:tcPr>
          <w:p w14:paraId="243E46A4" w14:textId="77777777" w:rsidR="00E33486" w:rsidRDefault="00E33486">
            <w:pPr>
              <w:pStyle w:val="TableParagraph"/>
              <w:spacing w:line="230" w:lineRule="atLeast"/>
              <w:ind w:left="107" w:right="114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</w:p>
        </w:tc>
        <w:tc>
          <w:tcPr>
            <w:tcW w:w="1134" w:type="dxa"/>
          </w:tcPr>
          <w:p w14:paraId="0428C76A" w14:textId="77777777" w:rsidR="00E33486" w:rsidRDefault="00E33486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2B76EC13" w14:textId="77777777" w:rsidR="00E33486" w:rsidRDefault="00E33486">
            <w:pPr>
              <w:pStyle w:val="TableParagraph"/>
              <w:ind w:left="88" w:right="161"/>
              <w:jc w:val="center"/>
              <w:rPr>
                <w:sz w:val="20"/>
              </w:rPr>
            </w:pPr>
            <w:r>
              <w:rPr>
                <w:sz w:val="20"/>
              </w:rPr>
              <w:t>0,0028</w:t>
            </w:r>
          </w:p>
        </w:tc>
        <w:tc>
          <w:tcPr>
            <w:tcW w:w="2410" w:type="dxa"/>
          </w:tcPr>
          <w:p w14:paraId="0C4B6215" w14:textId="77777777" w:rsidR="00E33486" w:rsidRDefault="00E33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6110100000:13:014:0623</w:t>
            </w:r>
          </w:p>
        </w:tc>
        <w:tc>
          <w:tcPr>
            <w:tcW w:w="709" w:type="dxa"/>
          </w:tcPr>
          <w:p w14:paraId="42FE768D" w14:textId="77777777" w:rsidR="00E33486" w:rsidRDefault="00E33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33486" w14:paraId="02A1D2D4" w14:textId="77777777">
        <w:trPr>
          <w:trHeight w:val="459"/>
        </w:trPr>
        <w:tc>
          <w:tcPr>
            <w:tcW w:w="425" w:type="dxa"/>
          </w:tcPr>
          <w:p w14:paraId="0363E30C" w14:textId="77777777" w:rsidR="00E33486" w:rsidRDefault="00E33486">
            <w:pPr>
              <w:pStyle w:val="TableParagraph"/>
              <w:ind w:left="59" w:right="10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68" w:type="dxa"/>
          </w:tcPr>
          <w:p w14:paraId="5C26D7B7" w14:textId="77777777" w:rsidR="00E33486" w:rsidRDefault="00E33486">
            <w:pPr>
              <w:pStyle w:val="TableParagraph"/>
              <w:spacing w:line="230" w:lineRule="atLeast"/>
              <w:ind w:left="107" w:right="823"/>
              <w:rPr>
                <w:sz w:val="20"/>
              </w:rPr>
            </w:pPr>
            <w:r>
              <w:rPr>
                <w:sz w:val="20"/>
              </w:rPr>
              <w:t>Бабій Анатолій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Михайлович</w:t>
            </w:r>
          </w:p>
        </w:tc>
        <w:tc>
          <w:tcPr>
            <w:tcW w:w="1559" w:type="dxa"/>
          </w:tcPr>
          <w:p w14:paraId="62F3BCFC" w14:textId="77777777" w:rsidR="00E33486" w:rsidRDefault="00E33486">
            <w:pPr>
              <w:pStyle w:val="TableParagraph"/>
              <w:spacing w:line="230" w:lineRule="atLeast"/>
              <w:ind w:right="38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вул.Степана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Будного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268" w:type="dxa"/>
          </w:tcPr>
          <w:p w14:paraId="3BA60616" w14:textId="77777777" w:rsidR="00E33486" w:rsidRDefault="00E33486">
            <w:pPr>
              <w:pStyle w:val="TableParagraph"/>
              <w:spacing w:line="230" w:lineRule="atLeast"/>
              <w:ind w:left="107" w:right="114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</w:p>
        </w:tc>
        <w:tc>
          <w:tcPr>
            <w:tcW w:w="1134" w:type="dxa"/>
          </w:tcPr>
          <w:p w14:paraId="6B443B1A" w14:textId="77777777" w:rsidR="00E33486" w:rsidRDefault="00E33486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339C4EBB" w14:textId="77777777" w:rsidR="00E33486" w:rsidRDefault="00E33486">
            <w:pPr>
              <w:pStyle w:val="TableParagraph"/>
              <w:ind w:left="88" w:right="161"/>
              <w:jc w:val="center"/>
              <w:rPr>
                <w:sz w:val="20"/>
              </w:rPr>
            </w:pPr>
            <w:r>
              <w:rPr>
                <w:sz w:val="20"/>
              </w:rPr>
              <w:t>0,0025</w:t>
            </w:r>
          </w:p>
        </w:tc>
        <w:tc>
          <w:tcPr>
            <w:tcW w:w="2410" w:type="dxa"/>
          </w:tcPr>
          <w:p w14:paraId="0E852032" w14:textId="77777777" w:rsidR="00E33486" w:rsidRDefault="00E33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6110100000:13:014:0524</w:t>
            </w:r>
          </w:p>
        </w:tc>
        <w:tc>
          <w:tcPr>
            <w:tcW w:w="709" w:type="dxa"/>
          </w:tcPr>
          <w:p w14:paraId="2430E3D9" w14:textId="77777777" w:rsidR="00E33486" w:rsidRDefault="00E33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33486" w14:paraId="211DF75E" w14:textId="77777777">
        <w:trPr>
          <w:trHeight w:val="459"/>
        </w:trPr>
        <w:tc>
          <w:tcPr>
            <w:tcW w:w="425" w:type="dxa"/>
          </w:tcPr>
          <w:p w14:paraId="1521BE13" w14:textId="77777777" w:rsidR="00E33486" w:rsidRDefault="00E33486">
            <w:pPr>
              <w:pStyle w:val="TableParagraph"/>
              <w:ind w:left="59" w:right="10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68" w:type="dxa"/>
          </w:tcPr>
          <w:p w14:paraId="01B4F743" w14:textId="77777777" w:rsidR="00E33486" w:rsidRDefault="00E33486">
            <w:pPr>
              <w:pStyle w:val="TableParagraph"/>
              <w:spacing w:line="230" w:lineRule="atLeast"/>
              <w:ind w:left="107" w:right="546"/>
              <w:rPr>
                <w:sz w:val="20"/>
              </w:rPr>
            </w:pPr>
            <w:r>
              <w:rPr>
                <w:sz w:val="20"/>
              </w:rPr>
              <w:t>Білоус Володимир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Ігорович</w:t>
            </w:r>
          </w:p>
        </w:tc>
        <w:tc>
          <w:tcPr>
            <w:tcW w:w="1559" w:type="dxa"/>
          </w:tcPr>
          <w:p w14:paraId="0C44233C" w14:textId="77777777" w:rsidR="00E33486" w:rsidRDefault="00E33486">
            <w:pPr>
              <w:pStyle w:val="TableParagraph"/>
              <w:spacing w:line="230" w:lineRule="atLeast"/>
              <w:ind w:right="38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вул.Степана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Будного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268" w:type="dxa"/>
          </w:tcPr>
          <w:p w14:paraId="2D08656D" w14:textId="77777777" w:rsidR="00E33486" w:rsidRDefault="00E33486">
            <w:pPr>
              <w:pStyle w:val="TableParagraph"/>
              <w:spacing w:line="230" w:lineRule="atLeast"/>
              <w:ind w:left="107" w:right="114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</w:p>
        </w:tc>
        <w:tc>
          <w:tcPr>
            <w:tcW w:w="1134" w:type="dxa"/>
          </w:tcPr>
          <w:p w14:paraId="3627DC04" w14:textId="77777777" w:rsidR="00E33486" w:rsidRDefault="00E33486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323061FE" w14:textId="77777777" w:rsidR="00E33486" w:rsidRDefault="00E33486">
            <w:pPr>
              <w:pStyle w:val="TableParagraph"/>
              <w:ind w:left="88" w:right="161"/>
              <w:jc w:val="center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2410" w:type="dxa"/>
          </w:tcPr>
          <w:p w14:paraId="052C0D44" w14:textId="77777777" w:rsidR="00E33486" w:rsidRDefault="00E33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6110100000:13:014:0489</w:t>
            </w:r>
          </w:p>
        </w:tc>
        <w:tc>
          <w:tcPr>
            <w:tcW w:w="709" w:type="dxa"/>
          </w:tcPr>
          <w:p w14:paraId="0605A1D4" w14:textId="77777777" w:rsidR="00E33486" w:rsidRDefault="00E33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15A79137" w14:textId="77777777" w:rsidR="00A72183" w:rsidRDefault="00A72183">
      <w:pPr>
        <w:pStyle w:val="a3"/>
        <w:rPr>
          <w:sz w:val="20"/>
        </w:rPr>
      </w:pPr>
    </w:p>
    <w:p w14:paraId="587AAA12" w14:textId="77777777" w:rsidR="00A72183" w:rsidRDefault="00A72183">
      <w:pPr>
        <w:pStyle w:val="a3"/>
        <w:rPr>
          <w:sz w:val="20"/>
        </w:rPr>
      </w:pPr>
    </w:p>
    <w:p w14:paraId="74DB4C21" w14:textId="77777777" w:rsidR="00A72183" w:rsidRDefault="00A72183">
      <w:pPr>
        <w:pStyle w:val="a3"/>
        <w:rPr>
          <w:sz w:val="20"/>
        </w:rPr>
      </w:pPr>
    </w:p>
    <w:p w14:paraId="1C0474CB" w14:textId="77777777" w:rsidR="00A72183" w:rsidRDefault="00A72183">
      <w:pPr>
        <w:pStyle w:val="a3"/>
        <w:rPr>
          <w:sz w:val="20"/>
        </w:rPr>
      </w:pPr>
    </w:p>
    <w:p w14:paraId="72014B50" w14:textId="77777777" w:rsidR="00A72183" w:rsidRDefault="00A72183">
      <w:pPr>
        <w:pStyle w:val="a3"/>
        <w:rPr>
          <w:sz w:val="20"/>
        </w:rPr>
      </w:pPr>
    </w:p>
    <w:p w14:paraId="36B3256A" w14:textId="30DD97F5" w:rsidR="00A72183" w:rsidRDefault="00E33486">
      <w:pPr>
        <w:pStyle w:val="a3"/>
        <w:tabs>
          <w:tab w:val="left" w:pos="9568"/>
        </w:tabs>
        <w:spacing w:before="230"/>
        <w:ind w:left="508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1AF15F9" wp14:editId="35DD5160">
            <wp:simplePos x="0" y="0"/>
            <wp:positionH relativeFrom="page">
              <wp:posOffset>8746490</wp:posOffset>
            </wp:positionH>
            <wp:positionV relativeFrom="page">
              <wp:posOffset>6771640</wp:posOffset>
            </wp:positionV>
            <wp:extent cx="1568488" cy="552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Міський</w:t>
      </w:r>
      <w:r w:rsidR="00000000">
        <w:rPr>
          <w:spacing w:val="-5"/>
        </w:rPr>
        <w:t xml:space="preserve"> </w:t>
      </w:r>
      <w:r w:rsidR="00000000">
        <w:t>голова</w:t>
      </w:r>
      <w:r w:rsidR="00000000">
        <w:tab/>
        <w:t>Сергій</w:t>
      </w:r>
      <w:r w:rsidR="00000000">
        <w:rPr>
          <w:spacing w:val="-1"/>
        </w:rPr>
        <w:t xml:space="preserve"> </w:t>
      </w:r>
      <w:r w:rsidR="00000000">
        <w:t>НАДАЛ</w:t>
      </w:r>
    </w:p>
    <w:sectPr w:rsidR="00A72183">
      <w:type w:val="continuous"/>
      <w:pgSz w:w="16840" w:h="11910" w:orient="landscape"/>
      <w:pgMar w:top="900" w:right="840" w:bottom="0" w:left="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83"/>
    <w:rsid w:val="00A72183"/>
    <w:rsid w:val="00E3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E714"/>
  <w15:docId w15:val="{F4366C9A-D336-46B1-9333-727A5D6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2023-09-18T08:08:00Z</dcterms:created>
  <dcterms:modified xsi:type="dcterms:W3CDTF">2023-09-18T08:08:00Z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2023-09-18T00:00:00Z</vt:filetime>
  </property>
</Properties>
</file>