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49" w:rsidRDefault="00597349" w:rsidP="00597349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В п.4 додатку до рішення внесено зміни відповідно до рішення міської ради від 03.03.2023 №8/23/149</w:t>
      </w:r>
    </w:p>
    <w:p w:rsidR="00597349" w:rsidRDefault="00597349">
      <w:pPr>
        <w:pStyle w:val="a3"/>
        <w:spacing w:before="68"/>
        <w:ind w:right="3381"/>
        <w:jc w:val="right"/>
      </w:pPr>
    </w:p>
    <w:p w:rsidR="00597349" w:rsidRDefault="00597349">
      <w:pPr>
        <w:pStyle w:val="a3"/>
        <w:spacing w:before="68"/>
        <w:ind w:right="3381"/>
        <w:jc w:val="right"/>
      </w:pPr>
    </w:p>
    <w:p w:rsidR="002006B5" w:rsidRDefault="001A7BF2">
      <w:pPr>
        <w:pStyle w:val="a3"/>
        <w:spacing w:before="68"/>
        <w:ind w:right="3381"/>
        <w:jc w:val="right"/>
      </w:pPr>
      <w:r>
        <w:t>Додаток</w:t>
      </w:r>
    </w:p>
    <w:p w:rsidR="002006B5" w:rsidRDefault="002006B5">
      <w:pPr>
        <w:pStyle w:val="a3"/>
      </w:pPr>
    </w:p>
    <w:p w:rsidR="002006B5" w:rsidRDefault="001A7BF2">
      <w:pPr>
        <w:pStyle w:val="a3"/>
        <w:ind w:right="65"/>
        <w:jc w:val="center"/>
      </w:pPr>
      <w:r>
        <w:t>Список</w:t>
      </w:r>
    </w:p>
    <w:p w:rsidR="002006B5" w:rsidRDefault="001A7BF2">
      <w:pPr>
        <w:pStyle w:val="a3"/>
        <w:ind w:right="64"/>
        <w:jc w:val="center"/>
      </w:pPr>
      <w:r>
        <w:t>громадян,</w:t>
      </w:r>
      <w:r>
        <w:rPr>
          <w:spacing w:val="-4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дано</w:t>
      </w:r>
      <w:r>
        <w:rPr>
          <w:spacing w:val="-2"/>
        </w:rPr>
        <w:t xml:space="preserve"> </w:t>
      </w:r>
      <w:r>
        <w:t>дозвіл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розроблення</w:t>
      </w:r>
      <w:r>
        <w:rPr>
          <w:spacing w:val="-3"/>
        </w:rPr>
        <w:t xml:space="preserve"> </w:t>
      </w:r>
      <w:r>
        <w:t>проектів</w:t>
      </w:r>
      <w:r>
        <w:rPr>
          <w:spacing w:val="-3"/>
        </w:rPr>
        <w:t xml:space="preserve"> </w:t>
      </w:r>
      <w:r>
        <w:t>землеустрою</w:t>
      </w:r>
      <w:r>
        <w:rPr>
          <w:spacing w:val="-2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відведення</w:t>
      </w:r>
      <w:r>
        <w:rPr>
          <w:spacing w:val="-3"/>
        </w:rPr>
        <w:t xml:space="preserve"> </w:t>
      </w:r>
      <w:r>
        <w:t>земельних</w:t>
      </w:r>
      <w:r>
        <w:rPr>
          <w:spacing w:val="-3"/>
        </w:rPr>
        <w:t xml:space="preserve"> </w:t>
      </w:r>
      <w:r>
        <w:t>ділянок</w:t>
      </w:r>
    </w:p>
    <w:p w:rsidR="002006B5" w:rsidRDefault="002006B5">
      <w:pPr>
        <w:pStyle w:val="a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2277"/>
        <w:gridCol w:w="1275"/>
        <w:gridCol w:w="2977"/>
        <w:gridCol w:w="1134"/>
        <w:gridCol w:w="1276"/>
        <w:gridCol w:w="850"/>
      </w:tblGrid>
      <w:tr w:rsidR="00597349">
        <w:trPr>
          <w:trHeight w:val="1009"/>
        </w:trPr>
        <w:tc>
          <w:tcPr>
            <w:tcW w:w="602" w:type="dxa"/>
          </w:tcPr>
          <w:p w:rsidR="00597349" w:rsidRDefault="00597349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277" w:type="dxa"/>
          </w:tcPr>
          <w:p w:rsidR="00597349" w:rsidRDefault="00597349">
            <w:pPr>
              <w:pStyle w:val="TableParagraph"/>
              <w:ind w:left="158" w:right="843" w:hanging="50"/>
              <w:rPr>
                <w:sz w:val="20"/>
              </w:rPr>
            </w:pPr>
            <w:r>
              <w:rPr>
                <w:sz w:val="20"/>
              </w:rPr>
              <w:t>Прізвище, ім’я,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по-батькові</w:t>
            </w:r>
          </w:p>
        </w:tc>
        <w:tc>
          <w:tcPr>
            <w:tcW w:w="1275" w:type="dxa"/>
          </w:tcPr>
          <w:p w:rsidR="00597349" w:rsidRDefault="00597349">
            <w:pPr>
              <w:pStyle w:val="TableParagraph"/>
              <w:ind w:left="107" w:right="301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</w:p>
        </w:tc>
        <w:tc>
          <w:tcPr>
            <w:tcW w:w="2977" w:type="dxa"/>
          </w:tcPr>
          <w:p w:rsidR="00597349" w:rsidRDefault="00597349">
            <w:pPr>
              <w:pStyle w:val="TableParagraph"/>
              <w:ind w:left="107" w:right="1271"/>
              <w:rPr>
                <w:sz w:val="20"/>
              </w:rPr>
            </w:pPr>
            <w:r>
              <w:rPr>
                <w:sz w:val="20"/>
              </w:rPr>
              <w:t>Вид використання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</w:p>
        </w:tc>
        <w:tc>
          <w:tcPr>
            <w:tcW w:w="1134" w:type="dxa"/>
          </w:tcPr>
          <w:p w:rsidR="00597349" w:rsidRDefault="00597349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користу-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  <w:tc>
          <w:tcPr>
            <w:tcW w:w="1276" w:type="dxa"/>
          </w:tcPr>
          <w:p w:rsidR="00597349" w:rsidRDefault="00597349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Площа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ділянки,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(га)</w:t>
            </w:r>
          </w:p>
        </w:tc>
        <w:tc>
          <w:tcPr>
            <w:tcW w:w="850" w:type="dxa"/>
          </w:tcPr>
          <w:p w:rsidR="00597349" w:rsidRDefault="00597349">
            <w:pPr>
              <w:pStyle w:val="TableParagraph"/>
              <w:ind w:right="271"/>
              <w:jc w:val="both"/>
              <w:rPr>
                <w:sz w:val="20"/>
              </w:rPr>
            </w:pPr>
            <w:r>
              <w:rPr>
                <w:sz w:val="20"/>
              </w:rPr>
              <w:t>Інші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мості</w:t>
            </w:r>
          </w:p>
        </w:tc>
      </w:tr>
      <w:tr w:rsidR="00597349">
        <w:trPr>
          <w:trHeight w:val="275"/>
        </w:trPr>
        <w:tc>
          <w:tcPr>
            <w:tcW w:w="602" w:type="dxa"/>
          </w:tcPr>
          <w:p w:rsidR="00597349" w:rsidRDefault="00597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7" w:type="dxa"/>
          </w:tcPr>
          <w:p w:rsidR="00597349" w:rsidRDefault="0059734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597349" w:rsidRDefault="0059734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597349" w:rsidRDefault="0059734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597349" w:rsidRDefault="0059734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597349" w:rsidRDefault="00597349">
            <w:pPr>
              <w:pStyle w:val="TableParagraph"/>
              <w:spacing w:line="256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597349" w:rsidRDefault="0059734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97349">
        <w:trPr>
          <w:trHeight w:val="459"/>
        </w:trPr>
        <w:tc>
          <w:tcPr>
            <w:tcW w:w="602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77" w:type="dxa"/>
          </w:tcPr>
          <w:p w:rsidR="00597349" w:rsidRDefault="00597349">
            <w:pPr>
              <w:pStyle w:val="TableParagraph"/>
              <w:spacing w:line="230" w:lineRule="atLeast"/>
              <w:ind w:right="626"/>
              <w:rPr>
                <w:sz w:val="20"/>
              </w:rPr>
            </w:pPr>
            <w:r>
              <w:rPr>
                <w:sz w:val="20"/>
              </w:rPr>
              <w:t>Поздняков Артем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Володимирович</w:t>
            </w:r>
          </w:p>
        </w:tc>
        <w:tc>
          <w:tcPr>
            <w:tcW w:w="1275" w:type="dxa"/>
          </w:tcPr>
          <w:p w:rsidR="00597349" w:rsidRDefault="005973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вул.Гайова</w:t>
            </w:r>
          </w:p>
        </w:tc>
        <w:tc>
          <w:tcPr>
            <w:tcW w:w="2977" w:type="dxa"/>
          </w:tcPr>
          <w:p w:rsidR="00597349" w:rsidRDefault="00597349">
            <w:pPr>
              <w:pStyle w:val="TableParagraph"/>
              <w:spacing w:line="230" w:lineRule="atLeast"/>
              <w:ind w:left="107" w:right="9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№69</w:t>
            </w:r>
          </w:p>
        </w:tc>
        <w:tc>
          <w:tcPr>
            <w:tcW w:w="1134" w:type="dxa"/>
          </w:tcPr>
          <w:p w:rsidR="00597349" w:rsidRDefault="00597349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276" w:type="dxa"/>
          </w:tcPr>
          <w:p w:rsidR="00597349" w:rsidRDefault="00597349">
            <w:pPr>
              <w:pStyle w:val="TableParagraph"/>
              <w:ind w:left="0" w:right="606"/>
              <w:jc w:val="right"/>
              <w:rPr>
                <w:sz w:val="20"/>
              </w:rPr>
            </w:pPr>
            <w:r>
              <w:rPr>
                <w:sz w:val="20"/>
              </w:rPr>
              <w:t>0,0023</w:t>
            </w:r>
          </w:p>
        </w:tc>
        <w:tc>
          <w:tcPr>
            <w:tcW w:w="850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7349">
        <w:trPr>
          <w:trHeight w:val="689"/>
        </w:trPr>
        <w:tc>
          <w:tcPr>
            <w:tcW w:w="602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77" w:type="dxa"/>
          </w:tcPr>
          <w:p w:rsidR="00597349" w:rsidRDefault="00597349">
            <w:pPr>
              <w:pStyle w:val="TableParagraph"/>
              <w:ind w:right="10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Жук </w:t>
            </w:r>
            <w:r>
              <w:rPr>
                <w:sz w:val="20"/>
              </w:rPr>
              <w:t>Назарій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Валерійович</w:t>
            </w:r>
          </w:p>
        </w:tc>
        <w:tc>
          <w:tcPr>
            <w:tcW w:w="1275" w:type="dxa"/>
          </w:tcPr>
          <w:p w:rsidR="00597349" w:rsidRDefault="005973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вул.Гайова</w:t>
            </w:r>
          </w:p>
        </w:tc>
        <w:tc>
          <w:tcPr>
            <w:tcW w:w="2977" w:type="dxa"/>
          </w:tcPr>
          <w:p w:rsidR="00597349" w:rsidRDefault="00597349">
            <w:pPr>
              <w:pStyle w:val="TableParagraph"/>
              <w:ind w:left="107" w:right="9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№269</w:t>
            </w:r>
          </w:p>
        </w:tc>
        <w:tc>
          <w:tcPr>
            <w:tcW w:w="1134" w:type="dxa"/>
          </w:tcPr>
          <w:p w:rsidR="00597349" w:rsidRDefault="00597349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276" w:type="dxa"/>
          </w:tcPr>
          <w:p w:rsidR="00597349" w:rsidRDefault="00597349">
            <w:pPr>
              <w:pStyle w:val="TableParagraph"/>
              <w:ind w:left="0" w:right="606"/>
              <w:jc w:val="right"/>
              <w:rPr>
                <w:sz w:val="20"/>
              </w:rPr>
            </w:pPr>
            <w:r>
              <w:rPr>
                <w:sz w:val="20"/>
              </w:rPr>
              <w:t>0,0023</w:t>
            </w:r>
          </w:p>
        </w:tc>
        <w:tc>
          <w:tcPr>
            <w:tcW w:w="850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7349">
        <w:trPr>
          <w:trHeight w:val="689"/>
        </w:trPr>
        <w:tc>
          <w:tcPr>
            <w:tcW w:w="602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77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Марія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Павлівна</w:t>
            </w:r>
          </w:p>
        </w:tc>
        <w:tc>
          <w:tcPr>
            <w:tcW w:w="1275" w:type="dxa"/>
          </w:tcPr>
          <w:p w:rsidR="00597349" w:rsidRDefault="005973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вул.Гайова</w:t>
            </w:r>
          </w:p>
        </w:tc>
        <w:tc>
          <w:tcPr>
            <w:tcW w:w="2977" w:type="dxa"/>
          </w:tcPr>
          <w:p w:rsidR="00597349" w:rsidRDefault="00597349">
            <w:pPr>
              <w:pStyle w:val="TableParagraph"/>
              <w:ind w:left="107" w:right="9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№268</w:t>
            </w:r>
          </w:p>
        </w:tc>
        <w:tc>
          <w:tcPr>
            <w:tcW w:w="1134" w:type="dxa"/>
          </w:tcPr>
          <w:p w:rsidR="00597349" w:rsidRDefault="00597349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276" w:type="dxa"/>
          </w:tcPr>
          <w:p w:rsidR="00597349" w:rsidRDefault="00597349">
            <w:pPr>
              <w:pStyle w:val="TableParagraph"/>
              <w:ind w:left="0" w:right="606"/>
              <w:jc w:val="right"/>
              <w:rPr>
                <w:sz w:val="20"/>
              </w:rPr>
            </w:pPr>
            <w:r>
              <w:rPr>
                <w:sz w:val="20"/>
              </w:rPr>
              <w:t>0,0025</w:t>
            </w:r>
          </w:p>
        </w:tc>
        <w:tc>
          <w:tcPr>
            <w:tcW w:w="850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7349">
        <w:trPr>
          <w:trHeight w:val="459"/>
        </w:trPr>
        <w:tc>
          <w:tcPr>
            <w:tcW w:w="602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77" w:type="dxa"/>
          </w:tcPr>
          <w:p w:rsidR="00597349" w:rsidRDefault="00597349">
            <w:pPr>
              <w:pStyle w:val="TableParagraph"/>
              <w:spacing w:line="230" w:lineRule="atLeast"/>
              <w:ind w:right="7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Семенюк </w:t>
            </w:r>
            <w:r>
              <w:rPr>
                <w:sz w:val="20"/>
              </w:rPr>
              <w:t>Марія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Петрівна</w:t>
            </w:r>
          </w:p>
        </w:tc>
        <w:tc>
          <w:tcPr>
            <w:tcW w:w="1275" w:type="dxa"/>
          </w:tcPr>
          <w:p w:rsidR="00597349" w:rsidRDefault="005973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вул.Гайова</w:t>
            </w:r>
          </w:p>
        </w:tc>
        <w:tc>
          <w:tcPr>
            <w:tcW w:w="2977" w:type="dxa"/>
          </w:tcPr>
          <w:p w:rsidR="00597349" w:rsidRDefault="00597349">
            <w:pPr>
              <w:pStyle w:val="TableParagraph"/>
              <w:spacing w:line="230" w:lineRule="atLeast"/>
              <w:ind w:left="107" w:right="9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№320</w:t>
            </w:r>
          </w:p>
        </w:tc>
        <w:tc>
          <w:tcPr>
            <w:tcW w:w="1134" w:type="dxa"/>
          </w:tcPr>
          <w:p w:rsidR="00597349" w:rsidRDefault="00597349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276" w:type="dxa"/>
          </w:tcPr>
          <w:p w:rsidR="00597349" w:rsidRDefault="00597349">
            <w:pPr>
              <w:pStyle w:val="TableParagraph"/>
              <w:ind w:left="0" w:right="606"/>
              <w:jc w:val="right"/>
              <w:rPr>
                <w:sz w:val="20"/>
              </w:rPr>
            </w:pPr>
            <w:r>
              <w:rPr>
                <w:sz w:val="20"/>
              </w:rPr>
              <w:t>0,0024</w:t>
            </w:r>
          </w:p>
        </w:tc>
        <w:tc>
          <w:tcPr>
            <w:tcW w:w="850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7349">
        <w:trPr>
          <w:trHeight w:val="459"/>
        </w:trPr>
        <w:tc>
          <w:tcPr>
            <w:tcW w:w="602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77" w:type="dxa"/>
          </w:tcPr>
          <w:p w:rsidR="00597349" w:rsidRDefault="00597349">
            <w:pPr>
              <w:pStyle w:val="TableParagraph"/>
              <w:spacing w:line="230" w:lineRule="atLeast"/>
              <w:ind w:right="4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Возний </w:t>
            </w:r>
            <w:r>
              <w:rPr>
                <w:sz w:val="20"/>
              </w:rPr>
              <w:t>Володимир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Михайлович</w:t>
            </w:r>
          </w:p>
        </w:tc>
        <w:tc>
          <w:tcPr>
            <w:tcW w:w="1275" w:type="dxa"/>
          </w:tcPr>
          <w:p w:rsidR="00597349" w:rsidRDefault="005973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вул.Гайова</w:t>
            </w:r>
          </w:p>
        </w:tc>
        <w:tc>
          <w:tcPr>
            <w:tcW w:w="2977" w:type="dxa"/>
          </w:tcPr>
          <w:p w:rsidR="00597349" w:rsidRDefault="00597349">
            <w:pPr>
              <w:pStyle w:val="TableParagraph"/>
              <w:spacing w:line="230" w:lineRule="atLeast"/>
              <w:ind w:left="107" w:right="9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№316</w:t>
            </w:r>
          </w:p>
        </w:tc>
        <w:tc>
          <w:tcPr>
            <w:tcW w:w="1134" w:type="dxa"/>
          </w:tcPr>
          <w:p w:rsidR="00597349" w:rsidRDefault="00597349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276" w:type="dxa"/>
          </w:tcPr>
          <w:p w:rsidR="00597349" w:rsidRDefault="00597349">
            <w:pPr>
              <w:pStyle w:val="TableParagraph"/>
              <w:ind w:left="0" w:right="606"/>
              <w:jc w:val="right"/>
              <w:rPr>
                <w:sz w:val="20"/>
              </w:rPr>
            </w:pPr>
            <w:r>
              <w:rPr>
                <w:sz w:val="20"/>
              </w:rPr>
              <w:t>0,0024</w:t>
            </w:r>
          </w:p>
        </w:tc>
        <w:tc>
          <w:tcPr>
            <w:tcW w:w="850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7349">
        <w:trPr>
          <w:trHeight w:val="919"/>
        </w:trPr>
        <w:tc>
          <w:tcPr>
            <w:tcW w:w="602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77" w:type="dxa"/>
          </w:tcPr>
          <w:p w:rsidR="00597349" w:rsidRDefault="00597349">
            <w:pPr>
              <w:pStyle w:val="TableParagraph"/>
              <w:ind w:right="6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Зозуляк </w:t>
            </w:r>
            <w:r>
              <w:rPr>
                <w:sz w:val="20"/>
              </w:rPr>
              <w:t>Михайло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Степанович</w:t>
            </w:r>
          </w:p>
        </w:tc>
        <w:tc>
          <w:tcPr>
            <w:tcW w:w="1275" w:type="dxa"/>
          </w:tcPr>
          <w:p w:rsidR="00597349" w:rsidRDefault="005973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вул.Гайова</w:t>
            </w:r>
          </w:p>
        </w:tc>
        <w:tc>
          <w:tcPr>
            <w:tcW w:w="2977" w:type="dxa"/>
          </w:tcPr>
          <w:p w:rsidR="00597349" w:rsidRDefault="00597349">
            <w:pPr>
              <w:pStyle w:val="TableParagraph"/>
              <w:ind w:left="107" w:right="9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№1037а</w:t>
            </w:r>
          </w:p>
        </w:tc>
        <w:tc>
          <w:tcPr>
            <w:tcW w:w="1134" w:type="dxa"/>
          </w:tcPr>
          <w:p w:rsidR="00597349" w:rsidRDefault="00597349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276" w:type="dxa"/>
          </w:tcPr>
          <w:p w:rsidR="00597349" w:rsidRDefault="00597349">
            <w:pPr>
              <w:pStyle w:val="TableParagraph"/>
              <w:ind w:left="0" w:right="606"/>
              <w:jc w:val="right"/>
              <w:rPr>
                <w:sz w:val="20"/>
              </w:rPr>
            </w:pPr>
            <w:r>
              <w:rPr>
                <w:sz w:val="20"/>
              </w:rPr>
              <w:t>0,0027</w:t>
            </w:r>
          </w:p>
        </w:tc>
        <w:tc>
          <w:tcPr>
            <w:tcW w:w="850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7349">
        <w:trPr>
          <w:trHeight w:val="459"/>
        </w:trPr>
        <w:tc>
          <w:tcPr>
            <w:tcW w:w="602" w:type="dxa"/>
          </w:tcPr>
          <w:p w:rsidR="00597349" w:rsidRDefault="0059734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77" w:type="dxa"/>
          </w:tcPr>
          <w:p w:rsidR="00597349" w:rsidRDefault="00597349">
            <w:pPr>
              <w:pStyle w:val="TableParagraph"/>
              <w:spacing w:line="230" w:lineRule="exact"/>
              <w:ind w:right="8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Титус </w:t>
            </w:r>
            <w:r>
              <w:rPr>
                <w:sz w:val="20"/>
              </w:rPr>
              <w:t>Михайло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Михайлович</w:t>
            </w:r>
          </w:p>
        </w:tc>
        <w:tc>
          <w:tcPr>
            <w:tcW w:w="1275" w:type="dxa"/>
          </w:tcPr>
          <w:p w:rsidR="00597349" w:rsidRDefault="00597349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вул.Гайова</w:t>
            </w:r>
          </w:p>
        </w:tc>
        <w:tc>
          <w:tcPr>
            <w:tcW w:w="2977" w:type="dxa"/>
          </w:tcPr>
          <w:p w:rsidR="00597349" w:rsidRDefault="00597349">
            <w:pPr>
              <w:pStyle w:val="TableParagraph"/>
              <w:spacing w:line="230" w:lineRule="exact"/>
              <w:ind w:left="107" w:right="9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№184</w:t>
            </w:r>
          </w:p>
        </w:tc>
        <w:tc>
          <w:tcPr>
            <w:tcW w:w="1134" w:type="dxa"/>
          </w:tcPr>
          <w:p w:rsidR="00597349" w:rsidRDefault="00597349">
            <w:pPr>
              <w:pStyle w:val="TableParagraph"/>
              <w:spacing w:line="230" w:lineRule="exact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276" w:type="dxa"/>
          </w:tcPr>
          <w:p w:rsidR="00597349" w:rsidRDefault="00597349">
            <w:pPr>
              <w:pStyle w:val="TableParagraph"/>
              <w:spacing w:line="230" w:lineRule="exact"/>
              <w:ind w:left="0" w:right="606"/>
              <w:jc w:val="right"/>
              <w:rPr>
                <w:sz w:val="20"/>
              </w:rPr>
            </w:pPr>
            <w:r>
              <w:rPr>
                <w:sz w:val="20"/>
              </w:rPr>
              <w:t>0,0022</w:t>
            </w:r>
          </w:p>
        </w:tc>
        <w:tc>
          <w:tcPr>
            <w:tcW w:w="850" w:type="dxa"/>
          </w:tcPr>
          <w:p w:rsidR="00597349" w:rsidRDefault="0059734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7349">
        <w:trPr>
          <w:trHeight w:val="689"/>
        </w:trPr>
        <w:tc>
          <w:tcPr>
            <w:tcW w:w="602" w:type="dxa"/>
          </w:tcPr>
          <w:p w:rsidR="00597349" w:rsidRDefault="0059734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77" w:type="dxa"/>
          </w:tcPr>
          <w:p w:rsidR="00597349" w:rsidRDefault="00597349">
            <w:pPr>
              <w:pStyle w:val="TableParagraph"/>
              <w:ind w:right="161"/>
              <w:rPr>
                <w:sz w:val="20"/>
              </w:rPr>
            </w:pPr>
            <w:r>
              <w:rPr>
                <w:sz w:val="20"/>
              </w:rPr>
              <w:t>Цішецький Володимир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Володимирович</w:t>
            </w:r>
          </w:p>
        </w:tc>
        <w:tc>
          <w:tcPr>
            <w:tcW w:w="1275" w:type="dxa"/>
          </w:tcPr>
          <w:p w:rsidR="00597349" w:rsidRDefault="00597349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вул.Гайова</w:t>
            </w:r>
          </w:p>
        </w:tc>
        <w:tc>
          <w:tcPr>
            <w:tcW w:w="2977" w:type="dxa"/>
          </w:tcPr>
          <w:p w:rsidR="00597349" w:rsidRDefault="00597349">
            <w:pPr>
              <w:pStyle w:val="TableParagraph"/>
              <w:ind w:left="107" w:right="9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№357</w:t>
            </w:r>
          </w:p>
        </w:tc>
        <w:tc>
          <w:tcPr>
            <w:tcW w:w="1134" w:type="dxa"/>
          </w:tcPr>
          <w:p w:rsidR="00597349" w:rsidRDefault="00597349">
            <w:pPr>
              <w:pStyle w:val="TableParagraph"/>
              <w:spacing w:line="230" w:lineRule="exact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276" w:type="dxa"/>
          </w:tcPr>
          <w:p w:rsidR="00597349" w:rsidRDefault="00597349">
            <w:pPr>
              <w:pStyle w:val="TableParagraph"/>
              <w:spacing w:line="230" w:lineRule="exact"/>
              <w:ind w:left="0" w:right="606"/>
              <w:jc w:val="right"/>
              <w:rPr>
                <w:sz w:val="2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850" w:type="dxa"/>
          </w:tcPr>
          <w:p w:rsidR="00597349" w:rsidRDefault="0059734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7349">
        <w:trPr>
          <w:trHeight w:val="459"/>
        </w:trPr>
        <w:tc>
          <w:tcPr>
            <w:tcW w:w="602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77" w:type="dxa"/>
          </w:tcPr>
          <w:p w:rsidR="00597349" w:rsidRDefault="00597349">
            <w:pPr>
              <w:pStyle w:val="TableParagraph"/>
              <w:spacing w:line="230" w:lineRule="atLeast"/>
              <w:ind w:right="4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Кринциглов </w:t>
            </w:r>
            <w:r>
              <w:rPr>
                <w:sz w:val="20"/>
              </w:rPr>
              <w:t>Сергій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Миколайович</w:t>
            </w:r>
          </w:p>
        </w:tc>
        <w:tc>
          <w:tcPr>
            <w:tcW w:w="1275" w:type="dxa"/>
          </w:tcPr>
          <w:p w:rsidR="00597349" w:rsidRDefault="005973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вул.Гайова</w:t>
            </w:r>
          </w:p>
        </w:tc>
        <w:tc>
          <w:tcPr>
            <w:tcW w:w="2977" w:type="dxa"/>
          </w:tcPr>
          <w:p w:rsidR="00597349" w:rsidRDefault="00597349">
            <w:pPr>
              <w:pStyle w:val="TableParagraph"/>
              <w:spacing w:line="230" w:lineRule="atLeast"/>
              <w:ind w:left="107" w:right="9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№417</w:t>
            </w:r>
          </w:p>
        </w:tc>
        <w:tc>
          <w:tcPr>
            <w:tcW w:w="1134" w:type="dxa"/>
          </w:tcPr>
          <w:p w:rsidR="00597349" w:rsidRDefault="00597349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276" w:type="dxa"/>
          </w:tcPr>
          <w:p w:rsidR="00597349" w:rsidRDefault="00597349">
            <w:pPr>
              <w:pStyle w:val="TableParagraph"/>
              <w:ind w:left="0" w:right="606"/>
              <w:jc w:val="right"/>
              <w:rPr>
                <w:sz w:val="20"/>
              </w:rPr>
            </w:pPr>
            <w:r>
              <w:rPr>
                <w:sz w:val="20"/>
              </w:rPr>
              <w:t>0,0024</w:t>
            </w:r>
          </w:p>
        </w:tc>
        <w:tc>
          <w:tcPr>
            <w:tcW w:w="850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006B5" w:rsidRDefault="002006B5">
      <w:pPr>
        <w:rPr>
          <w:sz w:val="20"/>
        </w:rPr>
        <w:sectPr w:rsidR="002006B5">
          <w:footerReference w:type="default" r:id="rId6"/>
          <w:type w:val="continuous"/>
          <w:pgSz w:w="16840" w:h="11910" w:orient="landscape"/>
          <w:pgMar w:top="1060" w:right="280" w:bottom="880" w:left="1480" w:header="708" w:footer="681" w:gutter="0"/>
          <w:pgNumType w:start="1"/>
          <w:cols w:space="720"/>
        </w:sectPr>
      </w:pPr>
    </w:p>
    <w:p w:rsidR="002006B5" w:rsidRDefault="002006B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2277"/>
        <w:gridCol w:w="1275"/>
        <w:gridCol w:w="2977"/>
        <w:gridCol w:w="1134"/>
        <w:gridCol w:w="1276"/>
        <w:gridCol w:w="850"/>
      </w:tblGrid>
      <w:tr w:rsidR="00597349">
        <w:trPr>
          <w:trHeight w:val="919"/>
        </w:trPr>
        <w:tc>
          <w:tcPr>
            <w:tcW w:w="602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77" w:type="dxa"/>
          </w:tcPr>
          <w:p w:rsidR="00597349" w:rsidRDefault="00597349">
            <w:pPr>
              <w:pStyle w:val="TableParagraph"/>
              <w:ind w:right="646"/>
              <w:rPr>
                <w:sz w:val="20"/>
              </w:rPr>
            </w:pPr>
            <w:r>
              <w:rPr>
                <w:sz w:val="20"/>
              </w:rPr>
              <w:t>Кравець Євстахія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Григорівна</w:t>
            </w:r>
          </w:p>
        </w:tc>
        <w:tc>
          <w:tcPr>
            <w:tcW w:w="1275" w:type="dxa"/>
          </w:tcPr>
          <w:p w:rsidR="00597349" w:rsidRDefault="005973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вул.Гайова</w:t>
            </w:r>
          </w:p>
        </w:tc>
        <w:tc>
          <w:tcPr>
            <w:tcW w:w="2977" w:type="dxa"/>
          </w:tcPr>
          <w:p w:rsidR="00597349" w:rsidRDefault="00597349">
            <w:pPr>
              <w:pStyle w:val="TableParagraph"/>
              <w:ind w:left="107" w:right="9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№279</w:t>
            </w:r>
          </w:p>
        </w:tc>
        <w:tc>
          <w:tcPr>
            <w:tcW w:w="1134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276" w:type="dxa"/>
          </w:tcPr>
          <w:p w:rsidR="00597349" w:rsidRDefault="005973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0,0024</w:t>
            </w:r>
          </w:p>
        </w:tc>
        <w:tc>
          <w:tcPr>
            <w:tcW w:w="850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7349">
        <w:trPr>
          <w:trHeight w:val="919"/>
        </w:trPr>
        <w:tc>
          <w:tcPr>
            <w:tcW w:w="602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77" w:type="dxa"/>
          </w:tcPr>
          <w:p w:rsidR="00597349" w:rsidRDefault="00597349">
            <w:pPr>
              <w:pStyle w:val="TableParagraph"/>
              <w:ind w:right="880"/>
              <w:rPr>
                <w:sz w:val="20"/>
              </w:rPr>
            </w:pPr>
            <w:r>
              <w:rPr>
                <w:sz w:val="20"/>
              </w:rPr>
              <w:t>Шойда Василь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Васильович</w:t>
            </w:r>
          </w:p>
        </w:tc>
        <w:tc>
          <w:tcPr>
            <w:tcW w:w="1275" w:type="dxa"/>
          </w:tcPr>
          <w:p w:rsidR="00597349" w:rsidRDefault="005973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вул.Гайова</w:t>
            </w:r>
          </w:p>
        </w:tc>
        <w:tc>
          <w:tcPr>
            <w:tcW w:w="2977" w:type="dxa"/>
          </w:tcPr>
          <w:p w:rsidR="00597349" w:rsidRDefault="00597349">
            <w:pPr>
              <w:pStyle w:val="TableParagraph"/>
              <w:ind w:left="107" w:right="9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№1133</w:t>
            </w:r>
          </w:p>
        </w:tc>
        <w:tc>
          <w:tcPr>
            <w:tcW w:w="1134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276" w:type="dxa"/>
          </w:tcPr>
          <w:p w:rsidR="00597349" w:rsidRDefault="005973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0,0024</w:t>
            </w:r>
          </w:p>
        </w:tc>
        <w:tc>
          <w:tcPr>
            <w:tcW w:w="850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7349">
        <w:trPr>
          <w:trHeight w:val="689"/>
        </w:trPr>
        <w:tc>
          <w:tcPr>
            <w:tcW w:w="602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77" w:type="dxa"/>
          </w:tcPr>
          <w:p w:rsidR="00597349" w:rsidRDefault="00597349">
            <w:pPr>
              <w:pStyle w:val="TableParagraph"/>
              <w:ind w:right="769"/>
              <w:rPr>
                <w:sz w:val="20"/>
              </w:rPr>
            </w:pPr>
            <w:r>
              <w:rPr>
                <w:sz w:val="20"/>
              </w:rPr>
              <w:t>Данилків Роман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Петрович</w:t>
            </w:r>
          </w:p>
        </w:tc>
        <w:tc>
          <w:tcPr>
            <w:tcW w:w="1275" w:type="dxa"/>
          </w:tcPr>
          <w:p w:rsidR="00597349" w:rsidRDefault="005973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вул.Гайова</w:t>
            </w:r>
          </w:p>
        </w:tc>
        <w:tc>
          <w:tcPr>
            <w:tcW w:w="2977" w:type="dxa"/>
          </w:tcPr>
          <w:p w:rsidR="00597349" w:rsidRDefault="00597349">
            <w:pPr>
              <w:pStyle w:val="TableParagraph"/>
              <w:ind w:left="107" w:right="9"/>
              <w:rPr>
                <w:sz w:val="20"/>
              </w:rPr>
            </w:pPr>
            <w:r>
              <w:rPr>
                <w:sz w:val="20"/>
              </w:rPr>
              <w:t>для будівництва індивідуального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№1133а</w:t>
            </w:r>
          </w:p>
        </w:tc>
        <w:tc>
          <w:tcPr>
            <w:tcW w:w="1134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276" w:type="dxa"/>
          </w:tcPr>
          <w:p w:rsidR="00597349" w:rsidRDefault="005973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0,0024</w:t>
            </w:r>
          </w:p>
        </w:tc>
        <w:tc>
          <w:tcPr>
            <w:tcW w:w="850" w:type="dxa"/>
          </w:tcPr>
          <w:p w:rsidR="00597349" w:rsidRDefault="00597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006B5" w:rsidRDefault="002006B5">
      <w:pPr>
        <w:pStyle w:val="a3"/>
        <w:spacing w:before="2"/>
        <w:rPr>
          <w:sz w:val="16"/>
        </w:rPr>
      </w:pPr>
    </w:p>
    <w:p w:rsidR="002006B5" w:rsidRDefault="001A7BF2">
      <w:pPr>
        <w:pStyle w:val="a3"/>
        <w:tabs>
          <w:tab w:val="left" w:pos="6635"/>
        </w:tabs>
        <w:spacing w:before="90"/>
        <w:ind w:right="64"/>
        <w:jc w:val="center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sectPr w:rsidR="002006B5" w:rsidSect="002006B5">
      <w:pgSz w:w="16840" w:h="11910" w:orient="landscape"/>
      <w:pgMar w:top="1100" w:right="280" w:bottom="880" w:left="1480" w:header="0" w:footer="6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BF2" w:rsidRDefault="001A7BF2" w:rsidP="002006B5">
      <w:r>
        <w:separator/>
      </w:r>
    </w:p>
  </w:endnote>
  <w:endnote w:type="continuationSeparator" w:id="1">
    <w:p w:rsidR="001A7BF2" w:rsidRDefault="001A7BF2" w:rsidP="0020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B5" w:rsidRDefault="001A7BF2">
    <w:pPr>
      <w:pStyle w:val="a3"/>
      <w:spacing w:line="14" w:lineRule="auto"/>
      <w:rPr>
        <w:sz w:val="20"/>
      </w:rPr>
    </w:pPr>
    <w:r>
      <w:rPr>
        <w:noProof/>
        <w:lang w:eastAsia="uk-UA"/>
      </w:rPr>
      <w:drawing>
        <wp:anchor distT="0" distB="0" distL="0" distR="0" simplePos="0" relativeHeight="487371776" behindDoc="1" locked="0" layoutInCell="1" allowOverlap="1">
          <wp:simplePos x="0" y="0"/>
          <wp:positionH relativeFrom="page">
            <wp:posOffset>9109055</wp:posOffset>
          </wp:positionH>
          <wp:positionV relativeFrom="page">
            <wp:posOffset>7000857</wp:posOffset>
          </wp:positionV>
          <wp:extent cx="1568488" cy="5524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BF2" w:rsidRDefault="001A7BF2" w:rsidP="002006B5">
      <w:r>
        <w:separator/>
      </w:r>
    </w:p>
  </w:footnote>
  <w:footnote w:type="continuationSeparator" w:id="1">
    <w:p w:rsidR="001A7BF2" w:rsidRDefault="001A7BF2" w:rsidP="00200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006B5"/>
    <w:rsid w:val="001A7BF2"/>
    <w:rsid w:val="002006B5"/>
    <w:rsid w:val="0059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06B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06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06B5"/>
    <w:rPr>
      <w:sz w:val="24"/>
      <w:szCs w:val="24"/>
    </w:rPr>
  </w:style>
  <w:style w:type="paragraph" w:styleId="a4">
    <w:name w:val="List Paragraph"/>
    <w:basedOn w:val="a"/>
    <w:uiPriority w:val="1"/>
    <w:qFormat/>
    <w:rsid w:val="002006B5"/>
  </w:style>
  <w:style w:type="paragraph" w:customStyle="1" w:styleId="TableParagraph">
    <w:name w:val="Table Paragraph"/>
    <w:basedOn w:val="a"/>
    <w:uiPriority w:val="1"/>
    <w:qFormat/>
    <w:rsid w:val="002006B5"/>
    <w:pPr>
      <w:ind w:left="108"/>
    </w:pPr>
  </w:style>
  <w:style w:type="paragraph" w:styleId="a5">
    <w:name w:val="Normal (Web)"/>
    <w:basedOn w:val="a"/>
    <w:uiPriority w:val="99"/>
    <w:semiHidden/>
    <w:unhideWhenUsed/>
    <w:rsid w:val="005973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1073</Words>
  <Characters>612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dcterms:created xsi:type="dcterms:W3CDTF">2023-03-06T13:27:00Z</dcterms:created>
  <dcterms:modified xsi:type="dcterms:W3CDTF">2023-03-06T13:27:00Z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2023-03-06T00:00:00Z</vt:filetime>
  </property>
</Properties>
</file>