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D5AC" w14:textId="77777777" w:rsidR="00F3143E" w:rsidRPr="00FE7ACE" w:rsidRDefault="00F3143E" w:rsidP="004B0B28">
      <w:pPr>
        <w:tabs>
          <w:tab w:val="left" w:pos="709"/>
        </w:tabs>
        <w:ind w:left="5103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>Додаток до рішення виконавчого комітету</w:t>
      </w:r>
    </w:p>
    <w:p w14:paraId="5983E7C6" w14:textId="77777777" w:rsidR="00F3143E" w:rsidRPr="00FE7ACE" w:rsidRDefault="00F3143E" w:rsidP="00F3143E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14:paraId="345F6AED" w14:textId="77777777" w:rsidR="00F3143E" w:rsidRPr="00FE7ACE" w:rsidRDefault="00F3143E" w:rsidP="00F3143E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14:paraId="4B95D153" w14:textId="77777777" w:rsidR="00D334D3" w:rsidRPr="00FE7ACE" w:rsidRDefault="00D334D3" w:rsidP="00D334D3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>ВИСНОВОК</w:t>
      </w:r>
    </w:p>
    <w:p w14:paraId="4D8C4514" w14:textId="77777777" w:rsidR="00D334D3" w:rsidRPr="00FE7ACE" w:rsidRDefault="00D334D3" w:rsidP="00D334D3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>органу опіки та піклування щодо доцільності позбавлення</w:t>
      </w:r>
    </w:p>
    <w:p w14:paraId="1942E7A2" w14:textId="31AEE750" w:rsidR="00D334D3" w:rsidRPr="00FE7ACE" w:rsidRDefault="00D334D3" w:rsidP="00D334D3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батьківських прав </w:t>
      </w:r>
      <w:r w:rsidR="00120269">
        <w:rPr>
          <w:sz w:val="28"/>
          <w:szCs w:val="28"/>
        </w:rPr>
        <w:t>…</w:t>
      </w:r>
      <w:r w:rsidR="004465B2" w:rsidRPr="004465B2">
        <w:rPr>
          <w:sz w:val="28"/>
          <w:szCs w:val="28"/>
        </w:rPr>
        <w:t xml:space="preserve"> та </w:t>
      </w:r>
      <w:r w:rsidR="00120269">
        <w:rPr>
          <w:sz w:val="28"/>
          <w:szCs w:val="28"/>
        </w:rPr>
        <w:t>…</w:t>
      </w:r>
      <w:r w:rsidR="004465B2" w:rsidRPr="004465B2">
        <w:rPr>
          <w:sz w:val="28"/>
          <w:szCs w:val="28"/>
        </w:rPr>
        <w:t xml:space="preserve"> стосовно дитини, позбавленої батьківського піклування </w:t>
      </w:r>
      <w:r w:rsidR="00120269">
        <w:rPr>
          <w:sz w:val="28"/>
          <w:szCs w:val="28"/>
        </w:rPr>
        <w:t>…</w:t>
      </w:r>
      <w:r w:rsidR="004465B2" w:rsidRPr="004465B2">
        <w:rPr>
          <w:sz w:val="28"/>
          <w:szCs w:val="28"/>
        </w:rPr>
        <w:t xml:space="preserve"> 08.02.2016 року</w:t>
      </w:r>
      <w:r w:rsidR="004465B2" w:rsidRPr="004465B2">
        <w:rPr>
          <w:sz w:val="24"/>
          <w:szCs w:val="24"/>
        </w:rPr>
        <w:t xml:space="preserve"> </w:t>
      </w:r>
    </w:p>
    <w:p w14:paraId="36BD03C0" w14:textId="77777777" w:rsidR="00D334D3" w:rsidRPr="00FE7ACE" w:rsidRDefault="00D334D3" w:rsidP="00D334D3">
      <w:pPr>
        <w:tabs>
          <w:tab w:val="left" w:pos="709"/>
        </w:tabs>
        <w:rPr>
          <w:color w:val="000000"/>
          <w:sz w:val="28"/>
          <w:szCs w:val="28"/>
        </w:rPr>
      </w:pPr>
    </w:p>
    <w:p w14:paraId="0C45A4AF" w14:textId="396B3A76" w:rsidR="003C65A5" w:rsidRPr="00FE7ACE" w:rsidRDefault="00D334D3" w:rsidP="00697C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          Органом опіки та піклування розглянуто матеріали та відповідні документи про позбавлення батьківських прав </w:t>
      </w:r>
      <w:r w:rsidR="00120269">
        <w:rPr>
          <w:sz w:val="28"/>
          <w:szCs w:val="28"/>
        </w:rPr>
        <w:t>…</w:t>
      </w:r>
      <w:r w:rsidR="00BC3FFE" w:rsidRPr="00BC3FFE">
        <w:rPr>
          <w:sz w:val="28"/>
          <w:szCs w:val="28"/>
        </w:rPr>
        <w:t xml:space="preserve"> та </w:t>
      </w:r>
      <w:r w:rsidR="00120269">
        <w:rPr>
          <w:sz w:val="28"/>
          <w:szCs w:val="28"/>
        </w:rPr>
        <w:t>…</w:t>
      </w:r>
      <w:r w:rsidR="00BC3FFE">
        <w:rPr>
          <w:sz w:val="28"/>
          <w:szCs w:val="28"/>
        </w:rPr>
        <w:t xml:space="preserve"> стосовно дитини, </w:t>
      </w:r>
      <w:r w:rsidR="00BC3FFE" w:rsidRPr="00BC3FFE">
        <w:rPr>
          <w:sz w:val="28"/>
          <w:szCs w:val="28"/>
        </w:rPr>
        <w:t xml:space="preserve">позбавленої батьківського піклування </w:t>
      </w:r>
      <w:r w:rsidR="00120269">
        <w:rPr>
          <w:sz w:val="28"/>
          <w:szCs w:val="28"/>
        </w:rPr>
        <w:t>…</w:t>
      </w:r>
      <w:r w:rsidR="00BC3FFE" w:rsidRPr="00BC3FFE">
        <w:rPr>
          <w:sz w:val="28"/>
          <w:szCs w:val="28"/>
        </w:rPr>
        <w:t xml:space="preserve"> 08.02.2016 року народження</w:t>
      </w:r>
      <w:r w:rsidR="00BC3FFE">
        <w:rPr>
          <w:sz w:val="24"/>
          <w:szCs w:val="24"/>
        </w:rPr>
        <w:t>.</w:t>
      </w:r>
      <w:r w:rsidRPr="00FE7ACE">
        <w:rPr>
          <w:color w:val="000000"/>
          <w:sz w:val="28"/>
          <w:szCs w:val="28"/>
        </w:rPr>
        <w:t xml:space="preserve">           </w:t>
      </w:r>
    </w:p>
    <w:p w14:paraId="66CB8F6F" w14:textId="48EA11A3" w:rsidR="0088778B" w:rsidRDefault="003C65A5" w:rsidP="00A52FE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ab/>
      </w:r>
      <w:r w:rsidR="00D334D3" w:rsidRPr="00FE7ACE">
        <w:rPr>
          <w:color w:val="000000"/>
          <w:sz w:val="28"/>
          <w:szCs w:val="28"/>
        </w:rPr>
        <w:t xml:space="preserve">Відповідно до </w:t>
      </w:r>
      <w:r w:rsidR="009A2DD7" w:rsidRPr="00FE7ACE">
        <w:rPr>
          <w:color w:val="000000"/>
          <w:sz w:val="28"/>
          <w:szCs w:val="28"/>
        </w:rPr>
        <w:t>свідоцтв</w:t>
      </w:r>
      <w:r w:rsidR="006C5272">
        <w:rPr>
          <w:color w:val="000000"/>
          <w:sz w:val="28"/>
          <w:szCs w:val="28"/>
        </w:rPr>
        <w:t>а</w:t>
      </w:r>
      <w:r w:rsidR="00D334D3" w:rsidRPr="00FE7ACE">
        <w:rPr>
          <w:color w:val="000000"/>
          <w:sz w:val="28"/>
          <w:szCs w:val="28"/>
        </w:rPr>
        <w:t xml:space="preserve"> про народження</w:t>
      </w:r>
      <w:r w:rsidR="006C5272">
        <w:rPr>
          <w:color w:val="000000"/>
          <w:sz w:val="28"/>
          <w:szCs w:val="28"/>
        </w:rPr>
        <w:t xml:space="preserve"> </w:t>
      </w:r>
      <w:r w:rsidR="00AC1B1D" w:rsidRPr="00FE7ACE">
        <w:rPr>
          <w:color w:val="000000"/>
          <w:sz w:val="28"/>
          <w:szCs w:val="28"/>
        </w:rPr>
        <w:t xml:space="preserve">батьками </w:t>
      </w:r>
      <w:r w:rsidR="00120269">
        <w:rPr>
          <w:sz w:val="28"/>
          <w:szCs w:val="28"/>
        </w:rPr>
        <w:t>…</w:t>
      </w:r>
      <w:r w:rsidR="006C5272" w:rsidRPr="00FE7ACE">
        <w:rPr>
          <w:color w:val="000000"/>
          <w:sz w:val="28"/>
          <w:szCs w:val="28"/>
        </w:rPr>
        <w:t xml:space="preserve"> </w:t>
      </w:r>
      <w:r w:rsidR="00AC1B1D" w:rsidRPr="00FE7ACE">
        <w:rPr>
          <w:color w:val="000000"/>
          <w:sz w:val="28"/>
          <w:szCs w:val="28"/>
        </w:rPr>
        <w:t xml:space="preserve">є </w:t>
      </w:r>
      <w:r w:rsidR="00120269">
        <w:rPr>
          <w:color w:val="000000"/>
          <w:sz w:val="28"/>
          <w:szCs w:val="28"/>
        </w:rPr>
        <w:t>…</w:t>
      </w:r>
      <w:r w:rsidR="006C5272" w:rsidRPr="00BC3FFE">
        <w:rPr>
          <w:sz w:val="28"/>
          <w:szCs w:val="28"/>
        </w:rPr>
        <w:t xml:space="preserve"> та </w:t>
      </w:r>
      <w:r w:rsidR="00120269">
        <w:rPr>
          <w:sz w:val="28"/>
          <w:szCs w:val="28"/>
        </w:rPr>
        <w:t>…</w:t>
      </w:r>
      <w:r w:rsidR="00AC1B1D" w:rsidRPr="00FE7ACE">
        <w:rPr>
          <w:color w:val="000000"/>
          <w:sz w:val="28"/>
          <w:szCs w:val="28"/>
        </w:rPr>
        <w:t xml:space="preserve"> </w:t>
      </w:r>
      <w:r w:rsidR="00AC1B1D">
        <w:rPr>
          <w:color w:val="000000"/>
          <w:sz w:val="28"/>
          <w:szCs w:val="28"/>
        </w:rPr>
        <w:t>(</w:t>
      </w:r>
      <w:r w:rsidR="006C5272">
        <w:rPr>
          <w:color w:val="000000"/>
          <w:sz w:val="28"/>
          <w:szCs w:val="28"/>
        </w:rPr>
        <w:t>серія I-ИД №238633</w:t>
      </w:r>
      <w:r w:rsidR="00D334D3" w:rsidRPr="00FE7ACE">
        <w:rPr>
          <w:color w:val="000000"/>
          <w:sz w:val="28"/>
          <w:szCs w:val="28"/>
        </w:rPr>
        <w:t xml:space="preserve">, виданого </w:t>
      </w:r>
      <w:r w:rsidR="006C5272">
        <w:rPr>
          <w:color w:val="000000"/>
          <w:sz w:val="28"/>
          <w:szCs w:val="28"/>
        </w:rPr>
        <w:t>18</w:t>
      </w:r>
      <w:r w:rsidR="006C5014" w:rsidRPr="00FE7ACE">
        <w:rPr>
          <w:color w:val="000000"/>
          <w:sz w:val="28"/>
          <w:szCs w:val="28"/>
        </w:rPr>
        <w:t>.0</w:t>
      </w:r>
      <w:r w:rsidR="006C5272">
        <w:rPr>
          <w:color w:val="000000"/>
          <w:sz w:val="28"/>
          <w:szCs w:val="28"/>
        </w:rPr>
        <w:t>5</w:t>
      </w:r>
      <w:r w:rsidR="006C5014" w:rsidRPr="00FE7ACE">
        <w:rPr>
          <w:color w:val="000000"/>
          <w:sz w:val="28"/>
          <w:szCs w:val="28"/>
        </w:rPr>
        <w:t>.201</w:t>
      </w:r>
      <w:r w:rsidR="006C5272">
        <w:rPr>
          <w:color w:val="000000"/>
          <w:sz w:val="28"/>
          <w:szCs w:val="28"/>
        </w:rPr>
        <w:t>6</w:t>
      </w:r>
      <w:r w:rsidR="00697C0E" w:rsidRPr="00FE7ACE">
        <w:rPr>
          <w:color w:val="000000"/>
          <w:sz w:val="28"/>
          <w:szCs w:val="28"/>
        </w:rPr>
        <w:t xml:space="preserve"> року</w:t>
      </w:r>
      <w:r w:rsidR="00AC1B1D">
        <w:rPr>
          <w:color w:val="000000"/>
          <w:sz w:val="28"/>
          <w:szCs w:val="28"/>
        </w:rPr>
        <w:t xml:space="preserve"> Тернопільським міським відділом державної реєстрації актів цивільного стану Головного територіального управління юстиції у Тернопільській області)</w:t>
      </w:r>
      <w:r w:rsidR="006C5272">
        <w:rPr>
          <w:color w:val="000000"/>
          <w:sz w:val="28"/>
          <w:szCs w:val="28"/>
        </w:rPr>
        <w:t>.</w:t>
      </w:r>
    </w:p>
    <w:p w14:paraId="2A4A8891" w14:textId="07E28A30" w:rsidR="0088778B" w:rsidRDefault="0088778B" w:rsidP="0088778B">
      <w:pPr>
        <w:ind w:firstLine="708"/>
        <w:jc w:val="both"/>
        <w:rPr>
          <w:sz w:val="28"/>
          <w:szCs w:val="28"/>
          <w:lang w:eastAsia="en-US"/>
        </w:rPr>
      </w:pPr>
      <w:r w:rsidRPr="00E05806">
        <w:rPr>
          <w:sz w:val="28"/>
          <w:szCs w:val="28"/>
          <w:lang w:eastAsia="en-US"/>
        </w:rPr>
        <w:t xml:space="preserve">Рішенням Тернопільського міськрайонного суду Тернопільської області від </w:t>
      </w:r>
      <w:r>
        <w:rPr>
          <w:sz w:val="28"/>
          <w:szCs w:val="28"/>
          <w:lang w:eastAsia="en-US"/>
        </w:rPr>
        <w:t>06</w:t>
      </w:r>
      <w:r w:rsidRPr="00E05806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4</w:t>
      </w:r>
      <w:r w:rsidRPr="00E05806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16</w:t>
      </w:r>
      <w:r w:rsidRPr="00E05806">
        <w:rPr>
          <w:sz w:val="28"/>
          <w:szCs w:val="28"/>
          <w:lang w:eastAsia="en-US"/>
        </w:rPr>
        <w:t xml:space="preserve"> року (справа № 607/</w:t>
      </w:r>
      <w:r>
        <w:rPr>
          <w:sz w:val="28"/>
          <w:szCs w:val="28"/>
          <w:lang w:eastAsia="en-US"/>
        </w:rPr>
        <w:t>2597</w:t>
      </w:r>
      <w:r w:rsidRPr="00E0580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16-ц) </w:t>
      </w:r>
      <w:r w:rsidRPr="00E058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шлюб між </w:t>
      </w:r>
      <w:r w:rsidR="00120269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розірвано</w:t>
      </w:r>
      <w:r w:rsidRPr="00FE7ACE">
        <w:rPr>
          <w:sz w:val="28"/>
          <w:szCs w:val="28"/>
          <w:lang w:eastAsia="en-US"/>
        </w:rPr>
        <w:t>.</w:t>
      </w:r>
    </w:p>
    <w:p w14:paraId="0865E418" w14:textId="0FE4A7C0" w:rsidR="0088778B" w:rsidRDefault="0088778B" w:rsidP="0088778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28.08.2019 року </w:t>
      </w:r>
      <w:r w:rsidR="00120269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укла</w:t>
      </w:r>
      <w:r w:rsidR="00870F76">
        <w:rPr>
          <w:sz w:val="28"/>
          <w:szCs w:val="28"/>
          <w:lang w:eastAsia="en-US"/>
        </w:rPr>
        <w:t>дено</w:t>
      </w:r>
      <w:r>
        <w:rPr>
          <w:sz w:val="28"/>
          <w:szCs w:val="28"/>
          <w:lang w:eastAsia="en-US"/>
        </w:rPr>
        <w:t xml:space="preserve"> шлюб з </w:t>
      </w:r>
      <w:r w:rsidR="00120269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>.</w:t>
      </w:r>
    </w:p>
    <w:p w14:paraId="47EC0FC9" w14:textId="74E945C4" w:rsidR="004D7A64" w:rsidRDefault="004D7A64" w:rsidP="006E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07.10.2020 року №780 </w:t>
      </w:r>
      <w:r w:rsidR="00120269">
        <w:rPr>
          <w:sz w:val="28"/>
          <w:szCs w:val="28"/>
        </w:rPr>
        <w:t>…</w:t>
      </w:r>
      <w:r w:rsidRPr="00BC3FFE">
        <w:rPr>
          <w:sz w:val="28"/>
          <w:szCs w:val="28"/>
        </w:rPr>
        <w:t xml:space="preserve"> 08.02.2016 року народження</w:t>
      </w:r>
      <w:r w:rsidRPr="00FE7A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влаштовано в КНП «Тернопільський обласний спеціалізований будинок дитини» на повне державне забезпечення </w:t>
      </w:r>
      <w:r w:rsidR="005E034B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а </w:t>
      </w:r>
      <w:r w:rsidR="005E034B">
        <w:rPr>
          <w:sz w:val="28"/>
          <w:szCs w:val="28"/>
          <w:lang w:eastAsia="en-US"/>
        </w:rPr>
        <w:t xml:space="preserve">підставі </w:t>
      </w:r>
      <w:r>
        <w:rPr>
          <w:sz w:val="28"/>
          <w:szCs w:val="28"/>
          <w:lang w:eastAsia="en-US"/>
        </w:rPr>
        <w:t>заяв</w:t>
      </w:r>
      <w:r w:rsidR="005E034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матері дитини </w:t>
      </w:r>
      <w:r w:rsidR="00120269">
        <w:rPr>
          <w:sz w:val="28"/>
          <w:szCs w:val="28"/>
        </w:rPr>
        <w:t>…</w:t>
      </w:r>
      <w:r>
        <w:rPr>
          <w:sz w:val="28"/>
          <w:szCs w:val="28"/>
        </w:rPr>
        <w:t xml:space="preserve"> у зв’язку із складними життєвими обставинами.</w:t>
      </w:r>
    </w:p>
    <w:p w14:paraId="46266C29" w14:textId="249AFD37" w:rsidR="00DA3F57" w:rsidRDefault="00DA3F57" w:rsidP="006E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02.06.2021 року №405 продовжено перебування малолітньої дитини </w:t>
      </w:r>
      <w:r w:rsidR="0012026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BC3FFE">
        <w:rPr>
          <w:sz w:val="28"/>
          <w:szCs w:val="28"/>
        </w:rPr>
        <w:t>08.02.2016 року народження</w:t>
      </w:r>
      <w:r w:rsidRPr="00FE7A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КНП «Тернопільський обласний спеціалізований будинок дитини» </w:t>
      </w:r>
      <w:r w:rsidR="00B2794C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а </w:t>
      </w:r>
      <w:r w:rsidR="00B2794C">
        <w:rPr>
          <w:sz w:val="28"/>
          <w:szCs w:val="28"/>
          <w:lang w:eastAsia="en-US"/>
        </w:rPr>
        <w:t>підставі за</w:t>
      </w:r>
      <w:r>
        <w:rPr>
          <w:sz w:val="28"/>
          <w:szCs w:val="28"/>
          <w:lang w:eastAsia="en-US"/>
        </w:rPr>
        <w:t>яв</w:t>
      </w:r>
      <w:r w:rsidR="00B2794C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матері дитини </w:t>
      </w:r>
      <w:r w:rsidR="00120269">
        <w:rPr>
          <w:sz w:val="28"/>
          <w:szCs w:val="28"/>
        </w:rPr>
        <w:t>…</w:t>
      </w:r>
      <w:r>
        <w:rPr>
          <w:sz w:val="28"/>
          <w:szCs w:val="28"/>
        </w:rPr>
        <w:t xml:space="preserve"> у зв’язку із складними життєвими обставинами.</w:t>
      </w:r>
    </w:p>
    <w:p w14:paraId="4B102813" w14:textId="70AA9953" w:rsidR="001C6F2E" w:rsidRDefault="006E04D8" w:rsidP="00C117E4">
      <w:pPr>
        <w:ind w:firstLine="708"/>
        <w:jc w:val="both"/>
        <w:rPr>
          <w:sz w:val="28"/>
          <w:szCs w:val="28"/>
          <w:lang w:eastAsia="en-US"/>
        </w:rPr>
      </w:pPr>
      <w:r w:rsidRPr="00FE7ACE"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</w:t>
      </w:r>
      <w:r w:rsidR="001C6F2E">
        <w:rPr>
          <w:sz w:val="28"/>
          <w:szCs w:val="28"/>
          <w:lang w:eastAsia="en-US"/>
        </w:rPr>
        <w:t>22</w:t>
      </w:r>
      <w:r w:rsidRPr="00FE7ACE">
        <w:rPr>
          <w:sz w:val="28"/>
          <w:szCs w:val="28"/>
          <w:lang w:eastAsia="en-US"/>
        </w:rPr>
        <w:t>.</w:t>
      </w:r>
      <w:r w:rsidR="001C6F2E">
        <w:rPr>
          <w:sz w:val="28"/>
          <w:szCs w:val="28"/>
          <w:lang w:eastAsia="en-US"/>
        </w:rPr>
        <w:t>12</w:t>
      </w:r>
      <w:r w:rsidRPr="00FE7ACE">
        <w:rPr>
          <w:sz w:val="28"/>
          <w:szCs w:val="28"/>
          <w:lang w:eastAsia="en-US"/>
        </w:rPr>
        <w:t>.202</w:t>
      </w:r>
      <w:r w:rsidR="001C6F2E">
        <w:rPr>
          <w:sz w:val="28"/>
          <w:szCs w:val="28"/>
          <w:lang w:eastAsia="en-US"/>
        </w:rPr>
        <w:t xml:space="preserve">1 </w:t>
      </w:r>
      <w:r w:rsidRPr="00FE7ACE">
        <w:rPr>
          <w:sz w:val="28"/>
          <w:szCs w:val="28"/>
          <w:lang w:eastAsia="en-US"/>
        </w:rPr>
        <w:t>року №</w:t>
      </w:r>
      <w:r w:rsidR="001C6F2E">
        <w:rPr>
          <w:sz w:val="28"/>
          <w:szCs w:val="28"/>
          <w:lang w:eastAsia="en-US"/>
        </w:rPr>
        <w:t xml:space="preserve">1211 </w:t>
      </w:r>
      <w:r w:rsidR="007F0DE6" w:rsidRPr="00FE7ACE">
        <w:rPr>
          <w:sz w:val="28"/>
          <w:szCs w:val="28"/>
          <w:lang w:eastAsia="en-US"/>
        </w:rPr>
        <w:t>затверджен</w:t>
      </w:r>
      <w:r w:rsidR="00D02860">
        <w:rPr>
          <w:sz w:val="28"/>
          <w:szCs w:val="28"/>
          <w:lang w:eastAsia="en-US"/>
        </w:rPr>
        <w:t>о</w:t>
      </w:r>
      <w:r w:rsidR="007F0DE6" w:rsidRPr="00FE7ACE">
        <w:rPr>
          <w:sz w:val="28"/>
          <w:szCs w:val="28"/>
          <w:lang w:eastAsia="en-US"/>
        </w:rPr>
        <w:t xml:space="preserve"> висновок про відібрання </w:t>
      </w:r>
      <w:r w:rsidR="001C6F2E">
        <w:rPr>
          <w:sz w:val="28"/>
          <w:szCs w:val="28"/>
          <w:lang w:eastAsia="en-US"/>
        </w:rPr>
        <w:t xml:space="preserve">малолітньої дитини </w:t>
      </w:r>
      <w:r w:rsidR="00120269">
        <w:rPr>
          <w:sz w:val="28"/>
          <w:szCs w:val="28"/>
        </w:rPr>
        <w:t>…</w:t>
      </w:r>
      <w:r w:rsidR="001C6F2E" w:rsidRPr="00BC3FFE">
        <w:rPr>
          <w:sz w:val="28"/>
          <w:szCs w:val="28"/>
        </w:rPr>
        <w:t xml:space="preserve"> 08.02.2016 року народження</w:t>
      </w:r>
      <w:r w:rsidR="001C6F2E">
        <w:rPr>
          <w:sz w:val="28"/>
          <w:szCs w:val="28"/>
          <w:lang w:eastAsia="en-US"/>
        </w:rPr>
        <w:t xml:space="preserve"> </w:t>
      </w:r>
      <w:r w:rsidR="006D21DB">
        <w:rPr>
          <w:sz w:val="28"/>
          <w:szCs w:val="28"/>
          <w:lang w:eastAsia="en-US"/>
        </w:rPr>
        <w:t xml:space="preserve">від батьків </w:t>
      </w:r>
      <w:r w:rsidR="00120269">
        <w:rPr>
          <w:sz w:val="28"/>
          <w:szCs w:val="28"/>
        </w:rPr>
        <w:t>…</w:t>
      </w:r>
      <w:r w:rsidR="006D21DB" w:rsidRPr="00BC3FFE">
        <w:rPr>
          <w:sz w:val="28"/>
          <w:szCs w:val="28"/>
        </w:rPr>
        <w:t xml:space="preserve"> та </w:t>
      </w:r>
      <w:r w:rsidR="00120269">
        <w:rPr>
          <w:sz w:val="28"/>
          <w:szCs w:val="28"/>
        </w:rPr>
        <w:t>…</w:t>
      </w:r>
      <w:r w:rsidR="006D21DB">
        <w:rPr>
          <w:sz w:val="28"/>
          <w:szCs w:val="28"/>
          <w:lang w:eastAsia="en-US"/>
        </w:rPr>
        <w:t xml:space="preserve"> </w:t>
      </w:r>
      <w:r w:rsidR="001C6F2E">
        <w:rPr>
          <w:sz w:val="28"/>
          <w:szCs w:val="28"/>
          <w:lang w:eastAsia="en-US"/>
        </w:rPr>
        <w:t xml:space="preserve">без позбавлення батьківських прав. </w:t>
      </w:r>
    </w:p>
    <w:p w14:paraId="45DE502C" w14:textId="148E371F" w:rsidR="002F3920" w:rsidRDefault="002F3920" w:rsidP="00C117E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Батьки дитини  </w:t>
      </w:r>
      <w:r w:rsidR="00120269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написали заяви про те, що вони не заперечують проти відібрання малолітньої дитини від них та влаштування </w:t>
      </w:r>
      <w:r w:rsidR="002C0A91">
        <w:rPr>
          <w:sz w:val="28"/>
          <w:szCs w:val="28"/>
          <w:lang w:eastAsia="en-US"/>
        </w:rPr>
        <w:t xml:space="preserve">її </w:t>
      </w:r>
      <w:r>
        <w:rPr>
          <w:sz w:val="28"/>
          <w:szCs w:val="28"/>
          <w:lang w:eastAsia="en-US"/>
        </w:rPr>
        <w:t>у сімейну форму виховання.</w:t>
      </w:r>
    </w:p>
    <w:p w14:paraId="7CB677B4" w14:textId="7DCB8715" w:rsidR="00C117E4" w:rsidRPr="00FE7ACE" w:rsidRDefault="00DC6999" w:rsidP="00C117E4">
      <w:pPr>
        <w:ind w:firstLine="708"/>
        <w:jc w:val="both"/>
        <w:rPr>
          <w:sz w:val="28"/>
          <w:szCs w:val="28"/>
          <w:lang w:eastAsia="en-US"/>
        </w:rPr>
      </w:pPr>
      <w:r w:rsidRPr="00E05806">
        <w:rPr>
          <w:sz w:val="28"/>
          <w:szCs w:val="28"/>
          <w:lang w:eastAsia="en-US"/>
        </w:rPr>
        <w:t>Рішенням</w:t>
      </w:r>
      <w:r w:rsidR="000C27B9">
        <w:rPr>
          <w:sz w:val="28"/>
          <w:szCs w:val="28"/>
          <w:lang w:eastAsia="en-US"/>
        </w:rPr>
        <w:t xml:space="preserve"> </w:t>
      </w:r>
      <w:r w:rsidRPr="00E05806">
        <w:rPr>
          <w:sz w:val="28"/>
          <w:szCs w:val="28"/>
          <w:lang w:eastAsia="en-US"/>
        </w:rPr>
        <w:t xml:space="preserve">Тернопільського міськрайонного суду Тернопільської області від 31.05.2022 року (справа № 607/1965/22) від батьків </w:t>
      </w:r>
      <w:r w:rsidR="00120269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відібрано малолітню дитину </w:t>
      </w:r>
      <w:r w:rsidR="00120269">
        <w:rPr>
          <w:sz w:val="28"/>
          <w:szCs w:val="28"/>
          <w:lang w:eastAsia="en-US"/>
        </w:rPr>
        <w:t>…</w:t>
      </w:r>
      <w:r w:rsidRPr="00E05806">
        <w:rPr>
          <w:sz w:val="28"/>
          <w:szCs w:val="28"/>
          <w:lang w:eastAsia="en-US"/>
        </w:rPr>
        <w:t xml:space="preserve"> без позбавлення батьківських прав</w:t>
      </w:r>
      <w:r w:rsidR="008C61A5" w:rsidRPr="00FE7ACE">
        <w:rPr>
          <w:sz w:val="28"/>
          <w:szCs w:val="28"/>
          <w:lang w:eastAsia="en-US"/>
        </w:rPr>
        <w:t>.</w:t>
      </w:r>
    </w:p>
    <w:p w14:paraId="7F1B3EC8" w14:textId="5FBB24E3" w:rsidR="009E5ABD" w:rsidRPr="00FE7ACE" w:rsidRDefault="00DC6999" w:rsidP="00C117E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</w:t>
      </w:r>
      <w:r w:rsidR="009E5ABD" w:rsidRPr="00FE7ACE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7</w:t>
      </w:r>
      <w:r w:rsidR="009E5ABD" w:rsidRPr="00FE7ACE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2</w:t>
      </w:r>
      <w:r w:rsidR="009E5ABD" w:rsidRPr="00FE7ACE">
        <w:rPr>
          <w:sz w:val="28"/>
          <w:szCs w:val="28"/>
          <w:lang w:eastAsia="en-US"/>
        </w:rPr>
        <w:t xml:space="preserve"> року </w:t>
      </w:r>
      <w:r w:rsidR="00120269">
        <w:rPr>
          <w:sz w:val="28"/>
          <w:szCs w:val="28"/>
        </w:rPr>
        <w:t>…</w:t>
      </w:r>
      <w:r w:rsidRPr="00BC3FFE">
        <w:rPr>
          <w:sz w:val="28"/>
          <w:szCs w:val="28"/>
        </w:rPr>
        <w:t xml:space="preserve"> 08.02.2016 року народження</w:t>
      </w:r>
      <w:r w:rsidRPr="00FE7ACE">
        <w:rPr>
          <w:sz w:val="28"/>
          <w:szCs w:val="28"/>
          <w:lang w:eastAsia="en-US"/>
        </w:rPr>
        <w:t xml:space="preserve"> </w:t>
      </w:r>
      <w:r w:rsidR="009E5ABD" w:rsidRPr="00FE7ACE">
        <w:rPr>
          <w:sz w:val="28"/>
          <w:szCs w:val="28"/>
          <w:lang w:eastAsia="en-US"/>
        </w:rPr>
        <w:t>взято на первинний облік служби у справах дітей управління сім’ї, молодіжної політики та захисту дітей, як д</w:t>
      </w:r>
      <w:r>
        <w:rPr>
          <w:sz w:val="28"/>
          <w:szCs w:val="28"/>
          <w:lang w:eastAsia="en-US"/>
        </w:rPr>
        <w:t>итина</w:t>
      </w:r>
      <w:r w:rsidR="009E5ABD" w:rsidRPr="00FE7ACE">
        <w:rPr>
          <w:sz w:val="28"/>
          <w:szCs w:val="28"/>
          <w:lang w:eastAsia="en-US"/>
        </w:rPr>
        <w:t>, як</w:t>
      </w:r>
      <w:r>
        <w:rPr>
          <w:sz w:val="28"/>
          <w:szCs w:val="28"/>
          <w:lang w:eastAsia="en-US"/>
        </w:rPr>
        <w:t>а</w:t>
      </w:r>
      <w:r w:rsidR="009E5ABD" w:rsidRPr="00FE7ACE">
        <w:rPr>
          <w:sz w:val="28"/>
          <w:szCs w:val="28"/>
          <w:lang w:eastAsia="en-US"/>
        </w:rPr>
        <w:t xml:space="preserve"> залишил</w:t>
      </w:r>
      <w:r>
        <w:rPr>
          <w:sz w:val="28"/>
          <w:szCs w:val="28"/>
          <w:lang w:eastAsia="en-US"/>
        </w:rPr>
        <w:t>а</w:t>
      </w:r>
      <w:r w:rsidR="009E5ABD" w:rsidRPr="00FE7ACE">
        <w:rPr>
          <w:sz w:val="28"/>
          <w:szCs w:val="28"/>
          <w:lang w:eastAsia="en-US"/>
        </w:rPr>
        <w:t>ся без батьківського піклування.</w:t>
      </w:r>
    </w:p>
    <w:p w14:paraId="53446B60" w14:textId="1858429A" w:rsidR="00C117E4" w:rsidRDefault="00ED051F" w:rsidP="00C117E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C117E4" w:rsidRPr="00FE7ACE">
        <w:rPr>
          <w:sz w:val="28"/>
          <w:szCs w:val="28"/>
          <w:lang w:eastAsia="en-US"/>
        </w:rPr>
        <w:t xml:space="preserve">ішенням виконавчого комітету Тернопільської міської </w:t>
      </w:r>
      <w:r w:rsidR="005F3ACD">
        <w:rPr>
          <w:sz w:val="28"/>
          <w:szCs w:val="28"/>
          <w:lang w:eastAsia="en-US"/>
        </w:rPr>
        <w:t>ради від 10</w:t>
      </w:r>
      <w:r w:rsidR="00FF1948" w:rsidRPr="00FE7ACE">
        <w:rPr>
          <w:sz w:val="28"/>
          <w:szCs w:val="28"/>
          <w:lang w:eastAsia="en-US"/>
        </w:rPr>
        <w:t>.0</w:t>
      </w:r>
      <w:r w:rsidR="005F3ACD">
        <w:rPr>
          <w:sz w:val="28"/>
          <w:szCs w:val="28"/>
          <w:lang w:eastAsia="en-US"/>
        </w:rPr>
        <w:t>8</w:t>
      </w:r>
      <w:r w:rsidR="00FF1948" w:rsidRPr="00FE7ACE">
        <w:rPr>
          <w:sz w:val="28"/>
          <w:szCs w:val="28"/>
          <w:lang w:eastAsia="en-US"/>
        </w:rPr>
        <w:t>.202</w:t>
      </w:r>
      <w:r w:rsidR="005F3ACD">
        <w:rPr>
          <w:sz w:val="28"/>
          <w:szCs w:val="28"/>
          <w:lang w:eastAsia="en-US"/>
        </w:rPr>
        <w:t>2</w:t>
      </w:r>
      <w:r w:rsidR="00FF1948" w:rsidRPr="00FE7ACE">
        <w:rPr>
          <w:sz w:val="28"/>
          <w:szCs w:val="28"/>
          <w:lang w:eastAsia="en-US"/>
        </w:rPr>
        <w:t xml:space="preserve"> року №</w:t>
      </w:r>
      <w:r w:rsidR="005F3ACD">
        <w:rPr>
          <w:sz w:val="28"/>
          <w:szCs w:val="28"/>
          <w:lang w:eastAsia="en-US"/>
        </w:rPr>
        <w:t xml:space="preserve">853 </w:t>
      </w:r>
      <w:r w:rsidR="00120269">
        <w:rPr>
          <w:sz w:val="28"/>
          <w:szCs w:val="28"/>
        </w:rPr>
        <w:t>…</w:t>
      </w:r>
      <w:r w:rsidR="005F3ACD" w:rsidRPr="00BC3FFE">
        <w:rPr>
          <w:sz w:val="28"/>
          <w:szCs w:val="28"/>
        </w:rPr>
        <w:t xml:space="preserve"> 08.02.2016 року народження</w:t>
      </w:r>
      <w:r w:rsidR="005F3ACD">
        <w:rPr>
          <w:sz w:val="28"/>
          <w:szCs w:val="28"/>
          <w:lang w:eastAsia="en-US"/>
        </w:rPr>
        <w:t xml:space="preserve"> </w:t>
      </w:r>
      <w:r w:rsidR="00C117E4" w:rsidRPr="00FE7ACE">
        <w:rPr>
          <w:sz w:val="28"/>
          <w:szCs w:val="28"/>
          <w:lang w:eastAsia="en-US"/>
        </w:rPr>
        <w:t xml:space="preserve">надано статус </w:t>
      </w:r>
      <w:r w:rsidR="00FF1948" w:rsidRPr="00FE7ACE">
        <w:rPr>
          <w:sz w:val="28"/>
          <w:szCs w:val="28"/>
          <w:lang w:eastAsia="en-US"/>
        </w:rPr>
        <w:t>д</w:t>
      </w:r>
      <w:r w:rsidR="005F3ACD">
        <w:rPr>
          <w:sz w:val="28"/>
          <w:szCs w:val="28"/>
          <w:lang w:eastAsia="en-US"/>
        </w:rPr>
        <w:t>итини</w:t>
      </w:r>
      <w:r w:rsidR="00FF1948" w:rsidRPr="00FE7ACE">
        <w:rPr>
          <w:sz w:val="28"/>
          <w:szCs w:val="28"/>
          <w:lang w:eastAsia="en-US"/>
        </w:rPr>
        <w:t>, позбавлен</w:t>
      </w:r>
      <w:r w:rsidR="005F3ACD">
        <w:rPr>
          <w:sz w:val="28"/>
          <w:szCs w:val="28"/>
          <w:lang w:eastAsia="en-US"/>
        </w:rPr>
        <w:t>ої</w:t>
      </w:r>
      <w:r w:rsidR="00FF1948" w:rsidRPr="00FE7ACE">
        <w:rPr>
          <w:sz w:val="28"/>
          <w:szCs w:val="28"/>
          <w:lang w:eastAsia="en-US"/>
        </w:rPr>
        <w:t xml:space="preserve"> батьківського піклування</w:t>
      </w:r>
      <w:r w:rsidR="00C117E4" w:rsidRPr="00FE7ACE">
        <w:rPr>
          <w:sz w:val="28"/>
          <w:szCs w:val="28"/>
          <w:lang w:eastAsia="en-US"/>
        </w:rPr>
        <w:t xml:space="preserve"> та влаштовано у </w:t>
      </w:r>
      <w:r w:rsidR="005F3ACD">
        <w:rPr>
          <w:sz w:val="28"/>
          <w:szCs w:val="28"/>
          <w:lang w:eastAsia="en-US"/>
        </w:rPr>
        <w:t>комунальне некомерційне підприємство «</w:t>
      </w:r>
      <w:r w:rsidR="00FF1948" w:rsidRPr="00FE7ACE">
        <w:rPr>
          <w:sz w:val="28"/>
          <w:szCs w:val="28"/>
          <w:lang w:eastAsia="en-US"/>
        </w:rPr>
        <w:t xml:space="preserve">Тернопільський обласний </w:t>
      </w:r>
      <w:r w:rsidR="005F3ACD">
        <w:rPr>
          <w:sz w:val="28"/>
          <w:szCs w:val="28"/>
          <w:lang w:eastAsia="en-US"/>
        </w:rPr>
        <w:t>центр реабілітації та розвитку дитини» Тернопільської обласної ради</w:t>
      </w:r>
      <w:r w:rsidR="00F37D6D" w:rsidRPr="00FE7ACE">
        <w:rPr>
          <w:sz w:val="28"/>
          <w:szCs w:val="28"/>
          <w:lang w:eastAsia="en-US"/>
        </w:rPr>
        <w:t xml:space="preserve"> на повне державне забезпечення</w:t>
      </w:r>
      <w:r w:rsidR="00C117E4" w:rsidRPr="00FE7ACE">
        <w:rPr>
          <w:sz w:val="28"/>
          <w:szCs w:val="28"/>
          <w:lang w:eastAsia="en-US"/>
        </w:rPr>
        <w:t xml:space="preserve">. </w:t>
      </w:r>
    </w:p>
    <w:p w14:paraId="02D8314C" w14:textId="4EB6CA03" w:rsidR="00663CD6" w:rsidRPr="00663CD6" w:rsidRDefault="00663CD6" w:rsidP="00663CD6">
      <w:pPr>
        <w:ind w:firstLine="720"/>
        <w:jc w:val="both"/>
        <w:rPr>
          <w:sz w:val="28"/>
          <w:szCs w:val="28"/>
          <w:lang w:eastAsia="en-US"/>
        </w:rPr>
      </w:pPr>
      <w:r w:rsidRPr="00663CD6">
        <w:rPr>
          <w:sz w:val="28"/>
          <w:szCs w:val="28"/>
          <w:lang w:eastAsia="en-US"/>
        </w:rPr>
        <w:t xml:space="preserve">Згідно листа КНП «Тернопільський обласний центр реабілітації та розвитку дитини» ТОР від 05.09.2023 року № 275 встановлено, що біологічна мати </w:t>
      </w:r>
      <w:r w:rsidR="00120269">
        <w:rPr>
          <w:sz w:val="28"/>
          <w:szCs w:val="28"/>
          <w:lang w:eastAsia="en-US"/>
        </w:rPr>
        <w:t>…</w:t>
      </w:r>
      <w:r w:rsidRPr="00663CD6">
        <w:rPr>
          <w:sz w:val="28"/>
          <w:szCs w:val="28"/>
          <w:lang w:eastAsia="en-US"/>
        </w:rPr>
        <w:t xml:space="preserve"> відвідувала дітей у 2022 році 13 разів, а саме: 08.02.2022 року, 14.04.2022 року, 11.05.2022 року, 01.06.2022 року, 03.06.2022 року, 16.06.2022 року, 27.06.2022 року, 14.07.2022 року, 19.07.2022 року, 02.08.2022 року, 20.09.2022 року, 12.10.2022 року, 18.11.2022 року.</w:t>
      </w:r>
    </w:p>
    <w:p w14:paraId="3AE7E7E8" w14:textId="1FCDDAD2" w:rsidR="00025939" w:rsidRPr="00155F80" w:rsidRDefault="00663CD6" w:rsidP="00663CD6">
      <w:pPr>
        <w:ind w:firstLine="708"/>
        <w:jc w:val="both"/>
        <w:rPr>
          <w:sz w:val="28"/>
          <w:szCs w:val="28"/>
          <w:lang w:eastAsia="en-US"/>
        </w:rPr>
      </w:pPr>
      <w:r w:rsidRPr="00155F80">
        <w:rPr>
          <w:sz w:val="28"/>
          <w:szCs w:val="28"/>
          <w:lang w:eastAsia="en-US"/>
        </w:rPr>
        <w:t xml:space="preserve">Встановлено, що рішенням виконавчого комітету Шумської міської ради </w:t>
      </w:r>
      <w:r w:rsidR="00155F80">
        <w:rPr>
          <w:sz w:val="28"/>
          <w:szCs w:val="28"/>
          <w:lang w:eastAsia="en-US"/>
        </w:rPr>
        <w:t xml:space="preserve">Тернопільської області </w:t>
      </w:r>
      <w:r w:rsidRPr="00155F80">
        <w:rPr>
          <w:sz w:val="28"/>
          <w:szCs w:val="28"/>
          <w:lang w:eastAsia="en-US"/>
        </w:rPr>
        <w:t xml:space="preserve">від 19.01.2023 року №564, створено прийомну сім`ю на базі родини </w:t>
      </w:r>
      <w:r w:rsidR="00120269">
        <w:rPr>
          <w:sz w:val="28"/>
          <w:szCs w:val="28"/>
          <w:lang w:eastAsia="en-US"/>
        </w:rPr>
        <w:t>…</w:t>
      </w:r>
      <w:r w:rsidRPr="00155F80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 w:rsidR="00155F80">
        <w:rPr>
          <w:sz w:val="28"/>
          <w:szCs w:val="28"/>
          <w:lang w:eastAsia="en-US"/>
        </w:rPr>
        <w:t xml:space="preserve"> та</w:t>
      </w:r>
      <w:r w:rsidR="0031636B">
        <w:rPr>
          <w:sz w:val="28"/>
          <w:szCs w:val="28"/>
          <w:lang w:eastAsia="en-US"/>
        </w:rPr>
        <w:t xml:space="preserve"> </w:t>
      </w:r>
      <w:r w:rsidRPr="00155F80">
        <w:rPr>
          <w:sz w:val="28"/>
          <w:szCs w:val="28"/>
          <w:lang w:eastAsia="en-US"/>
        </w:rPr>
        <w:t xml:space="preserve">19.01.2023 року передано на виховання та спільне проживання у прийомну сім`ю дитину, позбавлену батьківського піклування </w:t>
      </w:r>
      <w:r w:rsidR="00120269">
        <w:rPr>
          <w:sz w:val="28"/>
          <w:szCs w:val="28"/>
          <w:lang w:eastAsia="en-US"/>
        </w:rPr>
        <w:t>…</w:t>
      </w:r>
      <w:r w:rsidRPr="00155F80">
        <w:rPr>
          <w:sz w:val="28"/>
          <w:szCs w:val="28"/>
          <w:lang w:eastAsia="en-US"/>
        </w:rPr>
        <w:t xml:space="preserve"> 08.02.2016 року народження </w:t>
      </w:r>
    </w:p>
    <w:p w14:paraId="6DB88B11" w14:textId="1DC705B9" w:rsidR="009954E9" w:rsidRPr="009954E9" w:rsidRDefault="009954E9" w:rsidP="009954E9">
      <w:pPr>
        <w:ind w:firstLine="720"/>
        <w:jc w:val="both"/>
        <w:rPr>
          <w:sz w:val="28"/>
          <w:szCs w:val="28"/>
          <w:lang w:eastAsia="en-US"/>
        </w:rPr>
      </w:pPr>
      <w:r w:rsidRPr="009954E9">
        <w:rPr>
          <w:sz w:val="28"/>
          <w:szCs w:val="28"/>
          <w:lang w:eastAsia="en-US"/>
        </w:rPr>
        <w:t xml:space="preserve">Згідно листа служби у справах дітей Шумської міської ради Тернопільської області від 08.09.2023 року №02-04/163 встановлено, що за час перебування </w:t>
      </w:r>
      <w:r w:rsidR="00120269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08.02.2016 року народження у прийомній сім’ї, біологічні батьки </w:t>
      </w:r>
      <w:r w:rsidR="00120269">
        <w:rPr>
          <w:sz w:val="28"/>
          <w:szCs w:val="28"/>
          <w:lang w:eastAsia="en-US"/>
        </w:rPr>
        <w:t>..</w:t>
      </w:r>
      <w:r w:rsidRPr="009954E9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дитину не провідували, не телефонували, не писали, не шукали зв'язок через соціальні мережі, не передавали подарунки, кошти, відповідно не цікавились її станом здоров’я, її подальшою долею тощо. </w:t>
      </w:r>
    </w:p>
    <w:p w14:paraId="5BBC0F93" w14:textId="34F0E15D" w:rsidR="009954E9" w:rsidRDefault="009954E9" w:rsidP="009954E9">
      <w:pPr>
        <w:ind w:firstLine="720"/>
        <w:jc w:val="both"/>
        <w:rPr>
          <w:sz w:val="28"/>
          <w:szCs w:val="28"/>
          <w:lang w:eastAsia="en-US"/>
        </w:rPr>
      </w:pPr>
      <w:r w:rsidRPr="009954E9">
        <w:rPr>
          <w:sz w:val="28"/>
          <w:szCs w:val="28"/>
          <w:lang w:eastAsia="en-US"/>
        </w:rPr>
        <w:t>З часу прийняття судом рішення про відібрання малолітн</w:t>
      </w:r>
      <w:r w:rsidR="0094652A">
        <w:rPr>
          <w:sz w:val="28"/>
          <w:szCs w:val="28"/>
          <w:lang w:eastAsia="en-US"/>
        </w:rPr>
        <w:t>ьої</w:t>
      </w:r>
      <w:r w:rsidRPr="009954E9">
        <w:rPr>
          <w:sz w:val="28"/>
          <w:szCs w:val="28"/>
          <w:lang w:eastAsia="en-US"/>
        </w:rPr>
        <w:t xml:space="preserve"> д</w:t>
      </w:r>
      <w:r w:rsidR="0094652A">
        <w:rPr>
          <w:sz w:val="28"/>
          <w:szCs w:val="28"/>
          <w:lang w:eastAsia="en-US"/>
        </w:rPr>
        <w:t>итини</w:t>
      </w:r>
      <w:r w:rsidRPr="009954E9">
        <w:rPr>
          <w:sz w:val="28"/>
          <w:szCs w:val="28"/>
          <w:lang w:eastAsia="en-US"/>
        </w:rPr>
        <w:t xml:space="preserve"> </w:t>
      </w:r>
      <w:r w:rsidR="00120269">
        <w:rPr>
          <w:sz w:val="28"/>
          <w:szCs w:val="28"/>
        </w:rPr>
        <w:t>…</w:t>
      </w:r>
      <w:r w:rsidR="00E00BBB" w:rsidRPr="00E00BBB">
        <w:rPr>
          <w:sz w:val="28"/>
          <w:szCs w:val="28"/>
        </w:rPr>
        <w:t xml:space="preserve"> 08.02.2016 року народження</w:t>
      </w:r>
      <w:r w:rsidR="00E00BBB" w:rsidRPr="009954E9">
        <w:rPr>
          <w:sz w:val="28"/>
          <w:szCs w:val="28"/>
          <w:lang w:eastAsia="en-US"/>
        </w:rPr>
        <w:t xml:space="preserve"> </w:t>
      </w:r>
      <w:r w:rsidR="00120269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 w:rsidRPr="009954E9">
        <w:rPr>
          <w:sz w:val="28"/>
          <w:szCs w:val="28"/>
          <w:lang w:eastAsia="en-US"/>
        </w:rPr>
        <w:t xml:space="preserve">  не зверталися до суду та у службу в справах дітей управління сім’ї, молодіжної політики та захисту дітей з питанням щодо повернення дитини у сім’ю.</w:t>
      </w:r>
    </w:p>
    <w:p w14:paraId="58AE52BE" w14:textId="0687BA21" w:rsidR="003F6273" w:rsidRDefault="003F6273" w:rsidP="009954E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Працівниками </w:t>
      </w:r>
      <w:r>
        <w:rPr>
          <w:color w:val="000000"/>
          <w:sz w:val="28"/>
          <w:szCs w:val="28"/>
        </w:rPr>
        <w:t>служби</w:t>
      </w:r>
      <w:r w:rsidRPr="00FE7ACE">
        <w:rPr>
          <w:color w:val="000000"/>
          <w:sz w:val="28"/>
          <w:szCs w:val="28"/>
        </w:rPr>
        <w:t xml:space="preserve"> у справах дітей управління сім`ї, молодіжної політики та захисту дітей Тернопільської міської ради</w:t>
      </w:r>
      <w:r>
        <w:rPr>
          <w:color w:val="000000"/>
          <w:sz w:val="28"/>
          <w:szCs w:val="28"/>
        </w:rPr>
        <w:t xml:space="preserve"> </w:t>
      </w:r>
      <w:r w:rsidR="001746DC">
        <w:rPr>
          <w:color w:val="000000"/>
          <w:sz w:val="28"/>
          <w:szCs w:val="28"/>
        </w:rPr>
        <w:t xml:space="preserve">26.10.2023 року </w:t>
      </w:r>
      <w:r>
        <w:rPr>
          <w:color w:val="000000"/>
          <w:sz w:val="28"/>
          <w:szCs w:val="28"/>
        </w:rPr>
        <w:t>проведено обстеження умов проживання сім</w:t>
      </w:r>
      <w:r w:rsidRPr="003F6273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ї </w:t>
      </w:r>
      <w:r w:rsidR="00120269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</w:t>
      </w:r>
      <w:r w:rsidR="00EF29DC">
        <w:rPr>
          <w:color w:val="000000"/>
          <w:sz w:val="28"/>
          <w:szCs w:val="28"/>
        </w:rPr>
        <w:t xml:space="preserve"> З</w:t>
      </w:r>
      <w:r w:rsidR="000150CB" w:rsidRPr="000150CB">
        <w:rPr>
          <w:color w:val="000000"/>
          <w:sz w:val="28"/>
          <w:szCs w:val="28"/>
          <w:lang w:val="ru-RU"/>
        </w:rPr>
        <w:t>’</w:t>
      </w:r>
      <w:r w:rsidR="00EF29DC">
        <w:rPr>
          <w:color w:val="000000"/>
          <w:sz w:val="28"/>
          <w:szCs w:val="28"/>
        </w:rPr>
        <w:t>ясовано, що квартира потребує ремонту, в помешканн</w:t>
      </w:r>
      <w:r w:rsidR="001746DC">
        <w:rPr>
          <w:color w:val="000000"/>
          <w:sz w:val="28"/>
          <w:szCs w:val="28"/>
        </w:rPr>
        <w:t>і</w:t>
      </w:r>
      <w:r w:rsidR="00EF29DC">
        <w:rPr>
          <w:color w:val="000000"/>
          <w:sz w:val="28"/>
          <w:szCs w:val="28"/>
        </w:rPr>
        <w:t xml:space="preserve"> брудно, немає умов для проживання та виховання дитини.  </w:t>
      </w:r>
    </w:p>
    <w:p w14:paraId="32A922C8" w14:textId="2E6B1D00" w:rsidR="00F75899" w:rsidRPr="00F75899" w:rsidRDefault="00F75899" w:rsidP="009954E9">
      <w:pPr>
        <w:ind w:firstLine="720"/>
        <w:jc w:val="both"/>
        <w:rPr>
          <w:sz w:val="28"/>
          <w:szCs w:val="28"/>
          <w:lang w:eastAsia="en-US"/>
        </w:rPr>
      </w:pPr>
      <w:r w:rsidRPr="00F75899">
        <w:rPr>
          <w:sz w:val="28"/>
          <w:szCs w:val="28"/>
          <w:lang w:eastAsia="en-US"/>
        </w:rPr>
        <w:t xml:space="preserve">На засідання комісії </w:t>
      </w:r>
      <w:r w:rsidR="004F1290">
        <w:rPr>
          <w:sz w:val="28"/>
          <w:szCs w:val="28"/>
          <w:lang w:eastAsia="en-US"/>
        </w:rPr>
        <w:t xml:space="preserve">для розгляду питання доцільності позбавлення батьківських прав </w:t>
      </w:r>
      <w:r w:rsidR="00120269">
        <w:rPr>
          <w:sz w:val="28"/>
          <w:szCs w:val="28"/>
          <w:lang w:eastAsia="en-US"/>
        </w:rPr>
        <w:t>…</w:t>
      </w:r>
      <w:r w:rsidRPr="00F75899">
        <w:rPr>
          <w:sz w:val="28"/>
          <w:szCs w:val="28"/>
          <w:lang w:eastAsia="en-US"/>
        </w:rPr>
        <w:t xml:space="preserve"> та </w:t>
      </w:r>
      <w:r w:rsidR="00120269">
        <w:rPr>
          <w:sz w:val="28"/>
          <w:szCs w:val="28"/>
          <w:lang w:eastAsia="en-US"/>
        </w:rPr>
        <w:t>…</w:t>
      </w:r>
      <w:r w:rsidRPr="00F75899">
        <w:rPr>
          <w:sz w:val="28"/>
          <w:szCs w:val="28"/>
          <w:lang w:eastAsia="en-US"/>
        </w:rPr>
        <w:t xml:space="preserve"> не з`явилися, хоча були належним чином повідомлені. Про причину відсутності не повідомили.</w:t>
      </w:r>
    </w:p>
    <w:p w14:paraId="1DA831BE" w14:textId="69C18146" w:rsidR="00CC1FAF" w:rsidRPr="00FE7ACE" w:rsidRDefault="009954E9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 </w:t>
      </w:r>
      <w:r w:rsidR="00CC1FAF" w:rsidRPr="00FE7ACE">
        <w:rPr>
          <w:color w:val="000000"/>
          <w:sz w:val="28"/>
          <w:szCs w:val="28"/>
        </w:rPr>
        <w:tab/>
        <w:t>Зазначені факти, як кожен окремо так і в сукупності свідчать, що повернення д</w:t>
      </w:r>
      <w:r w:rsidR="00E00BBB">
        <w:rPr>
          <w:color w:val="000000"/>
          <w:sz w:val="28"/>
          <w:szCs w:val="28"/>
        </w:rPr>
        <w:t>итини</w:t>
      </w:r>
      <w:r w:rsidR="00CC1FAF" w:rsidRPr="00FE7ACE">
        <w:rPr>
          <w:color w:val="000000"/>
          <w:sz w:val="28"/>
          <w:szCs w:val="28"/>
        </w:rPr>
        <w:t xml:space="preserve"> у сім’ю є</w:t>
      </w:r>
      <w:r w:rsidR="00E00BBB">
        <w:rPr>
          <w:color w:val="000000"/>
          <w:sz w:val="28"/>
          <w:szCs w:val="28"/>
        </w:rPr>
        <w:t xml:space="preserve"> неможливим, оскільки не усунен</w:t>
      </w:r>
      <w:r w:rsidR="00CC1FAF" w:rsidRPr="00FE7ACE">
        <w:rPr>
          <w:color w:val="000000"/>
          <w:sz w:val="28"/>
          <w:szCs w:val="28"/>
        </w:rPr>
        <w:t xml:space="preserve">і причини, що </w:t>
      </w:r>
      <w:r w:rsidR="00CC1FAF" w:rsidRPr="00FE7ACE">
        <w:rPr>
          <w:color w:val="000000"/>
          <w:sz w:val="28"/>
          <w:szCs w:val="28"/>
        </w:rPr>
        <w:lastRenderedPageBreak/>
        <w:t>перешкоджають виконанню батьківських обов`язків</w:t>
      </w:r>
      <w:r w:rsidR="006A38E0">
        <w:rPr>
          <w:color w:val="000000"/>
          <w:sz w:val="28"/>
          <w:szCs w:val="28"/>
        </w:rPr>
        <w:t xml:space="preserve"> </w:t>
      </w:r>
      <w:r w:rsidR="00CC1FAF" w:rsidRPr="00FE7ACE">
        <w:rPr>
          <w:color w:val="000000"/>
          <w:sz w:val="28"/>
          <w:szCs w:val="28"/>
        </w:rPr>
        <w:t>щодо</w:t>
      </w:r>
      <w:r w:rsidR="00C52291">
        <w:rPr>
          <w:color w:val="000000"/>
          <w:sz w:val="28"/>
          <w:szCs w:val="28"/>
        </w:rPr>
        <w:t xml:space="preserve"> </w:t>
      </w:r>
      <w:r w:rsidR="00CC1FAF" w:rsidRPr="00FE7ACE">
        <w:rPr>
          <w:color w:val="000000"/>
          <w:sz w:val="28"/>
          <w:szCs w:val="28"/>
        </w:rPr>
        <w:t xml:space="preserve">належного виховання та утримання </w:t>
      </w:r>
      <w:r w:rsidR="00C52291">
        <w:rPr>
          <w:color w:val="000000"/>
          <w:sz w:val="28"/>
          <w:szCs w:val="28"/>
        </w:rPr>
        <w:t xml:space="preserve">малолітньої дитини </w:t>
      </w:r>
      <w:r w:rsidR="00120269">
        <w:rPr>
          <w:sz w:val="28"/>
          <w:szCs w:val="28"/>
        </w:rPr>
        <w:t>…</w:t>
      </w:r>
      <w:r w:rsidR="00AF2A89" w:rsidRPr="00E00BBB">
        <w:rPr>
          <w:sz w:val="28"/>
          <w:szCs w:val="28"/>
        </w:rPr>
        <w:t xml:space="preserve"> 08.02.2016 року народження</w:t>
      </w:r>
      <w:r w:rsidR="00CC1FAF" w:rsidRPr="00FE7ACE">
        <w:rPr>
          <w:color w:val="000000"/>
          <w:sz w:val="28"/>
          <w:szCs w:val="28"/>
        </w:rPr>
        <w:t>.</w:t>
      </w:r>
    </w:p>
    <w:p w14:paraId="58890CC1" w14:textId="37E351FD" w:rsidR="00D334D3" w:rsidRPr="00FE7ACE" w:rsidRDefault="00CC1FAF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ab/>
      </w:r>
      <w:r w:rsidR="00D334D3" w:rsidRPr="00FE7ACE">
        <w:rPr>
          <w:color w:val="000000"/>
          <w:sz w:val="28"/>
          <w:szCs w:val="28"/>
        </w:rPr>
        <w:t>Враховуючи вик</w:t>
      </w:r>
      <w:r w:rsidR="004C6A0A" w:rsidRPr="00FE7ACE">
        <w:rPr>
          <w:color w:val="000000"/>
          <w:sz w:val="28"/>
          <w:szCs w:val="28"/>
        </w:rPr>
        <w:t>л</w:t>
      </w:r>
      <w:r w:rsidR="00ED7859" w:rsidRPr="00FE7ACE">
        <w:rPr>
          <w:color w:val="000000"/>
          <w:sz w:val="28"/>
          <w:szCs w:val="28"/>
        </w:rPr>
        <w:t>адене, захищаючи інтереси дітей</w:t>
      </w:r>
      <w:r w:rsidR="00D334D3" w:rsidRPr="00FE7ACE">
        <w:rPr>
          <w:color w:val="000000"/>
          <w:sz w:val="28"/>
          <w:szCs w:val="28"/>
        </w:rPr>
        <w:t xml:space="preserve">, керуючись </w:t>
      </w:r>
      <w:r w:rsidR="00D22BD3" w:rsidRPr="00FE7ACE">
        <w:rPr>
          <w:sz w:val="28"/>
          <w:szCs w:val="28"/>
          <w:lang w:eastAsia="en-US"/>
        </w:rPr>
        <w:t>ч.2 п.1, п.4 ст.164, ст.165, ч.2, ч.3 ст.166  Сімейного кодексу України, ст.ст.8,12 Закону України «Про охорону дитинства»,</w:t>
      </w:r>
      <w:r w:rsidR="00D22BD3" w:rsidRPr="00FE7ACE">
        <w:rPr>
          <w:color w:val="000000"/>
          <w:sz w:val="28"/>
          <w:szCs w:val="28"/>
        </w:rPr>
        <w:t xml:space="preserve"> </w:t>
      </w:r>
      <w:r w:rsidR="00D22BD3" w:rsidRPr="00FE7ACE">
        <w:rPr>
          <w:sz w:val="28"/>
          <w:szCs w:val="28"/>
          <w:lang w:eastAsia="en-US"/>
        </w:rPr>
        <w:t>враховуючи рішення комісії з п</w:t>
      </w:r>
      <w:r w:rsidR="00D84C58" w:rsidRPr="00FE7ACE">
        <w:rPr>
          <w:sz w:val="28"/>
          <w:szCs w:val="28"/>
          <w:lang w:eastAsia="en-US"/>
        </w:rPr>
        <w:t xml:space="preserve">итань захисту прав дитини від </w:t>
      </w:r>
      <w:r w:rsidR="00980A6F">
        <w:rPr>
          <w:sz w:val="28"/>
          <w:szCs w:val="28"/>
          <w:lang w:eastAsia="en-US"/>
        </w:rPr>
        <w:t>2</w:t>
      </w:r>
      <w:r w:rsidR="006E7857">
        <w:rPr>
          <w:sz w:val="28"/>
          <w:szCs w:val="28"/>
          <w:lang w:eastAsia="en-US"/>
        </w:rPr>
        <w:t>7</w:t>
      </w:r>
      <w:r w:rsidR="00C554BD" w:rsidRPr="00FE7ACE">
        <w:rPr>
          <w:sz w:val="28"/>
          <w:szCs w:val="28"/>
          <w:lang w:eastAsia="en-US"/>
        </w:rPr>
        <w:t>.</w:t>
      </w:r>
      <w:r w:rsidR="00980A6F">
        <w:rPr>
          <w:sz w:val="28"/>
          <w:szCs w:val="28"/>
          <w:lang w:eastAsia="en-US"/>
        </w:rPr>
        <w:t>1</w:t>
      </w:r>
      <w:r w:rsidR="006E7857">
        <w:rPr>
          <w:sz w:val="28"/>
          <w:szCs w:val="28"/>
          <w:lang w:eastAsia="en-US"/>
        </w:rPr>
        <w:t>0</w:t>
      </w:r>
      <w:r w:rsidR="00C554BD" w:rsidRPr="00FE7ACE">
        <w:rPr>
          <w:sz w:val="28"/>
          <w:szCs w:val="28"/>
          <w:lang w:eastAsia="en-US"/>
        </w:rPr>
        <w:t>.202</w:t>
      </w:r>
      <w:r w:rsidR="00980A6F">
        <w:rPr>
          <w:sz w:val="28"/>
          <w:szCs w:val="28"/>
          <w:lang w:eastAsia="en-US"/>
        </w:rPr>
        <w:t>3</w:t>
      </w:r>
      <w:r w:rsidR="00C554BD" w:rsidRPr="00FE7ACE">
        <w:rPr>
          <w:sz w:val="28"/>
          <w:szCs w:val="28"/>
          <w:lang w:eastAsia="en-US"/>
        </w:rPr>
        <w:t xml:space="preserve"> року № </w:t>
      </w:r>
      <w:r w:rsidR="006E7857">
        <w:rPr>
          <w:sz w:val="28"/>
          <w:szCs w:val="28"/>
          <w:lang w:eastAsia="en-US"/>
        </w:rPr>
        <w:t>382</w:t>
      </w:r>
      <w:r w:rsidR="00D334D3" w:rsidRPr="00FE7ACE">
        <w:rPr>
          <w:color w:val="000000"/>
          <w:sz w:val="28"/>
          <w:szCs w:val="28"/>
        </w:rPr>
        <w:t xml:space="preserve">, орган опіки та піклування вважає за доцільне позбавити батьківських прав </w:t>
      </w:r>
      <w:r w:rsidR="00120269">
        <w:rPr>
          <w:sz w:val="28"/>
          <w:szCs w:val="28"/>
        </w:rPr>
        <w:t>…</w:t>
      </w:r>
      <w:r w:rsidR="00980A6F" w:rsidRPr="00BC3FFE">
        <w:rPr>
          <w:sz w:val="28"/>
          <w:szCs w:val="28"/>
        </w:rPr>
        <w:t xml:space="preserve"> та </w:t>
      </w:r>
      <w:r w:rsidR="00120269">
        <w:rPr>
          <w:sz w:val="28"/>
          <w:szCs w:val="28"/>
        </w:rPr>
        <w:t>…</w:t>
      </w:r>
      <w:r w:rsidR="00980A6F">
        <w:rPr>
          <w:sz w:val="28"/>
          <w:szCs w:val="28"/>
        </w:rPr>
        <w:t xml:space="preserve"> стосовно дитини, </w:t>
      </w:r>
      <w:r w:rsidR="00980A6F" w:rsidRPr="00BC3FFE">
        <w:rPr>
          <w:sz w:val="28"/>
          <w:szCs w:val="28"/>
        </w:rPr>
        <w:t xml:space="preserve">позбавленої батьківського піклування </w:t>
      </w:r>
      <w:r w:rsidR="00120269">
        <w:rPr>
          <w:sz w:val="28"/>
          <w:szCs w:val="28"/>
        </w:rPr>
        <w:t>…</w:t>
      </w:r>
      <w:r w:rsidR="00980A6F" w:rsidRPr="00BC3FFE">
        <w:rPr>
          <w:sz w:val="28"/>
          <w:szCs w:val="28"/>
        </w:rPr>
        <w:t xml:space="preserve"> 08.02.2016 року народження</w:t>
      </w:r>
      <w:r w:rsidR="00980A6F">
        <w:rPr>
          <w:sz w:val="24"/>
          <w:szCs w:val="24"/>
        </w:rPr>
        <w:t>.</w:t>
      </w:r>
    </w:p>
    <w:p w14:paraId="1CBB33F0" w14:textId="77777777"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54C44046" w14:textId="77777777"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07E29F37" w14:textId="77777777"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1C02B608" w14:textId="77777777" w:rsidR="00D334D3" w:rsidRPr="00FE7ACE" w:rsidRDefault="00D334D3" w:rsidP="00D334D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E7ACE">
        <w:rPr>
          <w:color w:val="000000"/>
          <w:sz w:val="28"/>
          <w:szCs w:val="28"/>
        </w:rPr>
        <w:t xml:space="preserve">Міський голова                                                                 </w:t>
      </w:r>
      <w:r w:rsidRPr="00FE7ACE">
        <w:rPr>
          <w:color w:val="000000"/>
          <w:sz w:val="28"/>
          <w:szCs w:val="28"/>
        </w:rPr>
        <w:tab/>
      </w:r>
      <w:r w:rsidR="00D735C3" w:rsidRPr="00FE7ACE">
        <w:rPr>
          <w:color w:val="000000"/>
          <w:sz w:val="28"/>
          <w:szCs w:val="28"/>
        </w:rPr>
        <w:t xml:space="preserve">      </w:t>
      </w:r>
      <w:r w:rsidRPr="00FE7ACE">
        <w:rPr>
          <w:color w:val="000000"/>
          <w:sz w:val="28"/>
          <w:szCs w:val="28"/>
        </w:rPr>
        <w:t>Сергій НАДАЛ</w:t>
      </w:r>
    </w:p>
    <w:p w14:paraId="2F0E1B76" w14:textId="77777777" w:rsidR="001D3C37" w:rsidRDefault="001D3C37"/>
    <w:sectPr w:rsidR="001D3C37" w:rsidSect="00D34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4564" w14:textId="77777777" w:rsidR="00EC46A2" w:rsidRDefault="00EC46A2" w:rsidP="00D347CB">
      <w:r>
        <w:separator/>
      </w:r>
    </w:p>
  </w:endnote>
  <w:endnote w:type="continuationSeparator" w:id="0">
    <w:p w14:paraId="0D64AFCB" w14:textId="77777777" w:rsidR="00EC46A2" w:rsidRDefault="00EC46A2" w:rsidP="00D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75D9" w14:textId="77777777" w:rsidR="00D347CB" w:rsidRDefault="00D34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DD8A" w14:textId="77777777" w:rsidR="00D347CB" w:rsidRDefault="00D347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30D1" w14:textId="77777777" w:rsidR="00D347CB" w:rsidRDefault="00D347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BE24" w14:textId="77777777" w:rsidR="00EC46A2" w:rsidRDefault="00EC46A2" w:rsidP="00D347CB">
      <w:r>
        <w:separator/>
      </w:r>
    </w:p>
  </w:footnote>
  <w:footnote w:type="continuationSeparator" w:id="0">
    <w:p w14:paraId="154C6E5C" w14:textId="77777777" w:rsidR="00EC46A2" w:rsidRDefault="00EC46A2" w:rsidP="00D3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32EC" w14:textId="77777777" w:rsidR="00D347CB" w:rsidRDefault="00D34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725785"/>
      <w:docPartObj>
        <w:docPartGallery w:val="Page Numbers (Top of Page)"/>
        <w:docPartUnique/>
      </w:docPartObj>
    </w:sdtPr>
    <w:sdtEndPr/>
    <w:sdtContent>
      <w:p w14:paraId="0815DB0C" w14:textId="77777777" w:rsidR="00D347CB" w:rsidRDefault="00D347CB" w:rsidP="00D34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08" w:rsidRPr="00221F0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B864" w14:textId="77777777" w:rsidR="00D347CB" w:rsidRDefault="00D347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99"/>
    <w:rsid w:val="000150CB"/>
    <w:rsid w:val="00025939"/>
    <w:rsid w:val="000373AE"/>
    <w:rsid w:val="00060127"/>
    <w:rsid w:val="00064EF2"/>
    <w:rsid w:val="00074B13"/>
    <w:rsid w:val="00086914"/>
    <w:rsid w:val="000B7E20"/>
    <w:rsid w:val="000C27B9"/>
    <w:rsid w:val="00120269"/>
    <w:rsid w:val="00155F80"/>
    <w:rsid w:val="001746DC"/>
    <w:rsid w:val="001B4867"/>
    <w:rsid w:val="001C6F2E"/>
    <w:rsid w:val="001D3C37"/>
    <w:rsid w:val="00212CCB"/>
    <w:rsid w:val="00221F08"/>
    <w:rsid w:val="0026131C"/>
    <w:rsid w:val="00265205"/>
    <w:rsid w:val="00283E6E"/>
    <w:rsid w:val="002C0A91"/>
    <w:rsid w:val="002D5CC2"/>
    <w:rsid w:val="002E4BB4"/>
    <w:rsid w:val="002F3920"/>
    <w:rsid w:val="00303F5A"/>
    <w:rsid w:val="0031636B"/>
    <w:rsid w:val="003317C5"/>
    <w:rsid w:val="003A0AFF"/>
    <w:rsid w:val="003C65A5"/>
    <w:rsid w:val="003F6273"/>
    <w:rsid w:val="00413AEE"/>
    <w:rsid w:val="0042277D"/>
    <w:rsid w:val="004239DC"/>
    <w:rsid w:val="004371C8"/>
    <w:rsid w:val="004465B2"/>
    <w:rsid w:val="004B0B28"/>
    <w:rsid w:val="004C6A0A"/>
    <w:rsid w:val="004D7A64"/>
    <w:rsid w:val="004E7940"/>
    <w:rsid w:val="004F1290"/>
    <w:rsid w:val="00505B3C"/>
    <w:rsid w:val="00511F45"/>
    <w:rsid w:val="00517073"/>
    <w:rsid w:val="0055233F"/>
    <w:rsid w:val="0059184B"/>
    <w:rsid w:val="005947CF"/>
    <w:rsid w:val="005E034B"/>
    <w:rsid w:val="005E046B"/>
    <w:rsid w:val="005E557F"/>
    <w:rsid w:val="005F3ACD"/>
    <w:rsid w:val="00644559"/>
    <w:rsid w:val="006602AD"/>
    <w:rsid w:val="00663CD6"/>
    <w:rsid w:val="00677B7D"/>
    <w:rsid w:val="00695FAC"/>
    <w:rsid w:val="00697C0E"/>
    <w:rsid w:val="006A38E0"/>
    <w:rsid w:val="006A4526"/>
    <w:rsid w:val="006A6133"/>
    <w:rsid w:val="006B4F5C"/>
    <w:rsid w:val="006C4706"/>
    <w:rsid w:val="006C5014"/>
    <w:rsid w:val="006C5272"/>
    <w:rsid w:val="006D21DB"/>
    <w:rsid w:val="006E04D8"/>
    <w:rsid w:val="006E7857"/>
    <w:rsid w:val="0071077D"/>
    <w:rsid w:val="007126A5"/>
    <w:rsid w:val="0076015B"/>
    <w:rsid w:val="00786E78"/>
    <w:rsid w:val="00796DF4"/>
    <w:rsid w:val="007B77D8"/>
    <w:rsid w:val="007C62DE"/>
    <w:rsid w:val="007F0DE6"/>
    <w:rsid w:val="00803BB0"/>
    <w:rsid w:val="00836E52"/>
    <w:rsid w:val="00870F76"/>
    <w:rsid w:val="0088778B"/>
    <w:rsid w:val="008A072B"/>
    <w:rsid w:val="008C61A5"/>
    <w:rsid w:val="0094652A"/>
    <w:rsid w:val="00951BA9"/>
    <w:rsid w:val="00977B20"/>
    <w:rsid w:val="00980A6F"/>
    <w:rsid w:val="009954E9"/>
    <w:rsid w:val="009A2DD7"/>
    <w:rsid w:val="009B3174"/>
    <w:rsid w:val="009B6599"/>
    <w:rsid w:val="009E5ABD"/>
    <w:rsid w:val="00A41AF1"/>
    <w:rsid w:val="00A52FEE"/>
    <w:rsid w:val="00A857F0"/>
    <w:rsid w:val="00A91198"/>
    <w:rsid w:val="00AA3AD0"/>
    <w:rsid w:val="00AB61CC"/>
    <w:rsid w:val="00AB7DFD"/>
    <w:rsid w:val="00AC1B1D"/>
    <w:rsid w:val="00AF2A89"/>
    <w:rsid w:val="00B13D75"/>
    <w:rsid w:val="00B25AEB"/>
    <w:rsid w:val="00B2794C"/>
    <w:rsid w:val="00B33A91"/>
    <w:rsid w:val="00B516CD"/>
    <w:rsid w:val="00B77D1E"/>
    <w:rsid w:val="00BC3FFE"/>
    <w:rsid w:val="00C117E4"/>
    <w:rsid w:val="00C52291"/>
    <w:rsid w:val="00C554BD"/>
    <w:rsid w:val="00C7319B"/>
    <w:rsid w:val="00C927F7"/>
    <w:rsid w:val="00CC1FAF"/>
    <w:rsid w:val="00CD34BF"/>
    <w:rsid w:val="00D02860"/>
    <w:rsid w:val="00D22BD3"/>
    <w:rsid w:val="00D334D3"/>
    <w:rsid w:val="00D347CB"/>
    <w:rsid w:val="00D34FEA"/>
    <w:rsid w:val="00D7046C"/>
    <w:rsid w:val="00D735C3"/>
    <w:rsid w:val="00D84C58"/>
    <w:rsid w:val="00D9202A"/>
    <w:rsid w:val="00DA3F57"/>
    <w:rsid w:val="00DC6999"/>
    <w:rsid w:val="00DE3478"/>
    <w:rsid w:val="00DF6F2B"/>
    <w:rsid w:val="00E00BBB"/>
    <w:rsid w:val="00E050F7"/>
    <w:rsid w:val="00E05806"/>
    <w:rsid w:val="00E06064"/>
    <w:rsid w:val="00E51A22"/>
    <w:rsid w:val="00E9654D"/>
    <w:rsid w:val="00E97B6F"/>
    <w:rsid w:val="00EC46A2"/>
    <w:rsid w:val="00ED051F"/>
    <w:rsid w:val="00ED7859"/>
    <w:rsid w:val="00EF29DC"/>
    <w:rsid w:val="00F02344"/>
    <w:rsid w:val="00F3143E"/>
    <w:rsid w:val="00F37D6D"/>
    <w:rsid w:val="00F52C2C"/>
    <w:rsid w:val="00F609DA"/>
    <w:rsid w:val="00F75899"/>
    <w:rsid w:val="00FC26FF"/>
    <w:rsid w:val="00FE7ACE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1D9487"/>
  <w15:docId w15:val="{562818E7-0EDB-4DBE-A2BF-282EBFE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C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7ACE"/>
    <w:rPr>
      <w:rFonts w:ascii="Segoe UI" w:eastAsia="Times New Roman" w:hAnsi="Segoe UI" w:cs="Segoe UI"/>
      <w:sz w:val="18"/>
      <w:szCs w:val="18"/>
      <w:lang w:val="uk-UA" w:eastAsia="en-GB"/>
    </w:rPr>
  </w:style>
  <w:style w:type="paragraph" w:styleId="a6">
    <w:name w:val="header"/>
    <w:basedOn w:val="a"/>
    <w:link w:val="a7"/>
    <w:uiPriority w:val="99"/>
    <w:unhideWhenUsed/>
    <w:rsid w:val="00D347C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347CB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a8">
    <w:name w:val="footer"/>
    <w:basedOn w:val="a"/>
    <w:link w:val="a9"/>
    <w:uiPriority w:val="99"/>
    <w:unhideWhenUsed/>
    <w:rsid w:val="00D347C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347CB"/>
    <w:rPr>
      <w:rFonts w:ascii="Times New Roman" w:eastAsia="Times New Roman" w:hAnsi="Times New Roman" w:cs="Times New Roman"/>
      <w:sz w:val="20"/>
      <w:szCs w:val="20"/>
      <w:lang w:val="uk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8B12-28FF-47C7-A9C1-41840F64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d24-Vozna</dc:creator>
  <cp:keywords/>
  <dc:description/>
  <cp:lastModifiedBy>Тернопільська міська рада</cp:lastModifiedBy>
  <cp:revision>3</cp:revision>
  <cp:lastPrinted>2022-03-19T07:47:00Z</cp:lastPrinted>
  <dcterms:created xsi:type="dcterms:W3CDTF">2023-11-30T08:19:00Z</dcterms:created>
  <dcterms:modified xsi:type="dcterms:W3CDTF">2023-11-30T10:40:00Z</dcterms:modified>
</cp:coreProperties>
</file>