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0BF4" w14:textId="77777777" w:rsidR="00FD1BC5" w:rsidRDefault="001B6F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</w:t>
      </w:r>
    </w:p>
    <w:p w14:paraId="4EBA60F0" w14:textId="77777777" w:rsidR="00FD1BC5" w:rsidRDefault="00FD1BC5">
      <w:pPr>
        <w:spacing w:after="0" w:line="240" w:lineRule="auto"/>
        <w:rPr>
          <w:rFonts w:ascii="Times New Roman" w:hAnsi="Times New Roman"/>
        </w:rPr>
      </w:pPr>
    </w:p>
    <w:p w14:paraId="5F25B419" w14:textId="77777777" w:rsidR="00FD1BC5" w:rsidRDefault="001B6F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Додаток</w:t>
      </w:r>
    </w:p>
    <w:p w14:paraId="447B05EA" w14:textId="6DE6829A" w:rsidR="00FD1BC5" w:rsidRDefault="001B6F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0A69D1">
        <w:rPr>
          <w:rFonts w:ascii="Times New Roman" w:hAnsi="Times New Roman"/>
        </w:rPr>
        <w:t>д</w:t>
      </w:r>
      <w:r>
        <w:rPr>
          <w:rFonts w:ascii="Times New Roman" w:hAnsi="Times New Roman"/>
        </w:rPr>
        <w:t>о рішення виконавчого комітету</w:t>
      </w:r>
    </w:p>
    <w:p w14:paraId="3E9EABE3" w14:textId="77777777" w:rsidR="00FD1BC5" w:rsidRDefault="00FD1BC5">
      <w:pPr>
        <w:spacing w:after="0" w:line="240" w:lineRule="auto"/>
        <w:rPr>
          <w:rFonts w:ascii="Times New Roman" w:hAnsi="Times New Roman"/>
        </w:rPr>
      </w:pPr>
    </w:p>
    <w:p w14:paraId="6835010C" w14:textId="77777777" w:rsidR="00FD1BC5" w:rsidRDefault="00FD1BC5">
      <w:pPr>
        <w:spacing w:after="0" w:line="240" w:lineRule="auto"/>
        <w:rPr>
          <w:rFonts w:ascii="Times New Roman" w:hAnsi="Times New Roman"/>
        </w:rPr>
      </w:pPr>
    </w:p>
    <w:p w14:paraId="5476248A" w14:textId="77777777" w:rsidR="00FD1BC5" w:rsidRDefault="001B6F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ВИСНОВОК</w:t>
      </w:r>
    </w:p>
    <w:p w14:paraId="5364B3A6" w14:textId="6663FD09" w:rsidR="00FD1BC5" w:rsidRDefault="001B6F8D">
      <w:pPr>
        <w:spacing w:line="240" w:lineRule="auto"/>
        <w:ind w:left="3" w:hanging="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відібрання </w:t>
      </w:r>
      <w:r>
        <w:rPr>
          <w:rFonts w:ascii="Times New Roman" w:hAnsi="Times New Roman"/>
          <w:sz w:val="28"/>
        </w:rPr>
        <w:t xml:space="preserve"> малолітніх</w:t>
      </w:r>
      <w:r>
        <w:rPr>
          <w:rFonts w:ascii="Times New Roman" w:hAnsi="Times New Roman"/>
          <w:sz w:val="28"/>
          <w:szCs w:val="28"/>
        </w:rPr>
        <w:t xml:space="preserve"> дітей </w:t>
      </w:r>
      <w:r w:rsidR="004D582A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 xml:space="preserve">, 25.11.2011року народження , </w:t>
      </w:r>
      <w:r w:rsidR="004D582A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>, 01.11.2014</w:t>
      </w:r>
      <w:r w:rsidR="000A69D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року народження, </w:t>
      </w:r>
      <w:r w:rsidR="004D582A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>, 11.05.2019</w:t>
      </w:r>
      <w:r w:rsidR="007A6E8B" w:rsidRPr="007A6E8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року народження, </w:t>
      </w:r>
      <w:r w:rsidR="004D582A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 xml:space="preserve">, 13.06.2020 року народження , </w:t>
      </w:r>
      <w:r w:rsidR="004D582A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>, 21.07.2022</w:t>
      </w:r>
      <w:r w:rsidR="000A69D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року наро</w:t>
      </w:r>
      <w:r w:rsidR="007A6E8B">
        <w:rPr>
          <w:rFonts w:ascii="Times New Roman" w:hAnsi="Times New Roman"/>
          <w:bCs/>
          <w:sz w:val="28"/>
          <w:szCs w:val="28"/>
        </w:rPr>
        <w:t xml:space="preserve">дження </w:t>
      </w:r>
      <w:r>
        <w:rPr>
          <w:rFonts w:ascii="Times New Roman" w:hAnsi="Times New Roman"/>
          <w:bCs/>
          <w:sz w:val="28"/>
          <w:szCs w:val="28"/>
        </w:rPr>
        <w:t>від ма</w:t>
      </w:r>
      <w:r w:rsidR="007A6E8B">
        <w:rPr>
          <w:rFonts w:ascii="Times New Roman" w:hAnsi="Times New Roman"/>
          <w:bCs/>
          <w:sz w:val="28"/>
          <w:szCs w:val="28"/>
        </w:rPr>
        <w:t xml:space="preserve">тері </w:t>
      </w:r>
      <w:r w:rsidR="004D582A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 xml:space="preserve"> без позбавлення батьківських прав</w:t>
      </w:r>
    </w:p>
    <w:p w14:paraId="594CC843" w14:textId="2129E733" w:rsidR="00FD1BC5" w:rsidRDefault="001B6F8D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Органами опіки та піклування розглянуто рішення комісії з питань захисту прав дитини від 29.11.2023 року №489 про неналежне виконання батьківських обов’язків </w:t>
      </w:r>
      <w:r w:rsidR="004D582A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 xml:space="preserve"> стосовно малолітніх дітей </w:t>
      </w:r>
      <w:r w:rsidR="004D582A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 xml:space="preserve">, 25.11.2011року народження, </w:t>
      </w:r>
      <w:r w:rsidR="004D582A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>, 01.11.2014</w:t>
      </w:r>
      <w:r w:rsidR="007A6E8B" w:rsidRPr="007A6E8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року народження, </w:t>
      </w:r>
      <w:r w:rsidR="004D582A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>, 11.05.2019</w:t>
      </w:r>
      <w:r w:rsidR="007A6E8B" w:rsidRPr="007A6E8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року народження, </w:t>
      </w:r>
      <w:r w:rsidR="004D582A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 xml:space="preserve">, 13.06.2020 року народження, </w:t>
      </w:r>
      <w:r w:rsidR="004D582A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>, 21.07.2022року народження.</w:t>
      </w:r>
      <w:r>
        <w:rPr>
          <w:sz w:val="28"/>
          <w:szCs w:val="28"/>
        </w:rPr>
        <w:t xml:space="preserve">      </w:t>
      </w:r>
    </w:p>
    <w:p w14:paraId="71AB8DD3" w14:textId="59AAB27A" w:rsidR="00FD1BC5" w:rsidRDefault="001B6F8D">
      <w:pPr>
        <w:spacing w:after="0" w:line="240" w:lineRule="auto"/>
        <w:ind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Встановлено, що </w:t>
      </w:r>
      <w:r w:rsidR="004D582A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25.11.2011 року народилась в місті Лисичанськ, Луганської області</w:t>
      </w:r>
      <w:r w:rsidR="000A69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(свідоцтво про народження серія І- ЕД №227647, видане 08.12.2011 року відділом державної реєстрації актів цивільного стану Лисичанського міського управління юстиції у Луганській області).</w:t>
      </w:r>
      <w:r w:rsidR="000A69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Відповідно до витягу №00042807450 реєстраці</w:t>
      </w:r>
      <w:r w:rsidR="000A69D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народження </w:t>
      </w:r>
      <w:r w:rsidR="004D582A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із зазначенням відомостей про батька проведено  відповідно до ч.1 ст. 135 Сімейного кодексу України. </w:t>
      </w:r>
    </w:p>
    <w:p w14:paraId="5D6CCF89" w14:textId="72A861B9" w:rsidR="00FD1BC5" w:rsidRDefault="001B6F8D">
      <w:pPr>
        <w:spacing w:after="0" w:line="240" w:lineRule="auto"/>
        <w:ind w:left="3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D582A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01.11.2014 року народилась у місті Лисичанськ, Луганської області (свідоцтво про народження серія І- ВЛ №373685, видане 07.11.2014 року відділом державної реєстрації актів цивільного стану реєстраційної служби Лисичанського міського управління юстиції у Луганській області). Відповідно до витягу №00042807154 реєстраці</w:t>
      </w:r>
      <w:r w:rsidR="000A69D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народже</w:t>
      </w:r>
      <w:r w:rsidR="007A6E8B">
        <w:rPr>
          <w:rFonts w:ascii="Times New Roman" w:hAnsi="Times New Roman"/>
          <w:sz w:val="28"/>
          <w:szCs w:val="28"/>
        </w:rPr>
        <w:t xml:space="preserve">ння </w:t>
      </w:r>
      <w:r w:rsidR="004D582A">
        <w:rPr>
          <w:rFonts w:ascii="Times New Roman" w:hAnsi="Times New Roman"/>
          <w:sz w:val="28"/>
          <w:szCs w:val="28"/>
        </w:rPr>
        <w:t>…</w:t>
      </w:r>
      <w:r w:rsidR="007A6E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із зазначенням відомостей про батька проведено відповідно до ч.1 ст. 135 Сімейного кодексу України. </w:t>
      </w:r>
    </w:p>
    <w:p w14:paraId="422C4388" w14:textId="15C9CCF5" w:rsidR="00FD1BC5" w:rsidRPr="000C79E6" w:rsidRDefault="001B6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D582A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11.05.2019 року  народився в місті Лисичанськ, Луганської області (свідоцтво про народження серія І-ЕД №410476, видане 15.05.2019 року відділом державної реєстрації актів цивільного стану по містах Лисичанськ та Ровеньки Головного територіального управління юстиції у Луганській області). Відповідно до витягу №00042807809 реєстраці</w:t>
      </w:r>
      <w:r w:rsidR="00972D13">
        <w:rPr>
          <w:rFonts w:ascii="Times New Roman" w:hAnsi="Times New Roman"/>
          <w:sz w:val="28"/>
          <w:szCs w:val="28"/>
        </w:rPr>
        <w:t>ю</w:t>
      </w:r>
      <w:r w:rsidR="007A6E8B">
        <w:rPr>
          <w:rFonts w:ascii="Times New Roman" w:hAnsi="Times New Roman"/>
          <w:sz w:val="28"/>
          <w:szCs w:val="28"/>
        </w:rPr>
        <w:t xml:space="preserve"> народження </w:t>
      </w:r>
      <w:r w:rsidR="004D582A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9E6">
        <w:rPr>
          <w:rFonts w:ascii="Times New Roman" w:hAnsi="Times New Roman"/>
          <w:sz w:val="28"/>
          <w:szCs w:val="28"/>
        </w:rPr>
        <w:t xml:space="preserve">із зазначенням відомостей про батька проведено відповідно до ч.1 ст. 135 Сімейного кодексу України.                                                          </w:t>
      </w:r>
    </w:p>
    <w:p w14:paraId="0F2E7CE9" w14:textId="7DBC6D28" w:rsidR="00FD1BC5" w:rsidRPr="000C79E6" w:rsidRDefault="001B6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9E6">
        <w:rPr>
          <w:rFonts w:ascii="Times New Roman" w:hAnsi="Times New Roman"/>
          <w:sz w:val="28"/>
          <w:szCs w:val="28"/>
        </w:rPr>
        <w:t xml:space="preserve">     </w:t>
      </w:r>
      <w:r w:rsidR="004D582A">
        <w:rPr>
          <w:rFonts w:ascii="Times New Roman" w:hAnsi="Times New Roman"/>
          <w:sz w:val="28"/>
          <w:szCs w:val="28"/>
        </w:rPr>
        <w:t>…</w:t>
      </w:r>
      <w:r w:rsidRPr="000C79E6">
        <w:rPr>
          <w:rFonts w:ascii="Times New Roman" w:hAnsi="Times New Roman"/>
          <w:sz w:val="28"/>
          <w:szCs w:val="28"/>
        </w:rPr>
        <w:t xml:space="preserve"> 13.06.2020 року народилась в місті Лисичанськ Луганської області (свідоцтво про народження серія І-ЕД</w:t>
      </w:r>
      <w:r w:rsidR="004D582A">
        <w:rPr>
          <w:rFonts w:ascii="Times New Roman" w:hAnsi="Times New Roman"/>
          <w:sz w:val="28"/>
          <w:szCs w:val="28"/>
        </w:rPr>
        <w:t xml:space="preserve"> </w:t>
      </w:r>
      <w:r w:rsidRPr="000C79E6">
        <w:rPr>
          <w:rFonts w:ascii="Times New Roman" w:hAnsi="Times New Roman"/>
          <w:sz w:val="28"/>
          <w:szCs w:val="28"/>
        </w:rPr>
        <w:t>№ 424468 видане 20.06.2020 року Відділом державної реєстрації актів цивільного стану по містах Лисичанськ та Ровеньки Східного міжрегіонального управління Міністерства юстиції (м. Харків). Відповідно до витягу №00042807636 реєстраці</w:t>
      </w:r>
      <w:r w:rsidR="00972D13" w:rsidRPr="000C79E6">
        <w:rPr>
          <w:rFonts w:ascii="Times New Roman" w:hAnsi="Times New Roman"/>
          <w:sz w:val="28"/>
          <w:szCs w:val="28"/>
        </w:rPr>
        <w:t>ю</w:t>
      </w:r>
      <w:r w:rsidRPr="000C79E6">
        <w:rPr>
          <w:rFonts w:ascii="Times New Roman" w:hAnsi="Times New Roman"/>
          <w:sz w:val="28"/>
          <w:szCs w:val="28"/>
        </w:rPr>
        <w:t xml:space="preserve"> народження </w:t>
      </w:r>
      <w:r w:rsidR="004D582A">
        <w:rPr>
          <w:rFonts w:ascii="Times New Roman" w:hAnsi="Times New Roman"/>
          <w:sz w:val="28"/>
          <w:szCs w:val="28"/>
        </w:rPr>
        <w:t>…</w:t>
      </w:r>
      <w:r w:rsidRPr="000C79E6">
        <w:rPr>
          <w:rFonts w:ascii="Times New Roman" w:hAnsi="Times New Roman"/>
          <w:sz w:val="28"/>
          <w:szCs w:val="28"/>
        </w:rPr>
        <w:t xml:space="preserve"> із зазначенням відомостей про батька проведено відповідно до ч.1 ст. 135 Сімейного кодексу України.</w:t>
      </w:r>
    </w:p>
    <w:p w14:paraId="057AA99A" w14:textId="405D01EE" w:rsidR="00FD1BC5" w:rsidRPr="000C79E6" w:rsidRDefault="001B6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9E6">
        <w:rPr>
          <w:rFonts w:ascii="Times New Roman" w:hAnsi="Times New Roman"/>
          <w:sz w:val="28"/>
          <w:szCs w:val="28"/>
        </w:rPr>
        <w:t xml:space="preserve">     </w:t>
      </w:r>
      <w:r w:rsidR="004D582A">
        <w:rPr>
          <w:rFonts w:ascii="Times New Roman" w:hAnsi="Times New Roman"/>
          <w:sz w:val="28"/>
          <w:szCs w:val="28"/>
        </w:rPr>
        <w:t>…</w:t>
      </w:r>
      <w:r w:rsidRPr="000C79E6">
        <w:rPr>
          <w:rFonts w:ascii="Times New Roman" w:hAnsi="Times New Roman"/>
          <w:sz w:val="28"/>
          <w:szCs w:val="28"/>
        </w:rPr>
        <w:t xml:space="preserve"> 21.07.2022 року народився в місті Тернопіль Тернопільської області (свідоцтво про народження серія І-ИД № 365560 видане 29 .07.2022 року Чортківським відділом державної реєстрації актів цивільного стану у Чортківському районі Тернопільської області Південно - Західного </w:t>
      </w:r>
      <w:r w:rsidRPr="000C79E6">
        <w:rPr>
          <w:rFonts w:ascii="Times New Roman" w:hAnsi="Times New Roman"/>
          <w:sz w:val="28"/>
          <w:szCs w:val="28"/>
        </w:rPr>
        <w:lastRenderedPageBreak/>
        <w:t>міжрегіонального управління Міністерства юстиції (місто Івано – Франківськ). Відповідно до витягу №00036328109 реєстраці</w:t>
      </w:r>
      <w:r w:rsidR="00972D13" w:rsidRPr="000C79E6">
        <w:rPr>
          <w:rFonts w:ascii="Times New Roman" w:hAnsi="Times New Roman"/>
          <w:sz w:val="28"/>
          <w:szCs w:val="28"/>
        </w:rPr>
        <w:t>ю</w:t>
      </w:r>
      <w:r w:rsidRPr="000C79E6">
        <w:rPr>
          <w:rFonts w:ascii="Times New Roman" w:hAnsi="Times New Roman"/>
          <w:sz w:val="28"/>
          <w:szCs w:val="28"/>
        </w:rPr>
        <w:t xml:space="preserve"> народжен</w:t>
      </w:r>
      <w:r w:rsidR="007A6E8B">
        <w:rPr>
          <w:rFonts w:ascii="Times New Roman" w:hAnsi="Times New Roman"/>
          <w:sz w:val="28"/>
          <w:szCs w:val="28"/>
        </w:rPr>
        <w:t xml:space="preserve">ня </w:t>
      </w:r>
      <w:r w:rsidR="004D582A">
        <w:rPr>
          <w:rFonts w:ascii="Times New Roman" w:hAnsi="Times New Roman"/>
          <w:sz w:val="28"/>
          <w:szCs w:val="28"/>
        </w:rPr>
        <w:t>…</w:t>
      </w:r>
      <w:r w:rsidRPr="000C79E6">
        <w:rPr>
          <w:rFonts w:ascii="Times New Roman" w:hAnsi="Times New Roman"/>
          <w:sz w:val="28"/>
          <w:szCs w:val="28"/>
        </w:rPr>
        <w:t xml:space="preserve"> із зазначенням відомостей про батька  проведено відповідно до ч.1 ст. 135 Сімейного кодексу України.</w:t>
      </w:r>
    </w:p>
    <w:p w14:paraId="4DC919D7" w14:textId="7F1A0CBE" w:rsidR="00FD1BC5" w:rsidRPr="000C79E6" w:rsidRDefault="001B6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9E6">
        <w:rPr>
          <w:rFonts w:ascii="Times New Roman" w:hAnsi="Times New Roman"/>
          <w:sz w:val="28"/>
          <w:szCs w:val="28"/>
        </w:rPr>
        <w:t xml:space="preserve">       Відповідно до листа служби у справах дітей Чортківської міської ради сім’я </w:t>
      </w:r>
      <w:r w:rsidR="004D582A">
        <w:rPr>
          <w:rFonts w:ascii="Times New Roman" w:hAnsi="Times New Roman"/>
          <w:sz w:val="28"/>
          <w:szCs w:val="28"/>
        </w:rPr>
        <w:t>…</w:t>
      </w:r>
      <w:r w:rsidRPr="000C79E6">
        <w:rPr>
          <w:rFonts w:ascii="Times New Roman" w:hAnsi="Times New Roman"/>
          <w:sz w:val="28"/>
          <w:szCs w:val="28"/>
        </w:rPr>
        <w:t xml:space="preserve"> прибула з Луганської області м. Лисичанськ.</w:t>
      </w:r>
    </w:p>
    <w:p w14:paraId="36F11CFB" w14:textId="04962BD5" w:rsidR="00FD1BC5" w:rsidRPr="000C79E6" w:rsidRDefault="001B6F8D">
      <w:pPr>
        <w:spacing w:after="0" w:line="240" w:lineRule="auto"/>
        <w:ind w:left="3" w:hanging="3"/>
        <w:jc w:val="both"/>
        <w:rPr>
          <w:rFonts w:ascii="Times New Roman" w:hAnsi="Times New Roman"/>
          <w:sz w:val="28"/>
          <w:szCs w:val="28"/>
        </w:rPr>
      </w:pPr>
      <w:r w:rsidRPr="000C79E6">
        <w:rPr>
          <w:rFonts w:ascii="Times New Roman" w:hAnsi="Times New Roman"/>
          <w:sz w:val="28"/>
          <w:szCs w:val="28"/>
        </w:rPr>
        <w:t xml:space="preserve">      За період перебування в місті Чортко</w:t>
      </w:r>
      <w:r w:rsidR="007A6E8B">
        <w:rPr>
          <w:rFonts w:ascii="Times New Roman" w:hAnsi="Times New Roman"/>
          <w:sz w:val="28"/>
          <w:szCs w:val="28"/>
        </w:rPr>
        <w:t>ві, мати дітей було влаштовано</w:t>
      </w:r>
      <w:r w:rsidRPr="000C79E6">
        <w:rPr>
          <w:rFonts w:ascii="Times New Roman" w:hAnsi="Times New Roman"/>
          <w:sz w:val="28"/>
          <w:szCs w:val="28"/>
        </w:rPr>
        <w:t xml:space="preserve"> на лікування у комунальному некомерційному підприємстві «Тернопільський регіональний фтизіопуль</w:t>
      </w:r>
      <w:r w:rsidR="007A6E8B">
        <w:rPr>
          <w:rFonts w:ascii="Times New Roman" w:hAnsi="Times New Roman"/>
          <w:sz w:val="28"/>
          <w:szCs w:val="28"/>
        </w:rPr>
        <w:t>монологічний медичний центр», а</w:t>
      </w:r>
      <w:r w:rsidRPr="000C79E6">
        <w:rPr>
          <w:rFonts w:ascii="Times New Roman" w:hAnsi="Times New Roman"/>
          <w:sz w:val="28"/>
          <w:szCs w:val="28"/>
        </w:rPr>
        <w:t xml:space="preserve"> її новонароджену дитину  відповідно до рішення виконавчого комітету Чортківської міської ради від 05.08.2022р. №256, влаштовано до патронатної сім’ї в м. Теребовля. </w:t>
      </w:r>
    </w:p>
    <w:p w14:paraId="5AF194C9" w14:textId="28EB7DCD" w:rsidR="00FD1BC5" w:rsidRPr="000C79E6" w:rsidRDefault="001B6F8D">
      <w:pPr>
        <w:spacing w:after="0" w:line="240" w:lineRule="auto"/>
        <w:ind w:left="3" w:hanging="3"/>
        <w:jc w:val="both"/>
        <w:rPr>
          <w:rFonts w:ascii="Times New Roman" w:hAnsi="Times New Roman"/>
          <w:sz w:val="28"/>
          <w:szCs w:val="28"/>
        </w:rPr>
      </w:pPr>
      <w:r w:rsidRPr="000C79E6">
        <w:rPr>
          <w:rFonts w:ascii="Times New Roman" w:hAnsi="Times New Roman"/>
          <w:sz w:val="28"/>
          <w:szCs w:val="28"/>
        </w:rPr>
        <w:t xml:space="preserve">       З 14.01.2023 року по 20.03.2023 року сім</w:t>
      </w:r>
      <w:r w:rsidRPr="000C79E6">
        <w:rPr>
          <w:rFonts w:ascii="Times New Roman" w:hAnsi="Times New Roman"/>
          <w:sz w:val="28"/>
          <w:szCs w:val="28"/>
          <w:lang w:val="ru-RU"/>
        </w:rPr>
        <w:t>’</w:t>
      </w:r>
      <w:r w:rsidRPr="000C79E6">
        <w:rPr>
          <w:rFonts w:ascii="Times New Roman" w:hAnsi="Times New Roman"/>
          <w:sz w:val="28"/>
          <w:szCs w:val="28"/>
        </w:rPr>
        <w:t xml:space="preserve">я проживала за адресою: місто  Тернопіль , вулиця </w:t>
      </w:r>
      <w:r w:rsidR="004D582A">
        <w:rPr>
          <w:rFonts w:ascii="Times New Roman" w:hAnsi="Times New Roman"/>
          <w:sz w:val="28"/>
          <w:szCs w:val="28"/>
        </w:rPr>
        <w:t>..</w:t>
      </w:r>
      <w:r w:rsidRPr="000C79E6">
        <w:rPr>
          <w:rFonts w:ascii="Times New Roman" w:hAnsi="Times New Roman"/>
          <w:sz w:val="28"/>
          <w:szCs w:val="28"/>
        </w:rPr>
        <w:t>.</w:t>
      </w:r>
    </w:p>
    <w:p w14:paraId="00E5C76D" w14:textId="333E1AC7" w:rsidR="00FD1BC5" w:rsidRPr="000C79E6" w:rsidRDefault="001B6F8D">
      <w:pPr>
        <w:spacing w:after="0" w:line="240" w:lineRule="auto"/>
        <w:ind w:left="3" w:hanging="3"/>
        <w:jc w:val="both"/>
        <w:rPr>
          <w:rFonts w:ascii="Times New Roman" w:hAnsi="Times New Roman"/>
          <w:sz w:val="28"/>
          <w:szCs w:val="28"/>
        </w:rPr>
      </w:pPr>
      <w:r w:rsidRPr="000C79E6">
        <w:rPr>
          <w:rFonts w:ascii="Times New Roman" w:hAnsi="Times New Roman"/>
          <w:sz w:val="28"/>
          <w:szCs w:val="28"/>
        </w:rPr>
        <w:t xml:space="preserve">      Відповідно до повідомлення патрульної поліції від 03.02.2023 року та   14.02.2023 року мати дітей в алкогольному стані вчиняла сварки та крики в помешканні. За місцем події було викликано БШД №18.  Дітей  влаштовано  до ц</w:t>
      </w:r>
      <w:r w:rsidR="007A6E8B">
        <w:rPr>
          <w:rFonts w:ascii="Times New Roman" w:hAnsi="Times New Roman"/>
          <w:sz w:val="28"/>
          <w:szCs w:val="28"/>
        </w:rPr>
        <w:t>ентру соціально – психологічної</w:t>
      </w:r>
      <w:r w:rsidRPr="000C79E6">
        <w:rPr>
          <w:rFonts w:ascii="Times New Roman" w:hAnsi="Times New Roman"/>
          <w:sz w:val="28"/>
          <w:szCs w:val="28"/>
        </w:rPr>
        <w:t xml:space="preserve"> реабілітації дітей ССД Тернопільської  ОДА. </w:t>
      </w:r>
    </w:p>
    <w:p w14:paraId="76D7DA73" w14:textId="088C1F97" w:rsidR="00FD1BC5" w:rsidRPr="000C79E6" w:rsidRDefault="001B6F8D">
      <w:pPr>
        <w:spacing w:after="0" w:line="240" w:lineRule="auto"/>
        <w:ind w:left="3" w:hanging="3"/>
        <w:jc w:val="both"/>
        <w:rPr>
          <w:rFonts w:ascii="Times New Roman" w:hAnsi="Times New Roman"/>
          <w:sz w:val="28"/>
          <w:szCs w:val="28"/>
        </w:rPr>
      </w:pPr>
      <w:r w:rsidRPr="000C79E6">
        <w:rPr>
          <w:rFonts w:ascii="Times New Roman" w:hAnsi="Times New Roman"/>
          <w:sz w:val="28"/>
          <w:szCs w:val="28"/>
        </w:rPr>
        <w:t xml:space="preserve">     Працівниками служби у справах дітей управління сім’ї, молодіжної політики та захисту дітей Тернопільської міської ради  спільно з фахівцями комунального  закладу Тернопільського міського центру соціальних служб Тернопільської міської ради неодноразово проводили</w:t>
      </w:r>
      <w:r w:rsidR="00972D13" w:rsidRPr="000C79E6">
        <w:rPr>
          <w:rFonts w:ascii="Times New Roman" w:hAnsi="Times New Roman"/>
          <w:sz w:val="28"/>
          <w:szCs w:val="28"/>
        </w:rPr>
        <w:t>сь</w:t>
      </w:r>
      <w:r w:rsidRPr="000C79E6">
        <w:rPr>
          <w:rFonts w:ascii="Times New Roman" w:hAnsi="Times New Roman"/>
          <w:sz w:val="28"/>
          <w:szCs w:val="28"/>
        </w:rPr>
        <w:t xml:space="preserve"> візити в сім’ю. В ході візитів встановлено, що сім</w:t>
      </w:r>
      <w:r w:rsidRPr="000C79E6">
        <w:rPr>
          <w:rFonts w:ascii="Times New Roman" w:hAnsi="Times New Roman"/>
          <w:sz w:val="28"/>
          <w:szCs w:val="28"/>
          <w:lang w:val="ru-RU"/>
        </w:rPr>
        <w:t>’</w:t>
      </w:r>
      <w:r w:rsidRPr="000C79E6">
        <w:rPr>
          <w:rFonts w:ascii="Times New Roman" w:hAnsi="Times New Roman"/>
          <w:sz w:val="28"/>
          <w:szCs w:val="28"/>
        </w:rPr>
        <w:t xml:space="preserve">я проживала у орендованому приміщенні за адресою: м. Тернопіль вулиця </w:t>
      </w:r>
      <w:r w:rsidR="004D582A">
        <w:rPr>
          <w:rFonts w:ascii="Times New Roman" w:hAnsi="Times New Roman"/>
          <w:sz w:val="28"/>
          <w:szCs w:val="28"/>
        </w:rPr>
        <w:t>..</w:t>
      </w:r>
      <w:r w:rsidRPr="000C79E6">
        <w:rPr>
          <w:rFonts w:ascii="Times New Roman" w:hAnsi="Times New Roman"/>
          <w:sz w:val="28"/>
          <w:szCs w:val="28"/>
        </w:rPr>
        <w:t>. В даній сім’ї низький виховний потенціал.</w:t>
      </w:r>
    </w:p>
    <w:p w14:paraId="51E472C6" w14:textId="3EA3716F" w:rsidR="00FD1BC5" w:rsidRPr="000C79E6" w:rsidRDefault="001B6F8D">
      <w:pPr>
        <w:spacing w:after="0" w:line="240" w:lineRule="auto"/>
        <w:ind w:left="3" w:hanging="3"/>
        <w:jc w:val="both"/>
        <w:rPr>
          <w:rFonts w:ascii="Times New Roman" w:hAnsi="Times New Roman"/>
          <w:sz w:val="28"/>
          <w:szCs w:val="28"/>
        </w:rPr>
      </w:pPr>
      <w:r w:rsidRPr="000C79E6">
        <w:rPr>
          <w:rFonts w:ascii="Times New Roman" w:hAnsi="Times New Roman"/>
          <w:sz w:val="28"/>
          <w:szCs w:val="28"/>
        </w:rPr>
        <w:t xml:space="preserve">     Відповідно до заяви матері та у зв’язку із складними життєвими обставинами, та тривалим лікуванням у комунальному некомерційному підприємстві «Тернопільський регіональний фтизіопульмонологічний медичний центр»,  рішенням виконавчого комітету Тернопільської міської ради від 01.03.2023 року №224 малолітнього </w:t>
      </w:r>
      <w:r w:rsidR="004D582A">
        <w:rPr>
          <w:rFonts w:ascii="Times New Roman" w:hAnsi="Times New Roman"/>
          <w:sz w:val="28"/>
          <w:szCs w:val="28"/>
        </w:rPr>
        <w:t>…</w:t>
      </w:r>
      <w:r w:rsidRPr="000C79E6">
        <w:rPr>
          <w:rFonts w:ascii="Times New Roman" w:hAnsi="Times New Roman"/>
          <w:sz w:val="28"/>
          <w:szCs w:val="28"/>
        </w:rPr>
        <w:t>, 21.07.2022 року народження було влаштовано у КНП «Тернопільський обласний центр реабілітації та розвитку дитини» Тернопільської обласної ради.</w:t>
      </w:r>
    </w:p>
    <w:p w14:paraId="4413FFA7" w14:textId="39B35031" w:rsidR="00FD1BC5" w:rsidRPr="000C79E6" w:rsidRDefault="001B6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9E6">
        <w:rPr>
          <w:rFonts w:ascii="Times New Roman" w:hAnsi="Times New Roman"/>
          <w:sz w:val="28"/>
          <w:szCs w:val="28"/>
        </w:rPr>
        <w:t xml:space="preserve">      З березня 2023 року  мати дітей </w:t>
      </w:r>
      <w:r w:rsidR="004D582A">
        <w:rPr>
          <w:rFonts w:ascii="Times New Roman" w:hAnsi="Times New Roman"/>
          <w:sz w:val="28"/>
          <w:szCs w:val="28"/>
        </w:rPr>
        <w:t>…</w:t>
      </w:r>
      <w:r w:rsidRPr="000C79E6">
        <w:rPr>
          <w:rFonts w:ascii="Times New Roman" w:hAnsi="Times New Roman"/>
          <w:sz w:val="28"/>
          <w:szCs w:val="28"/>
        </w:rPr>
        <w:t xml:space="preserve"> покинула місце проживання та тривалий термін не виходила  на зв'язок, як з дітьми</w:t>
      </w:r>
      <w:r w:rsidR="00F34500" w:rsidRPr="000C79E6">
        <w:rPr>
          <w:rFonts w:ascii="Times New Roman" w:hAnsi="Times New Roman"/>
          <w:sz w:val="28"/>
          <w:szCs w:val="28"/>
        </w:rPr>
        <w:t>,</w:t>
      </w:r>
      <w:r w:rsidRPr="000C79E6">
        <w:rPr>
          <w:rFonts w:ascii="Times New Roman" w:hAnsi="Times New Roman"/>
          <w:sz w:val="28"/>
          <w:szCs w:val="28"/>
        </w:rPr>
        <w:t xml:space="preserve"> так із працівниками служби у справах дітей управління сім’ї, молодіжної політики та захисту дітей Тернопільської міської ради.</w:t>
      </w:r>
    </w:p>
    <w:p w14:paraId="4E438ED2" w14:textId="7ACF3BA5" w:rsidR="00FD1BC5" w:rsidRPr="000C79E6" w:rsidRDefault="001B6F8D">
      <w:pPr>
        <w:spacing w:after="0" w:line="240" w:lineRule="auto"/>
        <w:ind w:left="3" w:hanging="3"/>
        <w:jc w:val="both"/>
        <w:rPr>
          <w:rFonts w:ascii="Times New Roman" w:hAnsi="Times New Roman"/>
          <w:sz w:val="28"/>
          <w:szCs w:val="28"/>
        </w:rPr>
      </w:pPr>
      <w:r w:rsidRPr="000C79E6">
        <w:rPr>
          <w:rFonts w:ascii="Times New Roman" w:hAnsi="Times New Roman"/>
          <w:sz w:val="28"/>
          <w:szCs w:val="28"/>
        </w:rPr>
        <w:t xml:space="preserve">     25.08.2023 року на засіданні комісії з питань захисту прав дитини розглядалось питання про продовження терміну перебування дитини в комунальному некомерційному підприємстві «Тернопільський обласний центр реабілітації та розвитку дитини» Тернопільської обласної ради у зв’язку з продовженням основного курсу лікування </w:t>
      </w:r>
      <w:r w:rsidR="004D582A">
        <w:rPr>
          <w:rFonts w:ascii="Times New Roman" w:hAnsi="Times New Roman"/>
          <w:sz w:val="28"/>
          <w:szCs w:val="28"/>
        </w:rPr>
        <w:t>…</w:t>
      </w:r>
      <w:r w:rsidRPr="000C79E6">
        <w:rPr>
          <w:rFonts w:ascii="Times New Roman" w:hAnsi="Times New Roman"/>
          <w:sz w:val="28"/>
          <w:szCs w:val="28"/>
        </w:rPr>
        <w:t xml:space="preserve"> у комунальному некомерційному підприємстві «Тернопільський регіональний фтизіопульмонологічний медичний центр»,  до липня 2023 року. На засідання комісії  з питань захисту прав дитини мати </w:t>
      </w:r>
      <w:r w:rsidR="004D582A">
        <w:rPr>
          <w:rFonts w:ascii="Times New Roman" w:hAnsi="Times New Roman"/>
          <w:sz w:val="28"/>
          <w:szCs w:val="28"/>
        </w:rPr>
        <w:t>…</w:t>
      </w:r>
      <w:r w:rsidRPr="000C79E6">
        <w:rPr>
          <w:rFonts w:ascii="Times New Roman" w:hAnsi="Times New Roman"/>
          <w:sz w:val="28"/>
          <w:szCs w:val="28"/>
        </w:rPr>
        <w:t xml:space="preserve"> не з’явилась, на телефонні дзвінки не відповідала.</w:t>
      </w:r>
    </w:p>
    <w:p w14:paraId="10CAF060" w14:textId="4E14B919" w:rsidR="00FD1BC5" w:rsidRPr="000C79E6" w:rsidRDefault="001B6F8D">
      <w:pPr>
        <w:spacing w:after="0" w:line="240" w:lineRule="auto"/>
        <w:ind w:left="3" w:hanging="3"/>
        <w:jc w:val="both"/>
        <w:rPr>
          <w:rFonts w:ascii="Times New Roman" w:hAnsi="Times New Roman"/>
          <w:sz w:val="28"/>
          <w:szCs w:val="28"/>
        </w:rPr>
      </w:pPr>
      <w:r w:rsidRPr="000C79E6">
        <w:rPr>
          <w:rFonts w:ascii="Times New Roman" w:hAnsi="Times New Roman"/>
          <w:sz w:val="28"/>
          <w:szCs w:val="28"/>
        </w:rPr>
        <w:t xml:space="preserve">      Згідно інформації комунального некомерційного підприємства «Тернопільський обласний центр реабілітації та розвитку дитини» Тернопільської обласної ради №236 від 08.08.2023 року впродовж перебування </w:t>
      </w:r>
      <w:r w:rsidRPr="000C79E6">
        <w:rPr>
          <w:rFonts w:ascii="Times New Roman" w:hAnsi="Times New Roman"/>
          <w:sz w:val="28"/>
          <w:szCs w:val="28"/>
        </w:rPr>
        <w:lastRenderedPageBreak/>
        <w:t xml:space="preserve">малолітнього </w:t>
      </w:r>
      <w:r w:rsidR="004D582A">
        <w:rPr>
          <w:rFonts w:ascii="Times New Roman" w:hAnsi="Times New Roman"/>
          <w:sz w:val="28"/>
          <w:szCs w:val="28"/>
        </w:rPr>
        <w:t>…</w:t>
      </w:r>
      <w:r w:rsidRPr="000C79E6">
        <w:rPr>
          <w:rFonts w:ascii="Times New Roman" w:hAnsi="Times New Roman"/>
          <w:sz w:val="28"/>
          <w:szCs w:val="28"/>
        </w:rPr>
        <w:t xml:space="preserve"> в закладі за період з березня по грудень 2023 року мати дитину відвідувала 1 раз.</w:t>
      </w:r>
    </w:p>
    <w:p w14:paraId="4D791108" w14:textId="23D619F4" w:rsidR="00FD1BC5" w:rsidRPr="000C79E6" w:rsidRDefault="001B6F8D">
      <w:pPr>
        <w:spacing w:after="0" w:line="240" w:lineRule="auto"/>
        <w:ind w:left="3" w:hanging="3"/>
        <w:jc w:val="both"/>
        <w:rPr>
          <w:rFonts w:ascii="Times New Roman" w:hAnsi="Times New Roman"/>
          <w:sz w:val="28"/>
          <w:szCs w:val="28"/>
        </w:rPr>
      </w:pPr>
      <w:r w:rsidRPr="000C79E6">
        <w:rPr>
          <w:rFonts w:ascii="Times New Roman" w:hAnsi="Times New Roman"/>
          <w:sz w:val="28"/>
          <w:szCs w:val="28"/>
        </w:rPr>
        <w:t xml:space="preserve">      Відповідно до інформації центру соціально – психологічної реабілітації дітей служби у справах дітей Тернопільської обласної державної адміністрації № 138 від 24.07.2023 року мати </w:t>
      </w:r>
      <w:r w:rsidR="004D582A">
        <w:rPr>
          <w:rFonts w:ascii="Times New Roman" w:hAnsi="Times New Roman"/>
          <w:sz w:val="28"/>
          <w:szCs w:val="28"/>
        </w:rPr>
        <w:t>…</w:t>
      </w:r>
      <w:r w:rsidRPr="000C79E6">
        <w:rPr>
          <w:rFonts w:ascii="Times New Roman" w:hAnsi="Times New Roman"/>
          <w:sz w:val="28"/>
          <w:szCs w:val="28"/>
        </w:rPr>
        <w:t xml:space="preserve">, з березня 2023 року не відвідувала дітей, не цікавилась їх  здоров’ям та  розвитком. У перші місяці діти мали бажання повернутись в сім’ю, але згодом перестали згадувати по матір. До служби у справах дітей управління сім’ї молодіжної політики та захисту дітей </w:t>
      </w:r>
      <w:r w:rsidR="004D582A">
        <w:rPr>
          <w:rFonts w:ascii="Times New Roman" w:hAnsi="Times New Roman"/>
          <w:sz w:val="28"/>
          <w:szCs w:val="28"/>
        </w:rPr>
        <w:t>…</w:t>
      </w:r>
      <w:r w:rsidRPr="000C79E6">
        <w:rPr>
          <w:rFonts w:ascii="Times New Roman" w:hAnsi="Times New Roman"/>
          <w:sz w:val="28"/>
          <w:szCs w:val="28"/>
        </w:rPr>
        <w:t xml:space="preserve">  не зверталась</w:t>
      </w:r>
      <w:r w:rsidR="00D81B8E">
        <w:rPr>
          <w:rFonts w:ascii="Times New Roman" w:hAnsi="Times New Roman"/>
          <w:sz w:val="28"/>
          <w:szCs w:val="28"/>
        </w:rPr>
        <w:t xml:space="preserve"> </w:t>
      </w:r>
      <w:r w:rsidRPr="000C79E6">
        <w:rPr>
          <w:rFonts w:ascii="Times New Roman" w:hAnsi="Times New Roman"/>
          <w:sz w:val="28"/>
          <w:szCs w:val="28"/>
        </w:rPr>
        <w:t>стосовно продовження терміну перебування дітей в центрі соціально – психологічної реабілітації дітей служби у справах дітей Тернопільської ОДА або повернення  їх у сім’ю.</w:t>
      </w:r>
    </w:p>
    <w:p w14:paraId="388F48A8" w14:textId="4EEC078C" w:rsidR="00FD1BC5" w:rsidRPr="000C79E6" w:rsidRDefault="001B6F8D">
      <w:pPr>
        <w:spacing w:after="0" w:line="240" w:lineRule="auto"/>
        <w:ind w:left="3" w:hanging="3"/>
        <w:jc w:val="both"/>
        <w:rPr>
          <w:rFonts w:ascii="Times New Roman" w:hAnsi="Times New Roman"/>
          <w:sz w:val="28"/>
          <w:szCs w:val="28"/>
        </w:rPr>
      </w:pPr>
      <w:r w:rsidRPr="000C79E6">
        <w:rPr>
          <w:rFonts w:ascii="Times New Roman" w:hAnsi="Times New Roman"/>
          <w:sz w:val="28"/>
          <w:szCs w:val="28"/>
        </w:rPr>
        <w:t xml:space="preserve">    Відповідно до інформації комунального некомерційного підприємства «Тернопільський регіональний фтизіопульмологічний медичний центр» Тернопільської обласної ради від 05.07.2023 року №337 з’ясовано, що </w:t>
      </w:r>
      <w:r w:rsidR="004D582A">
        <w:rPr>
          <w:rFonts w:ascii="Times New Roman" w:hAnsi="Times New Roman"/>
          <w:sz w:val="28"/>
          <w:szCs w:val="28"/>
        </w:rPr>
        <w:t>…</w:t>
      </w:r>
      <w:r w:rsidRPr="000C79E6">
        <w:rPr>
          <w:rFonts w:ascii="Times New Roman" w:hAnsi="Times New Roman"/>
          <w:sz w:val="28"/>
          <w:szCs w:val="28"/>
        </w:rPr>
        <w:t xml:space="preserve">  завершила амбулаторне лікування, але на контрольну діагностику не з’явилась. </w:t>
      </w:r>
      <w:r w:rsidR="004D582A">
        <w:rPr>
          <w:rFonts w:ascii="Times New Roman" w:hAnsi="Times New Roman"/>
          <w:sz w:val="28"/>
          <w:szCs w:val="28"/>
        </w:rPr>
        <w:t>…</w:t>
      </w:r>
      <w:r w:rsidRPr="000C79E6">
        <w:rPr>
          <w:rFonts w:ascii="Times New Roman" w:hAnsi="Times New Roman"/>
          <w:sz w:val="28"/>
          <w:szCs w:val="28"/>
        </w:rPr>
        <w:t xml:space="preserve"> часто зловживала алкоголем, не створила належних умов для повноцінного розвитку дітей.</w:t>
      </w:r>
    </w:p>
    <w:p w14:paraId="6BE32C52" w14:textId="1467996B" w:rsidR="00FD1BC5" w:rsidRPr="000C79E6" w:rsidRDefault="001B6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9E6">
        <w:rPr>
          <w:rFonts w:ascii="Times New Roman" w:hAnsi="Times New Roman"/>
          <w:sz w:val="28"/>
          <w:szCs w:val="28"/>
        </w:rPr>
        <w:t xml:space="preserve">      Працівники служби у справах дітей управління сім’ї, молодіжної політики та захисту дітей Тернопільської міської ради неодноразово надсилали запит про розшук </w:t>
      </w:r>
      <w:r w:rsidR="004D582A">
        <w:rPr>
          <w:rFonts w:ascii="Times New Roman" w:hAnsi="Times New Roman"/>
          <w:sz w:val="28"/>
          <w:szCs w:val="28"/>
        </w:rPr>
        <w:t>…</w:t>
      </w:r>
      <w:r w:rsidRPr="000C79E6">
        <w:rPr>
          <w:rFonts w:ascii="Times New Roman" w:hAnsi="Times New Roman"/>
          <w:sz w:val="28"/>
          <w:szCs w:val="28"/>
        </w:rPr>
        <w:t>. Відповідно до надісланих на нашу адресу запитів місцезнаходження її невідоме.</w:t>
      </w:r>
    </w:p>
    <w:p w14:paraId="05283716" w14:textId="687FD1E8" w:rsidR="00FD1BC5" w:rsidRPr="000C79E6" w:rsidRDefault="001B6F8D">
      <w:pPr>
        <w:spacing w:after="0" w:line="240" w:lineRule="auto"/>
        <w:ind w:left="3" w:hanging="3"/>
        <w:jc w:val="both"/>
        <w:rPr>
          <w:sz w:val="28"/>
          <w:szCs w:val="28"/>
        </w:rPr>
      </w:pPr>
      <w:r w:rsidRPr="000C79E6">
        <w:rPr>
          <w:rFonts w:ascii="Times New Roman" w:hAnsi="Times New Roman"/>
          <w:sz w:val="28"/>
          <w:szCs w:val="28"/>
        </w:rPr>
        <w:t xml:space="preserve">       Враховуючи вищевикладене, захищаючи інтереси дітей, керуючись ст. 170 Сімейного кодексу України, ст. 12 Закону України «Про охорону дитинства», Законом України «Про органи і служби  у справах дітей та спеціальні установи для дітей», п.п.8,31 Порядку провадження органами опіки та піклування, пов’язаної із захистом прав дитини, затвердженого Постановою Кабінету Міністрів України від 24.09.2008 року №866, орган опіки та піклування вважає за доцільне відібрати  малолітніх дітей  </w:t>
      </w:r>
      <w:r w:rsidR="004D582A">
        <w:rPr>
          <w:rFonts w:ascii="Times New Roman" w:hAnsi="Times New Roman"/>
          <w:bCs/>
          <w:sz w:val="28"/>
          <w:szCs w:val="28"/>
        </w:rPr>
        <w:t>…</w:t>
      </w:r>
      <w:r w:rsidRPr="000C79E6">
        <w:rPr>
          <w:rFonts w:ascii="Times New Roman" w:hAnsi="Times New Roman"/>
          <w:bCs/>
          <w:sz w:val="28"/>
          <w:szCs w:val="28"/>
        </w:rPr>
        <w:t xml:space="preserve">, 25.11.2011року народження, </w:t>
      </w:r>
      <w:r w:rsidR="004D582A">
        <w:rPr>
          <w:rFonts w:ascii="Times New Roman" w:hAnsi="Times New Roman"/>
          <w:bCs/>
          <w:sz w:val="28"/>
          <w:szCs w:val="28"/>
        </w:rPr>
        <w:t>…</w:t>
      </w:r>
      <w:r w:rsidRPr="000C79E6">
        <w:rPr>
          <w:rFonts w:ascii="Times New Roman" w:hAnsi="Times New Roman"/>
          <w:bCs/>
          <w:sz w:val="28"/>
          <w:szCs w:val="28"/>
        </w:rPr>
        <w:t xml:space="preserve">, 01.11.2014року народження., </w:t>
      </w:r>
      <w:r w:rsidR="004D582A">
        <w:rPr>
          <w:rFonts w:ascii="Times New Roman" w:hAnsi="Times New Roman"/>
          <w:bCs/>
          <w:sz w:val="28"/>
          <w:szCs w:val="28"/>
        </w:rPr>
        <w:t>….</w:t>
      </w:r>
      <w:r w:rsidRPr="000C79E6">
        <w:rPr>
          <w:rFonts w:ascii="Times New Roman" w:hAnsi="Times New Roman"/>
          <w:bCs/>
          <w:sz w:val="28"/>
          <w:szCs w:val="28"/>
        </w:rPr>
        <w:t xml:space="preserve">, 11.05.2019 року народження, </w:t>
      </w:r>
      <w:r w:rsidR="004D582A">
        <w:rPr>
          <w:rFonts w:ascii="Times New Roman" w:hAnsi="Times New Roman"/>
          <w:bCs/>
          <w:sz w:val="28"/>
          <w:szCs w:val="28"/>
        </w:rPr>
        <w:t>…</w:t>
      </w:r>
      <w:r w:rsidRPr="000C79E6">
        <w:rPr>
          <w:rFonts w:ascii="Times New Roman" w:hAnsi="Times New Roman"/>
          <w:bCs/>
          <w:sz w:val="28"/>
          <w:szCs w:val="28"/>
        </w:rPr>
        <w:t xml:space="preserve">, 13.06.2020року народження, </w:t>
      </w:r>
      <w:r w:rsidR="004D582A">
        <w:rPr>
          <w:rFonts w:ascii="Times New Roman" w:hAnsi="Times New Roman"/>
          <w:bCs/>
          <w:sz w:val="28"/>
          <w:szCs w:val="28"/>
        </w:rPr>
        <w:t>…</w:t>
      </w:r>
      <w:r w:rsidRPr="000C79E6">
        <w:rPr>
          <w:rFonts w:ascii="Times New Roman" w:hAnsi="Times New Roman"/>
          <w:bCs/>
          <w:sz w:val="28"/>
          <w:szCs w:val="28"/>
        </w:rPr>
        <w:t xml:space="preserve">, 21.07.2022року народження, </w:t>
      </w:r>
      <w:r w:rsidRPr="000C79E6">
        <w:rPr>
          <w:rFonts w:ascii="Times New Roman" w:hAnsi="Times New Roman"/>
          <w:sz w:val="28"/>
          <w:szCs w:val="28"/>
        </w:rPr>
        <w:t xml:space="preserve">від матері </w:t>
      </w:r>
      <w:r w:rsidR="004D582A">
        <w:rPr>
          <w:rFonts w:ascii="Times New Roman" w:hAnsi="Times New Roman"/>
          <w:sz w:val="28"/>
          <w:szCs w:val="28"/>
        </w:rPr>
        <w:t>…</w:t>
      </w:r>
    </w:p>
    <w:p w14:paraId="6EACB15C" w14:textId="77777777" w:rsidR="00FD1BC5" w:rsidRPr="000C79E6" w:rsidRDefault="00FD1B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1CFA60" w14:textId="77777777" w:rsidR="00FD1BC5" w:rsidRPr="000C79E6" w:rsidRDefault="00FD1B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BE1AB3" w14:textId="77777777" w:rsidR="00FD1BC5" w:rsidRPr="000C79E6" w:rsidRDefault="001B6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9E6">
        <w:rPr>
          <w:rFonts w:ascii="Times New Roman" w:hAnsi="Times New Roman"/>
          <w:sz w:val="28"/>
          <w:szCs w:val="28"/>
        </w:rPr>
        <w:t xml:space="preserve">  Міський голова                                                                       Сергій НАДАЛ</w:t>
      </w:r>
    </w:p>
    <w:p w14:paraId="04133F8A" w14:textId="77777777" w:rsidR="00FD1BC5" w:rsidRPr="000C79E6" w:rsidRDefault="00FD1B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7943EE" w14:textId="77777777" w:rsidR="00FD1BC5" w:rsidRPr="000C79E6" w:rsidRDefault="00FD1B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300782" w14:textId="77777777" w:rsidR="00FD1BC5" w:rsidRPr="000C79E6" w:rsidRDefault="00FD1B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9CDE6B" w14:textId="77777777" w:rsidR="00FD1BC5" w:rsidRPr="000C79E6" w:rsidRDefault="00FD1B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0D80B2" w14:textId="77777777" w:rsidR="00FD1BC5" w:rsidRPr="000C79E6" w:rsidRDefault="00FD1B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0EEDA1" w14:textId="77777777" w:rsidR="00FD1BC5" w:rsidRPr="000C79E6" w:rsidRDefault="00FD1BC5">
      <w:pPr>
        <w:spacing w:line="240" w:lineRule="auto"/>
        <w:ind w:left="3" w:hanging="3"/>
        <w:jc w:val="both"/>
        <w:rPr>
          <w:rFonts w:ascii="Times New Roman" w:hAnsi="Times New Roman"/>
          <w:bCs/>
          <w:sz w:val="28"/>
          <w:szCs w:val="28"/>
        </w:rPr>
      </w:pPr>
    </w:p>
    <w:sectPr w:rsidR="00FD1BC5" w:rsidRPr="000C79E6" w:rsidSect="004D582A">
      <w:headerReference w:type="default" r:id="rId7"/>
      <w:pgSz w:w="11906" w:h="16838"/>
      <w:pgMar w:top="1134" w:right="851" w:bottom="851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0AB2B" w14:textId="77777777" w:rsidR="001B6F8D" w:rsidRDefault="001B6F8D" w:rsidP="000A69D1">
      <w:pPr>
        <w:spacing w:after="0" w:line="240" w:lineRule="auto"/>
      </w:pPr>
      <w:r>
        <w:separator/>
      </w:r>
    </w:p>
  </w:endnote>
  <w:endnote w:type="continuationSeparator" w:id="0">
    <w:p w14:paraId="3825738A" w14:textId="77777777" w:rsidR="001B6F8D" w:rsidRDefault="001B6F8D" w:rsidP="000A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01E33" w14:textId="77777777" w:rsidR="001B6F8D" w:rsidRDefault="001B6F8D" w:rsidP="000A69D1">
      <w:pPr>
        <w:spacing w:after="0" w:line="240" w:lineRule="auto"/>
      </w:pPr>
      <w:r>
        <w:separator/>
      </w:r>
    </w:p>
  </w:footnote>
  <w:footnote w:type="continuationSeparator" w:id="0">
    <w:p w14:paraId="5898359D" w14:textId="77777777" w:rsidR="001B6F8D" w:rsidRDefault="001B6F8D" w:rsidP="000A6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702857"/>
      <w:docPartObj>
        <w:docPartGallery w:val="Page Numbers (Top of Page)"/>
        <w:docPartUnique/>
      </w:docPartObj>
    </w:sdtPr>
    <w:sdtEndPr/>
    <w:sdtContent>
      <w:p w14:paraId="2195907B" w14:textId="53200788" w:rsidR="000A69D1" w:rsidRDefault="000A69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E8B">
          <w:rPr>
            <w:noProof/>
          </w:rPr>
          <w:t>4</w:t>
        </w:r>
        <w:r>
          <w:fldChar w:fldCharType="end"/>
        </w:r>
      </w:p>
    </w:sdtContent>
  </w:sdt>
  <w:p w14:paraId="7EB11BD5" w14:textId="77777777" w:rsidR="000A69D1" w:rsidRDefault="000A69D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C5"/>
    <w:rsid w:val="0007237A"/>
    <w:rsid w:val="000A69D1"/>
    <w:rsid w:val="000C79E6"/>
    <w:rsid w:val="001B6F8D"/>
    <w:rsid w:val="004D582A"/>
    <w:rsid w:val="004F0373"/>
    <w:rsid w:val="007A6E8B"/>
    <w:rsid w:val="00972D13"/>
    <w:rsid w:val="00D416E6"/>
    <w:rsid w:val="00D81B8E"/>
    <w:rsid w:val="00E25C69"/>
    <w:rsid w:val="00F34500"/>
    <w:rsid w:val="00FD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20CE"/>
  <w15:docId w15:val="{6686E2F1-F0CF-4FA6-93A3-4A9F1580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0A69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A69D1"/>
  </w:style>
  <w:style w:type="paragraph" w:styleId="a7">
    <w:name w:val="footer"/>
    <w:basedOn w:val="a"/>
    <w:link w:val="a8"/>
    <w:uiPriority w:val="99"/>
    <w:unhideWhenUsed/>
    <w:rsid w:val="000A69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A6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D3840-99FA-4CB8-9607-19801149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5278</Words>
  <Characters>3009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d24-Horkava</dc:creator>
  <cp:lastModifiedBy>Тернопільська міська рада</cp:lastModifiedBy>
  <cp:revision>3</cp:revision>
  <cp:lastPrinted>2024-01-11T08:14:00Z</cp:lastPrinted>
  <dcterms:created xsi:type="dcterms:W3CDTF">2024-01-25T13:11:00Z</dcterms:created>
  <dcterms:modified xsi:type="dcterms:W3CDTF">2024-01-25T13:17:00Z</dcterms:modified>
</cp:coreProperties>
</file>