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99EC" w14:textId="77777777" w:rsidR="00E53182" w:rsidRDefault="00E53182" w:rsidP="00E53182">
      <w:pPr>
        <w:tabs>
          <w:tab w:val="left" w:pos="7410"/>
        </w:tabs>
      </w:pPr>
    </w:p>
    <w:p w14:paraId="7C5AD14A" w14:textId="77777777" w:rsidR="00E53182" w:rsidRDefault="00E53182" w:rsidP="00E53182">
      <w:pPr>
        <w:tabs>
          <w:tab w:val="left" w:pos="7410"/>
        </w:tabs>
        <w:ind w:left="6372"/>
      </w:pPr>
      <w:r>
        <w:t>Додаток  до рішення</w:t>
      </w:r>
    </w:p>
    <w:p w14:paraId="431C0CED" w14:textId="77777777" w:rsidR="00E53182" w:rsidRDefault="00E53182" w:rsidP="00E53182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2628C27B" w14:textId="77777777" w:rsidR="00E53182" w:rsidRDefault="00E53182" w:rsidP="00E53182">
      <w:pPr>
        <w:jc w:val="both"/>
      </w:pPr>
    </w:p>
    <w:p w14:paraId="04B9AF1F" w14:textId="77777777" w:rsidR="00E53182" w:rsidRDefault="00E53182" w:rsidP="00E53182">
      <w:pPr>
        <w:jc w:val="both"/>
      </w:pPr>
    </w:p>
    <w:p w14:paraId="627FE1D8" w14:textId="77777777" w:rsidR="00E53182" w:rsidRPr="007344BF" w:rsidRDefault="00E53182" w:rsidP="00E53182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>Перелік майна комунальної власності,</w:t>
      </w:r>
    </w:p>
    <w:p w14:paraId="5F081467" w14:textId="77777777" w:rsidR="00E53182" w:rsidRPr="007344BF" w:rsidRDefault="00E53182" w:rsidP="00E53182">
      <w:pPr>
        <w:jc w:val="center"/>
        <w:rPr>
          <w:rFonts w:cstheme="minorHAnsi"/>
          <w:color w:val="000000"/>
          <w:lang w:eastAsia="en-US"/>
        </w:rPr>
      </w:pPr>
      <w:r w:rsidRPr="007344BF">
        <w:rPr>
          <w:rFonts w:cstheme="minorHAnsi"/>
          <w:color w:val="000000"/>
          <w:lang w:eastAsia="en-US"/>
        </w:rPr>
        <w:t xml:space="preserve"> яке передається в оренду  без  проведення аукціону  </w:t>
      </w:r>
    </w:p>
    <w:p w14:paraId="540393B3" w14:textId="77777777" w:rsidR="00E53182" w:rsidRPr="007344BF" w:rsidRDefault="00E53182" w:rsidP="00E53182"/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4"/>
        <w:gridCol w:w="3121"/>
        <w:gridCol w:w="993"/>
        <w:gridCol w:w="1844"/>
      </w:tblGrid>
      <w:tr w:rsidR="00E53182" w14:paraId="41163935" w14:textId="77777777" w:rsidTr="00521CC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387" w14:textId="77777777" w:rsidR="00E53182" w:rsidRDefault="00E53182" w:rsidP="00521CC2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24B" w14:textId="77777777" w:rsidR="00E53182" w:rsidRDefault="00E53182" w:rsidP="00521CC2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суб'єктів підприємницької</w:t>
            </w:r>
          </w:p>
          <w:p w14:paraId="61A37F53" w14:textId="77777777" w:rsidR="00E53182" w:rsidRDefault="00E53182" w:rsidP="00521CC2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діяльності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8950" w14:textId="77777777" w:rsidR="00E53182" w:rsidRDefault="00E53182" w:rsidP="00521CC2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Назва навчальних закладів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AD0F" w14:textId="77777777" w:rsidR="00E53182" w:rsidRDefault="00E53182" w:rsidP="00521CC2">
            <w:pPr>
              <w:spacing w:line="254" w:lineRule="auto"/>
              <w:rPr>
                <w:kern w:val="2"/>
                <w:lang w:val="ru-RU"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Площа приміщень кв.м.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0FA" w14:textId="77777777" w:rsidR="00E53182" w:rsidRDefault="00E53182" w:rsidP="00521CC2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Термін дії договору </w:t>
            </w:r>
          </w:p>
        </w:tc>
      </w:tr>
      <w:tr w:rsidR="00E53182" w14:paraId="02EAF83C" w14:textId="77777777" w:rsidTr="00521CC2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7D8D" w14:textId="77777777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2ECA" w14:textId="77777777" w:rsidR="00E53182" w:rsidRDefault="00E53182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Підприємець  </w:t>
            </w:r>
          </w:p>
          <w:p w14:paraId="699DC76F" w14:textId="740CB980" w:rsidR="00E53182" w:rsidRDefault="00E53182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Білобровець Оксана Володимирівна</w:t>
            </w:r>
          </w:p>
          <w:p w14:paraId="64F8D52C" w14:textId="6C0358CD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Cs w:val="28"/>
                <w:lang w:eastAsia="en-US"/>
                <w14:ligatures w14:val="standardContextual"/>
              </w:rPr>
              <w:t>РНОКПП 2785301949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EFBF" w14:textId="308C94C3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Тернопільська загальноосвітн</w:t>
            </w:r>
            <w:r w:rsidR="003442E9"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 школа І-ІІІ ступенів № 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868" w14:textId="77777777" w:rsidR="00E53182" w:rsidRDefault="00E53182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</w:p>
          <w:p w14:paraId="32FE8557" w14:textId="052C7DFB" w:rsidR="00E53182" w:rsidRDefault="002E2054" w:rsidP="00521CC2">
            <w:pPr>
              <w:spacing w:line="240" w:lineRule="atLeast"/>
              <w:rPr>
                <w:kern w:val="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  <w:lang w:eastAsia="en-US"/>
              </w:rPr>
              <w:t>120.5</w:t>
            </w:r>
          </w:p>
          <w:p w14:paraId="694E1FFD" w14:textId="77777777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0E64" w14:textId="77777777" w:rsidR="00E53182" w:rsidRDefault="00E53182" w:rsidP="00521CC2">
            <w:pPr>
              <w:spacing w:line="254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по 31.12.2024</w:t>
            </w:r>
          </w:p>
        </w:tc>
      </w:tr>
    </w:tbl>
    <w:p w14:paraId="0B41CA7A" w14:textId="77777777" w:rsidR="00E53182" w:rsidRDefault="00E53182" w:rsidP="00E53182"/>
    <w:p w14:paraId="76015208" w14:textId="77777777" w:rsidR="00E53182" w:rsidRDefault="00E53182" w:rsidP="00E53182"/>
    <w:p w14:paraId="2BB4F815" w14:textId="77777777" w:rsidR="00E53182" w:rsidRDefault="00E53182" w:rsidP="00E53182"/>
    <w:p w14:paraId="589DF9A5" w14:textId="77777777" w:rsidR="00E53182" w:rsidRDefault="00E53182" w:rsidP="00E53182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3F7F1BBD" w14:textId="77777777" w:rsidR="00E53182" w:rsidRDefault="00E53182" w:rsidP="00E53182"/>
    <w:p w14:paraId="49046D0B" w14:textId="77777777" w:rsidR="00073E2A" w:rsidRDefault="00073E2A"/>
    <w:sectPr w:rsidR="00073E2A" w:rsidSect="00183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31"/>
    <w:rsid w:val="00041DE3"/>
    <w:rsid w:val="00073E2A"/>
    <w:rsid w:val="00183DAC"/>
    <w:rsid w:val="001A5196"/>
    <w:rsid w:val="002E2054"/>
    <w:rsid w:val="003442E9"/>
    <w:rsid w:val="00353654"/>
    <w:rsid w:val="00A92DA3"/>
    <w:rsid w:val="00D70331"/>
    <w:rsid w:val="00E53182"/>
    <w:rsid w:val="00F87C84"/>
    <w:rsid w:val="00F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EACF"/>
  <w15:chartTrackingRefBased/>
  <w15:docId w15:val="{01DF2E38-527F-4A40-91CC-961F8E0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182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4</cp:revision>
  <dcterms:created xsi:type="dcterms:W3CDTF">2024-01-18T08:37:00Z</dcterms:created>
  <dcterms:modified xsi:type="dcterms:W3CDTF">2024-01-18T13:43:00Z</dcterms:modified>
</cp:coreProperties>
</file>