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9B" w:rsidRPr="0018578A" w:rsidRDefault="0014459B" w:rsidP="0014459B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</w:rPr>
        <w:drawing>
          <wp:inline distT="0" distB="0" distL="0" distR="0">
            <wp:extent cx="467995" cy="659130"/>
            <wp:effectExtent l="0" t="0" r="8255" b="762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9B" w:rsidRDefault="0014459B" w:rsidP="0014459B">
      <w:pPr>
        <w:rPr>
          <w:color w:val="000000"/>
          <w:sz w:val="16"/>
          <w:szCs w:val="16"/>
          <w:lang w:eastAsia="en-GB"/>
        </w:rPr>
      </w:pPr>
    </w:p>
    <w:p w:rsidR="0014459B" w:rsidRPr="00420162" w:rsidRDefault="0014459B" w:rsidP="0014459B">
      <w:pPr>
        <w:keepNext/>
        <w:spacing w:line="360" w:lineRule="auto"/>
        <w:jc w:val="center"/>
        <w:rPr>
          <w:b/>
          <w:color w:val="233E81"/>
          <w:sz w:val="32"/>
          <w:szCs w:val="32"/>
          <w:lang w:eastAsia="en-GB"/>
        </w:rPr>
      </w:pPr>
      <w:r w:rsidRPr="00420162"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:rsidR="0014459B" w:rsidRPr="0049090C" w:rsidRDefault="0014459B" w:rsidP="0014459B">
      <w:pPr>
        <w:spacing w:line="360" w:lineRule="auto"/>
        <w:jc w:val="center"/>
        <w:rPr>
          <w:b/>
          <w:bCs/>
          <w:color w:val="233E81"/>
          <w:sz w:val="20"/>
          <w:lang w:eastAsia="en-GB"/>
        </w:rPr>
      </w:pPr>
      <w:r w:rsidRPr="00C274AA">
        <w:rPr>
          <w:b/>
          <w:color w:val="233E81"/>
          <w:lang w:eastAsia="en-GB"/>
        </w:rPr>
        <w:t>Управління цифрової трансформації та комунікацій зі ЗМІ</w:t>
      </w:r>
      <w:r>
        <w:rPr>
          <w:b/>
          <w:color w:val="233E81"/>
          <w:lang w:eastAsia="en-GB"/>
        </w:rPr>
        <w:br/>
      </w:r>
      <w:r w:rsidRPr="00C274AA">
        <w:rPr>
          <w:color w:val="233E81"/>
          <w:sz w:val="20"/>
          <w:lang w:eastAsia="en-GB"/>
        </w:rPr>
        <w:t xml:space="preserve">м. Тернопіль, вул. Листопадова, 5, 46001  </w:t>
      </w:r>
      <w:proofErr w:type="spellStart"/>
      <w:r w:rsidRPr="00C274AA">
        <w:rPr>
          <w:color w:val="233E81"/>
          <w:sz w:val="20"/>
          <w:lang w:eastAsia="en-GB"/>
        </w:rPr>
        <w:t>тел</w:t>
      </w:r>
      <w:proofErr w:type="spellEnd"/>
      <w:r w:rsidRPr="00C274AA">
        <w:rPr>
          <w:color w:val="233E81"/>
          <w:sz w:val="20"/>
          <w:lang w:eastAsia="en-GB"/>
        </w:rPr>
        <w:t xml:space="preserve">.: </w:t>
      </w:r>
      <w:r w:rsidRPr="00C274AA">
        <w:rPr>
          <w:b/>
          <w:bCs/>
          <w:color w:val="233E81"/>
          <w:sz w:val="20"/>
          <w:lang w:eastAsia="en-GB"/>
        </w:rPr>
        <w:t>(067) 447 30 16</w:t>
      </w:r>
      <w:r w:rsidRPr="00C274AA">
        <w:rPr>
          <w:color w:val="233E81"/>
          <w:sz w:val="20"/>
          <w:lang w:eastAsia="en-GB"/>
        </w:rPr>
        <w:t xml:space="preserve"> е-</w:t>
      </w:r>
      <w:proofErr w:type="spellStart"/>
      <w:r w:rsidRPr="00C274AA">
        <w:rPr>
          <w:color w:val="233E81"/>
          <w:sz w:val="20"/>
          <w:lang w:eastAsia="en-GB"/>
        </w:rPr>
        <w:t>mail</w:t>
      </w:r>
      <w:proofErr w:type="spellEnd"/>
      <w:r w:rsidRPr="00C274AA">
        <w:rPr>
          <w:color w:val="233E81"/>
          <w:sz w:val="20"/>
          <w:lang w:eastAsia="en-GB"/>
        </w:rPr>
        <w:t xml:space="preserve">: </w:t>
      </w:r>
      <w:r w:rsidRPr="00C274AA">
        <w:rPr>
          <w:b/>
          <w:bCs/>
          <w:color w:val="233E81"/>
          <w:sz w:val="20"/>
          <w:lang w:eastAsia="en-GB"/>
        </w:rPr>
        <w:t>presamr@gmail.com</w:t>
      </w:r>
      <w:r w:rsidRPr="00C274AA">
        <w:rPr>
          <w:color w:val="233E81"/>
          <w:sz w:val="20"/>
          <w:lang w:eastAsia="en-GB"/>
        </w:rPr>
        <w:t xml:space="preserve"> </w:t>
      </w:r>
      <w:r>
        <w:rPr>
          <w:color w:val="233E81"/>
          <w:sz w:val="20"/>
          <w:lang w:eastAsia="en-GB"/>
        </w:rPr>
        <w:br/>
      </w:r>
      <w:proofErr w:type="spellStart"/>
      <w:r w:rsidRPr="00C274AA">
        <w:rPr>
          <w:color w:val="233E81"/>
          <w:sz w:val="20"/>
          <w:lang w:eastAsia="en-GB"/>
        </w:rPr>
        <w:t>web</w:t>
      </w:r>
      <w:proofErr w:type="spellEnd"/>
      <w:r w:rsidRPr="00C274AA">
        <w:rPr>
          <w:color w:val="233E81"/>
          <w:sz w:val="20"/>
          <w:lang w:eastAsia="en-GB"/>
        </w:rPr>
        <w:t xml:space="preserve">: </w:t>
      </w:r>
      <w:r w:rsidRPr="00C274AA">
        <w:rPr>
          <w:b/>
          <w:bCs/>
          <w:color w:val="233E81"/>
          <w:sz w:val="20"/>
          <w:lang w:eastAsia="en-GB"/>
        </w:rPr>
        <w:t>ternopilcity.gov.ua</w:t>
      </w:r>
    </w:p>
    <w:p w:rsidR="00CA614B" w:rsidRPr="0014459B" w:rsidRDefault="0014459B" w:rsidP="0014459B">
      <w:pPr>
        <w:tabs>
          <w:tab w:val="left" w:pos="709"/>
        </w:tabs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5622" id="Прямая соединительная линия 5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" strokecolor="#002060" strokeweight="3pt">
                <v:stroke linestyle="thickThin"/>
              </v:line>
            </w:pict>
          </mc:Fallback>
        </mc:AlternateContent>
      </w:r>
    </w:p>
    <w:p w:rsidR="00CA614B" w:rsidRDefault="00CA614B" w:rsidP="006A00EE">
      <w:pPr>
        <w:rPr>
          <w:sz w:val="24"/>
          <w:szCs w:val="24"/>
        </w:rPr>
      </w:pPr>
    </w:p>
    <w:p w:rsidR="006A00EE" w:rsidRDefault="006A00EE" w:rsidP="006A00EE">
      <w:pPr>
        <w:rPr>
          <w:sz w:val="24"/>
          <w:szCs w:val="24"/>
        </w:rPr>
      </w:pPr>
    </w:p>
    <w:p w:rsidR="009E1962" w:rsidRPr="00B834B5" w:rsidRDefault="009E1962" w:rsidP="009E1962">
      <w:pPr>
        <w:ind w:left="1" w:firstLineChars="3028" w:firstLine="7267"/>
        <w:rPr>
          <w:sz w:val="24"/>
          <w:szCs w:val="24"/>
        </w:rPr>
      </w:pPr>
      <w:r w:rsidRPr="00B834B5">
        <w:rPr>
          <w:sz w:val="24"/>
          <w:szCs w:val="24"/>
        </w:rPr>
        <w:t>Міському голові</w:t>
      </w:r>
    </w:p>
    <w:p w:rsidR="009E1962" w:rsidRPr="00B834B5" w:rsidRDefault="009E1962" w:rsidP="009E1962">
      <w:pPr>
        <w:ind w:left="1" w:firstLineChars="3028" w:firstLine="7267"/>
        <w:rPr>
          <w:b/>
          <w:sz w:val="24"/>
          <w:szCs w:val="24"/>
        </w:rPr>
      </w:pPr>
      <w:r w:rsidRPr="00B834B5">
        <w:rPr>
          <w:b/>
          <w:sz w:val="24"/>
          <w:szCs w:val="24"/>
        </w:rPr>
        <w:t>Сергію НАДАЛУ</w:t>
      </w:r>
    </w:p>
    <w:p w:rsidR="009E1962" w:rsidRPr="00B834B5" w:rsidRDefault="009E1962" w:rsidP="009E1962">
      <w:pPr>
        <w:ind w:left="1" w:firstLineChars="2429" w:firstLine="5830"/>
        <w:rPr>
          <w:sz w:val="24"/>
          <w:szCs w:val="24"/>
        </w:rPr>
      </w:pPr>
    </w:p>
    <w:p w:rsidR="009E1962" w:rsidRPr="00DE1665" w:rsidRDefault="009E1962" w:rsidP="009E1962">
      <w:pPr>
        <w:ind w:left="1" w:firstLineChars="2429" w:firstLine="5830"/>
        <w:rPr>
          <w:sz w:val="24"/>
          <w:szCs w:val="24"/>
        </w:rPr>
      </w:pPr>
    </w:p>
    <w:p w:rsidR="009E1962" w:rsidRPr="00DE1665" w:rsidRDefault="009E1962" w:rsidP="009E1962">
      <w:pPr>
        <w:ind w:left="1" w:firstLineChars="2429" w:firstLine="5830"/>
        <w:jc w:val="both"/>
        <w:rPr>
          <w:sz w:val="24"/>
          <w:szCs w:val="24"/>
        </w:rPr>
      </w:pPr>
    </w:p>
    <w:p w:rsidR="008C0248" w:rsidRPr="00DE1665" w:rsidRDefault="009E1962" w:rsidP="0064665F">
      <w:pPr>
        <w:pStyle w:val="a3"/>
        <w:shd w:val="clear" w:color="auto" w:fill="FFFFFF"/>
        <w:spacing w:after="0" w:afterAutospacing="0" w:line="276" w:lineRule="auto"/>
        <w:ind w:firstLine="709"/>
        <w:jc w:val="both"/>
      </w:pPr>
      <w:r w:rsidRPr="00DE1665">
        <w:t>На виконання доручення міського голови №</w:t>
      </w:r>
      <w:r w:rsidR="00C7259E">
        <w:t>4/12</w:t>
      </w:r>
      <w:r w:rsidR="00A47D43">
        <w:t xml:space="preserve"> </w:t>
      </w:r>
      <w:r w:rsidR="00C7259E">
        <w:t>від 01.02.2022</w:t>
      </w:r>
      <w:r w:rsidRPr="00DE1665">
        <w:t>р.</w:t>
      </w:r>
      <w:r w:rsidR="00C7259E">
        <w:t xml:space="preserve"> щодо адаптації офіційного сайту Тернопільської міської ради для можливості його використання громадянами з вадами зору/слуху</w:t>
      </w:r>
      <w:r w:rsidR="00DE1665" w:rsidRPr="00DE1665">
        <w:t xml:space="preserve"> інформуємо</w:t>
      </w:r>
      <w:r w:rsidR="0033565B" w:rsidRPr="00DE1665">
        <w:t xml:space="preserve">, </w:t>
      </w:r>
      <w:r w:rsidR="0080692E">
        <w:t>що робота з адаптації сайту продовжує</w:t>
      </w:r>
      <w:bookmarkStart w:id="0" w:name="_GoBack"/>
      <w:bookmarkEnd w:id="0"/>
      <w:r w:rsidR="0080692E">
        <w:t>ться</w:t>
      </w:r>
      <w:r w:rsidR="0088257B">
        <w:t>.</w:t>
      </w:r>
    </w:p>
    <w:p w:rsidR="0033565B" w:rsidRPr="00B834B5" w:rsidRDefault="00210F17" w:rsidP="006466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E1665">
        <w:t>У зв’язку з цим</w:t>
      </w:r>
      <w:r w:rsidR="00370B67">
        <w:t xml:space="preserve">, </w:t>
      </w:r>
      <w:r w:rsidR="00370B67" w:rsidRPr="00370B67">
        <w:rPr>
          <w:color w:val="050505"/>
        </w:rPr>
        <w:t xml:space="preserve">просимо перенести </w:t>
      </w:r>
      <w:r w:rsidR="008C0248">
        <w:rPr>
          <w:color w:val="050505"/>
        </w:rPr>
        <w:t>термін виконання доручення до 01.06.2022 року</w:t>
      </w:r>
      <w:r w:rsidR="0064665F">
        <w:rPr>
          <w:color w:val="050505"/>
        </w:rPr>
        <w:t>.</w:t>
      </w:r>
    </w:p>
    <w:p w:rsidR="00CA614B" w:rsidRPr="0014459B" w:rsidRDefault="00CA614B" w:rsidP="0064665F">
      <w:pPr>
        <w:rPr>
          <w:b/>
          <w:color w:val="0D0D0D"/>
          <w:sz w:val="24"/>
          <w:szCs w:val="24"/>
        </w:rPr>
      </w:pPr>
    </w:p>
    <w:p w:rsidR="00CA614B" w:rsidRDefault="00CA614B" w:rsidP="00CA614B">
      <w:pPr>
        <w:jc w:val="right"/>
        <w:rPr>
          <w:b/>
          <w:color w:val="0D0D0D"/>
          <w:sz w:val="24"/>
          <w:szCs w:val="24"/>
        </w:rPr>
      </w:pPr>
    </w:p>
    <w:p w:rsidR="0014459B" w:rsidRPr="0014459B" w:rsidRDefault="0014459B" w:rsidP="00CA614B">
      <w:pPr>
        <w:jc w:val="right"/>
        <w:rPr>
          <w:b/>
          <w:color w:val="0D0D0D"/>
          <w:sz w:val="24"/>
          <w:szCs w:val="24"/>
        </w:rPr>
      </w:pPr>
    </w:p>
    <w:p w:rsidR="00B834B5" w:rsidRPr="0014459B" w:rsidRDefault="0064665F" w:rsidP="00B834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Начальник </w:t>
      </w:r>
      <w:r w:rsidR="00B834B5" w:rsidRPr="0014459B">
        <w:rPr>
          <w:sz w:val="24"/>
          <w:szCs w:val="24"/>
        </w:rPr>
        <w:t xml:space="preserve">управління                                  </w:t>
      </w:r>
      <w:r>
        <w:rPr>
          <w:b/>
          <w:sz w:val="24"/>
          <w:szCs w:val="24"/>
        </w:rPr>
        <w:t>Мар’яна ЗВАРИЧ</w:t>
      </w:r>
    </w:p>
    <w:p w:rsidR="00CA614B" w:rsidRPr="0014459B" w:rsidRDefault="00CA614B" w:rsidP="00CA614B">
      <w:pPr>
        <w:rPr>
          <w:sz w:val="24"/>
          <w:szCs w:val="24"/>
        </w:rPr>
      </w:pPr>
    </w:p>
    <w:p w:rsidR="00CA614B" w:rsidRPr="00B27CF9" w:rsidRDefault="0064665F" w:rsidP="0064665F">
      <w:pPr>
        <w:pStyle w:val="1"/>
        <w:shd w:val="clear" w:color="auto" w:fill="FFFFFF"/>
        <w:spacing w:before="300" w:after="300"/>
        <w:ind w:firstLine="851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CA614B" w:rsidRPr="00B27CF9">
        <w:rPr>
          <w:b w:val="0"/>
          <w:sz w:val="20"/>
          <w:szCs w:val="20"/>
        </w:rPr>
        <w:t xml:space="preserve">Тетяна </w:t>
      </w:r>
      <w:proofErr w:type="spellStart"/>
      <w:r w:rsidR="00CA614B" w:rsidRPr="00B27CF9">
        <w:rPr>
          <w:b w:val="0"/>
          <w:sz w:val="20"/>
          <w:szCs w:val="20"/>
        </w:rPr>
        <w:t>Білас</w:t>
      </w:r>
      <w:proofErr w:type="spellEnd"/>
      <w:r w:rsidR="00CA614B" w:rsidRPr="00B27CF9">
        <w:rPr>
          <w:b w:val="0"/>
          <w:sz w:val="20"/>
          <w:szCs w:val="20"/>
        </w:rPr>
        <w:t xml:space="preserve">, </w:t>
      </w:r>
      <w:r w:rsidR="00CA614B" w:rsidRPr="00B27CF9">
        <w:rPr>
          <w:b w:val="0"/>
          <w:sz w:val="20"/>
          <w:szCs w:val="20"/>
          <w:shd w:val="clear" w:color="auto" w:fill="FFFFFF"/>
        </w:rPr>
        <w:t>+38 067 4473016 </w:t>
      </w:r>
    </w:p>
    <w:p w:rsidR="00CA614B" w:rsidRPr="007E2CBF" w:rsidRDefault="00CA614B" w:rsidP="00CA614B">
      <w:pPr>
        <w:ind w:firstLine="4962"/>
        <w:rPr>
          <w:b/>
          <w:bCs/>
          <w:iCs/>
          <w:sz w:val="24"/>
          <w:szCs w:val="24"/>
        </w:rPr>
      </w:pPr>
    </w:p>
    <w:p w:rsidR="00013ACD" w:rsidRDefault="00013ACD"/>
    <w:sectPr w:rsidR="00013A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79"/>
    <w:rsid w:val="00013ACD"/>
    <w:rsid w:val="000D12B8"/>
    <w:rsid w:val="00125F16"/>
    <w:rsid w:val="0014459B"/>
    <w:rsid w:val="001B4CC7"/>
    <w:rsid w:val="00200EB6"/>
    <w:rsid w:val="00210F17"/>
    <w:rsid w:val="0027017E"/>
    <w:rsid w:val="002A40C8"/>
    <w:rsid w:val="002E7026"/>
    <w:rsid w:val="0033565B"/>
    <w:rsid w:val="00370B67"/>
    <w:rsid w:val="003A20F4"/>
    <w:rsid w:val="003F4A84"/>
    <w:rsid w:val="00476B75"/>
    <w:rsid w:val="00507A51"/>
    <w:rsid w:val="00563A48"/>
    <w:rsid w:val="005719B0"/>
    <w:rsid w:val="00582EC9"/>
    <w:rsid w:val="005D018C"/>
    <w:rsid w:val="006349F2"/>
    <w:rsid w:val="0064665F"/>
    <w:rsid w:val="006A00EE"/>
    <w:rsid w:val="00736FC8"/>
    <w:rsid w:val="0076050B"/>
    <w:rsid w:val="007A0332"/>
    <w:rsid w:val="007B2AE6"/>
    <w:rsid w:val="007E3907"/>
    <w:rsid w:val="0080692E"/>
    <w:rsid w:val="00834185"/>
    <w:rsid w:val="00844566"/>
    <w:rsid w:val="0088257B"/>
    <w:rsid w:val="008977E5"/>
    <w:rsid w:val="008C0248"/>
    <w:rsid w:val="008D21F7"/>
    <w:rsid w:val="008E3EAD"/>
    <w:rsid w:val="008E6F93"/>
    <w:rsid w:val="00942EA0"/>
    <w:rsid w:val="00964BAC"/>
    <w:rsid w:val="009E1962"/>
    <w:rsid w:val="00A22C39"/>
    <w:rsid w:val="00A47D43"/>
    <w:rsid w:val="00A9507E"/>
    <w:rsid w:val="00B27CF9"/>
    <w:rsid w:val="00B834B5"/>
    <w:rsid w:val="00BE1179"/>
    <w:rsid w:val="00C05379"/>
    <w:rsid w:val="00C64784"/>
    <w:rsid w:val="00C7259E"/>
    <w:rsid w:val="00CA614B"/>
    <w:rsid w:val="00CD126E"/>
    <w:rsid w:val="00D14F17"/>
    <w:rsid w:val="00DE1665"/>
    <w:rsid w:val="00E277BA"/>
    <w:rsid w:val="00E313E3"/>
    <w:rsid w:val="00E3344F"/>
    <w:rsid w:val="00E42E44"/>
    <w:rsid w:val="00E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09E1"/>
  <w15:chartTrackingRefBased/>
  <w15:docId w15:val="{3E288287-6CF0-4970-BD20-F6133E5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A614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120"/>
      <w:outlineLvl w:val="0"/>
    </w:pPr>
    <w:rPr>
      <w:b/>
      <w:sz w:val="48"/>
      <w:szCs w:val="48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0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14B"/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paragraph" w:styleId="a3">
    <w:name w:val="Normal (Web)"/>
    <w:basedOn w:val="a"/>
    <w:uiPriority w:val="99"/>
    <w:unhideWhenUsed/>
    <w:rsid w:val="00210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70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E7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39</cp:revision>
  <dcterms:created xsi:type="dcterms:W3CDTF">2021-09-28T06:37:00Z</dcterms:created>
  <dcterms:modified xsi:type="dcterms:W3CDTF">2022-04-05T09:43:00Z</dcterms:modified>
</cp:coreProperties>
</file>