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70" w:rsidRPr="00D82C79" w:rsidRDefault="00F91F70" w:rsidP="00F91F7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оговір</w:t>
      </w:r>
      <w:r w:rsidRPr="00D82C79">
        <w:rPr>
          <w:rFonts w:ascii="Times New Roman" w:hAnsi="Times New Roman"/>
          <w:sz w:val="24"/>
          <w:szCs w:val="24"/>
        </w:rPr>
        <w:t xml:space="preserve"> №_______</w:t>
      </w:r>
    </w:p>
    <w:p w:rsidR="00F91F70" w:rsidRPr="00D82C79" w:rsidRDefault="00F91F70" w:rsidP="00F9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про міжбюджетний трансферт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</w:t>
      </w:r>
    </w:p>
    <w:p w:rsidR="00F91F70" w:rsidRPr="00D82C79" w:rsidRDefault="00F91F70" w:rsidP="00F9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F70" w:rsidRDefault="00F91F70" w:rsidP="00F9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82C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оку</w:t>
      </w:r>
    </w:p>
    <w:p w:rsidR="00F91F70" w:rsidRPr="00D82C79" w:rsidRDefault="00F91F70" w:rsidP="00F9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Тернопільська міська рада в особі міського голови Сергія Н</w:t>
      </w:r>
      <w:r>
        <w:rPr>
          <w:rFonts w:ascii="Times New Roman" w:hAnsi="Times New Roman"/>
          <w:sz w:val="24"/>
          <w:szCs w:val="24"/>
        </w:rPr>
        <w:t>АДАЛА</w:t>
      </w:r>
      <w:r w:rsidRPr="00D82C79">
        <w:rPr>
          <w:rFonts w:ascii="Times New Roman" w:hAnsi="Times New Roman"/>
          <w:sz w:val="24"/>
          <w:szCs w:val="24"/>
        </w:rPr>
        <w:t xml:space="preserve">, який діє на підставі Закону України «Про місцеве самоврядування в Україні», з однієї сторони та </w:t>
      </w:r>
      <w:r>
        <w:rPr>
          <w:rFonts w:ascii="Times New Roman" w:hAnsi="Times New Roman"/>
          <w:sz w:val="24"/>
          <w:szCs w:val="24"/>
        </w:rPr>
        <w:t xml:space="preserve">Збаразька міська рада </w:t>
      </w:r>
      <w:r w:rsidRPr="00D82C79">
        <w:rPr>
          <w:rFonts w:ascii="Times New Roman" w:hAnsi="Times New Roman"/>
          <w:sz w:val="24"/>
          <w:szCs w:val="24"/>
        </w:rPr>
        <w:t xml:space="preserve">в  особі </w:t>
      </w:r>
      <w:r>
        <w:rPr>
          <w:rFonts w:ascii="Times New Roman" w:hAnsi="Times New Roman"/>
          <w:sz w:val="24"/>
          <w:szCs w:val="24"/>
        </w:rPr>
        <w:t>міського голови Романа ПОЛІКРОВСЬКОГО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F91F70" w:rsidRPr="00D82C79" w:rsidRDefault="00F91F70" w:rsidP="00F91F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І. Предмет Договору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Збаразька міська рада </w:t>
      </w:r>
      <w:r w:rsidRPr="00D82C79">
        <w:rPr>
          <w:rFonts w:ascii="Times New Roman" w:hAnsi="Times New Roman"/>
          <w:sz w:val="24"/>
          <w:szCs w:val="24"/>
        </w:rPr>
        <w:t xml:space="preserve">передбачає в </w:t>
      </w:r>
      <w:r>
        <w:rPr>
          <w:rFonts w:ascii="Times New Roman" w:hAnsi="Times New Roman"/>
          <w:sz w:val="24"/>
          <w:szCs w:val="24"/>
        </w:rPr>
        <w:t xml:space="preserve">міському </w:t>
      </w:r>
      <w:r w:rsidRPr="00D82C79">
        <w:rPr>
          <w:rFonts w:ascii="Times New Roman" w:hAnsi="Times New Roman"/>
          <w:sz w:val="24"/>
          <w:szCs w:val="24"/>
        </w:rPr>
        <w:t>бюджеті 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Тернопільської області.</w:t>
      </w:r>
    </w:p>
    <w:p w:rsidR="00F91F70" w:rsidRPr="00D82C79" w:rsidRDefault="00F91F70" w:rsidP="00F91F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</w:t>
      </w:r>
      <w:r w:rsidR="00BB6063">
        <w:rPr>
          <w:rFonts w:ascii="Times New Roman" w:hAnsi="Times New Roman"/>
          <w:sz w:val="24"/>
          <w:szCs w:val="24"/>
        </w:rPr>
        <w:t xml:space="preserve">вих відходів біля с. </w:t>
      </w:r>
      <w:proofErr w:type="spellStart"/>
      <w:r w:rsidR="00BB6063">
        <w:rPr>
          <w:rFonts w:ascii="Times New Roman" w:hAnsi="Times New Roman"/>
          <w:sz w:val="24"/>
          <w:szCs w:val="24"/>
        </w:rPr>
        <w:t>Малашівці</w:t>
      </w:r>
      <w:proofErr w:type="spellEnd"/>
      <w:r w:rsidR="00BB6063">
        <w:rPr>
          <w:rFonts w:ascii="Times New Roman" w:hAnsi="Times New Roman"/>
          <w:sz w:val="24"/>
          <w:szCs w:val="24"/>
        </w:rPr>
        <w:t xml:space="preserve"> </w:t>
      </w:r>
      <w:r w:rsidRPr="00D82C79">
        <w:rPr>
          <w:rFonts w:ascii="Times New Roman" w:hAnsi="Times New Roman"/>
          <w:sz w:val="24"/>
          <w:szCs w:val="24"/>
        </w:rPr>
        <w:t xml:space="preserve"> Тернопільської області, при умові передачі  </w:t>
      </w:r>
      <w:r>
        <w:rPr>
          <w:rFonts w:ascii="Times New Roman" w:hAnsi="Times New Roman"/>
          <w:sz w:val="24"/>
          <w:szCs w:val="24"/>
        </w:rPr>
        <w:t>Збара</w:t>
      </w:r>
      <w:r w:rsidR="00BB6063">
        <w:rPr>
          <w:rFonts w:ascii="Times New Roman" w:hAnsi="Times New Roman"/>
          <w:sz w:val="24"/>
          <w:szCs w:val="24"/>
        </w:rPr>
        <w:t>зь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кою міською радою </w:t>
      </w:r>
      <w:r w:rsidRPr="00D82C79">
        <w:rPr>
          <w:rFonts w:ascii="Times New Roman" w:hAnsi="Times New Roman"/>
          <w:sz w:val="24"/>
          <w:szCs w:val="24"/>
        </w:rPr>
        <w:t>міжбюджетного трансферту бюджету Тернопільській міській територіальній громаді.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 xml:space="preserve">Збаразька міська рада </w:t>
      </w:r>
      <w:r w:rsidRPr="00D82C79">
        <w:rPr>
          <w:rFonts w:ascii="Times New Roman" w:hAnsi="Times New Roman"/>
          <w:sz w:val="24"/>
          <w:szCs w:val="24"/>
        </w:rPr>
        <w:t xml:space="preserve">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 w:rsidRPr="00D82C79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D82C79">
        <w:rPr>
          <w:rFonts w:ascii="Times New Roman" w:hAnsi="Times New Roman"/>
          <w:sz w:val="24"/>
          <w:szCs w:val="24"/>
        </w:rPr>
        <w:t xml:space="preserve">  Тернопільської області шляхом здійснення міжбюджетного трансферту.</w:t>
      </w:r>
    </w:p>
    <w:p w:rsidR="00F91F70" w:rsidRPr="00D82C79" w:rsidRDefault="00F91F70" w:rsidP="00F91F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r>
        <w:rPr>
          <w:rFonts w:ascii="Times New Roman" w:hAnsi="Times New Roman"/>
          <w:sz w:val="24"/>
          <w:szCs w:val="24"/>
        </w:rPr>
        <w:t xml:space="preserve">Збаразькою міською радою </w:t>
      </w:r>
      <w:r w:rsidRPr="00D82C7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рік міжбюджетного трансферту бюджету Тернопільській міській територіальній громаді.</w:t>
      </w:r>
    </w:p>
    <w:p w:rsidR="00F91F70" w:rsidRPr="00D82C79" w:rsidRDefault="00F91F70" w:rsidP="00F91F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F91F70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</w:t>
      </w:r>
      <w:r>
        <w:rPr>
          <w:rFonts w:ascii="Times New Roman" w:hAnsi="Times New Roman"/>
          <w:sz w:val="24"/>
          <w:szCs w:val="24"/>
        </w:rPr>
        <w:t xml:space="preserve">Збаразькою міською радою </w:t>
      </w:r>
      <w:r w:rsidRPr="00D82C79">
        <w:rPr>
          <w:rFonts w:ascii="Times New Roman" w:hAnsi="Times New Roman"/>
          <w:sz w:val="24"/>
          <w:szCs w:val="24"/>
        </w:rPr>
        <w:t xml:space="preserve">в сумі </w:t>
      </w:r>
      <w:r>
        <w:rPr>
          <w:rFonts w:ascii="Times New Roman" w:hAnsi="Times New Roman"/>
          <w:sz w:val="24"/>
          <w:szCs w:val="24"/>
        </w:rPr>
        <w:t xml:space="preserve">1102,318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C79">
        <w:rPr>
          <w:rFonts w:ascii="Times New Roman" w:hAnsi="Times New Roman"/>
          <w:sz w:val="24"/>
          <w:szCs w:val="24"/>
        </w:rPr>
        <w:t>здійснюється до: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01.04.2022 року в сумі 402,318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 (заборгованість за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8732E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квартал </w:t>
      </w:r>
      <w:r>
        <w:rPr>
          <w:rFonts w:ascii="Times New Roman" w:hAnsi="Times New Roman"/>
          <w:sz w:val="24"/>
          <w:szCs w:val="24"/>
        </w:rPr>
        <w:t xml:space="preserve">2021 року, в тому числі 2,318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 пеня);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- 01.07.202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 - </w:t>
      </w:r>
      <w:r>
        <w:rPr>
          <w:rFonts w:ascii="Times New Roman" w:hAnsi="Times New Roman"/>
          <w:sz w:val="24"/>
          <w:szCs w:val="24"/>
        </w:rPr>
        <w:t>350,00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;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- 01.10.202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 xml:space="preserve">175,00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15</w:t>
      </w:r>
      <w:r w:rsidRPr="00D82C79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 в сумі – </w:t>
      </w:r>
      <w:r>
        <w:rPr>
          <w:rFonts w:ascii="Times New Roman" w:hAnsi="Times New Roman"/>
          <w:sz w:val="24"/>
          <w:szCs w:val="24"/>
        </w:rPr>
        <w:t>175,00</w:t>
      </w:r>
      <w:r w:rsidRPr="00D82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C79">
        <w:rPr>
          <w:rFonts w:ascii="Times New Roman" w:hAnsi="Times New Roman"/>
          <w:sz w:val="24"/>
          <w:szCs w:val="24"/>
        </w:rPr>
        <w:t>тис.грн</w:t>
      </w:r>
      <w:proofErr w:type="spellEnd"/>
      <w:r w:rsidRPr="00D82C79">
        <w:rPr>
          <w:rFonts w:ascii="Times New Roman" w:hAnsi="Times New Roman"/>
          <w:sz w:val="24"/>
          <w:szCs w:val="24"/>
        </w:rPr>
        <w:t>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F91F70" w:rsidRPr="00D82C79" w:rsidRDefault="00F91F70" w:rsidP="00F9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V. Інші умови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lastRenderedPageBreak/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r>
        <w:rPr>
          <w:rFonts w:ascii="Times New Roman" w:hAnsi="Times New Roman"/>
          <w:sz w:val="24"/>
          <w:szCs w:val="24"/>
        </w:rPr>
        <w:t>Збаразькій міській раді</w:t>
      </w:r>
      <w:r w:rsidRPr="00D82C79">
        <w:rPr>
          <w:rFonts w:ascii="Times New Roman" w:hAnsi="Times New Roman"/>
          <w:sz w:val="24"/>
          <w:szCs w:val="24"/>
        </w:rPr>
        <w:t>, два інших – у Тернопільській міській раді.</w:t>
      </w:r>
    </w:p>
    <w:p w:rsidR="00F91F70" w:rsidRPr="00D82C79" w:rsidRDefault="00F91F70" w:rsidP="00F91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31 грудня 202</w:t>
      </w:r>
      <w:r>
        <w:rPr>
          <w:rFonts w:ascii="Times New Roman" w:hAnsi="Times New Roman"/>
          <w:sz w:val="24"/>
          <w:szCs w:val="24"/>
        </w:rPr>
        <w:t>2</w:t>
      </w:r>
      <w:r w:rsidRPr="00D82C79">
        <w:rPr>
          <w:rFonts w:ascii="Times New Roman" w:hAnsi="Times New Roman"/>
          <w:sz w:val="24"/>
          <w:szCs w:val="24"/>
        </w:rPr>
        <w:t xml:space="preserve"> року.</w:t>
      </w:r>
    </w:p>
    <w:p w:rsidR="00F91F70" w:rsidRPr="00D82C79" w:rsidRDefault="00F91F70" w:rsidP="00F9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F70" w:rsidRPr="00D82C79" w:rsidRDefault="00F91F70" w:rsidP="00F9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F91F70" w:rsidRPr="00D82C79" w:rsidRDefault="00F91F70" w:rsidP="00F91F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91F70" w:rsidRPr="00D82C79" w:rsidTr="008B04C2">
        <w:trPr>
          <w:trHeight w:val="3907"/>
        </w:trPr>
        <w:tc>
          <w:tcPr>
            <w:tcW w:w="4503" w:type="dxa"/>
          </w:tcPr>
          <w:p w:rsidR="00F91F70" w:rsidRPr="00D82C79" w:rsidRDefault="00F91F70" w:rsidP="008B04C2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Тернопільська міська рада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УК у Терноп</w:t>
            </w:r>
            <w:r>
              <w:rPr>
                <w:rFonts w:ascii="Times New Roman" w:hAnsi="Times New Roman"/>
                <w:sz w:val="24"/>
                <w:szCs w:val="24"/>
              </w:rPr>
              <w:t>ільській області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(ТГ Терноп</w:t>
            </w:r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Код отримувача 37977</w:t>
            </w: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F91F70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>618999980314010668000019751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Міський голова </w:t>
            </w:r>
          </w:p>
          <w:p w:rsidR="00F91F70" w:rsidRPr="00D82C79" w:rsidRDefault="00F91F70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ергій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АДАЛ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F91F70" w:rsidRPr="00D82C79" w:rsidRDefault="00F91F70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Збаразька міська 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  <w:r w:rsidRPr="00D82C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47302, м. Збараж, Тернопільська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91F70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Збаразький р-н, 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Б. Хмельницького, 4</w:t>
            </w:r>
          </w:p>
          <w:p w:rsidR="00F91F70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р\р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20820172000032417</w:t>
            </w:r>
            <w:r w:rsidRPr="006749FA">
              <w:rPr>
                <w:rFonts w:ascii="Times New Roman" w:hAnsi="Times New Roman"/>
                <w:sz w:val="24"/>
                <w:szCs w:val="24"/>
                <w:lang w:val="uk-UA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749FA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749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91F70" w:rsidRPr="008C21B7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ДКС України </w:t>
            </w:r>
            <w:r w:rsidRPr="008C21B7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Код 04058404</w:t>
            </w: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91F70" w:rsidRDefault="00F91F70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Міський голова </w:t>
            </w: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Роман ПОЛІКРОВСЬКИЙ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__________________</w:t>
            </w: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</w:t>
            </w: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91F70" w:rsidRPr="00D82C79" w:rsidRDefault="00F91F70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91F70" w:rsidRPr="00D82C79" w:rsidRDefault="00F91F70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8752CF" w:rsidRDefault="008752CF"/>
    <w:sectPr w:rsidR="00875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3"/>
    <w:rsid w:val="007A6693"/>
    <w:rsid w:val="008752CF"/>
    <w:rsid w:val="00BB6063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1F476"/>
  <w15:chartTrackingRefBased/>
  <w15:docId w15:val="{9A2FD300-CF42-4098-8094-C0A2F89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70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2678</Words>
  <Characters>1527</Characters>
  <Application>Microsoft Office Word</Application>
  <DocSecurity>0</DocSecurity>
  <Lines>12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2022-02-11T06:24:00Z</dcterms:created>
  <dcterms:modified xsi:type="dcterms:W3CDTF">2022-02-15T14:06:00Z</dcterms:modified>
</cp:coreProperties>
</file>