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2F" w:rsidRDefault="00A16F77" w:rsidP="00A16F7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A16F77" w:rsidRDefault="00A16F77" w:rsidP="00A16F77">
      <w:pPr>
        <w:spacing w:after="0" w:line="240" w:lineRule="auto"/>
        <w:ind w:left="706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міського голови</w:t>
      </w:r>
    </w:p>
    <w:p w:rsidR="00A16F77" w:rsidRDefault="00A16F77" w:rsidP="00A16F77">
      <w:pPr>
        <w:spacing w:after="0" w:line="240" w:lineRule="auto"/>
        <w:ind w:left="706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24.02.2022 №45</w:t>
      </w:r>
    </w:p>
    <w:p w:rsidR="000A1E2F" w:rsidRDefault="000A1E2F" w:rsidP="000A1E2F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 Л А Д </w:t>
      </w:r>
    </w:p>
    <w:p w:rsidR="000A1E2F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призовної комісії</w:t>
      </w:r>
    </w:p>
    <w:p w:rsidR="000A1E2F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(основний)</w:t>
      </w: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3168"/>
        <w:gridCol w:w="6438"/>
      </w:tblGrid>
      <w:tr w:rsidR="000A1E2F" w:rsidTr="000A1E2F">
        <w:tc>
          <w:tcPr>
            <w:tcW w:w="3168" w:type="dxa"/>
            <w:hideMark/>
          </w:tcPr>
          <w:p w:rsidR="000A1E2F" w:rsidRDefault="000A1E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Ігор  Гірчак</w:t>
            </w:r>
          </w:p>
        </w:tc>
        <w:tc>
          <w:tcPr>
            <w:tcW w:w="6438" w:type="dxa"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заступник міського голови – керуючий справами,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голова комісії;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Tr="000A1E2F">
        <w:trPr>
          <w:trHeight w:val="362"/>
        </w:trPr>
        <w:tc>
          <w:tcPr>
            <w:tcW w:w="3168" w:type="dxa"/>
            <w:hideMark/>
          </w:tcPr>
          <w:p w:rsidR="000A1E2F" w:rsidRDefault="000A1E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Любов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Сендик</w:t>
            </w:r>
            <w:proofErr w:type="spellEnd"/>
          </w:p>
        </w:tc>
        <w:tc>
          <w:tcPr>
            <w:tcW w:w="6438" w:type="dxa"/>
            <w:hideMark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медсестра комунального некомерційного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підприємства «Тернопільська міська комунальна 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лікарня № 2», секретар комісії.</w:t>
            </w:r>
          </w:p>
        </w:tc>
      </w:tr>
      <w:tr w:rsidR="000A1E2F" w:rsidTr="000A1E2F">
        <w:trPr>
          <w:cantSplit/>
        </w:trPr>
        <w:tc>
          <w:tcPr>
            <w:tcW w:w="9606" w:type="dxa"/>
            <w:gridSpan w:val="2"/>
          </w:tcPr>
          <w:p w:rsidR="000A1E2F" w:rsidRDefault="000A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E2F" w:rsidRDefault="000A1E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Члени комісії :</w:t>
            </w:r>
          </w:p>
          <w:p w:rsidR="000A1E2F" w:rsidRDefault="000A1E2F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A1E2F" w:rsidTr="000A1E2F">
        <w:trPr>
          <w:trHeight w:val="409"/>
        </w:trPr>
        <w:tc>
          <w:tcPr>
            <w:tcW w:w="3168" w:type="dxa"/>
            <w:hideMark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Сергій  Данилюк</w:t>
            </w:r>
          </w:p>
        </w:tc>
        <w:tc>
          <w:tcPr>
            <w:tcW w:w="6438" w:type="dxa"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військовий комісар Тернопільського 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об’єднаного міського територіального центру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комплектування та соціальної підтримки;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Tr="000A1E2F">
        <w:trPr>
          <w:trHeight w:val="100"/>
        </w:trPr>
        <w:tc>
          <w:tcPr>
            <w:tcW w:w="3168" w:type="dxa"/>
            <w:hideMark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Ірина  Сум</w:t>
            </w:r>
          </w:p>
        </w:tc>
        <w:tc>
          <w:tcPr>
            <w:tcW w:w="6438" w:type="dxa"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заступник начальника управління освіти і науки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Тернопільської міської ради;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Tr="000A1E2F">
        <w:tc>
          <w:tcPr>
            <w:tcW w:w="3168" w:type="dxa"/>
            <w:hideMark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Іван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Рибчак</w:t>
            </w:r>
            <w:proofErr w:type="spellEnd"/>
          </w:p>
        </w:tc>
        <w:tc>
          <w:tcPr>
            <w:tcW w:w="6438" w:type="dxa"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заступник начальника Тернопільського районного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управління поліції Головного управління 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Національної поліції в Тернопільській області;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Tr="000A1E2F">
        <w:tc>
          <w:tcPr>
            <w:tcW w:w="3168" w:type="dxa"/>
            <w:hideMark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Дмитро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Іваськевич</w:t>
            </w:r>
            <w:proofErr w:type="spellEnd"/>
          </w:p>
        </w:tc>
        <w:tc>
          <w:tcPr>
            <w:tcW w:w="6438" w:type="dxa"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лікар, який організовує роботу медичного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персоналу щодо медичного огляду громадян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України, які підлягають призову, лікар-терапевт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комунального некомерційного підприємства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«Тернопільська міська комунальна лікарня № 2»;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Tr="000A1E2F">
        <w:tc>
          <w:tcPr>
            <w:tcW w:w="3168" w:type="dxa"/>
            <w:hideMark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Марія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Пронкевич</w:t>
            </w:r>
            <w:proofErr w:type="spellEnd"/>
          </w:p>
        </w:tc>
        <w:tc>
          <w:tcPr>
            <w:tcW w:w="6438" w:type="dxa"/>
            <w:hideMark/>
          </w:tcPr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провідний фахівець відділу соціальної роботи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Тернопільського  міського центру соціальних </w:t>
            </w:r>
          </w:p>
          <w:p w:rsidR="000A1E2F" w:rsidRDefault="000A1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служб для сім’ї, дітей та молоді.</w:t>
            </w:r>
          </w:p>
        </w:tc>
      </w:tr>
    </w:tbl>
    <w:p w:rsidR="000A1E2F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Міський голова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Сергій  НАДАЛ </w:t>
      </w: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A16F77" w:rsidRDefault="00A16F77" w:rsidP="00A16F7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2</w:t>
      </w:r>
    </w:p>
    <w:p w:rsidR="00A16F77" w:rsidRDefault="00A16F77" w:rsidP="00A16F77">
      <w:pPr>
        <w:spacing w:after="0" w:line="240" w:lineRule="auto"/>
        <w:ind w:left="706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міського голови</w:t>
      </w:r>
    </w:p>
    <w:p w:rsidR="00A16F77" w:rsidRDefault="00A16F77" w:rsidP="00A16F77">
      <w:pPr>
        <w:spacing w:after="0" w:line="240" w:lineRule="auto"/>
        <w:ind w:left="706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24.02.2022 №45</w:t>
      </w:r>
    </w:p>
    <w:p w:rsidR="000A1E2F" w:rsidRPr="009C6807" w:rsidRDefault="000A1E2F" w:rsidP="000A1E2F">
      <w:pPr>
        <w:spacing w:after="0" w:line="240" w:lineRule="auto"/>
        <w:ind w:left="7776" w:firstLine="720"/>
        <w:jc w:val="both"/>
        <w:rPr>
          <w:rFonts w:ascii="Times New Roman" w:hAnsi="Times New Roman"/>
          <w:sz w:val="24"/>
          <w:szCs w:val="24"/>
        </w:rPr>
      </w:pPr>
    </w:p>
    <w:p w:rsidR="000A1E2F" w:rsidRPr="009C6807" w:rsidRDefault="000A1E2F" w:rsidP="000A1E2F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9C680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1E2F" w:rsidRPr="00A2325D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325D">
        <w:rPr>
          <w:rFonts w:ascii="Times New Roman" w:hAnsi="Times New Roman"/>
          <w:sz w:val="26"/>
          <w:szCs w:val="26"/>
        </w:rPr>
        <w:t xml:space="preserve">С К Л А Д </w:t>
      </w:r>
    </w:p>
    <w:p w:rsidR="000A1E2F" w:rsidRPr="00A2325D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325D">
        <w:rPr>
          <w:rFonts w:ascii="Times New Roman" w:hAnsi="Times New Roman"/>
          <w:sz w:val="26"/>
          <w:szCs w:val="26"/>
        </w:rPr>
        <w:t>призовної комісії</w:t>
      </w:r>
    </w:p>
    <w:p w:rsidR="000A1E2F" w:rsidRPr="00A2325D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325D">
        <w:rPr>
          <w:rFonts w:ascii="Times New Roman" w:hAnsi="Times New Roman"/>
          <w:sz w:val="26"/>
          <w:szCs w:val="26"/>
        </w:rPr>
        <w:t>(резервний)</w:t>
      </w:r>
    </w:p>
    <w:p w:rsidR="000A1E2F" w:rsidRDefault="000A1E2F" w:rsidP="000A1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E2F" w:rsidRPr="00BD4EEF" w:rsidRDefault="000A1E2F" w:rsidP="000A1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000"/>
      </w:tblPr>
      <w:tblGrid>
        <w:gridCol w:w="3168"/>
        <w:gridCol w:w="6541"/>
      </w:tblGrid>
      <w:tr w:rsidR="000A1E2F" w:rsidRPr="00BD4EEF" w:rsidTr="009E0254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Володимир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25D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ідич</w:t>
            </w:r>
          </w:p>
        </w:tc>
        <w:tc>
          <w:tcPr>
            <w:tcW w:w="6541" w:type="dxa"/>
            <w:tcBorders>
              <w:lef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- заступник міського голови з питань діяльності 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виконавчих органів ради – голова комісії.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F" w:rsidRPr="00A2325D" w:rsidTr="009E0254">
        <w:trPr>
          <w:cantSplit/>
          <w:jc w:val="center"/>
        </w:trPr>
        <w:tc>
          <w:tcPr>
            <w:tcW w:w="9709" w:type="dxa"/>
            <w:gridSpan w:val="2"/>
          </w:tcPr>
          <w:p w:rsidR="000A1E2F" w:rsidRPr="00A2325D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>Члени комісії :</w:t>
            </w:r>
          </w:p>
          <w:p w:rsidR="000A1E2F" w:rsidRPr="00A2325D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RPr="00A2325D" w:rsidTr="009E0254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>Віталій  Б</w:t>
            </w:r>
            <w:r>
              <w:rPr>
                <w:rFonts w:ascii="Times New Roman" w:hAnsi="Times New Roman"/>
                <w:sz w:val="26"/>
                <w:szCs w:val="26"/>
              </w:rPr>
              <w:t>обчук</w:t>
            </w:r>
          </w:p>
        </w:tc>
        <w:tc>
          <w:tcPr>
            <w:tcW w:w="6541" w:type="dxa"/>
            <w:tcBorders>
              <w:lef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>- заступник військового комісара – начальник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відділення </w:t>
            </w:r>
            <w:proofErr w:type="spellStart"/>
            <w:r w:rsidRPr="00A2325D">
              <w:rPr>
                <w:rFonts w:ascii="Times New Roman" w:hAnsi="Times New Roman"/>
                <w:sz w:val="26"/>
                <w:szCs w:val="26"/>
              </w:rPr>
              <w:t>рекрутингу</w:t>
            </w:r>
            <w:proofErr w:type="spellEnd"/>
            <w:r w:rsidRPr="00A2325D">
              <w:rPr>
                <w:rFonts w:ascii="Times New Roman" w:hAnsi="Times New Roman"/>
                <w:sz w:val="26"/>
                <w:szCs w:val="26"/>
              </w:rPr>
              <w:t xml:space="preserve"> Тернопільського 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об’єднаного міського територіального центру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комплектування та соціальної підтримки;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RPr="00A2325D" w:rsidTr="009E0254">
        <w:trPr>
          <w:trHeight w:val="291"/>
          <w:jc w:val="center"/>
        </w:trPr>
        <w:tc>
          <w:tcPr>
            <w:tcW w:w="3168" w:type="dxa"/>
            <w:tcBorders>
              <w:right w:val="nil"/>
            </w:tcBorders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>Іван  П</w:t>
            </w:r>
            <w:r>
              <w:rPr>
                <w:rFonts w:ascii="Times New Roman" w:hAnsi="Times New Roman"/>
                <w:sz w:val="26"/>
                <w:szCs w:val="26"/>
              </w:rPr>
              <w:t>аньків</w:t>
            </w:r>
          </w:p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1E2F" w:rsidRPr="005B60D8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Олена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П’ятночка</w:t>
            </w:r>
            <w:proofErr w:type="spellEnd"/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lef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- начальник відділу превенції патрульної поліції 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Тернопільського районного управління поліції 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Головного управління Національної поліції </w:t>
            </w:r>
          </w:p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в Тернопільській області;</w:t>
            </w:r>
          </w:p>
          <w:p w:rsidR="000A1E2F" w:rsidRPr="005B60D8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головний спеціаліст з питань загальної середньої</w:t>
            </w: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освіти управління освіти і науки Тернопільської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міської ради;</w:t>
            </w:r>
          </w:p>
          <w:p w:rsidR="000A1E2F" w:rsidRPr="005B60D8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A1E2F" w:rsidRPr="00A2325D" w:rsidTr="009E0254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Людмила  </w:t>
            </w:r>
            <w:proofErr w:type="spellStart"/>
            <w:r w:rsidRPr="00A2325D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енцова</w:t>
            </w:r>
            <w:proofErr w:type="spellEnd"/>
          </w:p>
        </w:tc>
        <w:tc>
          <w:tcPr>
            <w:tcW w:w="6541" w:type="dxa"/>
            <w:tcBorders>
              <w:lef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- лікар Тернопільської міської дитячої комунальної </w:t>
            </w:r>
          </w:p>
          <w:p w:rsidR="000A1E2F" w:rsidRPr="00A2325D" w:rsidRDefault="000A1E2F" w:rsidP="009E0254">
            <w:pPr>
              <w:spacing w:after="0" w:line="240" w:lineRule="auto"/>
              <w:ind w:left="161" w:hanging="141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лікарні з організації роботи медичного персоналу  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щодо медичного огляду призовників;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2F" w:rsidRPr="00A2325D" w:rsidTr="009E0254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>Наталія  Л</w:t>
            </w:r>
            <w:r>
              <w:rPr>
                <w:rFonts w:ascii="Times New Roman" w:hAnsi="Times New Roman"/>
                <w:sz w:val="26"/>
                <w:szCs w:val="26"/>
              </w:rPr>
              <w:t>иса</w:t>
            </w:r>
          </w:p>
        </w:tc>
        <w:tc>
          <w:tcPr>
            <w:tcW w:w="6541" w:type="dxa"/>
            <w:tcBorders>
              <w:left w:val="nil"/>
            </w:tcBorders>
          </w:tcPr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- начальник відділу соціальної роботи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Тернопільського  міського центру соціальних </w:t>
            </w:r>
          </w:p>
          <w:p w:rsidR="000A1E2F" w:rsidRPr="00A2325D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5D">
              <w:rPr>
                <w:rFonts w:ascii="Times New Roman" w:hAnsi="Times New Roman"/>
                <w:sz w:val="26"/>
                <w:szCs w:val="26"/>
              </w:rPr>
              <w:t xml:space="preserve">  служб для сім’ї, дітей та молоді.</w:t>
            </w:r>
          </w:p>
        </w:tc>
      </w:tr>
    </w:tbl>
    <w:p w:rsidR="000A1E2F" w:rsidRPr="00A2325D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Pr="00A2325D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Pr="00A2325D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Pr="00A2325D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Pr="00A2325D" w:rsidRDefault="000A1E2F" w:rsidP="000A1E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325D">
        <w:rPr>
          <w:rFonts w:ascii="Times New Roman" w:hAnsi="Times New Roman"/>
          <w:sz w:val="26"/>
          <w:szCs w:val="26"/>
        </w:rPr>
        <w:t xml:space="preserve"> Міський голова</w:t>
      </w:r>
      <w:r w:rsidRPr="00A2325D">
        <w:rPr>
          <w:rFonts w:ascii="Times New Roman" w:hAnsi="Times New Roman"/>
          <w:sz w:val="26"/>
          <w:szCs w:val="26"/>
        </w:rPr>
        <w:tab/>
      </w:r>
      <w:r w:rsidRPr="00A2325D">
        <w:rPr>
          <w:rFonts w:ascii="Times New Roman" w:hAnsi="Times New Roman"/>
          <w:sz w:val="26"/>
          <w:szCs w:val="26"/>
        </w:rPr>
        <w:tab/>
      </w:r>
      <w:r w:rsidRPr="00A2325D">
        <w:rPr>
          <w:rFonts w:ascii="Times New Roman" w:hAnsi="Times New Roman"/>
          <w:sz w:val="26"/>
          <w:szCs w:val="26"/>
        </w:rPr>
        <w:tab/>
      </w:r>
      <w:r w:rsidRPr="00A2325D">
        <w:rPr>
          <w:rFonts w:ascii="Times New Roman" w:hAnsi="Times New Roman"/>
          <w:sz w:val="26"/>
          <w:szCs w:val="26"/>
        </w:rPr>
        <w:tab/>
      </w:r>
      <w:r w:rsidRPr="00A2325D">
        <w:rPr>
          <w:rFonts w:ascii="Times New Roman" w:hAnsi="Times New Roman"/>
          <w:sz w:val="26"/>
          <w:szCs w:val="26"/>
        </w:rPr>
        <w:tab/>
      </w:r>
      <w:r w:rsidRPr="00A2325D">
        <w:rPr>
          <w:rFonts w:ascii="Times New Roman" w:hAnsi="Times New Roman"/>
          <w:sz w:val="26"/>
          <w:szCs w:val="26"/>
        </w:rPr>
        <w:tab/>
      </w:r>
      <w:r w:rsidRPr="00A2325D">
        <w:rPr>
          <w:rFonts w:ascii="Times New Roman" w:hAnsi="Times New Roman"/>
          <w:sz w:val="26"/>
          <w:szCs w:val="26"/>
        </w:rPr>
        <w:tab/>
      </w:r>
      <w:r w:rsidRPr="00A2325D">
        <w:rPr>
          <w:rFonts w:ascii="Times New Roman" w:hAnsi="Times New Roman"/>
          <w:sz w:val="26"/>
          <w:szCs w:val="26"/>
        </w:rPr>
        <w:tab/>
        <w:t xml:space="preserve">Сергій  НАДАЛ </w:t>
      </w: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F77" w:rsidRDefault="00A16F77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F77" w:rsidRDefault="00A16F77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F77" w:rsidRDefault="00A16F77" w:rsidP="00A16F7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3</w:t>
      </w:r>
    </w:p>
    <w:p w:rsidR="00A16F77" w:rsidRDefault="00A16F77" w:rsidP="00A16F77">
      <w:pPr>
        <w:spacing w:after="0" w:line="240" w:lineRule="auto"/>
        <w:ind w:left="706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міського голови</w:t>
      </w:r>
    </w:p>
    <w:p w:rsidR="00A16F77" w:rsidRDefault="00A16F77" w:rsidP="00A16F77">
      <w:pPr>
        <w:spacing w:after="0" w:line="240" w:lineRule="auto"/>
        <w:ind w:left="706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24.02.2022 №45</w:t>
      </w:r>
    </w:p>
    <w:p w:rsidR="000A1E2F" w:rsidRPr="006912E9" w:rsidRDefault="000A1E2F" w:rsidP="000A1E2F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6912E9">
        <w:rPr>
          <w:rFonts w:ascii="Times New Roman" w:hAnsi="Times New Roman"/>
          <w:sz w:val="24"/>
          <w:szCs w:val="24"/>
        </w:rPr>
        <w:t xml:space="preserve">                         </w:t>
      </w:r>
      <w:r w:rsidRPr="006912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1E2F" w:rsidRPr="00A67EC6" w:rsidRDefault="000A1E2F" w:rsidP="000A1E2F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</w:p>
    <w:p w:rsidR="000A1E2F" w:rsidRPr="00675CD3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CD3">
        <w:rPr>
          <w:rFonts w:ascii="Times New Roman" w:hAnsi="Times New Roman"/>
          <w:sz w:val="26"/>
          <w:szCs w:val="26"/>
        </w:rPr>
        <w:t>Г Р А Ф І К</w:t>
      </w:r>
    </w:p>
    <w:p w:rsidR="000A1E2F" w:rsidRPr="00675CD3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CD3">
        <w:rPr>
          <w:rFonts w:ascii="Times New Roman" w:hAnsi="Times New Roman"/>
          <w:sz w:val="26"/>
          <w:szCs w:val="26"/>
        </w:rPr>
        <w:t xml:space="preserve">виділення автотранспорту для чергування на призовній дільниці Тернопільського об’єднаного міського територіального центру </w:t>
      </w:r>
    </w:p>
    <w:p w:rsidR="000A1E2F" w:rsidRPr="00675CD3" w:rsidRDefault="000A1E2F" w:rsidP="000A1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CD3">
        <w:rPr>
          <w:rFonts w:ascii="Times New Roman" w:hAnsi="Times New Roman"/>
          <w:sz w:val="26"/>
          <w:szCs w:val="26"/>
        </w:rPr>
        <w:t>комплектування та соціальної підтримки</w:t>
      </w:r>
    </w:p>
    <w:p w:rsidR="000A1E2F" w:rsidRPr="009A10D4" w:rsidRDefault="000A1E2F" w:rsidP="000A1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E2F" w:rsidRPr="009A10D4" w:rsidRDefault="000A1E2F" w:rsidP="000A1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4078"/>
      </w:tblGrid>
      <w:tr w:rsidR="000A1E2F" w:rsidRPr="00AF2476" w:rsidTr="009E0254">
        <w:tc>
          <w:tcPr>
            <w:tcW w:w="709" w:type="dxa"/>
          </w:tcPr>
          <w:p w:rsidR="000A1E2F" w:rsidRPr="00AF2476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247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2476">
              <w:rPr>
                <w:rFonts w:ascii="Times New Roman" w:hAnsi="Times New Roman"/>
                <w:sz w:val="24"/>
              </w:rPr>
              <w:t xml:space="preserve">Назва </w:t>
            </w:r>
          </w:p>
          <w:p w:rsidR="000A1E2F" w:rsidRPr="00AF2476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2476">
              <w:rPr>
                <w:rFonts w:ascii="Times New Roman" w:hAnsi="Times New Roman"/>
                <w:sz w:val="24"/>
              </w:rPr>
              <w:t>підприємства, установи, організації</w:t>
            </w:r>
          </w:p>
        </w:tc>
        <w:tc>
          <w:tcPr>
            <w:tcW w:w="4078" w:type="dxa"/>
            <w:vAlign w:val="center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2476"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0A1E2F" w:rsidRPr="00AF2476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2476">
              <w:rPr>
                <w:rFonts w:ascii="Times New Roman" w:hAnsi="Times New Roman"/>
                <w:sz w:val="24"/>
              </w:rPr>
              <w:t>виділення</w:t>
            </w:r>
            <w:r>
              <w:rPr>
                <w:rFonts w:ascii="Times New Roman" w:hAnsi="Times New Roman"/>
                <w:sz w:val="24"/>
              </w:rPr>
              <w:t xml:space="preserve"> автотранспорту</w:t>
            </w:r>
          </w:p>
        </w:tc>
      </w:tr>
      <w:tr w:rsidR="000A1E2F" w:rsidRPr="00A67EC6" w:rsidTr="009E0254">
        <w:trPr>
          <w:trHeight w:val="381"/>
        </w:trPr>
        <w:tc>
          <w:tcPr>
            <w:tcW w:w="709" w:type="dxa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ПП «</w:t>
            </w: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Тер.МЖК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078" w:type="dxa"/>
          </w:tcPr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01.04.202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  <w:tr w:rsidR="000A1E2F" w:rsidRPr="00A67EC6" w:rsidTr="009E0254">
        <w:tc>
          <w:tcPr>
            <w:tcW w:w="709" w:type="dxa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ВАТ «Ватра»</w:t>
            </w:r>
          </w:p>
        </w:tc>
        <w:tc>
          <w:tcPr>
            <w:tcW w:w="4078" w:type="dxa"/>
            <w:vAlign w:val="center"/>
          </w:tcPr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  <w:tr w:rsidR="000A1E2F" w:rsidRPr="00A67EC6" w:rsidTr="009E0254">
        <w:tc>
          <w:tcPr>
            <w:tcW w:w="709" w:type="dxa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ВАТ «</w:t>
            </w: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Тернопільобленерго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078" w:type="dxa"/>
            <w:vAlign w:val="center"/>
          </w:tcPr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  <w:tr w:rsidR="000A1E2F" w:rsidRPr="00A67EC6" w:rsidTr="009E0254">
        <w:tc>
          <w:tcPr>
            <w:tcW w:w="709" w:type="dxa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КП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Теропільводоканал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078" w:type="dxa"/>
            <w:vAlign w:val="center"/>
          </w:tcPr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  <w:tr w:rsidR="000A1E2F" w:rsidRPr="00A67EC6" w:rsidTr="009E0254">
        <w:tc>
          <w:tcPr>
            <w:tcW w:w="709" w:type="dxa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ПрАТ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Котломонтаж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078" w:type="dxa"/>
            <w:vAlign w:val="center"/>
          </w:tcPr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0.06.202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  <w:tr w:rsidR="000A1E2F" w:rsidRPr="00A67EC6" w:rsidTr="009E0254">
        <w:tc>
          <w:tcPr>
            <w:tcW w:w="709" w:type="dxa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ПрАТ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Тернопільгаз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078" w:type="dxa"/>
            <w:vAlign w:val="center"/>
          </w:tcPr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  <w:tr w:rsidR="000A1E2F" w:rsidRPr="00A67EC6" w:rsidTr="009E0254">
        <w:tc>
          <w:tcPr>
            <w:tcW w:w="709" w:type="dxa"/>
          </w:tcPr>
          <w:p w:rsidR="000A1E2F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0A1E2F" w:rsidRDefault="000A1E2F" w:rsidP="009E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E2F" w:rsidRPr="00675CD3" w:rsidRDefault="000A1E2F" w:rsidP="009E0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CD3">
              <w:rPr>
                <w:rFonts w:ascii="Times New Roman" w:hAnsi="Times New Roman"/>
                <w:sz w:val="26"/>
                <w:szCs w:val="26"/>
              </w:rPr>
              <w:t>ТФ ВАТ «</w:t>
            </w:r>
            <w:proofErr w:type="spellStart"/>
            <w:r w:rsidRPr="00675CD3">
              <w:rPr>
                <w:rFonts w:ascii="Times New Roman" w:hAnsi="Times New Roman"/>
                <w:sz w:val="26"/>
                <w:szCs w:val="26"/>
              </w:rPr>
              <w:t>Укртелеком</w:t>
            </w:r>
            <w:proofErr w:type="spellEnd"/>
            <w:r w:rsidRPr="00675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078" w:type="dxa"/>
            <w:vAlign w:val="center"/>
          </w:tcPr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30.06.202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A1E2F" w:rsidRPr="00675CD3" w:rsidRDefault="000A1E2F" w:rsidP="009E0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 – 30.12.202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5CD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0A1E2F" w:rsidRPr="00675CD3" w:rsidRDefault="000A1E2F" w:rsidP="000A1E2F">
      <w:pPr>
        <w:spacing w:after="0"/>
        <w:rPr>
          <w:rFonts w:ascii="Times New Roman" w:hAnsi="Times New Roman"/>
          <w:sz w:val="24"/>
          <w:szCs w:val="24"/>
        </w:rPr>
      </w:pPr>
    </w:p>
    <w:p w:rsidR="000A1E2F" w:rsidRPr="00675CD3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Pr="00675CD3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Pr="00675CD3" w:rsidRDefault="000A1E2F" w:rsidP="000A1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F" w:rsidRPr="00675CD3" w:rsidRDefault="000A1E2F" w:rsidP="000A1E2F">
      <w:pPr>
        <w:pStyle w:val="2"/>
        <w:rPr>
          <w:sz w:val="26"/>
          <w:szCs w:val="26"/>
        </w:rPr>
      </w:pPr>
      <w:r w:rsidRPr="00675CD3">
        <w:rPr>
          <w:sz w:val="26"/>
          <w:szCs w:val="26"/>
        </w:rPr>
        <w:t>Міський голова</w:t>
      </w:r>
      <w:r w:rsidRPr="00675CD3">
        <w:rPr>
          <w:sz w:val="26"/>
          <w:szCs w:val="26"/>
        </w:rPr>
        <w:tab/>
      </w:r>
      <w:r w:rsidRPr="00675CD3">
        <w:rPr>
          <w:sz w:val="26"/>
          <w:szCs w:val="26"/>
        </w:rPr>
        <w:tab/>
      </w:r>
      <w:r w:rsidRPr="00675CD3">
        <w:rPr>
          <w:sz w:val="26"/>
          <w:szCs w:val="26"/>
        </w:rPr>
        <w:tab/>
      </w:r>
      <w:r w:rsidRPr="00675CD3">
        <w:rPr>
          <w:sz w:val="26"/>
          <w:szCs w:val="26"/>
        </w:rPr>
        <w:tab/>
      </w:r>
      <w:r w:rsidRPr="00675CD3">
        <w:rPr>
          <w:sz w:val="26"/>
          <w:szCs w:val="26"/>
        </w:rPr>
        <w:tab/>
      </w:r>
      <w:r w:rsidRPr="00675CD3">
        <w:rPr>
          <w:sz w:val="26"/>
          <w:szCs w:val="26"/>
        </w:rPr>
        <w:tab/>
      </w:r>
      <w:r w:rsidRPr="00675CD3">
        <w:rPr>
          <w:sz w:val="26"/>
          <w:szCs w:val="26"/>
        </w:rPr>
        <w:tab/>
      </w:r>
      <w:r w:rsidRPr="00675CD3">
        <w:rPr>
          <w:sz w:val="26"/>
          <w:szCs w:val="26"/>
        </w:rPr>
        <w:tab/>
        <w:t>Сергій  НАДАЛ</w:t>
      </w:r>
    </w:p>
    <w:p w:rsidR="000A1E2F" w:rsidRDefault="000A1E2F" w:rsidP="000A1E2F">
      <w:pPr>
        <w:spacing w:after="0" w:line="240" w:lineRule="auto"/>
        <w:jc w:val="center"/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F" w:rsidRDefault="000A1E2F" w:rsidP="000A1E2F">
      <w:pPr>
        <w:spacing w:after="0" w:line="240" w:lineRule="auto"/>
        <w:ind w:left="4944" w:firstLine="720"/>
        <w:rPr>
          <w:rFonts w:ascii="Times New Roman" w:hAnsi="Times New Roman"/>
          <w:sz w:val="24"/>
          <w:szCs w:val="24"/>
        </w:rPr>
      </w:pPr>
    </w:p>
    <w:p w:rsidR="00700F52" w:rsidRDefault="00700F52">
      <w:pPr>
        <w:spacing w:after="0" w:line="240" w:lineRule="auto"/>
      </w:pPr>
    </w:p>
    <w:sectPr w:rsidR="00700F52" w:rsidSect="00700F52">
      <w:pgSz w:w="11906" w:h="16838"/>
      <w:pgMar w:top="709" w:right="850" w:bottom="241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2D0"/>
    <w:multiLevelType w:val="multilevel"/>
    <w:tmpl w:val="EEC836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5E735B"/>
    <w:multiLevelType w:val="hybridMultilevel"/>
    <w:tmpl w:val="8B50E6B8"/>
    <w:lvl w:ilvl="0" w:tplc="1E6C84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9432A7"/>
    <w:multiLevelType w:val="hybridMultilevel"/>
    <w:tmpl w:val="369C5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512B"/>
    <w:multiLevelType w:val="hybridMultilevel"/>
    <w:tmpl w:val="0B5291A6"/>
    <w:lvl w:ilvl="0" w:tplc="F4FE656E">
      <w:start w:val="9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E1364"/>
    <w:multiLevelType w:val="hybridMultilevel"/>
    <w:tmpl w:val="BE1E2808"/>
    <w:lvl w:ilvl="0" w:tplc="000AC9A0">
      <w:start w:val="9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78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B53380B"/>
    <w:multiLevelType w:val="hybridMultilevel"/>
    <w:tmpl w:val="A7E45F68"/>
    <w:lvl w:ilvl="0" w:tplc="EEB6616E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7">
    <w:nsid w:val="6BC77AA7"/>
    <w:multiLevelType w:val="hybridMultilevel"/>
    <w:tmpl w:val="19704260"/>
    <w:lvl w:ilvl="0" w:tplc="F5F8C9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30883"/>
    <w:multiLevelType w:val="multilevel"/>
    <w:tmpl w:val="DC3A50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700F52"/>
    <w:rsid w:val="000A1E2F"/>
    <w:rsid w:val="00114706"/>
    <w:rsid w:val="003C1C17"/>
    <w:rsid w:val="00700F52"/>
    <w:rsid w:val="00A16F77"/>
    <w:rsid w:val="00BB7D38"/>
    <w:rsid w:val="00C117AE"/>
    <w:rsid w:val="00E9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52"/>
  </w:style>
  <w:style w:type="paragraph" w:styleId="2">
    <w:name w:val="heading 2"/>
    <w:basedOn w:val="a"/>
    <w:next w:val="a"/>
    <w:link w:val="20"/>
    <w:qFormat/>
    <w:rsid w:val="00700F5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0F52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00F52"/>
    <w:pPr>
      <w:spacing w:after="0" w:line="240" w:lineRule="auto"/>
      <w:ind w:firstLine="284"/>
    </w:pPr>
    <w:rPr>
      <w:rFonts w:ascii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00F52"/>
    <w:pPr>
      <w:tabs>
        <w:tab w:val="left" w:pos="0"/>
      </w:tabs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700F52"/>
    <w:pPr>
      <w:ind w:left="720"/>
      <w:contextualSpacing/>
    </w:pPr>
  </w:style>
  <w:style w:type="paragraph" w:styleId="a6">
    <w:name w:val="Balloon Text"/>
    <w:basedOn w:val="a"/>
    <w:link w:val="a7"/>
    <w:semiHidden/>
    <w:rsid w:val="00700F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LineNumber">
    <w:name w:val="Line Number"/>
    <w:basedOn w:val="a0"/>
    <w:semiHidden/>
    <w:rsid w:val="00700F52"/>
  </w:style>
  <w:style w:type="character" w:styleId="a8">
    <w:name w:val="Hyperlink"/>
    <w:rsid w:val="00700F52"/>
    <w:rPr>
      <w:color w:val="0000FF"/>
      <w:u w:val="single"/>
    </w:rPr>
  </w:style>
  <w:style w:type="character" w:customStyle="1" w:styleId="a4">
    <w:name w:val="Основний текст з відступом Знак"/>
    <w:basedOn w:val="a0"/>
    <w:link w:val="a3"/>
    <w:rsid w:val="00700F52"/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700F52"/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700F52"/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F52"/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Текст у виносці Знак"/>
    <w:basedOn w:val="a0"/>
    <w:link w:val="a6"/>
    <w:semiHidden/>
    <w:rsid w:val="00700F52"/>
    <w:rPr>
      <w:rFonts w:ascii="Tahoma" w:hAnsi="Tahoma"/>
      <w:sz w:val="16"/>
      <w:szCs w:val="16"/>
    </w:rPr>
  </w:style>
  <w:style w:type="table" w:styleId="1">
    <w:name w:val="Table Simple 1"/>
    <w:basedOn w:val="a1"/>
    <w:rsid w:val="00700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06A6-74BE-402E-B7BA-D5200692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2131</Words>
  <Characters>1216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d29-Gukalyuk</dc:creator>
  <cp:lastModifiedBy>HP</cp:lastModifiedBy>
  <cp:revision>5</cp:revision>
  <cp:lastPrinted>2022-02-24T09:35:00Z</cp:lastPrinted>
  <dcterms:created xsi:type="dcterms:W3CDTF">2022-02-24T09:35:00Z</dcterms:created>
  <dcterms:modified xsi:type="dcterms:W3CDTF">2022-02-24T14:09:00Z</dcterms:modified>
</cp:coreProperties>
</file>