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F" w:rsidRPr="00FA2F5F" w:rsidRDefault="00FA2F5F" w:rsidP="00FA2F5F">
      <w:pPr>
        <w:tabs>
          <w:tab w:val="left" w:pos="2694"/>
          <w:tab w:val="left" w:pos="5529"/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Pr="00FA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ІЧНИЙ ПЛАН ЗАКУПІВЕЛЬ</w:t>
      </w:r>
      <w:r w:rsidRPr="00FA2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A2F5F" w:rsidRPr="00FA2F5F" w:rsidRDefault="00FA2F5F" w:rsidP="00FA2F5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9A2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P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7C1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 24</w:t>
      </w:r>
      <w:r w:rsidR="009A2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.01.2022</w:t>
      </w: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FA2F5F" w:rsidRPr="00FA2F5F" w:rsidRDefault="00FA2F5F" w:rsidP="00FA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‘</w:t>
      </w:r>
    </w:p>
    <w:p w:rsidR="00FA2F5F" w:rsidRPr="00FA2F5F" w:rsidRDefault="00FA2F5F" w:rsidP="00FA2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Найменування</w:t>
      </w:r>
      <w:r w:rsidR="009A2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замовника: </w:t>
      </w:r>
      <w:r w:rsidRPr="00FA2F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соціальної політики</w:t>
      </w:r>
      <w:r w:rsidR="009A25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Тернопільської міської ради</w:t>
      </w:r>
    </w:p>
    <w:p w:rsidR="00FA2F5F" w:rsidRPr="00FA2F5F" w:rsidRDefault="00FA2F5F" w:rsidP="00FA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1.1.Місцезнаходження  замовника : </w:t>
      </w:r>
      <w:proofErr w:type="spellStart"/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м.Тернопіль</w:t>
      </w:r>
      <w:proofErr w:type="spellEnd"/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вул.Лисенка</w:t>
      </w:r>
      <w:proofErr w:type="spellEnd"/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</w:t>
      </w:r>
    </w:p>
    <w:p w:rsidR="00FA2F5F" w:rsidRPr="00FA2F5F" w:rsidRDefault="00FA2F5F" w:rsidP="00FA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Ідентифікаційний код замовника  в </w:t>
      </w:r>
      <w:r w:rsidRP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ЄДРПОУ : </w:t>
      </w: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03195636</w:t>
      </w:r>
    </w:p>
    <w:p w:rsidR="00FA2F5F" w:rsidRPr="00FA2F5F" w:rsidRDefault="00FA2F5F" w:rsidP="00FA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Категорія Замовника – орган місцевого самоврядування</w:t>
      </w:r>
    </w:p>
    <w:tbl>
      <w:tblPr>
        <w:tblW w:w="4888" w:type="pct"/>
        <w:tblCellSpacing w:w="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97"/>
        <w:gridCol w:w="1483"/>
        <w:gridCol w:w="1801"/>
        <w:gridCol w:w="2177"/>
        <w:gridCol w:w="1777"/>
        <w:gridCol w:w="4257"/>
      </w:tblGrid>
      <w:tr w:rsidR="00FA2F5F" w:rsidRPr="00FA2F5F" w:rsidTr="00520B2A">
        <w:trPr>
          <w:trHeight w:val="1777"/>
          <w:tblCellSpacing w:w="7" w:type="dxa"/>
        </w:trPr>
        <w:tc>
          <w:tcPr>
            <w:tcW w:w="1159" w:type="pct"/>
            <w:hideMark/>
          </w:tcPr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 класифікаторів предмета закупівлі  і частин предмета закупівлі (лотів) (за наявності)</w:t>
            </w:r>
          </w:p>
        </w:tc>
        <w:tc>
          <w:tcPr>
            <w:tcW w:w="490" w:type="pct"/>
          </w:tcPr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Розмір 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</w:t>
            </w: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тного</w:t>
            </w:r>
            <w:proofErr w:type="spellEnd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очікувана</w:t>
            </w:r>
            <w:proofErr w:type="spellEnd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закупівлі</w:t>
            </w:r>
            <w:proofErr w:type="spellEnd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6" w:type="pct"/>
            <w:hideMark/>
          </w:tcPr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4.Код економічної класифікації видатків бюджету (для бюджетних коштів)</w:t>
            </w:r>
          </w:p>
        </w:tc>
        <w:tc>
          <w:tcPr>
            <w:tcW w:w="721" w:type="pct"/>
            <w:hideMark/>
          </w:tcPr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Вид закупівлі</w:t>
            </w:r>
          </w:p>
        </w:tc>
        <w:tc>
          <w:tcPr>
            <w:tcW w:w="588" w:type="pct"/>
            <w:hideMark/>
          </w:tcPr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Орієнтовний</w:t>
            </w:r>
            <w:proofErr w:type="spellEnd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початок </w:t>
            </w:r>
            <w:proofErr w:type="spellStart"/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</w:p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13" w:type="pct"/>
            <w:hideMark/>
          </w:tcPr>
          <w:p w:rsidR="00FA2F5F" w:rsidRPr="00FA2F5F" w:rsidRDefault="000F0C5A" w:rsidP="003669FB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FA2F5F"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A2F5F"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</w:t>
            </w:r>
            <w:r w:rsidR="00FA2F5F" w:rsidRPr="00F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имітки</w:t>
            </w:r>
            <w:proofErr w:type="spellEnd"/>
          </w:p>
        </w:tc>
      </w:tr>
      <w:tr w:rsidR="00FA2F5F" w:rsidRPr="007C1F29" w:rsidTr="00520B2A">
        <w:trPr>
          <w:trHeight w:val="1062"/>
          <w:tblCellSpacing w:w="7" w:type="dxa"/>
        </w:trPr>
        <w:tc>
          <w:tcPr>
            <w:tcW w:w="1159" w:type="pct"/>
            <w:hideMark/>
          </w:tcPr>
          <w:p w:rsidR="007C1F29" w:rsidRPr="007C1F29" w:rsidRDefault="007C1F29" w:rsidP="007C1F29">
            <w:pPr>
              <w:pStyle w:val="1"/>
              <w:shd w:val="clear" w:color="auto" w:fill="F3F7FA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7C1F29">
              <w:rPr>
                <w:b w:val="0"/>
                <w:color w:val="000000" w:themeColor="text1"/>
                <w:sz w:val="24"/>
                <w:szCs w:val="24"/>
              </w:rPr>
              <w:t xml:space="preserve">Послуги з поточного ремонту приміщення Управління соціальної політики Тернопільської міської ради по вул. Лисенка,8, </w:t>
            </w:r>
            <w:proofErr w:type="spellStart"/>
            <w:r w:rsidRPr="007C1F29">
              <w:rPr>
                <w:b w:val="0"/>
                <w:color w:val="000000" w:themeColor="text1"/>
                <w:sz w:val="24"/>
                <w:szCs w:val="24"/>
              </w:rPr>
              <w:t>м.Тернопіль</w:t>
            </w:r>
            <w:proofErr w:type="spellEnd"/>
          </w:p>
          <w:p w:rsidR="00FA2F5F" w:rsidRPr="007C1F29" w:rsidRDefault="007C1F29" w:rsidP="007C1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код 45450000-6 –</w:t>
            </w:r>
            <w:proofErr w:type="spellStart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завершальні</w:t>
            </w:r>
            <w:proofErr w:type="spellEnd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будівельні</w:t>
            </w:r>
            <w:proofErr w:type="spellEnd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F2A17"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BF2A17"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</w:t>
            </w:r>
            <w:proofErr w:type="spellEnd"/>
            <w:r w:rsidR="00BF2A17"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D6516" w:rsidRPr="007C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021:2015 Єдиний закупівельний словник</w:t>
            </w:r>
          </w:p>
          <w:p w:rsidR="00FA2F5F" w:rsidRPr="00FA2F5F" w:rsidRDefault="00FA2F5F" w:rsidP="007C1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2F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0" w:type="pct"/>
          </w:tcPr>
          <w:p w:rsidR="00FA2F5F" w:rsidRPr="00FA2F5F" w:rsidRDefault="00FA2F5F" w:rsidP="00366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A2F5F" w:rsidRPr="00FA2F5F" w:rsidRDefault="00FA2F5F" w:rsidP="007C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C1F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115000,00</w:t>
            </w:r>
          </w:p>
        </w:tc>
        <w:tc>
          <w:tcPr>
            <w:tcW w:w="596" w:type="pct"/>
            <w:hideMark/>
          </w:tcPr>
          <w:p w:rsidR="00FA2F5F" w:rsidRPr="00FA2F5F" w:rsidRDefault="00FA2F5F" w:rsidP="0036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EEEEEE"/>
              </w:rPr>
              <w:t>2240</w:t>
            </w:r>
            <w:r w:rsidRPr="00FA2F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EEEEEE"/>
                <w:lang w:val="uk-UA"/>
              </w:rPr>
              <w:t xml:space="preserve">. </w:t>
            </w:r>
            <w:proofErr w:type="gramStart"/>
            <w:r w:rsidRPr="00FA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 xml:space="preserve">Оплата </w:t>
            </w:r>
            <w:proofErr w:type="spellStart"/>
            <w:r w:rsidRPr="00FA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>послуг</w:t>
            </w:r>
            <w:proofErr w:type="spellEnd"/>
            <w:r w:rsidRPr="00FA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 xml:space="preserve"> (</w:t>
            </w:r>
            <w:proofErr w:type="spellStart"/>
            <w:r w:rsidRPr="00FA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>крім</w:t>
            </w:r>
            <w:proofErr w:type="spellEnd"/>
            <w:r w:rsidRPr="00FA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proofErr w:type="spellStart"/>
            <w:r w:rsidRPr="00FA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>комунальних</w:t>
            </w:r>
            <w:proofErr w:type="spellEnd"/>
            <w:proofErr w:type="gramEnd"/>
          </w:p>
        </w:tc>
        <w:tc>
          <w:tcPr>
            <w:tcW w:w="721" w:type="pct"/>
            <w:hideMark/>
          </w:tcPr>
          <w:p w:rsidR="00FA2F5F" w:rsidRPr="00FA2F5F" w:rsidRDefault="007C1F29" w:rsidP="00366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  <w:lang w:val="uk-UA"/>
              </w:rPr>
              <w:t>Спрощена закупівля</w:t>
            </w:r>
          </w:p>
        </w:tc>
        <w:tc>
          <w:tcPr>
            <w:tcW w:w="588" w:type="pct"/>
            <w:hideMark/>
          </w:tcPr>
          <w:p w:rsidR="00FA2F5F" w:rsidRPr="00FA2F5F" w:rsidRDefault="00FA2F5F" w:rsidP="00366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A2F5F" w:rsidRPr="00FA2F5F" w:rsidRDefault="00FA2F5F" w:rsidP="00366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 202</w:t>
            </w:r>
            <w:r w:rsidR="009A2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3" w:type="pct"/>
          </w:tcPr>
          <w:p w:rsidR="00FA2F5F" w:rsidRPr="00FA2F5F" w:rsidRDefault="00FA2F5F" w:rsidP="00366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2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Джерело  фінансування закупівлі – кошти  державного бюджету України та  місцевого бюджету Тернопільської міської територіальної громади</w:t>
            </w:r>
          </w:p>
        </w:tc>
      </w:tr>
    </w:tbl>
    <w:p w:rsidR="009A2585" w:rsidRDefault="00FA2F5F" w:rsidP="00FA2F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9A2585">
        <w:rPr>
          <w:rFonts w:ascii="Times New Roman" w:hAnsi="Times New Roman" w:cs="Times New Roman"/>
          <w:sz w:val="28"/>
          <w:szCs w:val="28"/>
          <w:lang w:val="uk-UA"/>
        </w:rPr>
        <w:t>ний ріше</w:t>
      </w:r>
      <w:r w:rsidR="007C1F29">
        <w:rPr>
          <w:rFonts w:ascii="Times New Roman" w:hAnsi="Times New Roman" w:cs="Times New Roman"/>
          <w:sz w:val="28"/>
          <w:szCs w:val="28"/>
          <w:lang w:val="uk-UA"/>
        </w:rPr>
        <w:t>нням уповноваженої особи  від 24.01.2022 року №9</w:t>
      </w:r>
    </w:p>
    <w:p w:rsidR="00FA2F5F" w:rsidRPr="009A2585" w:rsidRDefault="009A2585" w:rsidP="009A2585">
      <w:pPr>
        <w:tabs>
          <w:tab w:val="left" w:pos="666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Ольга МЕХ</w:t>
      </w:r>
    </w:p>
    <w:sectPr w:rsidR="00FA2F5F" w:rsidRPr="009A2585" w:rsidSect="00FA2F5F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F5F"/>
    <w:rsid w:val="000F0C5A"/>
    <w:rsid w:val="001D6516"/>
    <w:rsid w:val="003F5513"/>
    <w:rsid w:val="00466CAB"/>
    <w:rsid w:val="00520B2A"/>
    <w:rsid w:val="00546C97"/>
    <w:rsid w:val="00563A89"/>
    <w:rsid w:val="007431B4"/>
    <w:rsid w:val="007C1F29"/>
    <w:rsid w:val="009A2585"/>
    <w:rsid w:val="00BF2A17"/>
    <w:rsid w:val="00FA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5F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C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F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2022-01-24T11:48:00Z</dcterms:created>
  <dcterms:modified xsi:type="dcterms:W3CDTF">2022-01-24T11:48:00Z</dcterms:modified>
</cp:coreProperties>
</file>