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8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0</w:t>
      </w:r>
      <w:r w:rsidR="00B555E6">
        <w:rPr>
          <w:rFonts w:ascii="Times New Roman" w:hAnsi="Times New Roman"/>
          <w:b/>
          <w:sz w:val="24"/>
          <w:szCs w:val="24"/>
          <w:lang w:eastAsia="en-GB"/>
        </w:rPr>
        <w:t>9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11.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>) Назарій Редьква, Андрій Грицишин, Юрій Смакоуз, Артур Шатарський, Олександр Россомаха,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555E6" w:rsidRPr="00E60447" w:rsidRDefault="00E00D1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60447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60447">
        <w:rPr>
          <w:rFonts w:ascii="Times New Roman" w:hAnsi="Times New Roman"/>
          <w:sz w:val="24"/>
          <w:szCs w:val="24"/>
        </w:rPr>
        <w:tab/>
      </w:r>
      <w:r w:rsidR="00160873">
        <w:rPr>
          <w:rFonts w:ascii="Times New Roman" w:hAnsi="Times New Roman"/>
          <w:sz w:val="24"/>
          <w:szCs w:val="24"/>
        </w:rPr>
        <w:t>(6</w:t>
      </w:r>
      <w:r w:rsidR="00B555E6" w:rsidRPr="00E60447">
        <w:rPr>
          <w:rFonts w:ascii="Times New Roman" w:hAnsi="Times New Roman"/>
          <w:sz w:val="24"/>
          <w:szCs w:val="24"/>
        </w:rPr>
        <w:t xml:space="preserve">) </w:t>
      </w:r>
      <w:r w:rsidR="00160873" w:rsidRPr="006C0E18">
        <w:rPr>
          <w:rFonts w:ascii="Times New Roman" w:hAnsi="Times New Roman"/>
          <w:sz w:val="24"/>
          <w:szCs w:val="24"/>
        </w:rPr>
        <w:t>Назарій Редьква, Андрій Грицишин, Юрій Смакоуз, Артур Шатарський, Олександр Россомаха, Мар’яна Головко</w:t>
      </w:r>
      <w:r w:rsidR="00B555E6" w:rsidRPr="00E60447">
        <w:rPr>
          <w:rFonts w:ascii="Times New Roman" w:hAnsi="Times New Roman"/>
          <w:sz w:val="24"/>
          <w:szCs w:val="24"/>
        </w:rPr>
        <w:t>.</w:t>
      </w:r>
    </w:p>
    <w:p w:rsidR="00F60B6F" w:rsidRPr="00E60447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Віктор Кібляр</w:t>
      </w:r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DC057F" w:rsidRDefault="00F62AFA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 Бесага</w:t>
      </w:r>
      <w:r w:rsidR="00DC057F" w:rsidRPr="009509DF">
        <w:rPr>
          <w:rFonts w:ascii="Times New Roman" w:hAnsi="Times New Roman" w:cs="Times New Roman"/>
          <w:sz w:val="24"/>
          <w:szCs w:val="24"/>
        </w:rPr>
        <w:t xml:space="preserve"> – начальник управління містобудування, архітектури та кадастру;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>Назарій Редьква.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8" w:rsidRPr="005D2B6E" w:rsidRDefault="00033BDE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C057F" w:rsidRPr="001B180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 xml:space="preserve">місії, відповідно до листа 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5040E" w:rsidRPr="005D2B6E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DC057F" w:rsidRPr="005D2B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D2B6E" w:rsidRPr="00F6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 w:rsidRPr="00F62AFA">
        <w:rPr>
          <w:rFonts w:ascii="Times New Roman" w:eastAsia="Times New Roman" w:hAnsi="Times New Roman" w:cs="Times New Roman"/>
          <w:sz w:val="24"/>
          <w:szCs w:val="24"/>
        </w:rPr>
        <w:t>27532/2022.</w:t>
      </w:r>
    </w:p>
    <w:p w:rsidR="00DC057F" w:rsidRPr="00DC057F" w:rsidRDefault="00DC057F" w:rsidP="00FD5B6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денного: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87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8"/>
        <w:tblW w:w="5000" w:type="pct"/>
        <w:tblLook w:val="04A0"/>
      </w:tblPr>
      <w:tblGrid>
        <w:gridCol w:w="1119"/>
        <w:gridCol w:w="8736"/>
      </w:tblGrid>
      <w:tr w:rsidR="00F62AFA" w:rsidTr="00CD350B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62AFA" w:rsidTr="00F62AFA">
        <w:trPr>
          <w:trHeight w:val="113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62A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містобудівної документації «Детальний план території, що межує з земельною ділянкою полігону твердих побутових відходів (кад. ном. 6122685400:01:001:1335) за межами населеного пункту села Малашівці  Тернопільської міської територіальної громади»</w:t>
            </w:r>
          </w:p>
        </w:tc>
      </w:tr>
      <w:tr w:rsidR="00F62AFA" w:rsidTr="00F62AFA">
        <w:trPr>
          <w:trHeight w:val="3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62A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F62AFA" w:rsidTr="00CD350B">
        <w:trPr>
          <w:trHeight w:val="31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62AF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розгляд звернення щодо   </w:t>
            </w:r>
            <w:r>
              <w:rPr>
                <w:sz w:val="24"/>
                <w:szCs w:val="24"/>
                <w:lang w:val="ru-RU"/>
              </w:rPr>
              <w:t>погодження надання надр у користування</w:t>
            </w:r>
            <w:r w:rsidR="00D17B80" w:rsidRPr="00D17B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</w:t>
            </w:r>
            <w:r w:rsidR="00D17B80" w:rsidRPr="00D17B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метою геологічного вивчення</w:t>
            </w:r>
            <w:r w:rsidR="00D17B80" w:rsidRPr="00D17B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родовищ корисних копалин місцевого значення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«Детальний план території, що межує з земельною ділянкою полігону твердих побутових відходів (кад. ном. </w:t>
      </w:r>
      <w:r w:rsidR="00F62AFA">
        <w:rPr>
          <w:rFonts w:ascii="Times New Roman" w:hAnsi="Times New Roman"/>
          <w:sz w:val="24"/>
          <w:szCs w:val="24"/>
        </w:rPr>
        <w:lastRenderedPageBreak/>
        <w:t>6122685400:01:001:1335) за межами населеного пункту села Малашівці  Тернопільської міської територіальної громади»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Василь Бесага</w:t>
      </w:r>
    </w:p>
    <w:p w:rsidR="00F62AFA" w:rsidRDefault="0053163B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2AFA" w:rsidRPr="006C0E18">
        <w:rPr>
          <w:rFonts w:ascii="Times New Roman" w:hAnsi="Times New Roman"/>
          <w:sz w:val="24"/>
          <w:szCs w:val="24"/>
        </w:rPr>
        <w:t>Назарій Редьква, Андрій Грицишин, Юрій Смакоуз, Артур Шатарський, Олександр Россомаха, Мар’яна Головко</w:t>
      </w:r>
      <w:r w:rsidR="00F62AFA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5E6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>
        <w:rPr>
          <w:rFonts w:ascii="Times New Roman" w:hAnsi="Times New Roman"/>
          <w:sz w:val="24"/>
          <w:szCs w:val="24"/>
        </w:rPr>
        <w:t>Про поновлення договорів оренди землі</w:t>
      </w:r>
    </w:p>
    <w:p w:rsidR="00B555E6" w:rsidRDefault="00B555E6" w:rsidP="00B5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 Віктор Кібляр</w:t>
      </w:r>
    </w:p>
    <w:p w:rsidR="00F62AFA" w:rsidRDefault="0053163B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2AFA" w:rsidRPr="006C0E18">
        <w:rPr>
          <w:rFonts w:ascii="Times New Roman" w:hAnsi="Times New Roman"/>
          <w:sz w:val="24"/>
          <w:szCs w:val="24"/>
        </w:rPr>
        <w:t>Назарій Редьква, Андрій Грицишин, Юрій Смакоуз, Артур Шатарський, Олександр Россомаха, Мар’яна Головко</w:t>
      </w:r>
      <w:r w:rsidR="00F62AFA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60873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44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утримались-1( Мар’яна Головко)</w:t>
      </w:r>
      <w:r w:rsidR="009E3D45">
        <w:rPr>
          <w:rFonts w:ascii="Times New Roman" w:eastAsia="Times New Roman" w:hAnsi="Times New Roman" w:cs="Times New Roman"/>
          <w:sz w:val="24"/>
          <w:szCs w:val="24"/>
        </w:rPr>
        <w:t xml:space="preserve">, не брали участі в голосуванні – 1 </w:t>
      </w:r>
      <w:r w:rsidR="009E3D45" w:rsidRPr="009E3D45">
        <w:rPr>
          <w:rFonts w:ascii="Times New Roman" w:eastAsia="Times New Roman" w:hAnsi="Times New Roman" w:cs="Times New Roman"/>
          <w:sz w:val="24"/>
          <w:szCs w:val="24"/>
        </w:rPr>
        <w:t>(Юрій Смакоуз).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9E3D45" w:rsidRDefault="009E3D45" w:rsidP="009E3D45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773C12">
        <w:rPr>
          <w:rFonts w:ascii="Times New Roman" w:hAnsi="Times New Roman"/>
          <w:sz w:val="24"/>
          <w:szCs w:val="24"/>
        </w:rPr>
        <w:t xml:space="preserve">Заява </w:t>
      </w:r>
      <w:r>
        <w:rPr>
          <w:rFonts w:ascii="Times New Roman" w:hAnsi="Times New Roman"/>
          <w:sz w:val="24"/>
          <w:szCs w:val="24"/>
        </w:rPr>
        <w:t xml:space="preserve">депутата міської ради </w:t>
      </w:r>
      <w:r w:rsidRPr="00773C12">
        <w:rPr>
          <w:rFonts w:ascii="Times New Roman" w:hAnsi="Times New Roman"/>
          <w:sz w:val="24"/>
          <w:szCs w:val="24"/>
        </w:rPr>
        <w:t xml:space="preserve"> </w:t>
      </w:r>
      <w:r w:rsidRPr="009E3D45">
        <w:rPr>
          <w:rFonts w:ascii="Times New Roman" w:eastAsia="Times New Roman" w:hAnsi="Times New Roman" w:cs="Times New Roman"/>
          <w:sz w:val="24"/>
          <w:szCs w:val="24"/>
        </w:rPr>
        <w:t>Юрія Смакоуза</w:t>
      </w:r>
      <w:r w:rsidRPr="00BC01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C12">
        <w:rPr>
          <w:rFonts w:ascii="Times New Roman" w:hAnsi="Times New Roman"/>
          <w:sz w:val="24"/>
          <w:szCs w:val="24"/>
        </w:rPr>
        <w:t>щодо наявнос</w:t>
      </w:r>
      <w:r>
        <w:rPr>
          <w:rFonts w:ascii="Times New Roman" w:hAnsi="Times New Roman"/>
          <w:sz w:val="24"/>
          <w:szCs w:val="24"/>
        </w:rPr>
        <w:t>ті конфлікту інтересів долучена</w:t>
      </w:r>
    </w:p>
    <w:p w:rsidR="006E6B54" w:rsidRPr="009E3D45" w:rsidRDefault="009E3D45" w:rsidP="009E3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C12">
        <w:rPr>
          <w:rFonts w:ascii="Times New Roman" w:hAnsi="Times New Roman"/>
          <w:sz w:val="24"/>
          <w:szCs w:val="24"/>
        </w:rPr>
        <w:t>до протоколу</w:t>
      </w:r>
      <w:r w:rsidR="006E6B54" w:rsidRPr="009E3D45">
        <w:rPr>
          <w:rFonts w:ascii="Times New Roman" w:hAnsi="Times New Roman"/>
          <w:sz w:val="24"/>
          <w:szCs w:val="24"/>
        </w:rPr>
        <w:t>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B0" w:rsidRDefault="00A477C9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 w:rsidRPr="00F62AFA">
        <w:rPr>
          <w:rFonts w:ascii="Times New Roman" w:eastAsia="Times New Roman" w:hAnsi="Times New Roman" w:cs="Times New Roman"/>
          <w:sz w:val="24"/>
          <w:szCs w:val="24"/>
        </w:rPr>
        <w:t>Про розгляд звернення щодо   погодження надання надр у користування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 w:rsidRPr="00F62AFA">
        <w:rPr>
          <w:rFonts w:ascii="Times New Roman" w:eastAsia="Times New Roman" w:hAnsi="Times New Roman" w:cs="Times New Roman"/>
          <w:sz w:val="24"/>
          <w:szCs w:val="24"/>
        </w:rPr>
        <w:t>з метою геологічного вивчення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AFA" w:rsidRPr="00F62AFA">
        <w:rPr>
          <w:rFonts w:ascii="Times New Roman" w:eastAsia="Times New Roman" w:hAnsi="Times New Roman" w:cs="Times New Roman"/>
          <w:sz w:val="24"/>
          <w:szCs w:val="24"/>
        </w:rPr>
        <w:t>родовищ корисних копалин місцевого значення</w:t>
      </w:r>
    </w:p>
    <w:p w:rsidR="00F62AFA" w:rsidRDefault="00F62AFA" w:rsidP="00F6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 Віктор Кібляр</w:t>
      </w:r>
    </w:p>
    <w:p w:rsidR="00F62AFA" w:rsidRDefault="0053163B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3E77B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62AFA" w:rsidRPr="006C0E18">
        <w:rPr>
          <w:rFonts w:ascii="Times New Roman" w:hAnsi="Times New Roman"/>
          <w:sz w:val="24"/>
          <w:szCs w:val="24"/>
        </w:rPr>
        <w:t>Назарій Редьква, Андрій Грицишин, Юрій Смакоуз, Артур Шатарський, Олександр Россомаха, Мар’яна Головко</w:t>
      </w:r>
      <w:r w:rsidR="00F62AFA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7C9" w:rsidRPr="00BF79B9" w:rsidRDefault="00A477C9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60873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B" w:rsidRDefault="002D3B2B" w:rsidP="00686D3C">
      <w:pPr>
        <w:spacing w:after="0" w:line="240" w:lineRule="auto"/>
      </w:pPr>
      <w:r>
        <w:separator/>
      </w:r>
    </w:p>
  </w:endnote>
  <w:end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B" w:rsidRDefault="002D3B2B" w:rsidP="00686D3C">
      <w:pPr>
        <w:spacing w:after="0" w:line="240" w:lineRule="auto"/>
      </w:pPr>
      <w:r>
        <w:separator/>
      </w:r>
    </w:p>
  </w:footnote>
  <w:foot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E69"/>
    <w:rsid w:val="002D3B2B"/>
    <w:rsid w:val="002D41F3"/>
    <w:rsid w:val="002D7300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57000"/>
    <w:rsid w:val="00684834"/>
    <w:rsid w:val="00686D3C"/>
    <w:rsid w:val="006A0CBC"/>
    <w:rsid w:val="006A1247"/>
    <w:rsid w:val="006D24D2"/>
    <w:rsid w:val="006E15B6"/>
    <w:rsid w:val="006E6B54"/>
    <w:rsid w:val="00712056"/>
    <w:rsid w:val="00734345"/>
    <w:rsid w:val="00740208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465B"/>
    <w:rsid w:val="0085519C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48C8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60ACD"/>
    <w:rsid w:val="00C60F17"/>
    <w:rsid w:val="00C64BD9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CD76C5"/>
    <w:rsid w:val="00D17B80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C70D3"/>
    <w:rsid w:val="00ED0D50"/>
    <w:rsid w:val="00ED37A9"/>
    <w:rsid w:val="00EE405F"/>
    <w:rsid w:val="00EE72C5"/>
    <w:rsid w:val="00EE7C22"/>
    <w:rsid w:val="00EF183E"/>
    <w:rsid w:val="00EF1A62"/>
    <w:rsid w:val="00F00A49"/>
    <w:rsid w:val="00F10433"/>
    <w:rsid w:val="00F12F41"/>
    <w:rsid w:val="00F1733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82A6A"/>
    <w:rsid w:val="00F82F33"/>
    <w:rsid w:val="00F83FB0"/>
    <w:rsid w:val="00FA7504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22</cp:revision>
  <cp:lastPrinted>2022-08-18T11:55:00Z</cp:lastPrinted>
  <dcterms:created xsi:type="dcterms:W3CDTF">2022-11-09T14:46:00Z</dcterms:created>
  <dcterms:modified xsi:type="dcterms:W3CDTF">2022-11-10T13:04:00Z</dcterms:modified>
</cp:coreProperties>
</file>