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C" w:rsidRPr="006F348F" w:rsidRDefault="00D9471C" w:rsidP="00D9471C">
      <w:pPr>
        <w:pStyle w:val="a5"/>
      </w:pPr>
    </w:p>
    <w:tbl>
      <w:tblPr>
        <w:tblStyle w:val="2"/>
        <w:tblW w:w="5000" w:type="pct"/>
        <w:tblLook w:val="04A0"/>
      </w:tblPr>
      <w:tblGrid>
        <w:gridCol w:w="838"/>
        <w:gridCol w:w="8733"/>
      </w:tblGrid>
      <w:tr w:rsidR="006A70AD" w:rsidRPr="00674F3F" w:rsidTr="006A70AD">
        <w:tc>
          <w:tcPr>
            <w:tcW w:w="438" w:type="pct"/>
          </w:tcPr>
          <w:p w:rsidR="006A70AD" w:rsidRPr="00674F3F" w:rsidRDefault="006A70AD" w:rsidP="00FE5BD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674F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62" w:type="pct"/>
          </w:tcPr>
          <w:p w:rsidR="006A70AD" w:rsidRPr="00674F3F" w:rsidRDefault="006A70AD" w:rsidP="00FE5BD1">
            <w:pPr>
              <w:jc w:val="center"/>
              <w:rPr>
                <w:b/>
                <w:sz w:val="24"/>
                <w:szCs w:val="24"/>
              </w:rPr>
            </w:pPr>
            <w:r w:rsidRPr="00674F3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6A70AD" w:rsidRPr="00674F3F" w:rsidTr="006A70AD">
        <w:tc>
          <w:tcPr>
            <w:tcW w:w="438" w:type="pct"/>
          </w:tcPr>
          <w:p w:rsidR="006A70AD" w:rsidRPr="00674F3F" w:rsidRDefault="006A70AD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6A70AD" w:rsidRPr="00674F3F" w:rsidRDefault="006A70AD" w:rsidP="00FE5BD1">
            <w:pPr>
              <w:jc w:val="both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 виконання  бюджету Тернопільської міської територіальної громади за  9 місяців  2022 року</w:t>
            </w:r>
          </w:p>
        </w:tc>
      </w:tr>
      <w:tr w:rsidR="006A70AD" w:rsidRPr="00B11E0F" w:rsidTr="006A70AD">
        <w:trPr>
          <w:trHeight w:val="371"/>
        </w:trPr>
        <w:tc>
          <w:tcPr>
            <w:tcW w:w="438" w:type="pct"/>
          </w:tcPr>
          <w:p w:rsidR="006A70AD" w:rsidRPr="00674F3F" w:rsidRDefault="006A70AD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6A70AD" w:rsidRPr="00674F3F" w:rsidRDefault="006A70AD" w:rsidP="00FE5BD1">
            <w:pPr>
              <w:jc w:val="both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 надання згоди КНП «Тернопільська комунальна міська лікарня № 2» на укладання договору</w:t>
            </w:r>
          </w:p>
        </w:tc>
      </w:tr>
      <w:tr w:rsidR="006A70AD" w:rsidRPr="00B11E0F" w:rsidTr="006A70AD">
        <w:trPr>
          <w:trHeight w:val="371"/>
        </w:trPr>
        <w:tc>
          <w:tcPr>
            <w:tcW w:w="438" w:type="pct"/>
          </w:tcPr>
          <w:p w:rsidR="006A70AD" w:rsidRPr="00674F3F" w:rsidRDefault="006A70AD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6A70AD" w:rsidRPr="00674F3F" w:rsidRDefault="006A70AD" w:rsidP="00FE5BD1">
            <w:pPr>
              <w:jc w:val="both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 внесення змін до комплексної Програми «Здоров’я громади» на 2022–2024 рр</w:t>
            </w:r>
          </w:p>
        </w:tc>
      </w:tr>
      <w:tr w:rsidR="006A70AD" w:rsidRPr="00B11E0F" w:rsidTr="006A70AD">
        <w:trPr>
          <w:trHeight w:val="371"/>
        </w:trPr>
        <w:tc>
          <w:tcPr>
            <w:tcW w:w="438" w:type="pct"/>
          </w:tcPr>
          <w:p w:rsidR="006A70AD" w:rsidRPr="00674F3F" w:rsidRDefault="006A70AD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6A70AD" w:rsidRPr="00674F3F" w:rsidRDefault="006A70AD" w:rsidP="00FE5BD1">
            <w:pPr>
              <w:jc w:val="both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 міжбюджетний трансферт на 2022 рік</w:t>
            </w:r>
          </w:p>
        </w:tc>
      </w:tr>
      <w:tr w:rsidR="006A70AD" w:rsidRPr="00795199" w:rsidTr="006A70AD">
        <w:tc>
          <w:tcPr>
            <w:tcW w:w="438" w:type="pct"/>
          </w:tcPr>
          <w:p w:rsidR="006A70AD" w:rsidRPr="00674F3F" w:rsidRDefault="006A70AD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795199" w:rsidRPr="00674F3F" w:rsidRDefault="006A70AD" w:rsidP="00FE5BD1">
            <w:pPr>
              <w:jc w:val="both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 внесення змін</w:t>
            </w:r>
            <w:r w:rsidRPr="00674F3F">
              <w:rPr>
                <w:i/>
                <w:sz w:val="24"/>
                <w:szCs w:val="24"/>
              </w:rPr>
              <w:t xml:space="preserve"> </w:t>
            </w:r>
            <w:r w:rsidRPr="00674F3F">
              <w:rPr>
                <w:sz w:val="24"/>
                <w:szCs w:val="24"/>
              </w:rPr>
              <w:t>в рішення міської ради від 17.12.21 №8/11/19 «Про затвердження Програми розвитку  міжнародного співробітництва і туризму Тернопільської міської територіальної громади на 2022-2024 роки»</w:t>
            </w:r>
          </w:p>
        </w:tc>
      </w:tr>
      <w:tr w:rsidR="00795199" w:rsidRPr="00795199" w:rsidTr="006A70AD">
        <w:tc>
          <w:tcPr>
            <w:tcW w:w="438" w:type="pct"/>
          </w:tcPr>
          <w:p w:rsidR="00795199" w:rsidRPr="00674F3F" w:rsidRDefault="00795199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795199" w:rsidRPr="00795199" w:rsidRDefault="00795199" w:rsidP="00795199">
            <w:pPr>
              <w:jc w:val="both"/>
              <w:rPr>
                <w:sz w:val="24"/>
                <w:szCs w:val="24"/>
              </w:rPr>
            </w:pPr>
            <w:r w:rsidRPr="00795199">
              <w:rPr>
                <w:sz w:val="24"/>
                <w:szCs w:val="24"/>
              </w:rPr>
              <w:t>Про внесен</w:t>
            </w:r>
            <w:r>
              <w:rPr>
                <w:sz w:val="24"/>
                <w:szCs w:val="24"/>
              </w:rPr>
              <w:t xml:space="preserve">ня змін в рішення міської ради  </w:t>
            </w:r>
            <w:r w:rsidRPr="00795199">
              <w:rPr>
                <w:sz w:val="24"/>
                <w:szCs w:val="24"/>
              </w:rPr>
              <w:t xml:space="preserve">від 18.12.2020 №8/2/11 «Про Програму </w:t>
            </w:r>
          </w:p>
          <w:p w:rsidR="00795199" w:rsidRPr="00674F3F" w:rsidRDefault="00795199" w:rsidP="00795199">
            <w:pPr>
              <w:jc w:val="both"/>
              <w:rPr>
                <w:sz w:val="24"/>
                <w:szCs w:val="24"/>
              </w:rPr>
            </w:pPr>
            <w:r w:rsidRPr="00795199">
              <w:rPr>
                <w:sz w:val="24"/>
                <w:szCs w:val="24"/>
              </w:rPr>
              <w:t>розвитку пасажирського транспорту на 2021-2023 роки»</w:t>
            </w:r>
          </w:p>
        </w:tc>
      </w:tr>
      <w:tr w:rsidR="00795199" w:rsidRPr="00795199" w:rsidTr="006A70AD">
        <w:tc>
          <w:tcPr>
            <w:tcW w:w="438" w:type="pct"/>
          </w:tcPr>
          <w:p w:rsidR="00795199" w:rsidRPr="00674F3F" w:rsidRDefault="00795199" w:rsidP="006A7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62" w:type="pct"/>
            <w:vAlign w:val="center"/>
          </w:tcPr>
          <w:p w:rsidR="00795199" w:rsidRPr="00674F3F" w:rsidRDefault="00795199" w:rsidP="00FE5BD1">
            <w:pPr>
              <w:jc w:val="both"/>
              <w:rPr>
                <w:sz w:val="24"/>
                <w:szCs w:val="24"/>
              </w:rPr>
            </w:pPr>
            <w:r w:rsidRPr="00795199">
              <w:rPr>
                <w:sz w:val="24"/>
                <w:szCs w:val="24"/>
              </w:rPr>
              <w:t>Про внесен</w:t>
            </w:r>
            <w:r>
              <w:rPr>
                <w:sz w:val="24"/>
                <w:szCs w:val="24"/>
              </w:rPr>
              <w:t xml:space="preserve">ня змін в рішення міської ради  </w:t>
            </w:r>
            <w:r w:rsidRPr="00795199">
              <w:rPr>
                <w:sz w:val="24"/>
                <w:szCs w:val="24"/>
              </w:rPr>
              <w:t xml:space="preserve">від </w:t>
            </w:r>
            <w:r>
              <w:rPr>
                <w:sz w:val="24"/>
                <w:szCs w:val="24"/>
              </w:rPr>
              <w:t>17.12.2021 №8/11/15 «</w:t>
            </w:r>
            <w:r w:rsidRPr="00795199">
              <w:rPr>
                <w:sz w:val="24"/>
                <w:szCs w:val="24"/>
              </w:rPr>
              <w:t>Про затвердження Програми розвитку парків на 2022-2024 роки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B17D3" w:rsidRDefault="004B17D3" w:rsidP="00D9471C">
      <w:pPr>
        <w:pStyle w:val="a5"/>
        <w:spacing w:before="207"/>
        <w:ind w:right="1198"/>
        <w:jc w:val="center"/>
      </w:pPr>
    </w:p>
    <w:p w:rsidR="00C31404" w:rsidRPr="008F2DC6" w:rsidRDefault="00C31404"/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2E" w:rsidRDefault="00A7362E" w:rsidP="00164581">
      <w:r>
        <w:separator/>
      </w:r>
    </w:p>
  </w:endnote>
  <w:endnote w:type="continuationSeparator" w:id="1">
    <w:p w:rsidR="00A7362E" w:rsidRDefault="00A7362E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7F1184" w:rsidRDefault="007F1184">
    <w:pPr>
      <w:pStyle w:val="aa"/>
    </w:pPr>
  </w:p>
  <w:p w:rsidR="007F1184" w:rsidRDefault="007F1184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2E" w:rsidRDefault="00A7362E" w:rsidP="00164581">
      <w:r>
        <w:separator/>
      </w:r>
    </w:p>
  </w:footnote>
  <w:footnote w:type="continuationSeparator" w:id="1">
    <w:p w:rsidR="00A7362E" w:rsidRDefault="00A7362E" w:rsidP="001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05C4E"/>
    <w:rsid w:val="00021607"/>
    <w:rsid w:val="0004355B"/>
    <w:rsid w:val="00047CFE"/>
    <w:rsid w:val="00090C13"/>
    <w:rsid w:val="000A0811"/>
    <w:rsid w:val="00112000"/>
    <w:rsid w:val="00113049"/>
    <w:rsid w:val="00151D69"/>
    <w:rsid w:val="00164581"/>
    <w:rsid w:val="001B164D"/>
    <w:rsid w:val="001C065C"/>
    <w:rsid w:val="001D1C6B"/>
    <w:rsid w:val="001F2C2A"/>
    <w:rsid w:val="00223A49"/>
    <w:rsid w:val="002421FA"/>
    <w:rsid w:val="002531EA"/>
    <w:rsid w:val="0026451B"/>
    <w:rsid w:val="002678F1"/>
    <w:rsid w:val="002745F9"/>
    <w:rsid w:val="00276FF9"/>
    <w:rsid w:val="00286A39"/>
    <w:rsid w:val="002E21FB"/>
    <w:rsid w:val="002F6AA9"/>
    <w:rsid w:val="00326D58"/>
    <w:rsid w:val="003444E4"/>
    <w:rsid w:val="00385CD6"/>
    <w:rsid w:val="003D7B3C"/>
    <w:rsid w:val="003F78B6"/>
    <w:rsid w:val="004035F1"/>
    <w:rsid w:val="00413C38"/>
    <w:rsid w:val="00441365"/>
    <w:rsid w:val="00477295"/>
    <w:rsid w:val="00497351"/>
    <w:rsid w:val="004B17D3"/>
    <w:rsid w:val="00514566"/>
    <w:rsid w:val="00527B45"/>
    <w:rsid w:val="0053428C"/>
    <w:rsid w:val="0056300E"/>
    <w:rsid w:val="00567F9E"/>
    <w:rsid w:val="005F36F9"/>
    <w:rsid w:val="00611599"/>
    <w:rsid w:val="006239E0"/>
    <w:rsid w:val="00626313"/>
    <w:rsid w:val="006306A1"/>
    <w:rsid w:val="00675458"/>
    <w:rsid w:val="00685371"/>
    <w:rsid w:val="006A70AD"/>
    <w:rsid w:val="006B7470"/>
    <w:rsid w:val="006F348F"/>
    <w:rsid w:val="006F7B7B"/>
    <w:rsid w:val="00711224"/>
    <w:rsid w:val="00742F47"/>
    <w:rsid w:val="00785495"/>
    <w:rsid w:val="00795199"/>
    <w:rsid w:val="007A777B"/>
    <w:rsid w:val="007B5EFC"/>
    <w:rsid w:val="007F1184"/>
    <w:rsid w:val="00815331"/>
    <w:rsid w:val="008A2807"/>
    <w:rsid w:val="008F2DC6"/>
    <w:rsid w:val="009050DA"/>
    <w:rsid w:val="00932CA0"/>
    <w:rsid w:val="00967A67"/>
    <w:rsid w:val="009818C5"/>
    <w:rsid w:val="009B4319"/>
    <w:rsid w:val="009E588A"/>
    <w:rsid w:val="009F1A18"/>
    <w:rsid w:val="00A20716"/>
    <w:rsid w:val="00A24A0B"/>
    <w:rsid w:val="00A50730"/>
    <w:rsid w:val="00A7362E"/>
    <w:rsid w:val="00AC6AB5"/>
    <w:rsid w:val="00B555BB"/>
    <w:rsid w:val="00B63768"/>
    <w:rsid w:val="00B6551A"/>
    <w:rsid w:val="00B75940"/>
    <w:rsid w:val="00BD7BA3"/>
    <w:rsid w:val="00BE2350"/>
    <w:rsid w:val="00C15D7F"/>
    <w:rsid w:val="00C31404"/>
    <w:rsid w:val="00C327F5"/>
    <w:rsid w:val="00CD704D"/>
    <w:rsid w:val="00D52502"/>
    <w:rsid w:val="00D65F6D"/>
    <w:rsid w:val="00D9471C"/>
    <w:rsid w:val="00DD2FEF"/>
    <w:rsid w:val="00DE22A8"/>
    <w:rsid w:val="00E555D7"/>
    <w:rsid w:val="00EC75ED"/>
    <w:rsid w:val="00EE5C6D"/>
    <w:rsid w:val="00F20322"/>
    <w:rsid w:val="00F365AF"/>
    <w:rsid w:val="00F968B7"/>
    <w:rsid w:val="00FA265D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customStyle="1" w:styleId="2">
    <w:name w:val="Сетка таблицы2"/>
    <w:basedOn w:val="a1"/>
    <w:next w:val="a7"/>
    <w:uiPriority w:val="59"/>
    <w:rsid w:val="006A70AD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7</cp:lastModifiedBy>
  <cp:revision>60</cp:revision>
  <cp:lastPrinted>2022-08-18T05:25:00Z</cp:lastPrinted>
  <dcterms:created xsi:type="dcterms:W3CDTF">2021-12-09T07:24:00Z</dcterms:created>
  <dcterms:modified xsi:type="dcterms:W3CDTF">2022-11-07T10:25:00Z</dcterms:modified>
</cp:coreProperties>
</file>