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95" w:rsidRDefault="00280F95" w:rsidP="00280F95">
      <w:pPr>
        <w:rPr>
          <w:sz w:val="24"/>
          <w:szCs w:val="24"/>
        </w:rPr>
      </w:pPr>
    </w:p>
    <w:p w:rsidR="00280F95" w:rsidRDefault="00280F95" w:rsidP="00280F9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95" w:rsidRDefault="00280F95" w:rsidP="00280F9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280F95" w:rsidRDefault="00280F95" w:rsidP="00280F95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280F95" w:rsidRDefault="00280F95" w:rsidP="00280F9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F95" w:rsidRDefault="00280F95" w:rsidP="00280F9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№116</w:t>
      </w:r>
    </w:p>
    <w:p w:rsidR="00280F95" w:rsidRDefault="00280F95" w:rsidP="00280F9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280F95" w:rsidRDefault="00280F95" w:rsidP="00280F95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F95" w:rsidRDefault="00280F95" w:rsidP="00280F95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27.10.2022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80F95" w:rsidRDefault="00280F95" w:rsidP="002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F95" w:rsidRDefault="00621FDC" w:rsidP="002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16.0</w:t>
      </w:r>
      <w:r w:rsidR="00280F95">
        <w:rPr>
          <w:rFonts w:ascii="Times New Roman" w:eastAsia="Calibri" w:hAnsi="Times New Roman" w:cs="Times New Roman"/>
          <w:sz w:val="24"/>
          <w:szCs w:val="24"/>
        </w:rPr>
        <w:t>0</w:t>
      </w:r>
    </w:p>
    <w:p w:rsidR="00280F95" w:rsidRDefault="00280F95" w:rsidP="00280F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F95" w:rsidRDefault="00280F95" w:rsidP="00280F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280F95" w:rsidRDefault="00280F95" w:rsidP="00280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F95" w:rsidRDefault="00280F95" w:rsidP="0028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Остапчук Вікторія,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Ольга.</w:t>
      </w:r>
    </w:p>
    <w:p w:rsidR="00280F95" w:rsidRDefault="00280F95" w:rsidP="0028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F95" w:rsidRDefault="00280F95" w:rsidP="00280F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Гірчак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280F95" w:rsidRDefault="00280F95" w:rsidP="0028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95" w:rsidRDefault="00280F95" w:rsidP="0028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9 членів виконавчого комітету. </w:t>
      </w:r>
    </w:p>
    <w:p w:rsidR="00280F95" w:rsidRDefault="00280F95" w:rsidP="0028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95" w:rsidRDefault="00280F95" w:rsidP="0028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280F95" w:rsidRPr="00280F95" w:rsidRDefault="00280F95" w:rsidP="00280F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95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міської ради від 20.10.2022 №1140 «Про організацію ведення обліку внутрішньо переміщених осіб, що потребують надання житлового приміщення з фонду житла для тимчасового проживання»;</w:t>
      </w:r>
    </w:p>
    <w:p w:rsidR="00280F95" w:rsidRPr="00280F95" w:rsidRDefault="00280F95" w:rsidP="00280F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95">
        <w:rPr>
          <w:rFonts w:ascii="Times New Roman" w:hAnsi="Times New Roman" w:cs="Times New Roman"/>
          <w:sz w:val="24"/>
          <w:szCs w:val="24"/>
        </w:rPr>
        <w:t>Про взяття внутрішньо переміщених осіб на облік громадян, що потребують житла для тимчасового проживання;</w:t>
      </w:r>
    </w:p>
    <w:p w:rsidR="00280F95" w:rsidRPr="00280F95" w:rsidRDefault="00280F95" w:rsidP="00280F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95">
        <w:rPr>
          <w:rFonts w:ascii="Times New Roman" w:hAnsi="Times New Roman" w:cs="Times New Roman"/>
          <w:sz w:val="24"/>
          <w:szCs w:val="24"/>
        </w:rPr>
        <w:t>Про виділення  коштів з резервного фонду;</w:t>
      </w:r>
    </w:p>
    <w:p w:rsidR="00280F95" w:rsidRPr="00280F95" w:rsidRDefault="00280F95" w:rsidP="00280F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95">
        <w:rPr>
          <w:rFonts w:ascii="Times New Roman" w:hAnsi="Times New Roman" w:cs="Times New Roman"/>
          <w:sz w:val="24"/>
          <w:szCs w:val="24"/>
        </w:rPr>
        <w:t>Про передачу на баланс.</w:t>
      </w:r>
    </w:p>
    <w:p w:rsidR="00280F95" w:rsidRDefault="00280F95" w:rsidP="00280F9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0F95" w:rsidRDefault="00280F95" w:rsidP="0028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Ігор.</w:t>
      </w:r>
    </w:p>
    <w:p w:rsidR="00280F95" w:rsidRDefault="00280F95" w:rsidP="00280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ДОПОВІДАЛИ: Остапчук Вікторія,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Ігор.</w:t>
      </w:r>
    </w:p>
    <w:p w:rsidR="00280F95" w:rsidRDefault="00280F95" w:rsidP="0028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–9, проти – 0, утримались – 0.</w:t>
      </w:r>
    </w:p>
    <w:p w:rsidR="00280F95" w:rsidRDefault="00280F95" w:rsidP="0028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№№ 1185, 1186, 1187, 1188 дода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ються.</w:t>
      </w:r>
    </w:p>
    <w:p w:rsidR="00280F95" w:rsidRDefault="00280F95" w:rsidP="00280F95">
      <w:pPr>
        <w:rPr>
          <w:rFonts w:ascii="Times New Roman" w:hAnsi="Times New Roman" w:cs="Times New Roman"/>
          <w:sz w:val="24"/>
          <w:szCs w:val="24"/>
        </w:rPr>
      </w:pPr>
    </w:p>
    <w:p w:rsidR="00280F95" w:rsidRDefault="00280F95" w:rsidP="00280F95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280F95" w:rsidRDefault="00280F95" w:rsidP="00280F95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280F95" w:rsidRDefault="00280F95" w:rsidP="00280F95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0F95" w:rsidRDefault="00280F95" w:rsidP="00280F95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280F95" w:rsidRDefault="00280F95" w:rsidP="00280F95">
      <w:pPr>
        <w:rPr>
          <w:sz w:val="24"/>
          <w:szCs w:val="24"/>
        </w:rPr>
      </w:pPr>
    </w:p>
    <w:p w:rsidR="00280F95" w:rsidRDefault="00280F95" w:rsidP="00280F95"/>
    <w:p w:rsidR="00280F95" w:rsidRDefault="00280F95" w:rsidP="00280F95"/>
    <w:p w:rsidR="00000000" w:rsidRDefault="00621FDC"/>
    <w:sectPr w:rsidR="00000000" w:rsidSect="00E80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0F95"/>
    <w:rsid w:val="00280F95"/>
    <w:rsid w:val="0062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429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2022-10-28T09:14:00Z</dcterms:created>
  <dcterms:modified xsi:type="dcterms:W3CDTF">2022-10-28T09:21:00Z</dcterms:modified>
</cp:coreProperties>
</file>