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73" w:rsidRPr="00D82C79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оговір №__________</w:t>
      </w:r>
    </w:p>
    <w:p w:rsidR="00E34473" w:rsidRPr="00D82C79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про міжбюджетний трансферт на 202</w:t>
      </w:r>
      <w:r>
        <w:rPr>
          <w:rFonts w:ascii="Times New Roman" w:hAnsi="Times New Roman"/>
          <w:sz w:val="24"/>
          <w:szCs w:val="24"/>
        </w:rPr>
        <w:t>2</w:t>
      </w:r>
      <w:r w:rsidRPr="00D82C79">
        <w:rPr>
          <w:rFonts w:ascii="Times New Roman" w:hAnsi="Times New Roman"/>
          <w:sz w:val="24"/>
          <w:szCs w:val="24"/>
        </w:rPr>
        <w:t xml:space="preserve"> рік</w:t>
      </w:r>
    </w:p>
    <w:p w:rsidR="00E34473" w:rsidRPr="00D82C79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473" w:rsidRPr="00D82C79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м. Тернопіль</w:t>
      </w:r>
      <w:r w:rsidRPr="00D82C79">
        <w:rPr>
          <w:rFonts w:ascii="Times New Roman" w:hAnsi="Times New Roman"/>
          <w:sz w:val="24"/>
          <w:szCs w:val="24"/>
        </w:rPr>
        <w:tab/>
      </w:r>
      <w:r w:rsidRPr="00D82C79">
        <w:rPr>
          <w:rFonts w:ascii="Times New Roman" w:hAnsi="Times New Roman"/>
          <w:sz w:val="24"/>
          <w:szCs w:val="24"/>
        </w:rPr>
        <w:tab/>
      </w:r>
      <w:r w:rsidRPr="00D82C79">
        <w:rPr>
          <w:rFonts w:ascii="Times New Roman" w:hAnsi="Times New Roman"/>
          <w:sz w:val="24"/>
          <w:szCs w:val="24"/>
        </w:rPr>
        <w:tab/>
      </w:r>
      <w:r w:rsidRPr="00D82C79">
        <w:rPr>
          <w:rFonts w:ascii="Times New Roman" w:hAnsi="Times New Roman"/>
          <w:sz w:val="24"/>
          <w:szCs w:val="24"/>
        </w:rPr>
        <w:tab/>
      </w:r>
      <w:r w:rsidRPr="00D82C79">
        <w:rPr>
          <w:rFonts w:ascii="Times New Roman" w:hAnsi="Times New Roman"/>
          <w:sz w:val="24"/>
          <w:szCs w:val="24"/>
        </w:rPr>
        <w:tab/>
      </w:r>
      <w:r w:rsidRPr="00D82C79">
        <w:rPr>
          <w:rFonts w:ascii="Times New Roman" w:hAnsi="Times New Roman"/>
          <w:sz w:val="24"/>
          <w:szCs w:val="24"/>
        </w:rPr>
        <w:tab/>
      </w:r>
      <w:r w:rsidRPr="00D82C79">
        <w:rPr>
          <w:rFonts w:ascii="Times New Roman" w:hAnsi="Times New Roman"/>
          <w:sz w:val="24"/>
          <w:szCs w:val="24"/>
        </w:rPr>
        <w:tab/>
        <w:t>«___</w:t>
      </w:r>
      <w:r>
        <w:rPr>
          <w:rFonts w:ascii="Times New Roman" w:hAnsi="Times New Roman"/>
          <w:sz w:val="24"/>
          <w:szCs w:val="24"/>
        </w:rPr>
        <w:t>__</w:t>
      </w:r>
      <w:r w:rsidRPr="00D82C79">
        <w:rPr>
          <w:rFonts w:ascii="Times New Roman" w:hAnsi="Times New Roman"/>
          <w:sz w:val="24"/>
          <w:szCs w:val="24"/>
        </w:rPr>
        <w:t>»__________ 202</w:t>
      </w:r>
      <w:r>
        <w:rPr>
          <w:rFonts w:ascii="Times New Roman" w:hAnsi="Times New Roman"/>
          <w:sz w:val="24"/>
          <w:szCs w:val="24"/>
        </w:rPr>
        <w:t>2</w:t>
      </w:r>
      <w:r w:rsidRPr="00371F91">
        <w:rPr>
          <w:rFonts w:ascii="Times New Roman" w:hAnsi="Times New Roman"/>
          <w:sz w:val="24"/>
          <w:szCs w:val="24"/>
        </w:rPr>
        <w:t xml:space="preserve"> року</w:t>
      </w:r>
    </w:p>
    <w:p w:rsidR="00E34473" w:rsidRPr="00D82C79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Тернопільська міська рада в особі міського голови Сергія Н</w:t>
      </w:r>
      <w:r>
        <w:rPr>
          <w:rFonts w:ascii="Times New Roman" w:hAnsi="Times New Roman"/>
          <w:sz w:val="24"/>
          <w:szCs w:val="24"/>
        </w:rPr>
        <w:t>АДАЛА</w:t>
      </w:r>
      <w:r w:rsidRPr="00D82C79">
        <w:rPr>
          <w:rFonts w:ascii="Times New Roman" w:hAnsi="Times New Roman"/>
          <w:sz w:val="24"/>
          <w:szCs w:val="24"/>
        </w:rPr>
        <w:t xml:space="preserve">, який діє на підставі Закону України «Про місцеве самоврядування в Україні», з однієї сторони та </w:t>
      </w:r>
      <w:proofErr w:type="spellStart"/>
      <w:r w:rsidRPr="00D82C79">
        <w:rPr>
          <w:rFonts w:ascii="Times New Roman" w:hAnsi="Times New Roman"/>
          <w:sz w:val="24"/>
          <w:szCs w:val="24"/>
        </w:rPr>
        <w:t>Підгороднянська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 сільська рада </w:t>
      </w:r>
      <w:r>
        <w:rPr>
          <w:rFonts w:ascii="Times New Roman" w:hAnsi="Times New Roman"/>
          <w:sz w:val="24"/>
          <w:szCs w:val="24"/>
        </w:rPr>
        <w:t xml:space="preserve">(ОТГ) </w:t>
      </w:r>
      <w:r w:rsidRPr="00D82C79">
        <w:rPr>
          <w:rFonts w:ascii="Times New Roman" w:hAnsi="Times New Roman"/>
          <w:sz w:val="24"/>
          <w:szCs w:val="24"/>
        </w:rPr>
        <w:t>в особі сільського голови Сергія Ч</w:t>
      </w:r>
      <w:r>
        <w:rPr>
          <w:rFonts w:ascii="Times New Roman" w:hAnsi="Times New Roman"/>
          <w:sz w:val="24"/>
          <w:szCs w:val="24"/>
        </w:rPr>
        <w:t>АПРАКА</w:t>
      </w:r>
      <w:r w:rsidRPr="00D82C79">
        <w:rPr>
          <w:rFonts w:ascii="Times New Roman" w:hAnsi="Times New Roman"/>
          <w:sz w:val="24"/>
          <w:szCs w:val="24"/>
        </w:rPr>
        <w:t>, який діє на підставі Закону України «Про місцеве самоврядування в Україні», з другої сторони (надалі спільно іменовано – Сторони), відповідно до статей 93, 101 Бюджетного кодексу України, уклали цей Договір про наступне:</w:t>
      </w:r>
    </w:p>
    <w:p w:rsidR="00E34473" w:rsidRPr="00D82C79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І. Предмет Договору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1.1 </w:t>
      </w:r>
      <w:proofErr w:type="spellStart"/>
      <w:r w:rsidRPr="00D82C79">
        <w:rPr>
          <w:rFonts w:ascii="Times New Roman" w:hAnsi="Times New Roman"/>
          <w:sz w:val="24"/>
          <w:szCs w:val="24"/>
        </w:rPr>
        <w:t>Підгороднянська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 сільська рада </w:t>
      </w:r>
      <w:r>
        <w:rPr>
          <w:rFonts w:ascii="Times New Roman" w:hAnsi="Times New Roman"/>
          <w:sz w:val="24"/>
          <w:szCs w:val="24"/>
        </w:rPr>
        <w:t xml:space="preserve">(ОТГ) </w:t>
      </w:r>
      <w:r w:rsidRPr="00D82C79">
        <w:rPr>
          <w:rFonts w:ascii="Times New Roman" w:hAnsi="Times New Roman"/>
          <w:sz w:val="24"/>
          <w:szCs w:val="24"/>
        </w:rPr>
        <w:t>передбачає в сільському бюджеті на 202</w:t>
      </w:r>
      <w:r>
        <w:rPr>
          <w:rFonts w:ascii="Times New Roman" w:hAnsi="Times New Roman"/>
          <w:sz w:val="24"/>
          <w:szCs w:val="24"/>
        </w:rPr>
        <w:t>2</w:t>
      </w:r>
      <w:r w:rsidRPr="00D82C79">
        <w:rPr>
          <w:rFonts w:ascii="Times New Roman" w:hAnsi="Times New Roman"/>
          <w:sz w:val="24"/>
          <w:szCs w:val="24"/>
        </w:rPr>
        <w:t xml:space="preserve"> рік передачу коштів у вигляді міжбюджетного трансферту бюджету Тернопільській  міській територіальній громаді за утримання під’їзних шляхів та придорожніх зелених зон, забезпечення належного санітарно-технічного стану прилеглої території до </w:t>
      </w:r>
      <w:proofErr w:type="spellStart"/>
      <w:r w:rsidRPr="00D82C79">
        <w:rPr>
          <w:rFonts w:ascii="Times New Roman" w:hAnsi="Times New Roman"/>
          <w:sz w:val="24"/>
          <w:szCs w:val="24"/>
        </w:rPr>
        <w:t>сміттєзвалища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 твердих побутових відходів біля с. </w:t>
      </w:r>
      <w:proofErr w:type="spellStart"/>
      <w:r w:rsidRPr="00D82C79">
        <w:rPr>
          <w:rFonts w:ascii="Times New Roman" w:hAnsi="Times New Roman"/>
          <w:sz w:val="24"/>
          <w:szCs w:val="24"/>
        </w:rPr>
        <w:t>Малашівці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Зборівського району, Тернопільської області.</w:t>
      </w:r>
    </w:p>
    <w:p w:rsidR="00E34473" w:rsidRPr="00D82C79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ІІ. Права та обов’язки Сторін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2.1 Тернопільська міська рада зобов’язується використовувати кошти за утримання під’їзних шляхів та придорожніх зелених зон, забезпечення належного санітарно-технічного стану прилеглої території до </w:t>
      </w:r>
      <w:proofErr w:type="spellStart"/>
      <w:r w:rsidRPr="00D82C79">
        <w:rPr>
          <w:rFonts w:ascii="Times New Roman" w:hAnsi="Times New Roman"/>
          <w:sz w:val="24"/>
          <w:szCs w:val="24"/>
        </w:rPr>
        <w:t>сміттєзвалища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 твердих побутових відходів біля с. </w:t>
      </w:r>
      <w:proofErr w:type="spellStart"/>
      <w:r w:rsidRPr="00D82C79">
        <w:rPr>
          <w:rFonts w:ascii="Times New Roman" w:hAnsi="Times New Roman"/>
          <w:sz w:val="24"/>
          <w:szCs w:val="24"/>
        </w:rPr>
        <w:t>Малашівці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Зборівського району, Тернопільської області при умові передачі </w:t>
      </w:r>
      <w:proofErr w:type="spellStart"/>
      <w:r w:rsidRPr="00D82C79">
        <w:rPr>
          <w:rFonts w:ascii="Times New Roman" w:hAnsi="Times New Roman"/>
          <w:sz w:val="24"/>
          <w:szCs w:val="24"/>
        </w:rPr>
        <w:t>Підгороднянською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 сільською радою </w:t>
      </w:r>
      <w:r>
        <w:rPr>
          <w:rFonts w:ascii="Times New Roman" w:hAnsi="Times New Roman"/>
          <w:sz w:val="24"/>
          <w:szCs w:val="24"/>
        </w:rPr>
        <w:t xml:space="preserve">(ОТГ) </w:t>
      </w:r>
      <w:r w:rsidRPr="00D82C79">
        <w:rPr>
          <w:rFonts w:ascii="Times New Roman" w:hAnsi="Times New Roman"/>
          <w:sz w:val="24"/>
          <w:szCs w:val="24"/>
        </w:rPr>
        <w:t>міжбюджетного трансферту бюджету Тернопільській міській територіальній громаді.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2.2 </w:t>
      </w:r>
      <w:proofErr w:type="spellStart"/>
      <w:r w:rsidRPr="00D82C79">
        <w:rPr>
          <w:rFonts w:ascii="Times New Roman" w:hAnsi="Times New Roman"/>
          <w:sz w:val="24"/>
          <w:szCs w:val="24"/>
        </w:rPr>
        <w:t>Підгороднянська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сільська рада </w:t>
      </w:r>
      <w:r>
        <w:rPr>
          <w:rFonts w:ascii="Times New Roman" w:hAnsi="Times New Roman"/>
          <w:sz w:val="24"/>
          <w:szCs w:val="24"/>
        </w:rPr>
        <w:t xml:space="preserve">(ОТГ) </w:t>
      </w:r>
      <w:r w:rsidRPr="00D82C79">
        <w:rPr>
          <w:rFonts w:ascii="Times New Roman" w:hAnsi="Times New Roman"/>
          <w:sz w:val="24"/>
          <w:szCs w:val="24"/>
        </w:rPr>
        <w:t xml:space="preserve">зобов’язується забезпечити оплату за утримання під’їзних шляхів та придорожніх зелених зон, забезпечення належного санітарно-технічного стану прилеглої території до </w:t>
      </w:r>
      <w:proofErr w:type="spellStart"/>
      <w:r w:rsidRPr="00D82C79">
        <w:rPr>
          <w:rFonts w:ascii="Times New Roman" w:hAnsi="Times New Roman"/>
          <w:sz w:val="24"/>
          <w:szCs w:val="24"/>
        </w:rPr>
        <w:t>сміттєзвалища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 твердих побутових відходів біля с. </w:t>
      </w:r>
      <w:proofErr w:type="spellStart"/>
      <w:r w:rsidRPr="00D82C79">
        <w:rPr>
          <w:rFonts w:ascii="Times New Roman" w:hAnsi="Times New Roman"/>
          <w:sz w:val="24"/>
          <w:szCs w:val="24"/>
        </w:rPr>
        <w:t>Малашівці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Зборівського району, Тернопільської області шляхом здійснення міжбюджетного трансферту.</w:t>
      </w:r>
    </w:p>
    <w:p w:rsidR="00E34473" w:rsidRPr="00D82C79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ІІІ. Порядок передачі видатків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3.1 Передача видатків здійснюється відповідно до статей 93, 101 Бюджетного кодексу України шляхом затвердження </w:t>
      </w:r>
      <w:proofErr w:type="spellStart"/>
      <w:r w:rsidRPr="00D82C79">
        <w:rPr>
          <w:rFonts w:ascii="Times New Roman" w:hAnsi="Times New Roman"/>
          <w:sz w:val="24"/>
          <w:szCs w:val="24"/>
        </w:rPr>
        <w:t>Підгороднянською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сільською радою </w:t>
      </w:r>
      <w:r>
        <w:rPr>
          <w:rFonts w:ascii="Times New Roman" w:hAnsi="Times New Roman"/>
          <w:sz w:val="24"/>
          <w:szCs w:val="24"/>
        </w:rPr>
        <w:t xml:space="preserve">(ОТГ) </w:t>
      </w:r>
      <w:r w:rsidRPr="00D82C79"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>2</w:t>
      </w:r>
      <w:r w:rsidRPr="00D82C79">
        <w:rPr>
          <w:rFonts w:ascii="Times New Roman" w:hAnsi="Times New Roman"/>
          <w:sz w:val="24"/>
          <w:szCs w:val="24"/>
        </w:rPr>
        <w:t xml:space="preserve"> рік міжбюджетного трансферту бюджету Тернопільській міській територіальній громаді.</w:t>
      </w:r>
    </w:p>
    <w:p w:rsidR="00E34473" w:rsidRPr="00D82C79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IV. Порядок перерахування і використання отриманих коштів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4.1 Перерахування коштів </w:t>
      </w:r>
      <w:proofErr w:type="spellStart"/>
      <w:r w:rsidRPr="00D82C79">
        <w:rPr>
          <w:rFonts w:ascii="Times New Roman" w:hAnsi="Times New Roman"/>
          <w:sz w:val="24"/>
          <w:szCs w:val="24"/>
        </w:rPr>
        <w:t>Підгороднянською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сільською радою </w:t>
      </w:r>
      <w:r>
        <w:rPr>
          <w:rFonts w:ascii="Times New Roman" w:hAnsi="Times New Roman"/>
          <w:sz w:val="24"/>
          <w:szCs w:val="24"/>
        </w:rPr>
        <w:t xml:space="preserve">(ОТГ) </w:t>
      </w:r>
      <w:r w:rsidRPr="00D82C79">
        <w:rPr>
          <w:rFonts w:ascii="Times New Roman" w:hAnsi="Times New Roman"/>
          <w:sz w:val="24"/>
          <w:szCs w:val="24"/>
        </w:rPr>
        <w:t xml:space="preserve"> в сумі 15</w:t>
      </w:r>
      <w:r>
        <w:rPr>
          <w:rFonts w:ascii="Times New Roman" w:hAnsi="Times New Roman"/>
          <w:sz w:val="24"/>
          <w:szCs w:val="24"/>
        </w:rPr>
        <w:t>4</w:t>
      </w:r>
      <w:r w:rsidRPr="00D82C79">
        <w:rPr>
          <w:rFonts w:ascii="Times New Roman" w:hAnsi="Times New Roman"/>
          <w:sz w:val="24"/>
          <w:szCs w:val="24"/>
        </w:rPr>
        <w:t>,8</w:t>
      </w:r>
      <w:r>
        <w:rPr>
          <w:rFonts w:ascii="Times New Roman" w:hAnsi="Times New Roman"/>
          <w:sz w:val="24"/>
          <w:szCs w:val="24"/>
        </w:rPr>
        <w:t>6</w:t>
      </w:r>
      <w:r w:rsidRPr="00D82C79">
        <w:rPr>
          <w:rFonts w:ascii="Times New Roman" w:hAnsi="Times New Roman"/>
          <w:sz w:val="24"/>
          <w:szCs w:val="24"/>
        </w:rPr>
        <w:t xml:space="preserve"> тис. </w:t>
      </w:r>
      <w:proofErr w:type="spellStart"/>
      <w:r w:rsidRPr="00D82C79">
        <w:rPr>
          <w:rFonts w:ascii="Times New Roman" w:hAnsi="Times New Roman"/>
          <w:sz w:val="24"/>
          <w:szCs w:val="24"/>
        </w:rPr>
        <w:t>грн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здійснюється до: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- 01.05.2022 року в  сумі – 38,72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- 01.07.202</w:t>
      </w:r>
      <w:r>
        <w:rPr>
          <w:rFonts w:ascii="Times New Roman" w:hAnsi="Times New Roman"/>
          <w:sz w:val="24"/>
          <w:szCs w:val="24"/>
        </w:rPr>
        <w:t>2</w:t>
      </w:r>
      <w:r w:rsidRPr="00D82C79">
        <w:rPr>
          <w:rFonts w:ascii="Times New Roman" w:hAnsi="Times New Roman"/>
          <w:sz w:val="24"/>
          <w:szCs w:val="24"/>
        </w:rPr>
        <w:t xml:space="preserve"> року в сумі  - </w:t>
      </w:r>
      <w:r>
        <w:rPr>
          <w:rFonts w:ascii="Times New Roman" w:hAnsi="Times New Roman"/>
          <w:sz w:val="24"/>
          <w:szCs w:val="24"/>
        </w:rPr>
        <w:t>38,72</w:t>
      </w:r>
      <w:r w:rsidRPr="00D82C79">
        <w:rPr>
          <w:rFonts w:ascii="Times New Roman" w:hAnsi="Times New Roman"/>
          <w:sz w:val="24"/>
          <w:szCs w:val="24"/>
        </w:rPr>
        <w:t>тис.грн;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- 01.10.202</w:t>
      </w:r>
      <w:r>
        <w:rPr>
          <w:rFonts w:ascii="Times New Roman" w:hAnsi="Times New Roman"/>
          <w:sz w:val="24"/>
          <w:szCs w:val="24"/>
        </w:rPr>
        <w:t>2</w:t>
      </w:r>
      <w:r w:rsidRPr="00D82C79">
        <w:rPr>
          <w:rFonts w:ascii="Times New Roman" w:hAnsi="Times New Roman"/>
          <w:sz w:val="24"/>
          <w:szCs w:val="24"/>
        </w:rPr>
        <w:t xml:space="preserve"> року в сумі – </w:t>
      </w:r>
      <w:r>
        <w:rPr>
          <w:rFonts w:ascii="Times New Roman" w:hAnsi="Times New Roman"/>
          <w:sz w:val="24"/>
          <w:szCs w:val="24"/>
        </w:rPr>
        <w:t>3</w:t>
      </w:r>
      <w:r w:rsidRPr="00D82C79"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>72</w:t>
      </w:r>
      <w:r w:rsidRPr="00D82C79">
        <w:rPr>
          <w:rFonts w:ascii="Times New Roman" w:hAnsi="Times New Roman"/>
          <w:sz w:val="24"/>
          <w:szCs w:val="24"/>
        </w:rPr>
        <w:t>тис.грн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15</w:t>
      </w:r>
      <w:r w:rsidRPr="00D82C79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2</w:t>
      </w:r>
      <w:r w:rsidRPr="00D82C79">
        <w:rPr>
          <w:rFonts w:ascii="Times New Roman" w:hAnsi="Times New Roman"/>
          <w:sz w:val="24"/>
          <w:szCs w:val="24"/>
        </w:rPr>
        <w:t xml:space="preserve"> року в сумі – </w:t>
      </w:r>
      <w:r>
        <w:rPr>
          <w:rFonts w:ascii="Times New Roman" w:hAnsi="Times New Roman"/>
          <w:sz w:val="24"/>
          <w:szCs w:val="24"/>
        </w:rPr>
        <w:t>3</w:t>
      </w:r>
      <w:r w:rsidRPr="00D82C79"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>70</w:t>
      </w:r>
      <w:r w:rsidRPr="00D82C79">
        <w:rPr>
          <w:rFonts w:ascii="Times New Roman" w:hAnsi="Times New Roman"/>
          <w:sz w:val="24"/>
          <w:szCs w:val="24"/>
        </w:rPr>
        <w:t>тис.грн.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4.2 Кошти перераховуються до бюджету Тернопільської міської територіальної громади.</w:t>
      </w:r>
    </w:p>
    <w:p w:rsidR="00E34473" w:rsidRPr="00D82C79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V. Інші умови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5.1 За невиконання або неналежне виконання умов Договору Сторони несуть відповідальність, передбачену чинним законодавством.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5.2 Внесення змін до Договору може здійснюватися лише за письмовою згодою обох Сторін.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5.3 Одностороння відмова від Договору не допускається, за винятком випадків, коли одна із Сторін порушує умови Договору і взяті за ним зобов’язання. 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5.4 Усі спори та розбіжності, що можуть виникнути при виконанні Договору, підлягають вирішенню шляхом проведення переговорів між Сторонами.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lastRenderedPageBreak/>
        <w:t>5.5 У випадку неможливості вирішення спорів шляхом переговорів, вони підлягають розгляду і вирішенню в судовому порядку.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 xml:space="preserve">5.6 Даний Договір укладено у трьох примірниках, кожен з яких має однакову юридичну силу. Один примірник договору зберігається в </w:t>
      </w:r>
      <w:proofErr w:type="spellStart"/>
      <w:r w:rsidRPr="00D82C79">
        <w:rPr>
          <w:rFonts w:ascii="Times New Roman" w:hAnsi="Times New Roman"/>
          <w:sz w:val="24"/>
          <w:szCs w:val="24"/>
        </w:rPr>
        <w:t>Підгороднянській</w:t>
      </w:r>
      <w:proofErr w:type="spellEnd"/>
      <w:r w:rsidRPr="00D82C79">
        <w:rPr>
          <w:rFonts w:ascii="Times New Roman" w:hAnsi="Times New Roman"/>
          <w:sz w:val="24"/>
          <w:szCs w:val="24"/>
        </w:rPr>
        <w:t xml:space="preserve"> сільській раді</w:t>
      </w:r>
      <w:r>
        <w:rPr>
          <w:rFonts w:ascii="Times New Roman" w:hAnsi="Times New Roman"/>
          <w:sz w:val="24"/>
          <w:szCs w:val="24"/>
        </w:rPr>
        <w:t xml:space="preserve"> (ОТГ)</w:t>
      </w:r>
      <w:r w:rsidRPr="00D82C79">
        <w:rPr>
          <w:rFonts w:ascii="Times New Roman" w:hAnsi="Times New Roman"/>
          <w:sz w:val="24"/>
          <w:szCs w:val="24"/>
        </w:rPr>
        <w:t>, два інших – у Тернопільській міській раді.</w:t>
      </w:r>
    </w:p>
    <w:p w:rsidR="00E34473" w:rsidRPr="00D82C79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5.7 Даний Договір вступає в силу з дня його підписання обома Сторонами та діє до 31 грудня 202</w:t>
      </w:r>
      <w:r>
        <w:rPr>
          <w:rFonts w:ascii="Times New Roman" w:hAnsi="Times New Roman"/>
          <w:sz w:val="24"/>
          <w:szCs w:val="24"/>
        </w:rPr>
        <w:t>2</w:t>
      </w:r>
      <w:r w:rsidRPr="00D82C79">
        <w:rPr>
          <w:rFonts w:ascii="Times New Roman" w:hAnsi="Times New Roman"/>
          <w:sz w:val="24"/>
          <w:szCs w:val="24"/>
        </w:rPr>
        <w:t xml:space="preserve"> року.</w:t>
      </w:r>
    </w:p>
    <w:p w:rsidR="00E34473" w:rsidRPr="00D82C79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473" w:rsidRPr="00D82C79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C79">
        <w:rPr>
          <w:rFonts w:ascii="Times New Roman" w:hAnsi="Times New Roman"/>
          <w:sz w:val="24"/>
          <w:szCs w:val="24"/>
        </w:rPr>
        <w:t>Юридичні адреси та реквізити Сторін:</w:t>
      </w:r>
    </w:p>
    <w:p w:rsidR="00E34473" w:rsidRPr="00D82C79" w:rsidRDefault="00E34473" w:rsidP="00E34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ayout w:type="fixed"/>
        <w:tblLook w:val="04A0"/>
      </w:tblPr>
      <w:tblGrid>
        <w:gridCol w:w="5495"/>
        <w:gridCol w:w="4252"/>
      </w:tblGrid>
      <w:tr w:rsidR="00E34473" w:rsidRPr="00D82C79" w:rsidTr="00C67498">
        <w:trPr>
          <w:trHeight w:val="3907"/>
        </w:trPr>
        <w:tc>
          <w:tcPr>
            <w:tcW w:w="5495" w:type="dxa"/>
          </w:tcPr>
          <w:p w:rsidR="00E34473" w:rsidRPr="00D82C79" w:rsidRDefault="00E34473" w:rsidP="00C67498">
            <w:pPr>
              <w:tabs>
                <w:tab w:val="num" w:pos="107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Тернопільська міська рада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000, м"/>
              </w:smartTagPr>
              <w:r w:rsidRPr="00D82C79">
                <w:rPr>
                  <w:rFonts w:ascii="Times New Roman" w:hAnsi="Times New Roman"/>
                  <w:sz w:val="24"/>
                  <w:szCs w:val="24"/>
                </w:rPr>
                <w:t>46000, м</w:t>
              </w:r>
            </w:smartTag>
            <w:r w:rsidRPr="00D82C79">
              <w:rPr>
                <w:rFonts w:ascii="Times New Roman" w:hAnsi="Times New Roman"/>
                <w:sz w:val="24"/>
                <w:szCs w:val="24"/>
              </w:rPr>
              <w:t>. Тернопіль,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 xml:space="preserve">вул. Листопадова,5 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Рахунок банку Тернопільської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міської  територіальної громади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C79">
              <w:rPr>
                <w:rFonts w:ascii="Times New Roman" w:hAnsi="Times New Roman"/>
                <w:sz w:val="24"/>
                <w:szCs w:val="24"/>
              </w:rPr>
              <w:t>Отримувач</w:t>
            </w:r>
            <w:proofErr w:type="spellEnd"/>
            <w:r w:rsidRPr="00D82C7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82C79">
              <w:rPr>
                <w:rFonts w:ascii="Times New Roman" w:hAnsi="Times New Roman"/>
                <w:sz w:val="24"/>
                <w:szCs w:val="24"/>
              </w:rPr>
              <w:t>УК у Терноп</w:t>
            </w:r>
            <w:r>
              <w:rPr>
                <w:rFonts w:ascii="Times New Roman" w:hAnsi="Times New Roman"/>
                <w:sz w:val="24"/>
                <w:szCs w:val="24"/>
              </w:rPr>
              <w:t>ільській області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(ТГ Терноп</w:t>
            </w:r>
            <w:r>
              <w:rPr>
                <w:rFonts w:ascii="Times New Roman" w:hAnsi="Times New Roman"/>
                <w:sz w:val="24"/>
                <w:szCs w:val="24"/>
              </w:rPr>
              <w:t>оля</w:t>
            </w:r>
            <w:r w:rsidRPr="00D82C7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D82C79">
              <w:rPr>
                <w:rFonts w:ascii="Times New Roman" w:hAnsi="Times New Roman"/>
                <w:sz w:val="24"/>
                <w:szCs w:val="24"/>
              </w:rPr>
              <w:t>отримувача</w:t>
            </w:r>
            <w:proofErr w:type="spellEnd"/>
            <w:r w:rsidRPr="00D82C79">
              <w:rPr>
                <w:rFonts w:ascii="Times New Roman" w:hAnsi="Times New Roman"/>
                <w:sz w:val="24"/>
                <w:szCs w:val="24"/>
              </w:rPr>
              <w:t xml:space="preserve"> 37977</w:t>
            </w:r>
            <w:r>
              <w:rPr>
                <w:rFonts w:ascii="Times New Roman" w:hAnsi="Times New Roman"/>
                <w:sz w:val="24"/>
                <w:szCs w:val="24"/>
              </w:rPr>
              <w:t>599</w:t>
            </w:r>
            <w:r w:rsidRPr="00D82C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C79"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spellEnd"/>
            <w:r w:rsidRPr="00D82C79">
              <w:rPr>
                <w:rFonts w:ascii="Times New Roman" w:hAnsi="Times New Roman"/>
                <w:sz w:val="24"/>
                <w:szCs w:val="24"/>
              </w:rPr>
              <w:t xml:space="preserve"> (ЕАП), 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р/р UA618999980314010668000019751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КБК 41053900 (інша субвенція з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місцевого бюджету</w:t>
            </w:r>
          </w:p>
          <w:p w:rsidR="00E34473" w:rsidRPr="00D82C79" w:rsidRDefault="00E34473" w:rsidP="00C67498">
            <w:pPr>
              <w:pStyle w:val="a3"/>
              <w:spacing w:after="0"/>
              <w:ind w:left="467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>Міський голова</w:t>
            </w:r>
          </w:p>
          <w:p w:rsidR="00E34473" w:rsidRPr="00D82C79" w:rsidRDefault="00E34473" w:rsidP="00C67498">
            <w:pPr>
              <w:pStyle w:val="a3"/>
              <w:spacing w:after="0"/>
              <w:ind w:left="467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ергій </w:t>
            </w:r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АДАЛ</w:t>
            </w:r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________________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C79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D82C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«___» _____________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р.</w:t>
            </w: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</w:rPr>
            </w:pPr>
          </w:p>
          <w:p w:rsidR="00E34473" w:rsidRPr="0015430B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2" w:type="dxa"/>
          </w:tcPr>
          <w:p w:rsidR="00E34473" w:rsidRPr="00D82C79" w:rsidRDefault="00E34473" w:rsidP="00C67498">
            <w:pPr>
              <w:pStyle w:val="a3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>Підгороднянська</w:t>
            </w:r>
            <w:proofErr w:type="spellEnd"/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82C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47721, с. Підгородне, </w:t>
            </w:r>
            <w:r w:rsidRPr="00D82C7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Тернопільського р-ну., Тернопільської обл., </w:t>
            </w:r>
            <w:r w:rsidRPr="00D82C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вул. Зелена,2 </w:t>
            </w: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>р\р</w:t>
            </w:r>
            <w:proofErr w:type="spellEnd"/>
            <w:r w:rsidRPr="00D82C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82C79">
              <w:rPr>
                <w:rFonts w:ascii="Times New Roman" w:hAnsi="Times New Roman"/>
                <w:sz w:val="24"/>
                <w:szCs w:val="24"/>
              </w:rPr>
              <w:t>UA618999980314010668000019751</w:t>
            </w:r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ДКС України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м.Київ</w:t>
            </w:r>
            <w:proofErr w:type="spellEnd"/>
          </w:p>
          <w:p w:rsidR="00E34473" w:rsidRPr="00D82C79" w:rsidRDefault="00E34473" w:rsidP="00C67498">
            <w:pPr>
              <w:tabs>
                <w:tab w:val="num" w:pos="1077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2C7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D82C79">
              <w:rPr>
                <w:rFonts w:ascii="Times New Roman" w:hAnsi="Times New Roman"/>
                <w:sz w:val="24"/>
                <w:szCs w:val="24"/>
              </w:rPr>
              <w:t xml:space="preserve"> ______________</w:t>
            </w: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Сільський голова</w:t>
            </w: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ергій </w:t>
            </w: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АПРАК</w:t>
            </w: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______________</w:t>
            </w:r>
          </w:p>
          <w:p w:rsidR="00E34473" w:rsidRPr="00D82C79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м.п</w:t>
            </w:r>
            <w:proofErr w:type="spellEnd"/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E34473" w:rsidRPr="00D82C79" w:rsidRDefault="00E34473" w:rsidP="00C67498">
            <w:pPr>
              <w:pStyle w:val="a3"/>
              <w:spacing w:after="0"/>
              <w:ind w:left="467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Pr="00D82C79" w:rsidRDefault="00E34473" w:rsidP="00C67498">
            <w:pPr>
              <w:pStyle w:val="a3"/>
              <w:spacing w:after="0"/>
              <w:ind w:left="467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«___» _____________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р.</w:t>
            </w:r>
            <w:r w:rsidRPr="00D82C7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</w:tr>
    </w:tbl>
    <w:p w:rsidR="00E34473" w:rsidRDefault="00E34473" w:rsidP="00E34473"/>
    <w:p w:rsidR="00E34473" w:rsidRDefault="00E34473" w:rsidP="00E34473"/>
    <w:p w:rsidR="00E34473" w:rsidRDefault="00E34473" w:rsidP="00E34473"/>
    <w:p w:rsidR="00E34473" w:rsidRDefault="00E34473" w:rsidP="00E34473"/>
    <w:p w:rsidR="00E34473" w:rsidRDefault="00E34473" w:rsidP="00E34473"/>
    <w:p w:rsidR="00E34473" w:rsidRDefault="00E34473" w:rsidP="00E34473"/>
    <w:p w:rsidR="00E34473" w:rsidRDefault="00E34473" w:rsidP="00E34473"/>
    <w:p w:rsidR="00E34473" w:rsidRDefault="00E34473" w:rsidP="00E34473"/>
    <w:p w:rsidR="00E34473" w:rsidRDefault="00E34473" w:rsidP="00E34473">
      <w:bookmarkStart w:id="0" w:name="_GoBack"/>
      <w:bookmarkEnd w:id="0"/>
    </w:p>
    <w:p w:rsidR="00E34473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Договір №_______</w:t>
      </w:r>
    </w:p>
    <w:p w:rsidR="00E34473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міжбюджетний трансферт на 2022 рік</w:t>
      </w:r>
    </w:p>
    <w:p w:rsidR="00E34473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473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Тернопіль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«____»__________ 2022 року</w:t>
      </w:r>
    </w:p>
    <w:p w:rsidR="00E34473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Тернопільська міська рада в особі міського голови Сергія НАДАЛА, який діє на підставі Закону України «Про місцеве самоврядування в Україні», з однієї сторони та </w:t>
      </w:r>
      <w:proofErr w:type="spellStart"/>
      <w:r>
        <w:rPr>
          <w:rFonts w:ascii="Times New Roman" w:hAnsi="Times New Roman"/>
          <w:sz w:val="24"/>
          <w:szCs w:val="24"/>
        </w:rPr>
        <w:t>Білецька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сільська рада (ОТГ) в  особі сільського голови Дмитра МАЛИКА, який діє на підставі Закону України «Про місцеве самоврядування в Україні», з другої сторони (надалі спільно іменовано – Сторони), відповідно до статей 93, 101 Бюджетного кодексу України, уклали цей Договір про наступне:</w:t>
      </w:r>
    </w:p>
    <w:p w:rsidR="00E34473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І. Предмет Договору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proofErr w:type="spellStart"/>
      <w:r>
        <w:rPr>
          <w:rFonts w:ascii="Times New Roman" w:hAnsi="Times New Roman"/>
          <w:sz w:val="24"/>
          <w:szCs w:val="24"/>
        </w:rPr>
        <w:t>Білецька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сільська рада (ОТГ) передбачає в сільському бюджеті на 2022 рік передачу коштів у вигляді міжбюджетного трансферту бюджету Тернопільській міській територіальній громаді за утримання під’їзних шляхів та придорожніх зелених зон, забезпечення належного санітарно-технічного стану прилеглої території до </w:t>
      </w:r>
      <w:proofErr w:type="spellStart"/>
      <w:r>
        <w:rPr>
          <w:rFonts w:ascii="Times New Roman" w:hAnsi="Times New Roman"/>
          <w:sz w:val="24"/>
          <w:szCs w:val="24"/>
        </w:rPr>
        <w:t>сміттєзвалища</w:t>
      </w:r>
      <w:proofErr w:type="spellEnd"/>
      <w:r>
        <w:rPr>
          <w:rFonts w:ascii="Times New Roman" w:hAnsi="Times New Roman"/>
          <w:sz w:val="24"/>
          <w:szCs w:val="24"/>
        </w:rPr>
        <w:t xml:space="preserve">  твердих побутових відходів біля с. </w:t>
      </w:r>
      <w:proofErr w:type="spellStart"/>
      <w:r>
        <w:rPr>
          <w:rFonts w:ascii="Times New Roman" w:hAnsi="Times New Roman"/>
          <w:sz w:val="24"/>
          <w:szCs w:val="24"/>
        </w:rPr>
        <w:t>Малашівці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Зборівського району, Тернопільської області.</w:t>
      </w:r>
    </w:p>
    <w:p w:rsidR="00E34473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473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ІІ. Права та обов’язки Сторін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Тернопільська міська рада зобов’язується використовувати кошти за утримання під’їзних шляхів та придорожніх зелених зон, забезпечення належного санітарно-технічного стану прилеглої території до </w:t>
      </w:r>
      <w:proofErr w:type="spellStart"/>
      <w:r>
        <w:rPr>
          <w:rFonts w:ascii="Times New Roman" w:hAnsi="Times New Roman"/>
          <w:sz w:val="24"/>
          <w:szCs w:val="24"/>
        </w:rPr>
        <w:t>сміттєзвалища</w:t>
      </w:r>
      <w:proofErr w:type="spellEnd"/>
      <w:r>
        <w:rPr>
          <w:rFonts w:ascii="Times New Roman" w:hAnsi="Times New Roman"/>
          <w:sz w:val="24"/>
          <w:szCs w:val="24"/>
        </w:rPr>
        <w:t xml:space="preserve">  твердих побутових відходів біля с. </w:t>
      </w:r>
      <w:proofErr w:type="spellStart"/>
      <w:r>
        <w:rPr>
          <w:rFonts w:ascii="Times New Roman" w:hAnsi="Times New Roman"/>
          <w:sz w:val="24"/>
          <w:szCs w:val="24"/>
        </w:rPr>
        <w:t>Малашівці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Зборівського району, Тернопільської області, при умові передачі  </w:t>
      </w:r>
      <w:proofErr w:type="spellStart"/>
      <w:r>
        <w:rPr>
          <w:rFonts w:ascii="Times New Roman" w:hAnsi="Times New Roman"/>
          <w:sz w:val="24"/>
          <w:szCs w:val="24"/>
        </w:rPr>
        <w:t>Білецькою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сільською радою (ОТГ) міжбюджетного трансферту бюджету Тернопільській міській територіальній громаді.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proofErr w:type="spellStart"/>
      <w:r>
        <w:rPr>
          <w:rFonts w:ascii="Times New Roman" w:hAnsi="Times New Roman"/>
          <w:sz w:val="24"/>
          <w:szCs w:val="24"/>
        </w:rPr>
        <w:t>Білецька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сільська рада (ОТГ) зобов’язується забезпечити оплату за утримання під’їзних шляхів та придорожніх зелених зон, забезпечення належного санітарно-технічного стану прилеглої території до </w:t>
      </w:r>
      <w:proofErr w:type="spellStart"/>
      <w:r>
        <w:rPr>
          <w:rFonts w:ascii="Times New Roman" w:hAnsi="Times New Roman"/>
          <w:sz w:val="24"/>
          <w:szCs w:val="24"/>
        </w:rPr>
        <w:t>сміттєзвалища</w:t>
      </w:r>
      <w:proofErr w:type="spellEnd"/>
      <w:r>
        <w:rPr>
          <w:rFonts w:ascii="Times New Roman" w:hAnsi="Times New Roman"/>
          <w:sz w:val="24"/>
          <w:szCs w:val="24"/>
        </w:rPr>
        <w:t xml:space="preserve">  твердих побутових відходів біля с. </w:t>
      </w:r>
      <w:proofErr w:type="spellStart"/>
      <w:r>
        <w:rPr>
          <w:rFonts w:ascii="Times New Roman" w:hAnsi="Times New Roman"/>
          <w:sz w:val="24"/>
          <w:szCs w:val="24"/>
        </w:rPr>
        <w:t>Малашівці</w:t>
      </w:r>
      <w:proofErr w:type="spellEnd"/>
      <w:r>
        <w:rPr>
          <w:rFonts w:ascii="Times New Roman" w:hAnsi="Times New Roman"/>
          <w:sz w:val="24"/>
          <w:szCs w:val="24"/>
        </w:rPr>
        <w:t xml:space="preserve"> Зборівського району, Тернопільської області шляхом здійснення міжбюджетного трансферту.</w:t>
      </w:r>
    </w:p>
    <w:p w:rsidR="00E34473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473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ІІІ. Порядок передачі видатків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Передача видатків здійснюється відповідно до статей 93, 101 Бюджетного кодексу України шляхом затвердження </w:t>
      </w:r>
      <w:proofErr w:type="spellStart"/>
      <w:r>
        <w:rPr>
          <w:rFonts w:ascii="Times New Roman" w:hAnsi="Times New Roman"/>
          <w:sz w:val="24"/>
          <w:szCs w:val="24"/>
        </w:rPr>
        <w:t>Білецькою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сільською радою (ОТГ) на 2022 рік міжбюджетного трансферту бюджету Тернопільській міській територіальній громаді.</w:t>
      </w:r>
    </w:p>
    <w:p w:rsidR="00E34473" w:rsidRDefault="00E34473" w:rsidP="00E34473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Порядок перерахування і використання отриманих коштів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Перерахування коштів </w:t>
      </w:r>
      <w:proofErr w:type="spellStart"/>
      <w:r>
        <w:rPr>
          <w:rFonts w:ascii="Times New Roman" w:hAnsi="Times New Roman"/>
          <w:sz w:val="24"/>
          <w:szCs w:val="24"/>
        </w:rPr>
        <w:t>Білецькою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сільською радою (ОТГ) в сумі 314,00   </w:t>
      </w:r>
      <w:proofErr w:type="spellStart"/>
      <w:r>
        <w:rPr>
          <w:rFonts w:ascii="Times New Roman" w:hAnsi="Times New Roman"/>
          <w:sz w:val="24"/>
          <w:szCs w:val="24"/>
        </w:rPr>
        <w:t>тис.грн</w:t>
      </w:r>
      <w:proofErr w:type="spellEnd"/>
      <w:r>
        <w:rPr>
          <w:rFonts w:ascii="Times New Roman" w:hAnsi="Times New Roman"/>
          <w:sz w:val="24"/>
          <w:szCs w:val="24"/>
        </w:rPr>
        <w:t>. здійснюється до 01.07.2022 року.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Кошти перераховуються до бюджету Тернопільської міської територіальної громади.</w:t>
      </w:r>
    </w:p>
    <w:p w:rsidR="00E34473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473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Інші умови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За невиконання або неналежне виконання умов Договору Сторони несуть відповідальність, передбачену чинним законодавством.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Внесення змін до Договору може здійснюватися лише за письмовою згодою обох Сторін.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Одностороння відмова від Договору не допускається, за винятком випадків, коли одна із Сторін порушує умови Договору і взяті за ним зобов’язання. 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 Усі спори та розбіжності, що можуть виникнути при виконанні Договору, підлягають вирішенню шляхом проведення переговорів між Сторонами.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5.5 У випадку неможливості вирішення спорів шляхом переговорів, вони підлягають розгляду і вирішенню в судовому порядку.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 Даний Договір укладено у трьох примірниках, кожен з яких має однакову юридичну силу. Один примірник договору зберігається в </w:t>
      </w:r>
      <w:proofErr w:type="spellStart"/>
      <w:r>
        <w:rPr>
          <w:rFonts w:ascii="Times New Roman" w:hAnsi="Times New Roman"/>
          <w:sz w:val="24"/>
          <w:szCs w:val="24"/>
        </w:rPr>
        <w:t>Білецькій</w:t>
      </w:r>
      <w:proofErr w:type="spellEnd"/>
      <w:r>
        <w:rPr>
          <w:rFonts w:ascii="Times New Roman" w:hAnsi="Times New Roman"/>
          <w:sz w:val="24"/>
          <w:szCs w:val="24"/>
        </w:rPr>
        <w:t xml:space="preserve"> сільській раді (ОТГ), два інших – у Тернопільській міській раді.</w:t>
      </w:r>
    </w:p>
    <w:p w:rsidR="00E34473" w:rsidRDefault="00E34473" w:rsidP="00E34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 Даний Договір вступає в силу з дня його підписання обома Сторонами та діє до 01.07.2022 року.</w:t>
      </w:r>
    </w:p>
    <w:p w:rsidR="00E34473" w:rsidRDefault="00E34473" w:rsidP="00E3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473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Юридичні адреси та реквізити Сторін:</w:t>
      </w:r>
    </w:p>
    <w:p w:rsidR="00E34473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ayout w:type="fixed"/>
        <w:tblLook w:val="04A0"/>
      </w:tblPr>
      <w:tblGrid>
        <w:gridCol w:w="4503"/>
        <w:gridCol w:w="5244"/>
      </w:tblGrid>
      <w:tr w:rsidR="00E34473" w:rsidTr="00C67498">
        <w:trPr>
          <w:trHeight w:val="3907"/>
        </w:trPr>
        <w:tc>
          <w:tcPr>
            <w:tcW w:w="4503" w:type="dxa"/>
          </w:tcPr>
          <w:p w:rsidR="00E34473" w:rsidRDefault="00E34473" w:rsidP="00C67498">
            <w:pPr>
              <w:tabs>
                <w:tab w:val="num" w:pos="107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Тернопільськаміська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рада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46000, м"/>
              </w:smartTagPr>
              <w:r>
                <w:rPr>
                  <w:rFonts w:ascii="Times New Roman" w:hAnsi="Times New Roman"/>
                  <w:sz w:val="24"/>
                  <w:szCs w:val="24"/>
                  <w:lang w:val="ru-RU"/>
                </w:rPr>
                <w:t>46000, м</w:t>
              </w:r>
            </w:smartTag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Тернопіль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Листопадова,5 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Рахунок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банку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Тернопільськоїміськоїтериторіальноїгромади</w:t>
            </w:r>
            <w:proofErr w:type="spellEnd"/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Отримувач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ГУК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Тернопільськійобласті</w:t>
            </w:r>
            <w:proofErr w:type="spellEnd"/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(ТГ Тернополя) 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отримувача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37977599, 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 (ЕАП), 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UA618999980314010668000019751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КБК 41053900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іншасубвенція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місцевого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бюджету</w:t>
            </w:r>
            <w:proofErr w:type="gramEnd"/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голова </w:t>
            </w:r>
          </w:p>
          <w:p w:rsidR="00E34473" w:rsidRDefault="00E34473" w:rsidP="00C67498">
            <w:pPr>
              <w:pStyle w:val="a3"/>
              <w:spacing w:after="0"/>
              <w:ind w:left="467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Сергій НАДАЛ________________</w:t>
            </w: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«___» _____________ 2022 р.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ab/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5244" w:type="dxa"/>
          </w:tcPr>
          <w:p w:rsidR="00E34473" w:rsidRDefault="00E34473" w:rsidP="00C67498">
            <w:pPr>
              <w:pStyle w:val="a3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  <w:p w:rsidR="00E34473" w:rsidRDefault="00E34473" w:rsidP="00C67498">
            <w:pPr>
              <w:pStyle w:val="a3"/>
              <w:spacing w:after="0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47007, с. Біла,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Тернопільського р-ну., Тернопільської обл., </w:t>
            </w: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вул. Молодіжна, 19 </w:t>
            </w: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р\р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608201720344410004000183288 </w:t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Киї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E34473" w:rsidRDefault="00E34473" w:rsidP="00C67498">
            <w:pPr>
              <w:tabs>
                <w:tab w:val="num" w:pos="1077"/>
              </w:tabs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14029160</w:t>
            </w: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Сільський голова</w:t>
            </w: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Дмитро  МАЛИК____________________</w:t>
            </w: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м.п</w:t>
            </w:r>
            <w:proofErr w:type="spellEnd"/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«___» _____________ 2022 р.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ab/>
            </w:r>
          </w:p>
          <w:p w:rsidR="00E34473" w:rsidRDefault="00E34473" w:rsidP="00C67498">
            <w:pPr>
              <w:tabs>
                <w:tab w:val="num" w:pos="1077"/>
              </w:tabs>
              <w:spacing w:after="0"/>
              <w:ind w:left="46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34473" w:rsidRDefault="00E34473" w:rsidP="00C67498">
            <w:pPr>
              <w:pStyle w:val="a3"/>
              <w:spacing w:after="0"/>
              <w:ind w:left="0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467" w:right="-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E34473" w:rsidRDefault="00E34473" w:rsidP="00C67498">
            <w:pPr>
              <w:pStyle w:val="a3"/>
              <w:spacing w:after="0"/>
              <w:ind w:left="467"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</w:tr>
    </w:tbl>
    <w:p w:rsidR="00E34473" w:rsidRDefault="00E34473" w:rsidP="00E344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4473" w:rsidRDefault="00E34473" w:rsidP="00E34473"/>
    <w:p w:rsidR="00E34473" w:rsidRDefault="00E34473" w:rsidP="00E34473"/>
    <w:p w:rsidR="00E34473" w:rsidRDefault="00E34473" w:rsidP="00E34473"/>
    <w:p w:rsidR="009C318E" w:rsidRDefault="009C318E"/>
    <w:sectPr w:rsidR="009C318E" w:rsidSect="0035409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4473"/>
    <w:rsid w:val="0003221B"/>
    <w:rsid w:val="009C318E"/>
    <w:rsid w:val="00E3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473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5198</Words>
  <Characters>2963</Characters>
  <Application>Microsoft Office Word</Application>
  <DocSecurity>0</DocSecurity>
  <Lines>24</Lines>
  <Paragraphs>16</Paragraphs>
  <ScaleCrop>false</ScaleCrop>
  <Company>Reanimator Extreme Edition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d03-Vykhrushch</dc:creator>
  <cp:lastModifiedBy>d03-Vykhrushch</cp:lastModifiedBy>
  <cp:revision>1</cp:revision>
  <dcterms:created xsi:type="dcterms:W3CDTF">2022-02-10T13:50:00Z</dcterms:created>
  <dcterms:modified xsi:type="dcterms:W3CDTF">2022-02-10T13:54:00Z</dcterms:modified>
</cp:coreProperties>
</file>