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  <w:t>Додаток 1</w:t>
      </w: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pacing w:val="6"/>
          <w:sz w:val="24"/>
          <w:szCs w:val="24"/>
        </w:rPr>
        <w:t>Ресурсне забезпечення</w:t>
      </w: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z w:val="24"/>
          <w:szCs w:val="24"/>
        </w:rPr>
        <w:tab/>
      </w: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  <w:t>тис. грн.</w:t>
      </w:r>
    </w:p>
    <w:tbl>
      <w:tblPr>
        <w:tblW w:w="7503" w:type="pct"/>
        <w:tblCellMar>
          <w:left w:w="0" w:type="dxa"/>
          <w:right w:w="0" w:type="dxa"/>
        </w:tblCellMar>
        <w:tblLook w:val="00A0"/>
      </w:tblPr>
      <w:tblGrid>
        <w:gridCol w:w="2109"/>
        <w:gridCol w:w="1605"/>
        <w:gridCol w:w="1605"/>
        <w:gridCol w:w="1463"/>
        <w:gridCol w:w="1606"/>
        <w:gridCol w:w="1606"/>
        <w:gridCol w:w="4575"/>
      </w:tblGrid>
      <w:tr w:rsidR="007E3622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2021р.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2022р.</w:t>
            </w: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 xml:space="preserve">2023р. 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 xml:space="preserve">2024р.  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 xml:space="preserve">Усього витрат </w:t>
            </w:r>
          </w:p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на виконання Програми</w:t>
            </w:r>
          </w:p>
        </w:tc>
      </w:tr>
      <w:tr w:rsidR="007E78EC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Обсяг ресурсів усього, у тому числі: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1 505 000,0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4B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793 450,0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4B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1 352</w:t>
            </w:r>
            <w:bookmarkStart w:id="0" w:name="_GoBack"/>
            <w:bookmarkEnd w:id="0"/>
            <w:r w:rsidR="007E78EC" w:rsidRPr="007E78EC">
              <w:rPr>
                <w:rFonts w:ascii="Times New Roman" w:hAnsi="Times New Roman"/>
                <w:sz w:val="24"/>
                <w:szCs w:val="24"/>
              </w:rPr>
              <w:t xml:space="preserve"> 225,0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510 225,0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4" w:space="0" w:color="auto"/>
            </w:tcBorders>
          </w:tcPr>
          <w:p w:rsidR="007E78EC" w:rsidRPr="007E78EC" w:rsidRDefault="001D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4 160 900,0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EC" w:rsidRPr="00A8557D" w:rsidTr="008C7210"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Бюджет громади</w:t>
            </w:r>
          </w:p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594 500,0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718 450,0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1D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  <w:r w:rsidR="007E78EC" w:rsidRPr="007E78EC">
              <w:rPr>
                <w:rFonts w:ascii="Times New Roman" w:hAnsi="Times New Roman"/>
                <w:sz w:val="24"/>
                <w:szCs w:val="24"/>
              </w:rPr>
              <w:t xml:space="preserve"> 225,0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460 225,0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7E78EC" w:rsidRPr="007E78EC" w:rsidRDefault="001D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2 440 400,0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7E78EC" w:rsidRPr="00A8557D" w:rsidRDefault="007E78EC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EC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860 000,0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1D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78EC" w:rsidRPr="007E78EC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1D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="007E78EC" w:rsidRPr="007E78EC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1 585 000,0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EC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Кошти інших джерел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50 500,0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4" w:space="0" w:color="auto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20 000,0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135 500,0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622" w:rsidRPr="00A8557D" w:rsidRDefault="007E3622" w:rsidP="007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4E" w:rsidRPr="00A8557D" w:rsidRDefault="007E3622">
      <w:pPr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Сергій НАДАЛ</w:t>
      </w:r>
    </w:p>
    <w:sectPr w:rsidR="0077134E" w:rsidRPr="00A8557D" w:rsidSect="00B95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2298"/>
    <w:rsid w:val="001D5FBC"/>
    <w:rsid w:val="00497410"/>
    <w:rsid w:val="004B2BA8"/>
    <w:rsid w:val="004D72CA"/>
    <w:rsid w:val="005A2298"/>
    <w:rsid w:val="007175E8"/>
    <w:rsid w:val="0077134E"/>
    <w:rsid w:val="007E3622"/>
    <w:rsid w:val="007E78EC"/>
    <w:rsid w:val="008C7210"/>
    <w:rsid w:val="00A8557D"/>
    <w:rsid w:val="00B95256"/>
    <w:rsid w:val="00C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d03-hariv</cp:lastModifiedBy>
  <cp:revision>2</cp:revision>
  <cp:lastPrinted>2021-12-07T18:16:00Z</cp:lastPrinted>
  <dcterms:created xsi:type="dcterms:W3CDTF">2022-09-23T09:49:00Z</dcterms:created>
  <dcterms:modified xsi:type="dcterms:W3CDTF">2022-09-23T09:49:00Z</dcterms:modified>
</cp:coreProperties>
</file>